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4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146">
      <w:pPr>
        <w:pStyle w:val="Heading4"/>
        <w:shd w:fill="ffffff" w:val="clear"/>
        <w:spacing w:after="120" w:before="420" w:lineRule="auto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1. Social Groups and Society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What it 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social group is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'quasi-group' or 'aggregate' (like people at a railway station who are just there by chance). A true social group has: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Sustained Interaction: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They talk or meet regularly.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Shared Identity: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sense of "we" (e.g., "we are the football team").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Structure: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There are stable patterns of behaviour, and people have roles (e.g., a leader, a follower).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Types of Groups: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Primary Group: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this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your first and most important group. (e.g., family, very close childhood friends). They are small, personal, emotional, and long-lasting. They shape your core identity.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Secondary Group: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this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group you join to get something done. (e.g., your school, your future workplace, a political party). They are larger, more formal, impersonal, and goal-oriented.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In-Group vs. Out-Group: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the 'us' vs. 'them' dynamic. Your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In-Group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is the one you feel loyal to and identify with. The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Out-Group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is the one you feel you are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part of, and sometimes feel hostility towards. This dynamic is the basis for everything from school rivalries to nationalism and racism.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Reference Group: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the group you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refer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to when making judgements. It's the group whose standards you want to match. (e.g., a young musician might have 'professional rockstars' as their reference group, shaping how they dress and act, even if they aren't part of that group).</w:t>
      </w:r>
    </w:p>
    <w:p w:rsidR="00000000" w:rsidDel="00000000" w:rsidP="00000000" w:rsidRDefault="00000000" w:rsidRPr="00000000" w14:paraId="0000015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 Social Stratification</w:t>
      </w:r>
    </w:p>
    <w:p w:rsidR="00000000" w:rsidDel="00000000" w:rsidP="00000000" w:rsidRDefault="00000000" w:rsidRPr="00000000" w14:paraId="00000151">
      <w:pPr>
        <w:numPr>
          <w:ilvl w:val="0"/>
          <w:numId w:val="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it is: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systematic, structured ranking of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groups of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people in a society into a hierarchy. It's a key source of inequality.</w:t>
      </w:r>
    </w:p>
    <w:p w:rsidR="00000000" w:rsidDel="00000000" w:rsidP="00000000" w:rsidRDefault="00000000" w:rsidRPr="00000000" w14:paraId="00000152">
      <w:pPr>
        <w:numPr>
          <w:ilvl w:val="0"/>
          <w:numId w:val="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Key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It's a trait of 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society,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highlight w:val="green"/>
          <w:rtl w:val="0"/>
        </w:rPr>
        <w:t xml:space="preserve">not a function of individual differences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not about individual differences in talent.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system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what's unequal. (e.g., In India's caste system, a person's position was fixed by birth, regardless of their individual talent).</w:t>
      </w:r>
    </w:p>
    <w:p w:rsidR="00000000" w:rsidDel="00000000" w:rsidP="00000000" w:rsidRDefault="00000000" w:rsidRPr="00000000" w14:paraId="00000154">
      <w:pPr>
        <w:numPr>
          <w:ilvl w:val="1"/>
          <w:numId w:val="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It persists over generations: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Status is usually passed down from parent to child.</w:t>
      </w:r>
    </w:p>
    <w:p w:rsidR="00000000" w:rsidDel="00000000" w:rsidP="00000000" w:rsidRDefault="00000000" w:rsidRPr="00000000" w14:paraId="00000155">
      <w:pPr>
        <w:numPr>
          <w:ilvl w:val="1"/>
          <w:numId w:val="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It's universal but 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variable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societies are stratified, but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are stratified varies (e.g., India has caste, Europe had feudal estates, modern societies have class).</w:t>
      </w:r>
    </w:p>
    <w:p w:rsidR="00000000" w:rsidDel="00000000" w:rsidP="00000000" w:rsidRDefault="00000000" w:rsidRPr="00000000" w14:paraId="00000156">
      <w:pPr>
        <w:numPr>
          <w:ilvl w:val="1"/>
          <w:numId w:val="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It involves beliefs (Ideology):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Every system of stratification is justified by a set of beliefs (e.g., "karma justifies caste," or "meritocracy justifies wealth").</w:t>
      </w:r>
    </w:p>
    <w:p w:rsidR="00000000" w:rsidDel="00000000" w:rsidP="00000000" w:rsidRDefault="00000000" w:rsidRPr="00000000" w14:paraId="00000157">
      <w:pPr>
        <w:numPr>
          <w:ilvl w:val="0"/>
          <w:numId w:val="7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[Check picture]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4"/>
        <w:shd w:fill="ffffff" w:val="clear"/>
        <w:spacing w:after="120" w:before="420" w:lineRule="auto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3. Status and Role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Students often confuse Status with Role—here’s the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your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in the social structure. It's a label. It's your 'social address'.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it as a noun: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Student, Teacher, Mother, Son, Doctor, Patient.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Status thus refers to the social position with defined rights and duties assigned to these positions. To illustrate, mother occupies a status, which has many norms of conduct as well as certain responsibilities and prerogatives.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the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behaviour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expected of someone who holds that status. It's the 'script' for that position.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it as a verb: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Studying, Teaching, Nurturing, Obeying, Treating, Cooperating.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You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occupy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status, but you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play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role.</w:t>
      </w:r>
    </w:p>
    <w:p w:rsidR="00000000" w:rsidDel="00000000" w:rsidP="00000000" w:rsidRDefault="00000000" w:rsidRPr="00000000" w14:paraId="0000015D">
      <w:pPr>
        <w:numPr>
          <w:ilvl w:val="1"/>
          <w:numId w:val="85"/>
        </w:numPr>
        <w:shd w:fill="ffffff" w:val="clear"/>
        <w:spacing w:after="240" w:before="240" w:line="240" w:lineRule="auto"/>
        <w:ind w:left="1440" w:hanging="360"/>
        <w:rPr>
          <w:b w:val="1"/>
          <w:bCs w:val="1"/>
          <w:color w:val="1b1c1d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A role is the dynamic or the behavioural aspect of status. Status is occupied, but roles are played. We may say that a status is an institutionalised role. It is a role that has become regularised, standardised and formalised in the society at large or in any of the specific associations of society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Ascribed vs. Achieved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Ascribed: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status you are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born 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or given involuntarily. You have no control over it. (e.g., Caste, Race, Gender, your family's social class).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Achieved: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status you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earn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or take on through your own efforts, choices, or actions. (e.g., School Captain, Doctor, Criminal, Husband, Friend).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this 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In a modern society, we believe your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achieved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status should matter more than your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ascribed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Role Conflict vs. Role Strain: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Role Conflict: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conflict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two or more different statuses. (e.g., A working mother. Her 'Mother' status demands she take time off for a sick child, but her 'Employee' status demands she show up for a big meeting).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Role Strain: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tension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a single status. (e.g., A student. Your 'Student' status requires you to be friendly and cooperative with classmates, but it also requires you to be competitive and beat them in exams. This is a strain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one role).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85"/>
        </w:numPr>
        <w:shd w:fill="ffffff" w:val="clear"/>
        <w:spacing w:after="240" w:before="240" w:line="240" w:lineRule="auto"/>
        <w:ind w:left="1440" w:hanging="360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Role stereotyping is a process of reinforcing some specific role for some member of the society. </w:t>
      </w:r>
    </w:p>
    <w:p w:rsidR="00000000" w:rsidDel="00000000" w:rsidP="00000000" w:rsidRDefault="00000000" w:rsidRPr="00000000" w14:paraId="00000166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4. Society &amp; Social Control</w:t>
      </w:r>
    </w:p>
    <w:p w:rsidR="00000000" w:rsidDel="00000000" w:rsidP="00000000" w:rsidRDefault="00000000" w:rsidRPr="00000000" w14:paraId="00000167">
      <w:pPr>
        <w:numPr>
          <w:ilvl w:val="0"/>
          <w:numId w:val="9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it is: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sum of all methods and mechanisms by which society encourages (or forces) its members to conform to its rules and norms. It's the "policeman" of society.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It refers to the various means used by a society to bring its recalcitrant or unruly members back into line.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Types of Social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Formal Control: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explicit, codified, and enforced by official state agencies.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this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written rules. (e.g., Laws, Police, Courts, Prisons, Fines, Military). It is a key part of the 'domination, authority and law' mentioned in the syllabus.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Informal Control: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This is the unwritten, unofficial, and often more powerful form of control.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Think of this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 the unwritten rules. (e.g., Gossip, Ridicule, Sarcasm, Shaming, Praise, Ostracism (ignoring someone)). Your family and friends are the primary agents of informal control.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