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7FA">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B. In-Depth Explanation &amp; Analysis</w:t>
      </w:r>
    </w:p>
    <w:p w:rsidR="00000000" w:rsidDel="00000000" w:rsidP="00000000" w:rsidRDefault="00000000" w:rsidRPr="00000000" w14:paraId="000007FB">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1. Theories and Concepts in Demography</w:t>
      </w:r>
    </w:p>
    <w:p w:rsidR="00000000" w:rsidDel="00000000" w:rsidP="00000000" w:rsidRDefault="00000000" w:rsidRPr="00000000" w14:paraId="000007FC">
      <w:pPr>
        <w:numPr>
          <w:ilvl w:val="0"/>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Demography:</w:t>
      </w:r>
      <w:r w:rsidDel="00000000" w:rsidR="00000000" w:rsidRPr="00000000">
        <w:rPr>
          <w:color w:val="1b1c1d"/>
          <w:sz w:val="24"/>
          <w:szCs w:val="24"/>
          <w:rtl w:val="0"/>
        </w:rPr>
        <w:t xml:space="preserve"> The systematic study of population, especially its size, structure, and changes. It's the "math" of sociology.</w:t>
      </w:r>
    </w:p>
    <w:p w:rsidR="00000000" w:rsidDel="00000000" w:rsidP="00000000" w:rsidRDefault="00000000" w:rsidRPr="00000000" w14:paraId="000007FD">
      <w:pPr>
        <w:numPr>
          <w:ilvl w:val="0"/>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Rates (Why they matter):</w:t>
      </w:r>
      <w:r w:rsidDel="00000000" w:rsidR="00000000" w:rsidRPr="00000000">
        <w:rPr>
          <w:rtl w:val="0"/>
        </w:rPr>
      </w:r>
    </w:p>
    <w:p w:rsidR="00000000" w:rsidDel="00000000" w:rsidP="00000000" w:rsidRDefault="00000000" w:rsidRPr="00000000" w14:paraId="000007FE">
      <w:pPr>
        <w:numPr>
          <w:ilvl w:val="1"/>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Birth Rate (Crude):</w:t>
      </w:r>
      <w:r w:rsidDel="00000000" w:rsidR="00000000" w:rsidRPr="00000000">
        <w:rPr>
          <w:color w:val="1b1c1d"/>
          <w:sz w:val="24"/>
          <w:szCs w:val="24"/>
          <w:rtl w:val="0"/>
        </w:rPr>
        <w:t xml:space="preserve"> Number of live births per 1,000 people in a </w:t>
      </w:r>
      <w:r w:rsidDel="00000000" w:rsidR="00000000" w:rsidRPr="00000000">
        <w:rPr>
          <w:color w:val="1b1c1d"/>
          <w:sz w:val="24"/>
          <w:szCs w:val="24"/>
          <w:highlight w:val="red"/>
          <w:rtl w:val="0"/>
        </w:rPr>
        <w:t xml:space="preserve">year</w:t>
      </w:r>
      <w:r w:rsidDel="00000000" w:rsidR="00000000" w:rsidRPr="00000000">
        <w:rPr>
          <w:color w:val="1b1c1d"/>
          <w:sz w:val="24"/>
          <w:szCs w:val="24"/>
          <w:rtl w:val="0"/>
        </w:rPr>
        <w:t xml:space="preserve"> - </w:t>
      </w:r>
      <w:r w:rsidDel="00000000" w:rsidR="00000000" w:rsidRPr="00000000">
        <w:rPr>
          <w:color w:val="1b1c1d"/>
          <w:sz w:val="24"/>
          <w:szCs w:val="24"/>
          <w:highlight w:val="green"/>
          <w:rtl w:val="0"/>
        </w:rPr>
        <w:t xml:space="preserve">over a period of time in a given location.</w:t>
      </w:r>
    </w:p>
    <w:p w:rsidR="00000000" w:rsidDel="00000000" w:rsidP="00000000" w:rsidRDefault="00000000" w:rsidRPr="00000000" w14:paraId="000007FF">
      <w:pPr>
        <w:numPr>
          <w:ilvl w:val="1"/>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Death Rate (Crude):</w:t>
      </w:r>
      <w:r w:rsidDel="00000000" w:rsidR="00000000" w:rsidRPr="00000000">
        <w:rPr>
          <w:color w:val="1b1c1d"/>
          <w:sz w:val="24"/>
          <w:szCs w:val="24"/>
          <w:rtl w:val="0"/>
        </w:rPr>
        <w:t xml:space="preserve"> Number of deaths per 1,000 people in a </w:t>
      </w:r>
      <w:r w:rsidDel="00000000" w:rsidR="00000000" w:rsidRPr="00000000">
        <w:rPr>
          <w:color w:val="1b1c1d"/>
          <w:sz w:val="24"/>
          <w:szCs w:val="24"/>
          <w:highlight w:val="red"/>
          <w:rtl w:val="0"/>
        </w:rPr>
        <w:t xml:space="preserve">year</w:t>
      </w:r>
      <w:r w:rsidDel="00000000" w:rsidR="00000000" w:rsidRPr="00000000">
        <w:rPr>
          <w:color w:val="1b1c1d"/>
          <w:sz w:val="24"/>
          <w:szCs w:val="24"/>
          <w:rtl w:val="0"/>
        </w:rPr>
        <w:t xml:space="preserve"> - </w:t>
      </w:r>
      <w:r w:rsidDel="00000000" w:rsidR="00000000" w:rsidRPr="00000000">
        <w:rPr>
          <w:color w:val="1b1c1d"/>
          <w:sz w:val="24"/>
          <w:szCs w:val="24"/>
          <w:highlight w:val="green"/>
          <w:rtl w:val="0"/>
        </w:rPr>
        <w:t xml:space="preserve">over a period of time in a given location.</w:t>
      </w:r>
    </w:p>
    <w:p w:rsidR="00000000" w:rsidDel="00000000" w:rsidP="00000000" w:rsidRDefault="00000000" w:rsidRPr="00000000" w14:paraId="00000800">
      <w:pPr>
        <w:numPr>
          <w:ilvl w:val="1"/>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Rate of Natural Increase/</w:t>
      </w:r>
      <w:r w:rsidDel="00000000" w:rsidR="00000000" w:rsidRPr="00000000">
        <w:rPr>
          <w:b w:val="1"/>
          <w:bCs w:val="1"/>
          <w:color w:val="1b1c1d"/>
          <w:sz w:val="24"/>
          <w:szCs w:val="24"/>
          <w:highlight w:val="green"/>
          <w:rtl w:val="0"/>
        </w:rPr>
        <w:t xml:space="preserve">Growth Rate</w:t>
      </w:r>
      <w:r w:rsidDel="00000000" w:rsidR="00000000" w:rsidRPr="00000000">
        <w:rPr>
          <w:b w:val="1"/>
          <w:bCs w:val="1"/>
          <w:color w:val="1b1c1d"/>
          <w:sz w:val="24"/>
          <w:szCs w:val="24"/>
          <w:rtl w:val="0"/>
        </w:rPr>
        <w:t xml:space="preserve">:</w:t>
      </w:r>
      <w:r w:rsidDel="00000000" w:rsidR="00000000" w:rsidRPr="00000000">
        <w:rPr>
          <w:color w:val="1b1c1d"/>
          <w:sz w:val="24"/>
          <w:szCs w:val="24"/>
          <w:rtl w:val="0"/>
        </w:rPr>
        <w:t xml:space="preserve"> Simple: Birth Rate - Death Rate. This is how fast the population is growing </w:t>
      </w:r>
      <w:r w:rsidDel="00000000" w:rsidR="00000000" w:rsidRPr="00000000">
        <w:rPr>
          <w:i w:val="1"/>
          <w:iCs w:val="1"/>
          <w:color w:val="1b1c1d"/>
          <w:sz w:val="24"/>
          <w:szCs w:val="24"/>
          <w:rtl w:val="0"/>
        </w:rPr>
        <w:t xml:space="preserve">naturally</w:t>
      </w:r>
      <w:r w:rsidDel="00000000" w:rsidR="00000000" w:rsidRPr="00000000">
        <w:rPr>
          <w:color w:val="1b1c1d"/>
          <w:sz w:val="24"/>
          <w:szCs w:val="24"/>
          <w:rtl w:val="0"/>
        </w:rPr>
        <w:t xml:space="preserve">.</w:t>
      </w:r>
    </w:p>
    <w:p w:rsidR="00000000" w:rsidDel="00000000" w:rsidP="00000000" w:rsidRDefault="00000000" w:rsidRPr="00000000" w14:paraId="00000801">
      <w:pPr>
        <w:numPr>
          <w:ilvl w:val="1"/>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Infant Mortality Rate (IMR):</w:t>
      </w:r>
      <w:r w:rsidDel="00000000" w:rsidR="00000000" w:rsidRPr="00000000">
        <w:rPr>
          <w:color w:val="1b1c1d"/>
          <w:sz w:val="24"/>
          <w:szCs w:val="24"/>
          <w:rtl w:val="0"/>
        </w:rPr>
        <w:t xml:space="preserve"> Number of infants who die </w:t>
      </w:r>
      <w:r w:rsidDel="00000000" w:rsidR="00000000" w:rsidRPr="00000000">
        <w:rPr>
          <w:i w:val="1"/>
          <w:iCs w:val="1"/>
          <w:color w:val="1b1c1d"/>
          <w:sz w:val="24"/>
          <w:szCs w:val="24"/>
          <w:rtl w:val="0"/>
        </w:rPr>
        <w:t xml:space="preserve">before their first birthday</w:t>
      </w:r>
      <w:r w:rsidDel="00000000" w:rsidR="00000000" w:rsidRPr="00000000">
        <w:rPr>
          <w:color w:val="1b1c1d"/>
          <w:sz w:val="24"/>
          <w:szCs w:val="24"/>
          <w:rtl w:val="0"/>
        </w:rPr>
        <w:t xml:space="preserve">, per 1,000 live births. </w:t>
      </w: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single best</w:t>
      </w:r>
      <w:r w:rsidDel="00000000" w:rsidR="00000000" w:rsidRPr="00000000">
        <w:rPr>
          <w:color w:val="1b1c1d"/>
          <w:sz w:val="24"/>
          <w:szCs w:val="24"/>
          <w:rtl w:val="0"/>
        </w:rPr>
        <w:t xml:space="preserve"> indicator of a society's overall health. A high IMR tells you there is poor nutrition, sanitation, and healthcare.</w:t>
      </w:r>
    </w:p>
    <w:p w:rsidR="00000000" w:rsidDel="00000000" w:rsidP="00000000" w:rsidRDefault="00000000" w:rsidRPr="00000000" w14:paraId="00000802">
      <w:pPr>
        <w:numPr>
          <w:ilvl w:val="1"/>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Maternal Mortality Rate (MMR):</w:t>
      </w:r>
      <w:r w:rsidDel="00000000" w:rsidR="00000000" w:rsidRPr="00000000">
        <w:rPr>
          <w:color w:val="1b1c1d"/>
          <w:sz w:val="24"/>
          <w:szCs w:val="24"/>
          <w:rtl w:val="0"/>
        </w:rPr>
        <w:t xml:space="preserve"> Number of mothers who die from childbirth-related causes per 100,000 live births. This tells you about the status of women and the quality of public health.</w:t>
      </w:r>
    </w:p>
    <w:p w:rsidR="00000000" w:rsidDel="00000000" w:rsidP="00000000" w:rsidRDefault="00000000" w:rsidRPr="00000000" w14:paraId="00000803">
      <w:pPr>
        <w:numPr>
          <w:ilvl w:val="1"/>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Sex Ratio:</w:t>
      </w:r>
      <w:r w:rsidDel="00000000" w:rsidR="00000000" w:rsidRPr="00000000">
        <w:rPr>
          <w:color w:val="1b1c1d"/>
          <w:sz w:val="24"/>
          <w:szCs w:val="24"/>
          <w:rtl w:val="0"/>
        </w:rPr>
        <w:t xml:space="preserve"> Number of females per 1,000 males. In India, this number is </w:t>
      </w:r>
      <w:r w:rsidDel="00000000" w:rsidR="00000000" w:rsidRPr="00000000">
        <w:rPr>
          <w:i w:val="1"/>
          <w:iCs w:val="1"/>
          <w:color w:val="1b1c1d"/>
          <w:sz w:val="24"/>
          <w:szCs w:val="24"/>
          <w:rtl w:val="0"/>
        </w:rPr>
        <w:t xml:space="preserve">low</w:t>
      </w:r>
      <w:r w:rsidDel="00000000" w:rsidR="00000000" w:rsidRPr="00000000">
        <w:rPr>
          <w:color w:val="1b1c1d"/>
          <w:sz w:val="24"/>
          <w:szCs w:val="24"/>
          <w:rtl w:val="0"/>
        </w:rPr>
        <w:t xml:space="preserve"> (e.g., 943 females/1000 males in 2011). This is a </w:t>
      </w:r>
      <w:r w:rsidDel="00000000" w:rsidR="00000000" w:rsidRPr="00000000">
        <w:rPr>
          <w:i w:val="1"/>
          <w:iCs w:val="1"/>
          <w:color w:val="1b1c1d"/>
          <w:sz w:val="24"/>
          <w:szCs w:val="24"/>
          <w:rtl w:val="0"/>
        </w:rPr>
        <w:t xml:space="preserve">social</w:t>
      </w:r>
      <w:r w:rsidDel="00000000" w:rsidR="00000000" w:rsidRPr="00000000">
        <w:rPr>
          <w:color w:val="1b1c1d"/>
          <w:sz w:val="24"/>
          <w:szCs w:val="24"/>
          <w:rtl w:val="0"/>
        </w:rPr>
        <w:t xml:space="preserve"> problem, not a biological one. It points to social evils like female infanticide and 'son preference'.</w:t>
      </w:r>
    </w:p>
    <w:p w:rsidR="00000000" w:rsidDel="00000000" w:rsidP="00000000" w:rsidRDefault="00000000" w:rsidRPr="00000000" w14:paraId="00000804">
      <w:pPr>
        <w:numPr>
          <w:ilvl w:val="0"/>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Theory: Demographic Transition</w:t>
      </w:r>
      <w:r w:rsidDel="00000000" w:rsidR="00000000" w:rsidRPr="00000000">
        <w:rPr>
          <w:color w:val="1b1c1d"/>
          <w:sz w:val="24"/>
          <w:szCs w:val="24"/>
          <w:rtl w:val="0"/>
        </w:rPr>
        <w:t xml:space="preserve"> *</w:t>
      </w:r>
    </w:p>
    <w:p w:rsidR="00000000" w:rsidDel="00000000" w:rsidP="00000000" w:rsidRDefault="00000000" w:rsidRPr="00000000" w14:paraId="00000805">
      <w:pPr>
        <w:numPr>
          <w:ilvl w:val="1"/>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Stage 1 (Pre-industrial):</w:t>
      </w:r>
      <w:r w:rsidDel="00000000" w:rsidR="00000000" w:rsidRPr="00000000">
        <w:rPr>
          <w:color w:val="1b1c1d"/>
          <w:sz w:val="24"/>
          <w:szCs w:val="24"/>
          <w:rtl w:val="0"/>
        </w:rPr>
        <w:t xml:space="preserve"> High BR, High DR. Life is hard. Lots of babies are born, but lots of people (especially kids) die from disease, famine, and war. Population is stable and low. (e.g., India before 1921).</w:t>
      </w:r>
    </w:p>
    <w:p w:rsidR="00000000" w:rsidDel="00000000" w:rsidP="00000000" w:rsidRDefault="00000000" w:rsidRPr="00000000" w14:paraId="00000806">
      <w:pPr>
        <w:numPr>
          <w:ilvl w:val="1"/>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Stage 2 (The "Transition"):</w:t>
      </w:r>
      <w:r w:rsidDel="00000000" w:rsidR="00000000" w:rsidRPr="00000000">
        <w:rPr>
          <w:color w:val="1b1c1d"/>
          <w:sz w:val="24"/>
          <w:szCs w:val="24"/>
          <w:rtl w:val="0"/>
        </w:rPr>
        <w:t xml:space="preserve"> High BR, </w:t>
      </w:r>
      <w:r w:rsidDel="00000000" w:rsidR="00000000" w:rsidRPr="00000000">
        <w:rPr>
          <w:i w:val="1"/>
          <w:iCs w:val="1"/>
          <w:color w:val="1b1c1d"/>
          <w:sz w:val="24"/>
          <w:szCs w:val="24"/>
          <w:rtl w:val="0"/>
        </w:rPr>
        <w:t xml:space="preserve">Falling</w:t>
      </w:r>
      <w:r w:rsidDel="00000000" w:rsidR="00000000" w:rsidRPr="00000000">
        <w:rPr>
          <w:color w:val="1b1c1d"/>
          <w:sz w:val="24"/>
          <w:szCs w:val="24"/>
          <w:rtl w:val="0"/>
        </w:rPr>
        <w:t xml:space="preserve"> DR. This is the </w:t>
      </w:r>
      <w:r w:rsidDel="00000000" w:rsidR="00000000" w:rsidRPr="00000000">
        <w:rPr>
          <w:b w:val="1"/>
          <w:bCs w:val="1"/>
          <w:color w:val="1b1c1d"/>
          <w:sz w:val="24"/>
          <w:szCs w:val="24"/>
          <w:rtl w:val="0"/>
        </w:rPr>
        <w:t xml:space="preserve">population explosion</w:t>
      </w:r>
      <w:r w:rsidDel="00000000" w:rsidR="00000000" w:rsidRPr="00000000">
        <w:rPr>
          <w:color w:val="1b1c1d"/>
          <w:sz w:val="24"/>
          <w:szCs w:val="24"/>
          <w:rtl w:val="0"/>
        </w:rPr>
        <w:t xml:space="preserve">. Why? Modern medicine, sanitation, and better food </w:t>
      </w:r>
      <w:r w:rsidDel="00000000" w:rsidR="00000000" w:rsidRPr="00000000">
        <w:rPr>
          <w:i w:val="1"/>
          <w:iCs w:val="1"/>
          <w:color w:val="1b1c1d"/>
          <w:sz w:val="24"/>
          <w:szCs w:val="24"/>
          <w:rtl w:val="0"/>
        </w:rPr>
        <w:t xml:space="preserve">drop the death rate</w:t>
      </w:r>
      <w:r w:rsidDel="00000000" w:rsidR="00000000" w:rsidRPr="00000000">
        <w:rPr>
          <w:color w:val="1b1c1d"/>
          <w:sz w:val="24"/>
          <w:szCs w:val="24"/>
          <w:rtl w:val="0"/>
        </w:rPr>
        <w:t xml:space="preserve">. But the </w:t>
      </w:r>
      <w:r w:rsidDel="00000000" w:rsidR="00000000" w:rsidRPr="00000000">
        <w:rPr>
          <w:i w:val="1"/>
          <w:iCs w:val="1"/>
          <w:color w:val="1b1c1d"/>
          <w:sz w:val="24"/>
          <w:szCs w:val="24"/>
          <w:rtl w:val="0"/>
        </w:rPr>
        <w:t xml:space="preserve">birth rate stays high</w:t>
      </w:r>
      <w:r w:rsidDel="00000000" w:rsidR="00000000" w:rsidRPr="00000000">
        <w:rPr>
          <w:color w:val="1b1c1d"/>
          <w:sz w:val="24"/>
          <w:szCs w:val="24"/>
          <w:rtl w:val="0"/>
        </w:rPr>
        <w:t xml:space="preserve"> because of old traditions, cultural lag, and the belief that you need many kids. This is the stage India was in from the 1920s to the 1980s.</w:t>
      </w:r>
    </w:p>
    <w:p w:rsidR="00000000" w:rsidDel="00000000" w:rsidP="00000000" w:rsidRDefault="00000000" w:rsidRPr="00000000" w14:paraId="00000807">
      <w:pPr>
        <w:numPr>
          <w:ilvl w:val="1"/>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Stage 3 (Developed):</w:t>
      </w:r>
      <w:r w:rsidDel="00000000" w:rsidR="00000000" w:rsidRPr="00000000">
        <w:rPr>
          <w:color w:val="1b1c1d"/>
          <w:sz w:val="24"/>
          <w:szCs w:val="24"/>
          <w:rtl w:val="0"/>
        </w:rPr>
        <w:t xml:space="preserve"> Low BR, Low DR. The population is stable again, but at a high level. Why? The birth rate </w:t>
      </w:r>
      <w:r w:rsidDel="00000000" w:rsidR="00000000" w:rsidRPr="00000000">
        <w:rPr>
          <w:i w:val="1"/>
          <w:iCs w:val="1"/>
          <w:color w:val="1b1c1d"/>
          <w:sz w:val="24"/>
          <w:szCs w:val="24"/>
          <w:rtl w:val="0"/>
        </w:rPr>
        <w:t xml:space="preserve">finally</w:t>
      </w:r>
      <w:r w:rsidDel="00000000" w:rsidR="00000000" w:rsidRPr="00000000">
        <w:rPr>
          <w:color w:val="1b1c1d"/>
          <w:sz w:val="24"/>
          <w:szCs w:val="24"/>
          <w:rtl w:val="0"/>
        </w:rPr>
        <w:t xml:space="preserve"> drops as society becomes urbanised, educated, and women are empowered. Kids become an 'economic cost' (for education) rather than an 'economic asset' (to work on a farm).</w:t>
      </w:r>
    </w:p>
    <w:p w:rsidR="00000000" w:rsidDel="00000000" w:rsidP="00000000" w:rsidRDefault="00000000" w:rsidRPr="00000000" w14:paraId="00000808">
      <w:pPr>
        <w:numPr>
          <w:ilvl w:val="1"/>
          <w:numId w:val="233"/>
        </w:numPr>
        <w:shd w:fill="ffffff" w:val="clear"/>
        <w:spacing w:after="120" w:before="120" w:line="240" w:lineRule="auto"/>
        <w:ind w:left="0" w:hanging="360"/>
        <w:rPr>
          <w:color w:val="1b1c1d"/>
          <w:sz w:val="24"/>
          <w:szCs w:val="24"/>
          <w:highlight w:val="green"/>
        </w:rPr>
      </w:pPr>
      <w:r w:rsidDel="00000000" w:rsidR="00000000" w:rsidRPr="00000000">
        <w:rPr>
          <w:color w:val="1b1c1d"/>
          <w:sz w:val="24"/>
          <w:szCs w:val="24"/>
          <w:highlight w:val="green"/>
          <w:rtl w:val="0"/>
        </w:rPr>
        <w:t xml:space="preserve">The year 1921 is considered the “Year of great divide” as it marks India’s transition from the first stage of demographic transition to the second.</w:t>
      </w:r>
    </w:p>
    <w:p w:rsidR="00000000" w:rsidDel="00000000" w:rsidP="00000000" w:rsidRDefault="00000000" w:rsidRPr="00000000" w14:paraId="00000809">
      <w:pPr>
        <w:numPr>
          <w:ilvl w:val="0"/>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Concept: The 'Demographic Dividend'</w:t>
      </w:r>
      <w:r w:rsidDel="00000000" w:rsidR="00000000" w:rsidRPr="00000000">
        <w:rPr>
          <w:rtl w:val="0"/>
        </w:rPr>
      </w:r>
    </w:p>
    <w:p w:rsidR="00000000" w:rsidDel="00000000" w:rsidP="00000000" w:rsidRDefault="00000000" w:rsidRPr="00000000" w14:paraId="0000080A">
      <w:pPr>
        <w:numPr>
          <w:ilvl w:val="1"/>
          <w:numId w:val="233"/>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This is India's </w:t>
      </w:r>
      <w:r w:rsidDel="00000000" w:rsidR="00000000" w:rsidRPr="00000000">
        <w:rPr>
          <w:i w:val="1"/>
          <w:iCs w:val="1"/>
          <w:color w:val="1b1c1d"/>
          <w:sz w:val="24"/>
          <w:szCs w:val="24"/>
          <w:rtl w:val="0"/>
        </w:rPr>
        <w:t xml:space="preserve">big story</w:t>
      </w:r>
      <w:r w:rsidDel="00000000" w:rsidR="00000000" w:rsidRPr="00000000">
        <w:rPr>
          <w:color w:val="1b1c1d"/>
          <w:sz w:val="24"/>
          <w:szCs w:val="24"/>
          <w:rtl w:val="0"/>
        </w:rPr>
        <w:t xml:space="preserve"> right now. Because of our past high fertility, we have a "bulge" in the </w:t>
      </w:r>
      <w:r w:rsidDel="00000000" w:rsidR="00000000" w:rsidRPr="00000000">
        <w:rPr>
          <w:b w:val="1"/>
          <w:bCs w:val="1"/>
          <w:color w:val="1b1c1d"/>
          <w:sz w:val="24"/>
          <w:szCs w:val="24"/>
          <w:rtl w:val="0"/>
        </w:rPr>
        <w:t xml:space="preserve">working-age population</w:t>
      </w:r>
      <w:r w:rsidDel="00000000" w:rsidR="00000000" w:rsidRPr="00000000">
        <w:rPr>
          <w:color w:val="1b1c1d"/>
          <w:sz w:val="24"/>
          <w:szCs w:val="24"/>
          <w:rtl w:val="0"/>
        </w:rPr>
        <w:t xml:space="preserve"> (15-64 years). This is a "dividend" or </w:t>
      </w:r>
      <w:r w:rsidDel="00000000" w:rsidR="00000000" w:rsidRPr="00000000">
        <w:rPr>
          <w:i w:val="1"/>
          <w:iCs w:val="1"/>
          <w:color w:val="1b1c1d"/>
          <w:sz w:val="24"/>
          <w:szCs w:val="24"/>
          <w:rtl w:val="0"/>
        </w:rPr>
        <w:t xml:space="preserve">window of opportunity</w:t>
      </w:r>
      <w:r w:rsidDel="00000000" w:rsidR="00000000" w:rsidRPr="00000000">
        <w:rPr>
          <w:color w:val="1b1c1d"/>
          <w:sz w:val="24"/>
          <w:szCs w:val="24"/>
          <w:rtl w:val="0"/>
        </w:rPr>
        <w:t xml:space="preserve">.</w:t>
      </w:r>
    </w:p>
    <w:p w:rsidR="00000000" w:rsidDel="00000000" w:rsidP="00000000" w:rsidRDefault="00000000" w:rsidRPr="00000000" w14:paraId="0000080B">
      <w:pPr>
        <w:numPr>
          <w:ilvl w:val="1"/>
          <w:numId w:val="233"/>
        </w:numPr>
        <w:shd w:fill="ffffff" w:val="clear"/>
        <w:spacing w:after="120" w:before="120" w:line="240" w:lineRule="auto"/>
        <w:ind w:left="0" w:hanging="360"/>
        <w:rPr>
          <w:color w:val="1b1c1d"/>
          <w:sz w:val="24"/>
          <w:szCs w:val="24"/>
          <w:highlight w:val="green"/>
        </w:rPr>
      </w:pPr>
      <w:r w:rsidDel="00000000" w:rsidR="00000000" w:rsidRPr="00000000">
        <w:rPr>
          <w:color w:val="1b1c1d"/>
          <w:sz w:val="24"/>
          <w:szCs w:val="24"/>
          <w:highlight w:val="green"/>
          <w:rtl w:val="0"/>
        </w:rPr>
        <w:t xml:space="preserve">This means that the number of dependents in the economy (those less than 15 years and more than 64 years of age) are less than the number of non-dependents (15 - 64 years of age). This results in an edge for the country or demographic dividend.</w:t>
      </w:r>
    </w:p>
    <w:p w:rsidR="00000000" w:rsidDel="00000000" w:rsidP="00000000" w:rsidRDefault="00000000" w:rsidRPr="00000000" w14:paraId="0000080C">
      <w:pPr>
        <w:numPr>
          <w:ilvl w:val="1"/>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Good:</w:t>
      </w:r>
      <w:r w:rsidDel="00000000" w:rsidR="00000000" w:rsidRPr="00000000">
        <w:rPr>
          <w:color w:val="1b1c1d"/>
          <w:sz w:val="24"/>
          <w:szCs w:val="24"/>
          <w:rtl w:val="0"/>
        </w:rPr>
        <w:t xml:space="preserve"> This massive workforce can drive huge economic growth </w:t>
      </w:r>
      <w:r w:rsidDel="00000000" w:rsidR="00000000" w:rsidRPr="00000000">
        <w:rPr>
          <w:i w:val="1"/>
          <w:iCs w:val="1"/>
          <w:color w:val="1b1c1d"/>
          <w:sz w:val="24"/>
          <w:szCs w:val="24"/>
          <w:rtl w:val="0"/>
        </w:rPr>
        <w:t xml:space="preserve">if</w:t>
      </w:r>
      <w:r w:rsidDel="00000000" w:rsidR="00000000" w:rsidRPr="00000000">
        <w:rPr>
          <w:color w:val="1b1c1d"/>
          <w:sz w:val="24"/>
          <w:szCs w:val="24"/>
          <w:rtl w:val="0"/>
        </w:rPr>
        <w:t xml:space="preserve"> they are educated, healthy, and have jobs.</w:t>
      </w:r>
    </w:p>
    <w:p w:rsidR="00000000" w:rsidDel="00000000" w:rsidP="00000000" w:rsidRDefault="00000000" w:rsidRPr="00000000" w14:paraId="0000080D">
      <w:pPr>
        <w:numPr>
          <w:ilvl w:val="1"/>
          <w:numId w:val="2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Bad:</w:t>
      </w:r>
      <w:r w:rsidDel="00000000" w:rsidR="00000000" w:rsidRPr="00000000">
        <w:rPr>
          <w:color w:val="1b1c1d"/>
          <w:sz w:val="24"/>
          <w:szCs w:val="24"/>
          <w:rtl w:val="0"/>
        </w:rPr>
        <w:t xml:space="preserve"> If they are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educated and </w:t>
      </w:r>
      <w:r w:rsidDel="00000000" w:rsidR="00000000" w:rsidRPr="00000000">
        <w:rPr>
          <w:i w:val="1"/>
          <w:iCs w:val="1"/>
          <w:color w:val="1b1c1d"/>
          <w:sz w:val="24"/>
          <w:szCs w:val="24"/>
          <w:rtl w:val="0"/>
        </w:rPr>
        <w:t xml:space="preserve">don't</w:t>
      </w:r>
      <w:r w:rsidDel="00000000" w:rsidR="00000000" w:rsidRPr="00000000">
        <w:rPr>
          <w:color w:val="1b1c1d"/>
          <w:sz w:val="24"/>
          <w:szCs w:val="24"/>
          <w:rtl w:val="0"/>
        </w:rPr>
        <w:t xml:space="preserve"> have jobs, this "dividend" becomes a </w:t>
      </w:r>
      <w:r w:rsidDel="00000000" w:rsidR="00000000" w:rsidRPr="00000000">
        <w:rPr>
          <w:b w:val="1"/>
          <w:bCs w:val="1"/>
          <w:color w:val="1b1c1d"/>
          <w:sz w:val="24"/>
          <w:szCs w:val="24"/>
          <w:rtl w:val="0"/>
        </w:rPr>
        <w:t xml:space="preserve">"demographic disaster"</w:t>
      </w:r>
      <w:r w:rsidDel="00000000" w:rsidR="00000000" w:rsidRPr="00000000">
        <w:rPr>
          <w:color w:val="1b1c1d"/>
          <w:sz w:val="24"/>
          <w:szCs w:val="24"/>
          <w:rtl w:val="0"/>
        </w:rPr>
        <w:t xml:space="preserve">—a massive, young, unemployed, and angry population.</w:t>
      </w:r>
    </w:p>
    <w:p w:rsidR="00000000" w:rsidDel="00000000" w:rsidP="00000000" w:rsidRDefault="00000000" w:rsidRPr="00000000" w14:paraId="0000080E">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 Rural-Urban Linkages and Divisions</w:t>
      </w:r>
    </w:p>
    <w:p w:rsidR="00000000" w:rsidDel="00000000" w:rsidP="00000000" w:rsidRDefault="00000000" w:rsidRPr="00000000" w14:paraId="0000080F">
      <w:pPr>
        <w:numPr>
          <w:ilvl w:val="0"/>
          <w:numId w:val="2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Division:</w:t>
      </w:r>
      <w:r w:rsidDel="00000000" w:rsidR="00000000" w:rsidRPr="00000000">
        <w:rPr>
          <w:color w:val="1b1c1d"/>
          <w:sz w:val="24"/>
          <w:szCs w:val="24"/>
          <w:rtl w:val="0"/>
        </w:rPr>
        <w:t xml:space="preserve"> India is still ~68% rural (villages) and ~32% urban (cities). The </w:t>
      </w:r>
      <w:r w:rsidDel="00000000" w:rsidR="00000000" w:rsidRPr="00000000">
        <w:rPr>
          <w:i w:val="1"/>
          <w:iCs w:val="1"/>
          <w:color w:val="1b1c1d"/>
          <w:sz w:val="24"/>
          <w:szCs w:val="24"/>
          <w:rtl w:val="0"/>
        </w:rPr>
        <w:t xml:space="preserve">lifestyles</w:t>
      </w:r>
      <w:r w:rsidDel="00000000" w:rsidR="00000000" w:rsidRPr="00000000">
        <w:rPr>
          <w:color w:val="1b1c1d"/>
          <w:sz w:val="24"/>
          <w:szCs w:val="24"/>
          <w:rtl w:val="0"/>
        </w:rPr>
        <w:t xml:space="preserve"> are very different (as we saw in Class XI).</w:t>
      </w:r>
    </w:p>
    <w:p w:rsidR="00000000" w:rsidDel="00000000" w:rsidP="00000000" w:rsidRDefault="00000000" w:rsidRPr="00000000" w14:paraId="00000810">
      <w:pPr>
        <w:numPr>
          <w:ilvl w:val="0"/>
          <w:numId w:val="2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Linkage:</w:t>
      </w:r>
      <w:r w:rsidDel="00000000" w:rsidR="00000000" w:rsidRPr="00000000">
        <w:rPr>
          <w:color w:val="1b1c1d"/>
          <w:sz w:val="24"/>
          <w:szCs w:val="24"/>
          <w:rtl w:val="0"/>
        </w:rPr>
        <w:t xml:space="preserve"> No village is an 'island'. They are all connected to cities. </w:t>
      </w:r>
      <w:r w:rsidDel="00000000" w:rsidR="00000000" w:rsidRPr="00000000">
        <w:rPr>
          <w:color w:val="1b1c1d"/>
          <w:sz w:val="24"/>
          <w:szCs w:val="24"/>
          <w:highlight w:val="green"/>
          <w:rtl w:val="0"/>
        </w:rPr>
        <w:t xml:space="preserve">This connection is a result of the reach of mass media across the country and the perfect urban image shown on television.</w:t>
      </w:r>
    </w:p>
    <w:p w:rsidR="00000000" w:rsidDel="00000000" w:rsidP="00000000" w:rsidRDefault="00000000" w:rsidRPr="00000000" w14:paraId="00000811">
      <w:pPr>
        <w:numPr>
          <w:ilvl w:val="1"/>
          <w:numId w:val="2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Migration:</w:t>
      </w:r>
      <w:r w:rsidDel="00000000" w:rsidR="00000000" w:rsidRPr="00000000">
        <w:rPr>
          <w:color w:val="1b1c1d"/>
          <w:sz w:val="24"/>
          <w:szCs w:val="24"/>
          <w:rtl w:val="0"/>
        </w:rPr>
        <w:t xml:space="preserve"> The most important link. Millions of people (mostly men) move from villages to cities for work.</w:t>
      </w:r>
    </w:p>
    <w:p w:rsidR="00000000" w:rsidDel="00000000" w:rsidP="00000000" w:rsidRDefault="00000000" w:rsidRPr="00000000" w14:paraId="00000812">
      <w:pPr>
        <w:numPr>
          <w:ilvl w:val="1"/>
          <w:numId w:val="2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Remittances:</w:t>
      </w:r>
      <w:r w:rsidDel="00000000" w:rsidR="00000000" w:rsidRPr="00000000">
        <w:rPr>
          <w:color w:val="1b1c1d"/>
          <w:sz w:val="24"/>
          <w:szCs w:val="24"/>
          <w:rtl w:val="0"/>
        </w:rPr>
        <w:t xml:space="preserve"> The money these migrants send back to their families in the village. This 'remittance economy' is massive and changes rural life.</w:t>
      </w:r>
    </w:p>
    <w:p w:rsidR="00000000" w:rsidDel="00000000" w:rsidP="00000000" w:rsidRDefault="00000000" w:rsidRPr="00000000" w14:paraId="00000813">
      <w:pPr>
        <w:numPr>
          <w:ilvl w:val="1"/>
          <w:numId w:val="23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Slums:</w:t>
      </w:r>
      <w:r w:rsidDel="00000000" w:rsidR="00000000" w:rsidRPr="00000000">
        <w:rPr>
          <w:color w:val="1b1c1d"/>
          <w:sz w:val="24"/>
          <w:szCs w:val="24"/>
          <w:rtl w:val="0"/>
        </w:rPr>
        <w:t xml:space="preserve"> When too many people migrate to cities that have no jobs or housing, they end up in urban slums.</w:t>
      </w:r>
    </w:p>
    <w:p w:rsidR="00000000" w:rsidDel="00000000" w:rsidP="00000000" w:rsidRDefault="00000000" w:rsidRPr="00000000" w14:paraId="00000814">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3. Population Policy in India</w:t>
      </w:r>
    </w:p>
    <w:p w:rsidR="00000000" w:rsidDel="00000000" w:rsidP="00000000" w:rsidRDefault="00000000" w:rsidRPr="00000000" w14:paraId="00000815">
      <w:pPr>
        <w:numPr>
          <w:ilvl w:val="0"/>
          <w:numId w:val="23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Phase 1 (Post-Independence):</w:t>
      </w:r>
      <w:r w:rsidDel="00000000" w:rsidR="00000000" w:rsidRPr="00000000">
        <w:rPr>
          <w:color w:val="1b1c1d"/>
          <w:sz w:val="24"/>
          <w:szCs w:val="24"/>
          <w:rtl w:val="0"/>
        </w:rPr>
        <w:t xml:space="preserve"> India was the </w:t>
      </w:r>
      <w:r w:rsidDel="00000000" w:rsidR="00000000" w:rsidRPr="00000000">
        <w:rPr>
          <w:i w:val="1"/>
          <w:iCs w:val="1"/>
          <w:color w:val="1b1c1d"/>
          <w:sz w:val="24"/>
          <w:szCs w:val="24"/>
          <w:rtl w:val="0"/>
        </w:rPr>
        <w:t xml:space="preserve">first</w:t>
      </w:r>
      <w:r w:rsidDel="00000000" w:rsidR="00000000" w:rsidRPr="00000000">
        <w:rPr>
          <w:color w:val="1b1c1d"/>
          <w:sz w:val="24"/>
          <w:szCs w:val="24"/>
          <w:rtl w:val="0"/>
        </w:rPr>
        <w:t xml:space="preserve"> country to have a national population policy. It was a top-down, 'target'-based approach.</w:t>
      </w:r>
    </w:p>
    <w:p w:rsidR="00000000" w:rsidDel="00000000" w:rsidP="00000000" w:rsidRDefault="00000000" w:rsidRPr="00000000" w14:paraId="00000816">
      <w:pPr>
        <w:numPr>
          <w:ilvl w:val="0"/>
          <w:numId w:val="23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Phase 2 (The Emergency, 1975-77):</w:t>
      </w:r>
      <w:r w:rsidDel="00000000" w:rsidR="00000000" w:rsidRPr="00000000">
        <w:rPr>
          <w:color w:val="1b1c1d"/>
          <w:sz w:val="24"/>
          <w:szCs w:val="24"/>
          <w:rtl w:val="0"/>
        </w:rPr>
        <w:t xml:space="preserve"> This was the dark chapter. The government used </w:t>
      </w:r>
      <w:r w:rsidDel="00000000" w:rsidR="00000000" w:rsidRPr="00000000">
        <w:rPr>
          <w:i w:val="1"/>
          <w:iCs w:val="1"/>
          <w:color w:val="1b1c1d"/>
          <w:sz w:val="24"/>
          <w:szCs w:val="24"/>
          <w:rtl w:val="0"/>
        </w:rPr>
        <w:t xml:space="preserve">coercion</w:t>
      </w:r>
      <w:r w:rsidDel="00000000" w:rsidR="00000000" w:rsidRPr="00000000">
        <w:rPr>
          <w:color w:val="1b1c1d"/>
          <w:sz w:val="24"/>
          <w:szCs w:val="24"/>
          <w:rtl w:val="0"/>
        </w:rPr>
        <w:t xml:space="preserve"> and force, implementing mass </w:t>
      </w:r>
      <w:r w:rsidDel="00000000" w:rsidR="00000000" w:rsidRPr="00000000">
        <w:rPr>
          <w:i w:val="1"/>
          <w:iCs w:val="1"/>
          <w:color w:val="1b1c1d"/>
          <w:sz w:val="24"/>
          <w:szCs w:val="24"/>
          <w:rtl w:val="0"/>
        </w:rPr>
        <w:t xml:space="preserve">forced sterilisation</w:t>
      </w:r>
      <w:r w:rsidDel="00000000" w:rsidR="00000000" w:rsidRPr="00000000">
        <w:rPr>
          <w:color w:val="1b1c1d"/>
          <w:sz w:val="24"/>
          <w:szCs w:val="24"/>
          <w:rtl w:val="0"/>
        </w:rPr>
        <w:t xml:space="preserve"> (vasectomy) programs to meet targets. This was a massive human rights violation and made the entire concept of 'family planning' terrifying for people.</w:t>
      </w:r>
    </w:p>
    <w:p w:rsidR="00000000" w:rsidDel="00000000" w:rsidP="00000000" w:rsidRDefault="00000000" w:rsidRPr="00000000" w14:paraId="00000817">
      <w:pPr>
        <w:numPr>
          <w:ilvl w:val="0"/>
          <w:numId w:val="23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Phase 3 (Modern):</w:t>
      </w:r>
      <w:r w:rsidDel="00000000" w:rsidR="00000000" w:rsidRPr="00000000">
        <w:rPr>
          <w:color w:val="1b1c1d"/>
          <w:sz w:val="24"/>
          <w:szCs w:val="24"/>
          <w:rtl w:val="0"/>
        </w:rPr>
        <w:t xml:space="preserve"> After the Emergency backlash, the policy changed. The word 'planning' was used, not 'control'. The modern policy (e.g., National Population Policy 2000) is a 'rights-based' approach.</w:t>
      </w:r>
    </w:p>
    <w:p w:rsidR="00000000" w:rsidDel="00000000" w:rsidP="00000000" w:rsidRDefault="00000000" w:rsidRPr="00000000" w14:paraId="00000818">
      <w:pPr>
        <w:numPr>
          <w:ilvl w:val="1"/>
          <w:numId w:val="23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Core Idea:</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best</w:t>
      </w:r>
      <w:r w:rsidDel="00000000" w:rsidR="00000000" w:rsidRPr="00000000">
        <w:rPr>
          <w:color w:val="1b1c1d"/>
          <w:sz w:val="24"/>
          <w:szCs w:val="24"/>
          <w:rtl w:val="0"/>
        </w:rPr>
        <w:t xml:space="preserve"> way to lower the birth rate is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by force. It's by </w:t>
      </w:r>
      <w:r w:rsidDel="00000000" w:rsidR="00000000" w:rsidRPr="00000000">
        <w:rPr>
          <w:b w:val="1"/>
          <w:bCs w:val="1"/>
          <w:color w:val="1b1c1d"/>
          <w:sz w:val="24"/>
          <w:szCs w:val="24"/>
          <w:rtl w:val="0"/>
        </w:rPr>
        <w:t xml:space="preserve">empowering women</w:t>
      </w:r>
      <w:r w:rsidDel="00000000" w:rsidR="00000000" w:rsidRPr="00000000">
        <w:rPr>
          <w:color w:val="1b1c1d"/>
          <w:sz w:val="24"/>
          <w:szCs w:val="24"/>
          <w:rtl w:val="0"/>
        </w:rPr>
        <w:t xml:space="preserve">, increasing female education, reducing infant mortality (so parents are confident their kids will survive), and providing voluntary, high-quality reproductive healthcare. </w:t>
      </w:r>
    </w:p>
    <w:p w:rsidR="00000000" w:rsidDel="00000000" w:rsidP="00000000" w:rsidRDefault="00000000" w:rsidRPr="00000000" w14:paraId="00000819">
      <w:pPr>
        <w:numPr>
          <w:ilvl w:val="1"/>
          <w:numId w:val="235"/>
        </w:numPr>
        <w:shd w:fill="ffffff" w:val="clear"/>
        <w:spacing w:after="120" w:before="120" w:line="240" w:lineRule="auto"/>
        <w:ind w:left="0" w:hanging="360"/>
        <w:rPr>
          <w:color w:val="1b1c1d"/>
          <w:sz w:val="24"/>
          <w:szCs w:val="24"/>
          <w:highlight w:val="green"/>
        </w:rPr>
      </w:pPr>
      <w:r w:rsidDel="00000000" w:rsidR="00000000" w:rsidRPr="00000000">
        <w:rPr>
          <w:b w:val="1"/>
          <w:bCs w:val="1"/>
          <w:color w:val="1b1c1d"/>
          <w:sz w:val="24"/>
          <w:szCs w:val="24"/>
          <w:highlight w:val="green"/>
          <w:rtl w:val="0"/>
        </w:rPr>
        <w:t xml:space="preserve">Important points which were skipped </w:t>
      </w:r>
      <w:r w:rsidDel="00000000" w:rsidR="00000000" w:rsidRPr="00000000">
        <w:rPr>
          <w:color w:val="1b1c1d"/>
          <w:sz w:val="24"/>
          <w:szCs w:val="24"/>
          <w:highlight w:val="green"/>
          <w:rtl w:val="0"/>
        </w:rPr>
        <w:t xml:space="preserve">:Scholars like Amartya Sen and others have shown, famines were not necessarily due to fall in foodgrains production; they were also caused by a ‘failure of entitlements’, or the inability of people to buy or otherwise obtain food. Substantial improvements in the productivity of Indian agriculture (specially through the expansion of irrigation); improved means of communication; and more vigorous relief and preventive measures by the state have all helped to drastically reduce deaths from famine.</w:t>
      </w:r>
    </w:p>
    <w:p w:rsidR="00000000" w:rsidDel="00000000" w:rsidP="00000000" w:rsidRDefault="00000000" w:rsidRPr="00000000" w14:paraId="0000081A">
      <w:pPr>
        <w:shd w:fill="ffffff" w:val="clear"/>
        <w:spacing w:after="120" w:before="120" w:line="240" w:lineRule="auto"/>
        <w:rPr>
          <w:color w:val="1b1c1d"/>
          <w:sz w:val="24"/>
          <w:szCs w:val="24"/>
        </w:rPr>
      </w:pPr>
      <w:r w:rsidDel="00000000" w:rsidR="00000000" w:rsidRPr="00000000">
        <w:rPr>
          <w:rtl w:val="0"/>
        </w:rPr>
      </w:r>
    </w:p>
    <w:p w:rsidR="00000000" w:rsidDel="00000000" w:rsidP="00000000" w:rsidRDefault="00000000" w:rsidRPr="00000000" w14:paraId="0000081B">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