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40F7" w14:textId="77777777" w:rsidR="001C6189" w:rsidRPr="0055006D" w:rsidRDefault="00000000">
      <w:pPr>
        <w:pStyle w:val="Heading1"/>
        <w:spacing w:after="200"/>
        <w:jc w:val="center"/>
        <w:rPr>
          <w:lang w:val="fr-CA"/>
        </w:rPr>
      </w:pPr>
      <w:r w:rsidRPr="0055006D">
        <w:rPr>
          <w:lang w:val="fr-CA"/>
        </w:rPr>
        <w:t>Cahier des charges IA (v1) — CityTaste (Ottawa)</w:t>
      </w:r>
    </w:p>
    <w:p w14:paraId="704F4C9F" w14:textId="77777777" w:rsidR="001C6189" w:rsidRPr="0055006D" w:rsidRDefault="00000000">
      <w:pPr>
        <w:spacing w:after="120"/>
        <w:rPr>
          <w:lang w:val="fr-CA"/>
        </w:rPr>
      </w:pPr>
      <w:r w:rsidRPr="0055006D">
        <w:rPr>
          <w:b/>
          <w:bCs/>
          <w:lang w:val="fr-CA"/>
        </w:rPr>
        <w:t>Semaine : 2 février 2026</w:t>
      </w:r>
    </w:p>
    <w:p w14:paraId="2D3B6A92" w14:textId="77777777" w:rsidR="001C6189" w:rsidRPr="0055006D" w:rsidRDefault="00000000">
      <w:pPr>
        <w:spacing w:after="200"/>
        <w:rPr>
          <w:lang w:val="fr-CA"/>
        </w:rPr>
      </w:pPr>
      <w:r w:rsidRPr="0055006D">
        <w:rPr>
          <w:lang w:val="fr-CA"/>
        </w:rPr>
        <w:t xml:space="preserve"> </w:t>
      </w:r>
    </w:p>
    <w:p w14:paraId="5B7431CA" w14:textId="77777777" w:rsidR="001C6189" w:rsidRPr="0055006D" w:rsidRDefault="001C6189">
      <w:pPr>
        <w:pBdr>
          <w:bottom w:val="single" w:sz="6" w:space="1" w:color="auto"/>
        </w:pBdr>
        <w:spacing w:after="120"/>
        <w:rPr>
          <w:lang w:val="fr-CA"/>
        </w:rPr>
      </w:pPr>
    </w:p>
    <w:p w14:paraId="13A6E88E" w14:textId="77777777" w:rsidR="001C6189" w:rsidRPr="0055006D" w:rsidRDefault="00000000">
      <w:pPr>
        <w:spacing w:after="200"/>
        <w:rPr>
          <w:lang w:val="fr-CA"/>
        </w:rPr>
      </w:pPr>
      <w:r w:rsidRPr="0055006D">
        <w:rPr>
          <w:lang w:val="fr-CA"/>
        </w:rPr>
        <w:t xml:space="preserve"> </w:t>
      </w:r>
    </w:p>
    <w:p w14:paraId="05343EB8" w14:textId="77777777" w:rsidR="001C6189" w:rsidRPr="0055006D" w:rsidRDefault="00000000">
      <w:pPr>
        <w:pStyle w:val="Heading2"/>
        <w:spacing w:after="200"/>
        <w:rPr>
          <w:lang w:val="fr-CA"/>
        </w:rPr>
      </w:pPr>
      <w:r w:rsidRPr="0055006D">
        <w:rPr>
          <w:lang w:val="fr-CA"/>
        </w:rPr>
        <w:t>1) Contexte &amp; problème métier (5–8 lignes)</w:t>
      </w:r>
    </w:p>
    <w:p w14:paraId="4056D5FC" w14:textId="77777777" w:rsidR="001C6189" w:rsidRPr="0053134D" w:rsidRDefault="00000000">
      <w:pPr>
        <w:spacing w:after="120"/>
        <w:rPr>
          <w:lang w:val="fr-CA"/>
        </w:rPr>
      </w:pPr>
      <w:r w:rsidRPr="0055006D">
        <w:rPr>
          <w:lang w:val="fr-CA"/>
        </w:rPr>
        <w:t>À Ottawa, l’offre de restaurants et d’hébergements est très vaste et dispersée sur plusieurs plateformes. Les utilisateurs (résidents, étudiants, touristes, familles) perdent du temps à comparer de nombreuses options sans savoir lesquelles correspondent réellement à leurs préférences (type de cuisine, budget, distance, contraintes alimentaires). Les résultats sont souvent trop génériques, non personnalisés, et manquent d’explications.</w:t>
      </w:r>
      <w:r w:rsidRPr="0055006D">
        <w:rPr>
          <w:lang w:val="fr-CA"/>
        </w:rPr>
        <w:br/>
      </w:r>
      <w:r w:rsidRPr="0053134D">
        <w:rPr>
          <w:lang w:val="fr-CA"/>
        </w:rPr>
        <w:t xml:space="preserve">Le projet </w:t>
      </w:r>
      <w:proofErr w:type="spellStart"/>
      <w:r w:rsidRPr="0053134D">
        <w:rPr>
          <w:lang w:val="fr-CA"/>
        </w:rPr>
        <w:t>CityTaste</w:t>
      </w:r>
      <w:proofErr w:type="spellEnd"/>
      <w:r w:rsidRPr="0053134D">
        <w:rPr>
          <w:lang w:val="fr-CA"/>
        </w:rPr>
        <w:t xml:space="preserve"> propose une application web qui centralise des lieux (restaurants/hôtels) et fournit une recommandation classée (Top-N) basée sur les préférences et le contexte, avec une explication simple pour chaque suggestion.</w:t>
      </w:r>
    </w:p>
    <w:p w14:paraId="5E5C06C7" w14:textId="77777777" w:rsidR="001C6189" w:rsidRPr="0053134D" w:rsidRDefault="00000000">
      <w:pPr>
        <w:spacing w:after="200"/>
        <w:rPr>
          <w:lang w:val="fr-CA"/>
        </w:rPr>
      </w:pPr>
      <w:r w:rsidRPr="0053134D">
        <w:rPr>
          <w:lang w:val="fr-CA"/>
        </w:rPr>
        <w:t xml:space="preserve"> </w:t>
      </w:r>
    </w:p>
    <w:p w14:paraId="0B7CDF28" w14:textId="77777777" w:rsidR="001C6189" w:rsidRPr="0055006D" w:rsidRDefault="00000000">
      <w:pPr>
        <w:pStyle w:val="Heading3"/>
        <w:spacing w:after="200"/>
        <w:rPr>
          <w:lang w:val="fr-CA"/>
        </w:rPr>
      </w:pPr>
      <w:r w:rsidRPr="0055006D">
        <w:rPr>
          <w:lang w:val="fr-CA"/>
        </w:rPr>
        <w:t>Problème formulé clairement (2–4 phrases)</w:t>
      </w:r>
    </w:p>
    <w:p w14:paraId="5089B35C" w14:textId="77777777" w:rsidR="001C6189" w:rsidRPr="0055006D" w:rsidRDefault="00000000">
      <w:pPr>
        <w:spacing w:after="120"/>
        <w:rPr>
          <w:lang w:val="fr-CA"/>
        </w:rPr>
      </w:pPr>
      <w:r w:rsidRPr="0055006D">
        <w:rPr>
          <w:lang w:val="fr-CA"/>
        </w:rPr>
        <w:t>Les utilisateurs n’ont pas un moyen rapide et personnalisé pour trouver des restaurants/hébergements adaptés à leurs critères (préférences, budget, proximité, contraintes). La recherche manuelle génère trop de résultats non pertinents. Nous voulons améliorer la pertinence des choix et réduire le temps de recherche en proposant des recommandations expliquées.</w:t>
      </w:r>
    </w:p>
    <w:p w14:paraId="4DB2A23E" w14:textId="77777777" w:rsidR="001C6189" w:rsidRPr="0055006D" w:rsidRDefault="00000000">
      <w:pPr>
        <w:spacing w:after="200"/>
        <w:rPr>
          <w:lang w:val="fr-CA"/>
        </w:rPr>
      </w:pPr>
      <w:r w:rsidRPr="0055006D">
        <w:rPr>
          <w:lang w:val="fr-CA"/>
        </w:rPr>
        <w:t xml:space="preserve"> </w:t>
      </w:r>
    </w:p>
    <w:p w14:paraId="59070BD9" w14:textId="77777777" w:rsidR="001C6189" w:rsidRPr="0055006D" w:rsidRDefault="001C6189">
      <w:pPr>
        <w:pBdr>
          <w:bottom w:val="single" w:sz="6" w:space="1" w:color="auto"/>
        </w:pBdr>
        <w:spacing w:after="120"/>
        <w:rPr>
          <w:lang w:val="fr-CA"/>
        </w:rPr>
      </w:pPr>
    </w:p>
    <w:p w14:paraId="7E5E702D" w14:textId="77777777" w:rsidR="001C6189" w:rsidRPr="0055006D" w:rsidRDefault="00000000">
      <w:pPr>
        <w:spacing w:after="200"/>
        <w:rPr>
          <w:lang w:val="fr-CA"/>
        </w:rPr>
      </w:pPr>
      <w:r w:rsidRPr="0055006D">
        <w:rPr>
          <w:lang w:val="fr-CA"/>
        </w:rPr>
        <w:t xml:space="preserve"> </w:t>
      </w:r>
    </w:p>
    <w:p w14:paraId="08026137" w14:textId="77777777" w:rsidR="001C6189" w:rsidRPr="0055006D" w:rsidRDefault="00000000">
      <w:pPr>
        <w:pStyle w:val="Heading2"/>
        <w:spacing w:after="200"/>
        <w:rPr>
          <w:lang w:val="fr-CA"/>
        </w:rPr>
      </w:pPr>
      <w:r w:rsidRPr="0055006D">
        <w:rPr>
          <w:lang w:val="fr-CA"/>
        </w:rPr>
        <w:t>2) Objectifs du projet (3–5 objectifs mesurables)</w:t>
      </w:r>
    </w:p>
    <w:p w14:paraId="5E583FFD" w14:textId="77777777" w:rsidR="001C6189" w:rsidRPr="0055006D" w:rsidRDefault="00000000">
      <w:pPr>
        <w:spacing w:after="100"/>
        <w:ind w:left="240"/>
        <w:rPr>
          <w:lang w:val="fr-CA"/>
        </w:rPr>
      </w:pPr>
      <w:r w:rsidRPr="0055006D">
        <w:rPr>
          <w:lang w:val="fr-CA"/>
        </w:rPr>
        <w:t xml:space="preserve">1. Livrer une application web permettant de générer un </w:t>
      </w:r>
      <w:r w:rsidRPr="0055006D">
        <w:rPr>
          <w:b/>
          <w:bCs/>
          <w:lang w:val="fr-CA"/>
        </w:rPr>
        <w:t>Top-10</w:t>
      </w:r>
      <w:r w:rsidRPr="0055006D">
        <w:rPr>
          <w:lang w:val="fr-CA"/>
        </w:rPr>
        <w:t xml:space="preserve"> restaurants/hébergements selon préférences (cuisine/type, budget, distance, contraintes).</w:t>
      </w:r>
    </w:p>
    <w:p w14:paraId="7A9BB1E9" w14:textId="77777777" w:rsidR="001C6189" w:rsidRPr="0055006D" w:rsidRDefault="00000000">
      <w:pPr>
        <w:spacing w:after="100"/>
        <w:ind w:left="240"/>
        <w:rPr>
          <w:lang w:val="fr-CA"/>
        </w:rPr>
      </w:pPr>
      <w:r w:rsidRPr="0055006D">
        <w:rPr>
          <w:lang w:val="fr-CA"/>
        </w:rPr>
        <w:t xml:space="preserve">2. Permettre des </w:t>
      </w:r>
      <w:r w:rsidRPr="0055006D">
        <w:rPr>
          <w:b/>
          <w:bCs/>
          <w:lang w:val="fr-CA"/>
        </w:rPr>
        <w:t>filtres et tri</w:t>
      </w:r>
      <w:r w:rsidRPr="0055006D">
        <w:rPr>
          <w:lang w:val="fr-CA"/>
        </w:rPr>
        <w:t xml:space="preserve"> (prix/budget, distance, type, cuisine, contraintes) + page détail d’un lieu.</w:t>
      </w:r>
    </w:p>
    <w:p w14:paraId="42053227" w14:textId="77777777" w:rsidR="001C6189" w:rsidRPr="0055006D" w:rsidRDefault="00000000">
      <w:pPr>
        <w:spacing w:after="100"/>
        <w:ind w:left="240"/>
        <w:rPr>
          <w:lang w:val="fr-CA"/>
        </w:rPr>
      </w:pPr>
      <w:r w:rsidRPr="0055006D">
        <w:rPr>
          <w:lang w:val="fr-CA"/>
        </w:rPr>
        <w:t xml:space="preserve">3. Ajouter une </w:t>
      </w:r>
      <w:r w:rsidRPr="0055006D">
        <w:rPr>
          <w:b/>
          <w:bCs/>
          <w:lang w:val="fr-CA"/>
        </w:rPr>
        <w:t>explication</w:t>
      </w:r>
      <w:r w:rsidRPr="0055006D">
        <w:rPr>
          <w:lang w:val="fr-CA"/>
        </w:rPr>
        <w:t xml:space="preserve"> “Pourquoi recommandé ?” pour chaque recommandation.</w:t>
      </w:r>
    </w:p>
    <w:p w14:paraId="5C61DB68" w14:textId="77777777" w:rsidR="001C6189" w:rsidRPr="0055006D" w:rsidRDefault="00000000">
      <w:pPr>
        <w:spacing w:after="100"/>
        <w:ind w:left="240"/>
        <w:rPr>
          <w:lang w:val="fr-CA"/>
        </w:rPr>
      </w:pPr>
      <w:r w:rsidRPr="0055006D">
        <w:rPr>
          <w:lang w:val="fr-CA"/>
        </w:rPr>
        <w:t xml:space="preserve">4. Mettre en place </w:t>
      </w:r>
      <w:r w:rsidRPr="0055006D">
        <w:rPr>
          <w:b/>
          <w:bCs/>
          <w:lang w:val="fr-CA"/>
        </w:rPr>
        <w:t>2 approches</w:t>
      </w:r>
      <w:r w:rsidRPr="0055006D">
        <w:rPr>
          <w:lang w:val="fr-CA"/>
        </w:rPr>
        <w:t xml:space="preserve"> : baseline (règles + filtres) et modèle principal (ranking hybride) et les comparer.</w:t>
      </w:r>
    </w:p>
    <w:p w14:paraId="312B0B6F" w14:textId="77777777" w:rsidR="001C6189" w:rsidRPr="0055006D" w:rsidRDefault="00000000">
      <w:pPr>
        <w:spacing w:after="100"/>
        <w:ind w:left="240"/>
        <w:rPr>
          <w:lang w:val="fr-CA"/>
        </w:rPr>
      </w:pPr>
      <w:r w:rsidRPr="0055006D">
        <w:rPr>
          <w:lang w:val="fr-CA"/>
        </w:rPr>
        <w:t xml:space="preserve">5. Objectif performance : </w:t>
      </w:r>
      <w:r w:rsidRPr="0055006D">
        <w:rPr>
          <w:b/>
          <w:bCs/>
          <w:lang w:val="fr-CA"/>
        </w:rPr>
        <w:t>temps de réponse &lt; 1 seconde</w:t>
      </w:r>
      <w:r w:rsidRPr="0055006D">
        <w:rPr>
          <w:lang w:val="fr-CA"/>
        </w:rPr>
        <w:t xml:space="preserve"> sur une requête standard Top-10 en local.</w:t>
      </w:r>
    </w:p>
    <w:p w14:paraId="5B627551" w14:textId="77777777" w:rsidR="001C6189" w:rsidRPr="0055006D" w:rsidRDefault="00000000">
      <w:pPr>
        <w:spacing w:after="200"/>
        <w:rPr>
          <w:lang w:val="fr-CA"/>
        </w:rPr>
      </w:pPr>
      <w:r w:rsidRPr="0055006D">
        <w:rPr>
          <w:lang w:val="fr-CA"/>
        </w:rPr>
        <w:t xml:space="preserve"> </w:t>
      </w:r>
    </w:p>
    <w:p w14:paraId="6B3B9604" w14:textId="13970F00" w:rsidR="001C6189" w:rsidRPr="0055006D" w:rsidRDefault="00000000">
      <w:pPr>
        <w:pStyle w:val="Heading3"/>
        <w:spacing w:after="200"/>
        <w:rPr>
          <w:lang w:val="fr-CA"/>
        </w:rPr>
      </w:pPr>
      <w:r w:rsidRPr="0055006D">
        <w:rPr>
          <w:lang w:val="fr-CA"/>
        </w:rPr>
        <w:t xml:space="preserve">Succès </w:t>
      </w:r>
    </w:p>
    <w:p w14:paraId="67F6FF60" w14:textId="77777777" w:rsidR="001C6189" w:rsidRPr="0055006D" w:rsidRDefault="00000000">
      <w:pPr>
        <w:spacing w:after="120"/>
        <w:rPr>
          <w:lang w:val="fr-CA"/>
        </w:rPr>
      </w:pPr>
      <w:r w:rsidRPr="0055006D">
        <w:rPr>
          <w:lang w:val="fr-CA"/>
        </w:rPr>
        <w:lastRenderedPageBreak/>
        <w:t>Succès = application stable (UI + API + DB), recommandations cohérentes, explications présentes, comparaison baseline vs modèle principal (avec métriques), documentation claire + démo.</w:t>
      </w:r>
    </w:p>
    <w:p w14:paraId="09B003AF" w14:textId="77777777" w:rsidR="001C6189" w:rsidRPr="0055006D" w:rsidRDefault="00000000">
      <w:pPr>
        <w:spacing w:after="200"/>
        <w:rPr>
          <w:lang w:val="fr-CA"/>
        </w:rPr>
      </w:pPr>
      <w:r w:rsidRPr="0055006D">
        <w:rPr>
          <w:lang w:val="fr-CA"/>
        </w:rPr>
        <w:t xml:space="preserve"> </w:t>
      </w:r>
    </w:p>
    <w:p w14:paraId="408A0314" w14:textId="77777777" w:rsidR="001C6189" w:rsidRPr="0055006D" w:rsidRDefault="001C6189">
      <w:pPr>
        <w:pBdr>
          <w:bottom w:val="single" w:sz="6" w:space="1" w:color="auto"/>
        </w:pBdr>
        <w:spacing w:after="120"/>
        <w:rPr>
          <w:lang w:val="fr-CA"/>
        </w:rPr>
      </w:pPr>
    </w:p>
    <w:p w14:paraId="09A4DA14" w14:textId="77777777" w:rsidR="001C6189" w:rsidRPr="0055006D" w:rsidRDefault="00000000">
      <w:pPr>
        <w:spacing w:after="200"/>
        <w:rPr>
          <w:lang w:val="fr-CA"/>
        </w:rPr>
      </w:pPr>
      <w:r w:rsidRPr="0055006D">
        <w:rPr>
          <w:lang w:val="fr-CA"/>
        </w:rPr>
        <w:t xml:space="preserve"> </w:t>
      </w:r>
    </w:p>
    <w:p w14:paraId="144EF381" w14:textId="77777777" w:rsidR="001C6189" w:rsidRPr="0055006D" w:rsidRDefault="00000000">
      <w:pPr>
        <w:pStyle w:val="Heading2"/>
        <w:spacing w:after="200"/>
        <w:rPr>
          <w:lang w:val="fr-CA"/>
        </w:rPr>
      </w:pPr>
      <w:r w:rsidRPr="0055006D">
        <w:rPr>
          <w:lang w:val="fr-CA"/>
        </w:rPr>
        <w:t>3) Parties prenantes (utilise / décide / fournit les données + attentes)</w:t>
      </w:r>
    </w:p>
    <w:p w14:paraId="33E06538" w14:textId="77777777" w:rsidR="001C6189" w:rsidRPr="0055006D" w:rsidRDefault="00000000">
      <w:pPr>
        <w:pStyle w:val="ListParagraph"/>
        <w:numPr>
          <w:ilvl w:val="0"/>
          <w:numId w:val="1"/>
        </w:numPr>
        <w:spacing w:after="100"/>
        <w:ind w:left="240"/>
        <w:rPr>
          <w:lang w:val="fr-CA"/>
        </w:rPr>
      </w:pPr>
      <w:r w:rsidRPr="0055006D">
        <w:rPr>
          <w:b/>
          <w:bCs/>
          <w:lang w:val="fr-CA"/>
        </w:rPr>
        <w:t>Utilisateurs finaux</w:t>
      </w:r>
      <w:r w:rsidRPr="0055006D">
        <w:rPr>
          <w:lang w:val="fr-CA"/>
        </w:rPr>
        <w:t xml:space="preserve"> (résidents, étudiants, touristes, familles) : recommandations pertinentes, rapides, filtrables.</w:t>
      </w:r>
    </w:p>
    <w:p w14:paraId="4297E884" w14:textId="77777777" w:rsidR="001C6189" w:rsidRPr="0055006D" w:rsidRDefault="00000000">
      <w:pPr>
        <w:pStyle w:val="ListParagraph"/>
        <w:numPr>
          <w:ilvl w:val="0"/>
          <w:numId w:val="1"/>
        </w:numPr>
        <w:spacing w:after="100"/>
        <w:ind w:left="240"/>
        <w:rPr>
          <w:lang w:val="fr-CA"/>
        </w:rPr>
      </w:pPr>
      <w:r w:rsidRPr="0055006D">
        <w:rPr>
          <w:b/>
          <w:bCs/>
          <w:lang w:val="fr-CA"/>
        </w:rPr>
        <w:t>Équipe projet (2 personnes)</w:t>
      </w:r>
      <w:r w:rsidRPr="0055006D">
        <w:rPr>
          <w:lang w:val="fr-CA"/>
        </w:rPr>
        <w:t xml:space="preserve"> : construire dataset + modèle + application + rapport.</w:t>
      </w:r>
    </w:p>
    <w:p w14:paraId="58BFDB41" w14:textId="77777777" w:rsidR="001C6189" w:rsidRPr="0055006D" w:rsidRDefault="00000000">
      <w:pPr>
        <w:pStyle w:val="ListParagraph"/>
        <w:numPr>
          <w:ilvl w:val="0"/>
          <w:numId w:val="1"/>
        </w:numPr>
        <w:spacing w:after="100"/>
        <w:ind w:left="240"/>
        <w:rPr>
          <w:lang w:val="fr-CA"/>
        </w:rPr>
      </w:pPr>
      <w:r w:rsidRPr="0055006D">
        <w:rPr>
          <w:b/>
          <w:bCs/>
          <w:lang w:val="fr-CA"/>
        </w:rPr>
        <w:t>Enseignant(e)/école</w:t>
      </w:r>
      <w:r w:rsidRPr="0055006D">
        <w:rPr>
          <w:lang w:val="fr-CA"/>
        </w:rPr>
        <w:t xml:space="preserve"> (décide/évalue) : respect des sections, rigueur IA, qualité du livrable et de la démo.</w:t>
      </w:r>
    </w:p>
    <w:p w14:paraId="534B3B82" w14:textId="77777777" w:rsidR="001C6189" w:rsidRPr="0055006D" w:rsidRDefault="00000000">
      <w:pPr>
        <w:pStyle w:val="ListParagraph"/>
        <w:numPr>
          <w:ilvl w:val="0"/>
          <w:numId w:val="1"/>
        </w:numPr>
        <w:spacing w:after="100"/>
        <w:ind w:left="240"/>
        <w:rPr>
          <w:lang w:val="fr-CA"/>
        </w:rPr>
      </w:pPr>
      <w:r w:rsidRPr="0055006D">
        <w:rPr>
          <w:b/>
          <w:bCs/>
          <w:lang w:val="fr-CA"/>
        </w:rPr>
        <w:t>Fournisseurs de données</w:t>
      </w:r>
      <w:r w:rsidRPr="0055006D">
        <w:rPr>
          <w:lang w:val="fr-CA"/>
        </w:rPr>
        <w:t xml:space="preserve"> (données ouvertes/OSM, et optionnellement données publiques d’inspection) : données structurées, mises à jour, conditions d’utilisation respectées.</w:t>
      </w:r>
    </w:p>
    <w:p w14:paraId="0836BD7A" w14:textId="77777777" w:rsidR="001C6189" w:rsidRPr="0055006D" w:rsidRDefault="00000000">
      <w:pPr>
        <w:spacing w:after="200"/>
        <w:rPr>
          <w:lang w:val="fr-CA"/>
        </w:rPr>
      </w:pPr>
      <w:r w:rsidRPr="0055006D">
        <w:rPr>
          <w:lang w:val="fr-CA"/>
        </w:rPr>
        <w:t xml:space="preserve"> </w:t>
      </w:r>
    </w:p>
    <w:p w14:paraId="370F9D3B" w14:textId="77777777" w:rsidR="001C6189" w:rsidRPr="0055006D" w:rsidRDefault="001C6189">
      <w:pPr>
        <w:pBdr>
          <w:bottom w:val="single" w:sz="6" w:space="1" w:color="auto"/>
        </w:pBdr>
        <w:spacing w:after="120"/>
        <w:rPr>
          <w:lang w:val="fr-CA"/>
        </w:rPr>
      </w:pPr>
    </w:p>
    <w:p w14:paraId="6D0FA4D7" w14:textId="77777777" w:rsidR="001C6189" w:rsidRPr="0055006D" w:rsidRDefault="00000000">
      <w:pPr>
        <w:spacing w:after="200"/>
        <w:rPr>
          <w:lang w:val="fr-CA"/>
        </w:rPr>
      </w:pPr>
      <w:r w:rsidRPr="0055006D">
        <w:rPr>
          <w:lang w:val="fr-CA"/>
        </w:rPr>
        <w:t xml:space="preserve"> </w:t>
      </w:r>
    </w:p>
    <w:p w14:paraId="0C33C618" w14:textId="77777777" w:rsidR="001C6189" w:rsidRDefault="00000000">
      <w:pPr>
        <w:pStyle w:val="Heading2"/>
        <w:spacing w:after="200"/>
      </w:pPr>
      <w:r>
        <w:t xml:space="preserve">4) </w:t>
      </w:r>
      <w:proofErr w:type="spellStart"/>
      <w:r>
        <w:t>Périmètre</w:t>
      </w:r>
      <w:proofErr w:type="spellEnd"/>
      <w:r>
        <w:t xml:space="preserve"> (IN / OUT)</w:t>
      </w:r>
    </w:p>
    <w:p w14:paraId="39432F1B" w14:textId="77777777" w:rsidR="001C6189" w:rsidRDefault="00000000">
      <w:pPr>
        <w:pStyle w:val="Heading3"/>
        <w:spacing w:after="200"/>
      </w:pPr>
      <w:r>
        <w:t>IN (</w:t>
      </w:r>
      <w:proofErr w:type="spellStart"/>
      <w:r>
        <w:t>couvert</w:t>
      </w:r>
      <w:proofErr w:type="spellEnd"/>
      <w:r>
        <w:t>)</w:t>
      </w:r>
    </w:p>
    <w:p w14:paraId="6172F4F9" w14:textId="77777777" w:rsidR="001C6189" w:rsidRDefault="00000000">
      <w:pPr>
        <w:pStyle w:val="ListParagraph"/>
        <w:numPr>
          <w:ilvl w:val="0"/>
          <w:numId w:val="1"/>
        </w:numPr>
        <w:spacing w:after="100"/>
        <w:ind w:left="240"/>
      </w:pPr>
      <w:r>
        <w:t xml:space="preserve">Ville de </w:t>
      </w:r>
      <w:proofErr w:type="spellStart"/>
      <w:proofErr w:type="gramStart"/>
      <w:r>
        <w:t>départ</w:t>
      </w:r>
      <w:proofErr w:type="spellEnd"/>
      <w:r>
        <w:t xml:space="preserve"> :</w:t>
      </w:r>
      <w:proofErr w:type="gramEnd"/>
      <w:r>
        <w:t xml:space="preserve"> </w:t>
      </w:r>
      <w:r>
        <w:rPr>
          <w:b/>
          <w:bCs/>
        </w:rPr>
        <w:t>Ottawa</w:t>
      </w:r>
    </w:p>
    <w:p w14:paraId="122CF051" w14:textId="77777777" w:rsidR="001C6189" w:rsidRDefault="00000000">
      <w:pPr>
        <w:pStyle w:val="ListParagraph"/>
        <w:numPr>
          <w:ilvl w:val="0"/>
          <w:numId w:val="1"/>
        </w:numPr>
        <w:spacing w:after="100"/>
        <w:ind w:left="240"/>
      </w:pPr>
      <w:proofErr w:type="gramStart"/>
      <w:r>
        <w:t>Types :</w:t>
      </w:r>
      <w:proofErr w:type="gramEnd"/>
      <w:r>
        <w:t xml:space="preserve"> </w:t>
      </w:r>
      <w:r>
        <w:rPr>
          <w:b/>
          <w:bCs/>
        </w:rPr>
        <w:t>restaurants</w:t>
      </w:r>
      <w:r>
        <w:t xml:space="preserve"> + </w:t>
      </w:r>
      <w:proofErr w:type="spellStart"/>
      <w:r>
        <w:rPr>
          <w:b/>
          <w:bCs/>
        </w:rPr>
        <w:t>hébergements</w:t>
      </w:r>
      <w:proofErr w:type="spellEnd"/>
      <w:r>
        <w:t xml:space="preserve"> (hotel/motel/</w:t>
      </w:r>
      <w:proofErr w:type="spellStart"/>
      <w:r>
        <w:t>guest_house</w:t>
      </w:r>
      <w:proofErr w:type="spellEnd"/>
      <w:r>
        <w:t>/hostel)</w:t>
      </w:r>
    </w:p>
    <w:p w14:paraId="610C1091" w14:textId="77777777" w:rsidR="001C6189" w:rsidRDefault="00000000">
      <w:pPr>
        <w:pStyle w:val="ListParagraph"/>
        <w:numPr>
          <w:ilvl w:val="0"/>
          <w:numId w:val="1"/>
        </w:numPr>
        <w:spacing w:after="100"/>
        <w:ind w:left="240"/>
      </w:pPr>
      <w:proofErr w:type="spellStart"/>
      <w:r>
        <w:t>Recommandation</w:t>
      </w:r>
      <w:proofErr w:type="spellEnd"/>
      <w:r>
        <w:t xml:space="preserve"> Top-N + </w:t>
      </w:r>
      <w:proofErr w:type="spellStart"/>
      <w:r>
        <w:t>filtres</w:t>
      </w:r>
      <w:proofErr w:type="spellEnd"/>
      <w:r>
        <w:t xml:space="preserve"> + tri</w:t>
      </w:r>
    </w:p>
    <w:p w14:paraId="26E46CE9" w14:textId="77777777" w:rsidR="001C6189" w:rsidRDefault="00000000">
      <w:pPr>
        <w:pStyle w:val="ListParagraph"/>
        <w:numPr>
          <w:ilvl w:val="0"/>
          <w:numId w:val="1"/>
        </w:numPr>
        <w:spacing w:after="100"/>
        <w:ind w:left="240"/>
      </w:pPr>
      <w:r>
        <w:t xml:space="preserve">Explications de </w:t>
      </w:r>
      <w:proofErr w:type="spellStart"/>
      <w:r>
        <w:t>recommandation</w:t>
      </w:r>
      <w:proofErr w:type="spellEnd"/>
    </w:p>
    <w:p w14:paraId="2432DF24" w14:textId="77777777" w:rsidR="001C6189" w:rsidRPr="0055006D" w:rsidRDefault="00000000">
      <w:pPr>
        <w:pStyle w:val="ListParagraph"/>
        <w:numPr>
          <w:ilvl w:val="0"/>
          <w:numId w:val="1"/>
        </w:numPr>
        <w:spacing w:after="100"/>
        <w:ind w:left="240"/>
        <w:rPr>
          <w:lang w:val="fr-CA"/>
        </w:rPr>
      </w:pPr>
      <w:r w:rsidRPr="0055006D">
        <w:rPr>
          <w:lang w:val="fr-CA"/>
        </w:rPr>
        <w:t>Base de données (SQLite) + API + interface web</w:t>
      </w:r>
    </w:p>
    <w:p w14:paraId="4EA74045" w14:textId="77777777" w:rsidR="001C6189" w:rsidRPr="0055006D" w:rsidRDefault="00000000">
      <w:pPr>
        <w:spacing w:after="200"/>
        <w:rPr>
          <w:lang w:val="fr-CA"/>
        </w:rPr>
      </w:pPr>
      <w:r w:rsidRPr="0055006D">
        <w:rPr>
          <w:lang w:val="fr-CA"/>
        </w:rPr>
        <w:t xml:space="preserve"> </w:t>
      </w:r>
    </w:p>
    <w:p w14:paraId="015968E4" w14:textId="77777777" w:rsidR="001C6189" w:rsidRDefault="00000000">
      <w:pPr>
        <w:pStyle w:val="Heading3"/>
        <w:spacing w:after="200"/>
      </w:pPr>
      <w:r>
        <w:t>OUT (</w:t>
      </w:r>
      <w:proofErr w:type="spellStart"/>
      <w:r>
        <w:t>exclu</w:t>
      </w:r>
      <w:proofErr w:type="spellEnd"/>
      <w:r>
        <w:t xml:space="preserve"> </w:t>
      </w:r>
      <w:proofErr w:type="spellStart"/>
      <w:r>
        <w:t>volontairement</w:t>
      </w:r>
      <w:proofErr w:type="spellEnd"/>
      <w:r>
        <w:t>)</w:t>
      </w:r>
    </w:p>
    <w:p w14:paraId="5E19B3CA" w14:textId="77777777" w:rsidR="001C6189" w:rsidRDefault="00000000">
      <w:pPr>
        <w:pStyle w:val="ListParagraph"/>
        <w:numPr>
          <w:ilvl w:val="0"/>
          <w:numId w:val="1"/>
        </w:numPr>
        <w:spacing w:after="100"/>
        <w:ind w:left="240"/>
      </w:pPr>
      <w:r>
        <w:t>Paiement/</w:t>
      </w:r>
      <w:proofErr w:type="spellStart"/>
      <w:r>
        <w:t>réservation</w:t>
      </w:r>
      <w:proofErr w:type="spellEnd"/>
      <w:r>
        <w:t xml:space="preserve"> </w:t>
      </w:r>
      <w:proofErr w:type="spellStart"/>
      <w:r>
        <w:t>en</w:t>
      </w:r>
      <w:proofErr w:type="spellEnd"/>
      <w:r>
        <w:t xml:space="preserve"> </w:t>
      </w:r>
      <w:proofErr w:type="spellStart"/>
      <w:r>
        <w:t>ligne</w:t>
      </w:r>
      <w:proofErr w:type="spellEnd"/>
    </w:p>
    <w:p w14:paraId="1B1338BC" w14:textId="77777777" w:rsidR="001C6189" w:rsidRPr="0055006D" w:rsidRDefault="00000000">
      <w:pPr>
        <w:pStyle w:val="ListParagraph"/>
        <w:numPr>
          <w:ilvl w:val="0"/>
          <w:numId w:val="1"/>
        </w:numPr>
        <w:spacing w:after="100"/>
        <w:ind w:left="240"/>
        <w:rPr>
          <w:lang w:val="fr-CA"/>
        </w:rPr>
      </w:pPr>
      <w:r w:rsidRPr="0055006D">
        <w:rPr>
          <w:lang w:val="fr-CA"/>
        </w:rPr>
        <w:t>Scraping massif de plateformes privées non autorisées</w:t>
      </w:r>
    </w:p>
    <w:p w14:paraId="4B7435E6" w14:textId="77777777" w:rsidR="001C6189" w:rsidRPr="0055006D" w:rsidRDefault="00000000">
      <w:pPr>
        <w:pStyle w:val="ListParagraph"/>
        <w:numPr>
          <w:ilvl w:val="0"/>
          <w:numId w:val="1"/>
        </w:numPr>
        <w:spacing w:after="100"/>
        <w:ind w:left="240"/>
        <w:rPr>
          <w:lang w:val="fr-CA"/>
        </w:rPr>
      </w:pPr>
      <w:r w:rsidRPr="0055006D">
        <w:rPr>
          <w:lang w:val="fr-CA"/>
        </w:rPr>
        <w:t>App mobile native (web uniquement)</w:t>
      </w:r>
    </w:p>
    <w:p w14:paraId="44449BD6" w14:textId="77777777" w:rsidR="001C6189" w:rsidRPr="0055006D" w:rsidRDefault="00000000">
      <w:pPr>
        <w:pStyle w:val="ListParagraph"/>
        <w:numPr>
          <w:ilvl w:val="0"/>
          <w:numId w:val="1"/>
        </w:numPr>
        <w:spacing w:after="100"/>
        <w:ind w:left="240"/>
        <w:rPr>
          <w:lang w:val="fr-CA"/>
        </w:rPr>
      </w:pPr>
      <w:r w:rsidRPr="0055006D">
        <w:rPr>
          <w:lang w:val="fr-CA"/>
        </w:rPr>
        <w:t>Garantie “prix exact temps réel” (on utilise catégories/approximation si nécessaire)</w:t>
      </w:r>
    </w:p>
    <w:p w14:paraId="171B2E12" w14:textId="77777777" w:rsidR="001C6189" w:rsidRPr="0055006D" w:rsidRDefault="00000000">
      <w:pPr>
        <w:spacing w:after="200"/>
        <w:rPr>
          <w:lang w:val="fr-CA"/>
        </w:rPr>
      </w:pPr>
      <w:r w:rsidRPr="0055006D">
        <w:rPr>
          <w:lang w:val="fr-CA"/>
        </w:rPr>
        <w:t xml:space="preserve"> </w:t>
      </w:r>
    </w:p>
    <w:p w14:paraId="08C32D67" w14:textId="77777777" w:rsidR="001C6189" w:rsidRPr="0055006D" w:rsidRDefault="001C6189">
      <w:pPr>
        <w:pBdr>
          <w:bottom w:val="single" w:sz="6" w:space="1" w:color="auto"/>
        </w:pBdr>
        <w:spacing w:after="120"/>
        <w:rPr>
          <w:lang w:val="fr-CA"/>
        </w:rPr>
      </w:pPr>
    </w:p>
    <w:p w14:paraId="42B1791F" w14:textId="77777777" w:rsidR="001C6189" w:rsidRPr="0055006D" w:rsidRDefault="00000000">
      <w:pPr>
        <w:spacing w:after="200"/>
        <w:rPr>
          <w:lang w:val="fr-CA"/>
        </w:rPr>
      </w:pPr>
      <w:r w:rsidRPr="0055006D">
        <w:rPr>
          <w:lang w:val="fr-CA"/>
        </w:rPr>
        <w:t xml:space="preserve"> </w:t>
      </w:r>
    </w:p>
    <w:p w14:paraId="2D8076A6" w14:textId="77777777" w:rsidR="001C6189" w:rsidRPr="0055006D" w:rsidRDefault="00000000">
      <w:pPr>
        <w:pStyle w:val="Heading2"/>
        <w:spacing w:after="200"/>
        <w:rPr>
          <w:lang w:val="fr-CA"/>
        </w:rPr>
      </w:pPr>
      <w:r w:rsidRPr="0055006D">
        <w:rPr>
          <w:lang w:val="fr-CA"/>
        </w:rPr>
        <w:lastRenderedPageBreak/>
        <w:t>5) Type de solution IA (obligatoire)</w:t>
      </w:r>
    </w:p>
    <w:p w14:paraId="345496B9" w14:textId="77777777" w:rsidR="001C6189" w:rsidRPr="0055006D" w:rsidRDefault="00000000">
      <w:pPr>
        <w:pStyle w:val="Heading3"/>
        <w:spacing w:after="200"/>
        <w:rPr>
          <w:lang w:val="fr-CA"/>
        </w:rPr>
      </w:pPr>
      <w:r w:rsidRPr="0055006D">
        <w:rPr>
          <w:lang w:val="fr-CA"/>
        </w:rPr>
        <w:t>Choix : IA prédictive</w:t>
      </w:r>
    </w:p>
    <w:p w14:paraId="2C26F792" w14:textId="77777777" w:rsidR="001C6189" w:rsidRPr="0055006D" w:rsidRDefault="00000000">
      <w:pPr>
        <w:spacing w:after="120"/>
        <w:rPr>
          <w:lang w:val="fr-CA"/>
        </w:rPr>
      </w:pPr>
      <w:r w:rsidRPr="0055006D">
        <w:rPr>
          <w:lang w:val="fr-CA"/>
        </w:rPr>
        <w:t xml:space="preserve">Le système calcule un </w:t>
      </w:r>
      <w:r w:rsidRPr="0055006D">
        <w:rPr>
          <w:b/>
          <w:bCs/>
          <w:lang w:val="fr-CA"/>
        </w:rPr>
        <w:t>score de pertinence</w:t>
      </w:r>
      <w:r w:rsidRPr="0055006D">
        <w:rPr>
          <w:lang w:val="fr-CA"/>
        </w:rPr>
        <w:t xml:space="preserve"> et classe des lieux existants (Top-N). Il ne génère pas du contenu : il </w:t>
      </w:r>
      <w:r w:rsidRPr="0055006D">
        <w:rPr>
          <w:b/>
          <w:bCs/>
          <w:lang w:val="fr-CA"/>
        </w:rPr>
        <w:t>prévoit</w:t>
      </w:r>
      <w:r w:rsidRPr="0055006D">
        <w:rPr>
          <w:lang w:val="fr-CA"/>
        </w:rPr>
        <w:t>/estime la pertinence d’un lieu pour un utilisateur et le place dans un classement.</w:t>
      </w:r>
    </w:p>
    <w:p w14:paraId="6DF47700" w14:textId="77777777" w:rsidR="001C6189" w:rsidRPr="0055006D" w:rsidRDefault="00000000">
      <w:pPr>
        <w:spacing w:after="200"/>
        <w:rPr>
          <w:lang w:val="fr-CA"/>
        </w:rPr>
      </w:pPr>
      <w:r w:rsidRPr="0055006D">
        <w:rPr>
          <w:lang w:val="fr-CA"/>
        </w:rPr>
        <w:t xml:space="preserve"> </w:t>
      </w:r>
    </w:p>
    <w:p w14:paraId="56862878" w14:textId="77777777" w:rsidR="001C6189" w:rsidRDefault="00000000">
      <w:pPr>
        <w:pStyle w:val="Heading3"/>
        <w:spacing w:after="200"/>
      </w:pPr>
      <w:proofErr w:type="spellStart"/>
      <w:r>
        <w:t>Modèles</w:t>
      </w:r>
      <w:proofErr w:type="spellEnd"/>
      <w:r>
        <w:t xml:space="preserve"> </w:t>
      </w:r>
      <w:proofErr w:type="spellStart"/>
      <w:r>
        <w:t>envisagés</w:t>
      </w:r>
      <w:proofErr w:type="spellEnd"/>
    </w:p>
    <w:p w14:paraId="73CB6BF7" w14:textId="77777777" w:rsidR="001C6189" w:rsidRPr="0055006D" w:rsidRDefault="00000000">
      <w:pPr>
        <w:pStyle w:val="ListParagraph"/>
        <w:numPr>
          <w:ilvl w:val="0"/>
          <w:numId w:val="1"/>
        </w:numPr>
        <w:spacing w:after="100"/>
        <w:ind w:left="240"/>
        <w:rPr>
          <w:lang w:val="fr-CA"/>
        </w:rPr>
      </w:pPr>
      <w:r w:rsidRPr="0055006D">
        <w:rPr>
          <w:b/>
          <w:bCs/>
          <w:lang w:val="fr-CA"/>
        </w:rPr>
        <w:t>Baseline</w:t>
      </w:r>
      <w:r w:rsidRPr="0055006D">
        <w:rPr>
          <w:lang w:val="fr-CA"/>
        </w:rPr>
        <w:t xml:space="preserve"> : règles + filtres + pondérations (distance, match cuisine/type, budget)</w:t>
      </w:r>
    </w:p>
    <w:p w14:paraId="5DF9E3E8" w14:textId="77777777" w:rsidR="001C6189" w:rsidRDefault="00000000">
      <w:pPr>
        <w:pStyle w:val="ListParagraph"/>
        <w:numPr>
          <w:ilvl w:val="0"/>
          <w:numId w:val="1"/>
        </w:numPr>
        <w:spacing w:after="100"/>
        <w:ind w:left="240"/>
      </w:pPr>
      <w:proofErr w:type="spellStart"/>
      <w:r>
        <w:rPr>
          <w:b/>
          <w:bCs/>
        </w:rPr>
        <w:t>Modèle</w:t>
      </w:r>
      <w:proofErr w:type="spellEnd"/>
      <w:r>
        <w:rPr>
          <w:b/>
          <w:bCs/>
        </w:rPr>
        <w:t xml:space="preserve"> </w:t>
      </w:r>
      <w:proofErr w:type="gramStart"/>
      <w:r>
        <w:rPr>
          <w:b/>
          <w:bCs/>
        </w:rPr>
        <w:t>principal</w:t>
      </w:r>
      <w:r>
        <w:t xml:space="preserve"> :</w:t>
      </w:r>
      <w:proofErr w:type="gramEnd"/>
      <w:r>
        <w:t xml:space="preserve"> ranking </w:t>
      </w:r>
      <w:proofErr w:type="spellStart"/>
      <w:r>
        <w:t>hybride</w:t>
      </w:r>
      <w:proofErr w:type="spellEnd"/>
      <w:r>
        <w:t xml:space="preserve"> (content-based + scoring), possible </w:t>
      </w:r>
      <w:proofErr w:type="spellStart"/>
      <w:r>
        <w:t>personnalisation</w:t>
      </w:r>
      <w:proofErr w:type="spellEnd"/>
      <w:r>
        <w:t xml:space="preserve"> via interactions (like/save)</w:t>
      </w:r>
    </w:p>
    <w:p w14:paraId="56A91AD0" w14:textId="77777777" w:rsidR="001C6189" w:rsidRPr="0055006D" w:rsidRDefault="00000000">
      <w:pPr>
        <w:pStyle w:val="ListParagraph"/>
        <w:numPr>
          <w:ilvl w:val="0"/>
          <w:numId w:val="1"/>
        </w:numPr>
        <w:spacing w:after="100"/>
        <w:ind w:left="240"/>
        <w:rPr>
          <w:lang w:val="fr-CA"/>
        </w:rPr>
      </w:pPr>
      <w:r w:rsidRPr="0055006D">
        <w:rPr>
          <w:lang w:val="fr-CA"/>
        </w:rPr>
        <w:t>Option : apprentissage plus avancé si données d’interactions suffisantes (learning-to-rank)</w:t>
      </w:r>
    </w:p>
    <w:p w14:paraId="30768E1B" w14:textId="77777777" w:rsidR="001C6189" w:rsidRPr="0055006D" w:rsidRDefault="00000000">
      <w:pPr>
        <w:spacing w:after="200"/>
        <w:rPr>
          <w:lang w:val="fr-CA"/>
        </w:rPr>
      </w:pPr>
      <w:r w:rsidRPr="0055006D">
        <w:rPr>
          <w:lang w:val="fr-CA"/>
        </w:rPr>
        <w:t xml:space="preserve"> </w:t>
      </w:r>
    </w:p>
    <w:p w14:paraId="4F3674E7" w14:textId="77777777" w:rsidR="001C6189" w:rsidRPr="0055006D" w:rsidRDefault="001C6189">
      <w:pPr>
        <w:pBdr>
          <w:bottom w:val="single" w:sz="6" w:space="1" w:color="auto"/>
        </w:pBdr>
        <w:spacing w:after="120"/>
        <w:rPr>
          <w:lang w:val="fr-CA"/>
        </w:rPr>
      </w:pPr>
    </w:p>
    <w:p w14:paraId="772FAC9D" w14:textId="77777777" w:rsidR="001C6189" w:rsidRPr="0055006D" w:rsidRDefault="00000000">
      <w:pPr>
        <w:spacing w:after="200"/>
        <w:rPr>
          <w:lang w:val="fr-CA"/>
        </w:rPr>
      </w:pPr>
      <w:r w:rsidRPr="0055006D">
        <w:rPr>
          <w:lang w:val="fr-CA"/>
        </w:rPr>
        <w:t xml:space="preserve"> </w:t>
      </w:r>
    </w:p>
    <w:p w14:paraId="7AFDF60C" w14:textId="77777777" w:rsidR="001C6189" w:rsidRPr="0055006D" w:rsidRDefault="00000000">
      <w:pPr>
        <w:pStyle w:val="Heading2"/>
        <w:spacing w:after="200"/>
        <w:rPr>
          <w:lang w:val="fr-CA"/>
        </w:rPr>
      </w:pPr>
      <w:r w:rsidRPr="0055006D">
        <w:rPr>
          <w:lang w:val="fr-CA"/>
        </w:rPr>
        <w:t>6) Données (sources, format, variables clés, qualité, limites, sensible)</w:t>
      </w:r>
    </w:p>
    <w:p w14:paraId="7BD523AA" w14:textId="77777777" w:rsidR="001C6189" w:rsidRDefault="00000000">
      <w:pPr>
        <w:pStyle w:val="Heading3"/>
        <w:spacing w:after="200"/>
      </w:pPr>
      <w:r>
        <w:t>Sources</w:t>
      </w:r>
    </w:p>
    <w:p w14:paraId="3AC633F5" w14:textId="77777777" w:rsidR="001C6189" w:rsidRDefault="00000000">
      <w:pPr>
        <w:pStyle w:val="ListParagraph"/>
        <w:numPr>
          <w:ilvl w:val="0"/>
          <w:numId w:val="1"/>
        </w:numPr>
        <w:spacing w:after="100"/>
        <w:ind w:left="240"/>
      </w:pPr>
      <w:r>
        <w:rPr>
          <w:b/>
          <w:bCs/>
        </w:rPr>
        <w:t xml:space="preserve">OpenStreetMap / </w:t>
      </w:r>
      <w:proofErr w:type="gramStart"/>
      <w:r>
        <w:rPr>
          <w:b/>
          <w:bCs/>
        </w:rPr>
        <w:t>Overpass</w:t>
      </w:r>
      <w:r>
        <w:t xml:space="preserve"> :</w:t>
      </w:r>
      <w:proofErr w:type="gramEnd"/>
      <w:r>
        <w:t xml:space="preserve"> extraction restaurants + </w:t>
      </w:r>
      <w:proofErr w:type="spellStart"/>
      <w:r>
        <w:t>hébergements</w:t>
      </w:r>
      <w:proofErr w:type="spellEnd"/>
      <w:r>
        <w:t xml:space="preserve"> (</w:t>
      </w:r>
      <w:proofErr w:type="spellStart"/>
      <w:r>
        <w:t>GeoJSON</w:t>
      </w:r>
      <w:proofErr w:type="spellEnd"/>
      <w:r>
        <w:t xml:space="preserve"> → CSV/SQLite).</w:t>
      </w:r>
    </w:p>
    <w:p w14:paraId="60C419F0" w14:textId="77777777" w:rsidR="001C6189" w:rsidRPr="0055006D" w:rsidRDefault="00000000">
      <w:pPr>
        <w:pStyle w:val="ListParagraph"/>
        <w:numPr>
          <w:ilvl w:val="0"/>
          <w:numId w:val="1"/>
        </w:numPr>
        <w:spacing w:after="100"/>
        <w:ind w:left="240"/>
        <w:rPr>
          <w:lang w:val="fr-CA"/>
        </w:rPr>
      </w:pPr>
      <w:r w:rsidRPr="0055006D">
        <w:rPr>
          <w:lang w:val="fr-CA"/>
        </w:rPr>
        <w:t xml:space="preserve">Option V2 : intégrer une source de </w:t>
      </w:r>
      <w:r w:rsidRPr="0055006D">
        <w:rPr>
          <w:b/>
          <w:bCs/>
          <w:lang w:val="fr-CA"/>
        </w:rPr>
        <w:t>confiance</w:t>
      </w:r>
      <w:r w:rsidRPr="0055006D">
        <w:rPr>
          <w:lang w:val="fr-CA"/>
        </w:rPr>
        <w:t xml:space="preserve"> (ex : inspections sanitaires si dataset public téléchargeable).</w:t>
      </w:r>
    </w:p>
    <w:p w14:paraId="5E240785" w14:textId="77777777" w:rsidR="001C6189" w:rsidRPr="0055006D" w:rsidRDefault="00000000">
      <w:pPr>
        <w:spacing w:after="200"/>
        <w:rPr>
          <w:lang w:val="fr-CA"/>
        </w:rPr>
      </w:pPr>
      <w:r w:rsidRPr="0055006D">
        <w:rPr>
          <w:lang w:val="fr-CA"/>
        </w:rPr>
        <w:t xml:space="preserve"> </w:t>
      </w:r>
    </w:p>
    <w:p w14:paraId="27415268" w14:textId="77777777" w:rsidR="001C6189" w:rsidRDefault="00000000">
      <w:pPr>
        <w:pStyle w:val="Heading3"/>
        <w:spacing w:after="200"/>
      </w:pPr>
      <w:r>
        <w:t>Format</w:t>
      </w:r>
    </w:p>
    <w:p w14:paraId="10033880" w14:textId="77777777" w:rsidR="001C6189" w:rsidRDefault="00000000">
      <w:pPr>
        <w:pStyle w:val="ListParagraph"/>
        <w:numPr>
          <w:ilvl w:val="0"/>
          <w:numId w:val="1"/>
        </w:numPr>
        <w:spacing w:after="100"/>
        <w:ind w:left="240"/>
      </w:pPr>
      <w:proofErr w:type="spellStart"/>
      <w:r>
        <w:t>GeoJSON</w:t>
      </w:r>
      <w:proofErr w:type="spellEnd"/>
      <w:r>
        <w:t xml:space="preserve"> </w:t>
      </w:r>
      <w:proofErr w:type="spellStart"/>
      <w:r>
        <w:t>exporté</w:t>
      </w:r>
      <w:proofErr w:type="spellEnd"/>
      <w:r>
        <w:t xml:space="preserve"> → conversion </w:t>
      </w:r>
      <w:proofErr w:type="spellStart"/>
      <w:r>
        <w:t>en</w:t>
      </w:r>
      <w:proofErr w:type="spellEnd"/>
      <w:r>
        <w:t xml:space="preserve"> CSV</w:t>
      </w:r>
    </w:p>
    <w:p w14:paraId="669B3C5F" w14:textId="77777777" w:rsidR="001C6189" w:rsidRPr="0055006D" w:rsidRDefault="00000000">
      <w:pPr>
        <w:pStyle w:val="ListParagraph"/>
        <w:numPr>
          <w:ilvl w:val="0"/>
          <w:numId w:val="1"/>
        </w:numPr>
        <w:spacing w:after="100"/>
        <w:ind w:left="240"/>
        <w:rPr>
          <w:lang w:val="fr-CA"/>
        </w:rPr>
      </w:pPr>
      <w:r w:rsidRPr="0055006D">
        <w:rPr>
          <w:lang w:val="fr-CA"/>
        </w:rPr>
        <w:t xml:space="preserve">Stockage : </w:t>
      </w:r>
      <w:r w:rsidRPr="0055006D">
        <w:rPr>
          <w:b/>
          <w:bCs/>
          <w:lang w:val="fr-CA"/>
        </w:rPr>
        <w:t>SQLite</w:t>
      </w:r>
      <w:r w:rsidRPr="0055006D">
        <w:rPr>
          <w:lang w:val="fr-CA"/>
        </w:rPr>
        <w:t xml:space="preserve"> (table des lieux)</w:t>
      </w:r>
    </w:p>
    <w:p w14:paraId="6C67F95A" w14:textId="77777777" w:rsidR="001C6189" w:rsidRPr="0055006D" w:rsidRDefault="00000000">
      <w:pPr>
        <w:spacing w:after="200"/>
        <w:rPr>
          <w:lang w:val="fr-CA"/>
        </w:rPr>
      </w:pPr>
      <w:r w:rsidRPr="0055006D">
        <w:rPr>
          <w:lang w:val="fr-CA"/>
        </w:rPr>
        <w:t xml:space="preserve"> </w:t>
      </w:r>
    </w:p>
    <w:p w14:paraId="6BD5E0A9" w14:textId="77777777" w:rsidR="001C6189" w:rsidRDefault="00000000">
      <w:pPr>
        <w:pStyle w:val="Heading3"/>
        <w:spacing w:after="200"/>
      </w:pPr>
      <w:r>
        <w:t xml:space="preserve">Variables </w:t>
      </w:r>
      <w:proofErr w:type="spellStart"/>
      <w:r>
        <w:t>clés</w:t>
      </w:r>
      <w:proofErr w:type="spellEnd"/>
      <w:r>
        <w:t xml:space="preserve"> (minimum MVP)</w:t>
      </w:r>
    </w:p>
    <w:p w14:paraId="0718B40D" w14:textId="77777777" w:rsidR="001C6189" w:rsidRPr="0055006D" w:rsidRDefault="00000000">
      <w:pPr>
        <w:pStyle w:val="ListParagraph"/>
        <w:numPr>
          <w:ilvl w:val="0"/>
          <w:numId w:val="1"/>
        </w:numPr>
        <w:spacing w:after="100"/>
        <w:ind w:left="240"/>
        <w:rPr>
          <w:lang w:val="fr-CA"/>
        </w:rPr>
      </w:pPr>
      <w:proofErr w:type="gramStart"/>
      <w:r w:rsidRPr="0055006D">
        <w:rPr>
          <w:rFonts w:ascii="Courier New" w:eastAsia="Courier New" w:hAnsi="Courier New" w:cs="Courier New"/>
          <w:shd w:val="clear" w:color="auto" w:fill="F1F5F9"/>
          <w:lang w:val="fr-CA"/>
        </w:rPr>
        <w:t>name</w:t>
      </w:r>
      <w:proofErr w:type="gramEnd"/>
      <w:r w:rsidRPr="0055006D">
        <w:rPr>
          <w:lang w:val="fr-CA"/>
        </w:rPr>
        <w:t xml:space="preserve">, </w:t>
      </w:r>
      <w:r w:rsidRPr="0055006D">
        <w:rPr>
          <w:rFonts w:ascii="Courier New" w:eastAsia="Courier New" w:hAnsi="Courier New" w:cs="Courier New"/>
          <w:shd w:val="clear" w:color="auto" w:fill="F1F5F9"/>
          <w:lang w:val="fr-CA"/>
        </w:rPr>
        <w:t>place_type</w:t>
      </w:r>
      <w:r w:rsidRPr="0055006D">
        <w:rPr>
          <w:lang w:val="fr-CA"/>
        </w:rPr>
        <w:t xml:space="preserve"> (restaurant/hotel/…), </w:t>
      </w:r>
      <w:r w:rsidRPr="0055006D">
        <w:rPr>
          <w:rFonts w:ascii="Courier New" w:eastAsia="Courier New" w:hAnsi="Courier New" w:cs="Courier New"/>
          <w:shd w:val="clear" w:color="auto" w:fill="F1F5F9"/>
          <w:lang w:val="fr-CA"/>
        </w:rPr>
        <w:t>cuisine</w:t>
      </w:r>
      <w:r w:rsidRPr="0055006D">
        <w:rPr>
          <w:lang w:val="fr-CA"/>
        </w:rPr>
        <w:t xml:space="preserve"> (si disponible)</w:t>
      </w:r>
    </w:p>
    <w:p w14:paraId="59C0058D" w14:textId="77777777" w:rsidR="001C6189" w:rsidRDefault="00000000">
      <w:pPr>
        <w:pStyle w:val="ListParagraph"/>
        <w:numPr>
          <w:ilvl w:val="0"/>
          <w:numId w:val="1"/>
        </w:numPr>
        <w:spacing w:after="100"/>
        <w:ind w:left="240"/>
      </w:pPr>
      <w:proofErr w:type="spellStart"/>
      <w:r>
        <w:rPr>
          <w:rFonts w:ascii="Courier New" w:eastAsia="Courier New" w:hAnsi="Courier New" w:cs="Courier New"/>
          <w:shd w:val="clear" w:color="auto" w:fill="F1F5F9"/>
        </w:rPr>
        <w:t>lat</w:t>
      </w:r>
      <w:proofErr w:type="spellEnd"/>
      <w:r>
        <w:t xml:space="preserve">, </w:t>
      </w:r>
      <w:proofErr w:type="spellStart"/>
      <w:r>
        <w:rPr>
          <w:rFonts w:ascii="Courier New" w:eastAsia="Courier New" w:hAnsi="Courier New" w:cs="Courier New"/>
          <w:shd w:val="clear" w:color="auto" w:fill="F1F5F9"/>
        </w:rPr>
        <w:t>lon</w:t>
      </w:r>
      <w:proofErr w:type="spellEnd"/>
    </w:p>
    <w:p w14:paraId="36A1E038" w14:textId="77777777" w:rsidR="001C6189" w:rsidRDefault="00000000">
      <w:pPr>
        <w:pStyle w:val="ListParagraph"/>
        <w:numPr>
          <w:ilvl w:val="0"/>
          <w:numId w:val="1"/>
        </w:numPr>
        <w:spacing w:after="100"/>
        <w:ind w:left="240"/>
      </w:pPr>
      <w:proofErr w:type="spellStart"/>
      <w:r>
        <w:t>adresse</w:t>
      </w:r>
      <w:proofErr w:type="spellEnd"/>
      <w:r>
        <w:t xml:space="preserve"> (</w:t>
      </w:r>
      <w:proofErr w:type="spellStart"/>
      <w:r>
        <w:t>si</w:t>
      </w:r>
      <w:proofErr w:type="spellEnd"/>
      <w:r>
        <w:t xml:space="preserve"> disponible), </w:t>
      </w:r>
      <w:r>
        <w:rPr>
          <w:rFonts w:ascii="Courier New" w:eastAsia="Courier New" w:hAnsi="Courier New" w:cs="Courier New"/>
          <w:shd w:val="clear" w:color="auto" w:fill="F1F5F9"/>
        </w:rPr>
        <w:t>website</w:t>
      </w:r>
      <w:r>
        <w:t xml:space="preserve">, </w:t>
      </w:r>
      <w:r>
        <w:rPr>
          <w:rFonts w:ascii="Courier New" w:eastAsia="Courier New" w:hAnsi="Courier New" w:cs="Courier New"/>
          <w:shd w:val="clear" w:color="auto" w:fill="F1F5F9"/>
        </w:rPr>
        <w:t>phone</w:t>
      </w:r>
      <w:r>
        <w:t xml:space="preserve">, </w:t>
      </w:r>
      <w:proofErr w:type="spellStart"/>
      <w:r>
        <w:rPr>
          <w:rFonts w:ascii="Courier New" w:eastAsia="Courier New" w:hAnsi="Courier New" w:cs="Courier New"/>
          <w:shd w:val="clear" w:color="auto" w:fill="F1F5F9"/>
        </w:rPr>
        <w:t>opening_hours</w:t>
      </w:r>
      <w:proofErr w:type="spellEnd"/>
      <w:r>
        <w:t xml:space="preserve"> (</w:t>
      </w:r>
      <w:proofErr w:type="spellStart"/>
      <w:r>
        <w:t>optionnels</w:t>
      </w:r>
      <w:proofErr w:type="spellEnd"/>
      <w:r>
        <w:t>)</w:t>
      </w:r>
    </w:p>
    <w:p w14:paraId="7B2390B1" w14:textId="77777777" w:rsidR="001C6189" w:rsidRDefault="00000000">
      <w:pPr>
        <w:spacing w:after="200"/>
      </w:pPr>
      <w:r>
        <w:t xml:space="preserve"> </w:t>
      </w:r>
    </w:p>
    <w:p w14:paraId="1E72DA07" w14:textId="77777777" w:rsidR="001C6189" w:rsidRDefault="00000000">
      <w:pPr>
        <w:pStyle w:val="Heading3"/>
        <w:spacing w:after="200"/>
      </w:pPr>
      <w:proofErr w:type="spellStart"/>
      <w:r>
        <w:t>Qualité</w:t>
      </w:r>
      <w:proofErr w:type="spellEnd"/>
      <w:r>
        <w:t xml:space="preserve"> &amp; </w:t>
      </w:r>
      <w:proofErr w:type="spellStart"/>
      <w:r>
        <w:t>limites</w:t>
      </w:r>
      <w:proofErr w:type="spellEnd"/>
    </w:p>
    <w:p w14:paraId="3722FE9C" w14:textId="77777777" w:rsidR="001C6189" w:rsidRPr="0055006D" w:rsidRDefault="00000000">
      <w:pPr>
        <w:pStyle w:val="ListParagraph"/>
        <w:numPr>
          <w:ilvl w:val="0"/>
          <w:numId w:val="1"/>
        </w:numPr>
        <w:spacing w:after="100"/>
        <w:ind w:left="240"/>
        <w:rPr>
          <w:lang w:val="fr-CA"/>
        </w:rPr>
      </w:pPr>
      <w:r w:rsidRPr="0055006D">
        <w:rPr>
          <w:lang w:val="fr-CA"/>
        </w:rPr>
        <w:lastRenderedPageBreak/>
        <w:t>Champs manquants possibles (cuisine/adresse/horaires).</w:t>
      </w:r>
    </w:p>
    <w:p w14:paraId="548E65C3" w14:textId="77777777" w:rsidR="001C6189" w:rsidRPr="0055006D" w:rsidRDefault="00000000">
      <w:pPr>
        <w:pStyle w:val="ListParagraph"/>
        <w:numPr>
          <w:ilvl w:val="0"/>
          <w:numId w:val="1"/>
        </w:numPr>
        <w:spacing w:after="100"/>
        <w:ind w:left="240"/>
        <w:rPr>
          <w:lang w:val="fr-CA"/>
        </w:rPr>
      </w:pPr>
      <w:r w:rsidRPr="0055006D">
        <w:rPr>
          <w:lang w:val="fr-CA"/>
        </w:rPr>
        <w:t>Biais de couverture (zones mieux documentées dans OSM).</w:t>
      </w:r>
    </w:p>
    <w:p w14:paraId="75E2C16E" w14:textId="77777777" w:rsidR="001C6189" w:rsidRPr="0055006D" w:rsidRDefault="00000000">
      <w:pPr>
        <w:pStyle w:val="ListParagraph"/>
        <w:numPr>
          <w:ilvl w:val="0"/>
          <w:numId w:val="1"/>
        </w:numPr>
        <w:spacing w:after="100"/>
        <w:ind w:left="240"/>
        <w:rPr>
          <w:lang w:val="fr-CA"/>
        </w:rPr>
      </w:pPr>
      <w:r w:rsidRPr="0055006D">
        <w:rPr>
          <w:lang w:val="fr-CA"/>
        </w:rPr>
        <w:t xml:space="preserve">Nécessité d’un </w:t>
      </w:r>
      <w:r w:rsidRPr="0055006D">
        <w:rPr>
          <w:b/>
          <w:bCs/>
          <w:lang w:val="fr-CA"/>
        </w:rPr>
        <w:t>snapshot</w:t>
      </w:r>
      <w:r w:rsidRPr="0055006D">
        <w:rPr>
          <w:lang w:val="fr-CA"/>
        </w:rPr>
        <w:t xml:space="preserve"> daté (reproductibilité).</w:t>
      </w:r>
    </w:p>
    <w:p w14:paraId="17237FC4" w14:textId="77777777" w:rsidR="001C6189" w:rsidRPr="0055006D" w:rsidRDefault="00000000">
      <w:pPr>
        <w:spacing w:after="200"/>
        <w:rPr>
          <w:lang w:val="fr-CA"/>
        </w:rPr>
      </w:pPr>
      <w:r w:rsidRPr="0055006D">
        <w:rPr>
          <w:lang w:val="fr-CA"/>
        </w:rPr>
        <w:t xml:space="preserve"> </w:t>
      </w:r>
    </w:p>
    <w:p w14:paraId="47E93DC5" w14:textId="77777777" w:rsidR="001C6189" w:rsidRDefault="00000000">
      <w:pPr>
        <w:pStyle w:val="Heading3"/>
        <w:spacing w:after="200"/>
      </w:pPr>
      <w:r>
        <w:t xml:space="preserve">Données </w:t>
      </w:r>
      <w:proofErr w:type="spellStart"/>
      <w:proofErr w:type="gramStart"/>
      <w:r>
        <w:t>sensibles</w:t>
      </w:r>
      <w:proofErr w:type="spellEnd"/>
      <w:r>
        <w:t xml:space="preserve"> ?</w:t>
      </w:r>
      <w:proofErr w:type="gramEnd"/>
    </w:p>
    <w:p w14:paraId="59F397EA" w14:textId="77777777" w:rsidR="001C6189" w:rsidRPr="0055006D" w:rsidRDefault="00000000">
      <w:pPr>
        <w:pStyle w:val="ListParagraph"/>
        <w:numPr>
          <w:ilvl w:val="0"/>
          <w:numId w:val="1"/>
        </w:numPr>
        <w:spacing w:after="100"/>
        <w:ind w:left="240"/>
        <w:rPr>
          <w:lang w:val="fr-CA"/>
        </w:rPr>
      </w:pPr>
      <w:r w:rsidRPr="0055006D">
        <w:rPr>
          <w:lang w:val="fr-CA"/>
        </w:rPr>
        <w:t>Potentiellement oui : localisation utilisateur (si utilisée), interactions (likes/saves).</w:t>
      </w:r>
    </w:p>
    <w:p w14:paraId="7117D4AE" w14:textId="77777777" w:rsidR="001C6189" w:rsidRPr="0055006D" w:rsidRDefault="00000000">
      <w:pPr>
        <w:pStyle w:val="ListParagraph"/>
        <w:numPr>
          <w:ilvl w:val="0"/>
          <w:numId w:val="1"/>
        </w:numPr>
        <w:spacing w:after="100"/>
        <w:ind w:left="240"/>
        <w:rPr>
          <w:lang w:val="fr-CA"/>
        </w:rPr>
      </w:pPr>
      <w:r w:rsidRPr="0055006D">
        <w:rPr>
          <w:lang w:val="fr-CA"/>
        </w:rPr>
        <w:t>Précautions : minimisation, anonymisation, stockage approximatif (quartier/arrondi), durée de conservation limitée.</w:t>
      </w:r>
    </w:p>
    <w:p w14:paraId="3A470DE6" w14:textId="77777777" w:rsidR="001C6189" w:rsidRPr="0055006D" w:rsidRDefault="00000000">
      <w:pPr>
        <w:spacing w:after="200"/>
        <w:rPr>
          <w:lang w:val="fr-CA"/>
        </w:rPr>
      </w:pPr>
      <w:r w:rsidRPr="0055006D">
        <w:rPr>
          <w:lang w:val="fr-CA"/>
        </w:rPr>
        <w:t xml:space="preserve"> </w:t>
      </w:r>
    </w:p>
    <w:p w14:paraId="52ECFF9A" w14:textId="77777777" w:rsidR="001C6189" w:rsidRPr="0055006D" w:rsidRDefault="001C6189">
      <w:pPr>
        <w:pBdr>
          <w:bottom w:val="single" w:sz="6" w:space="1" w:color="auto"/>
        </w:pBdr>
        <w:spacing w:after="120"/>
        <w:rPr>
          <w:lang w:val="fr-CA"/>
        </w:rPr>
      </w:pPr>
    </w:p>
    <w:p w14:paraId="6916A8FC" w14:textId="77777777" w:rsidR="001C6189" w:rsidRPr="0055006D" w:rsidRDefault="00000000">
      <w:pPr>
        <w:spacing w:after="200"/>
        <w:rPr>
          <w:lang w:val="fr-CA"/>
        </w:rPr>
      </w:pPr>
      <w:r w:rsidRPr="0055006D">
        <w:rPr>
          <w:lang w:val="fr-CA"/>
        </w:rPr>
        <w:t xml:space="preserve"> </w:t>
      </w:r>
    </w:p>
    <w:p w14:paraId="255DB6EC" w14:textId="77777777" w:rsidR="001C6189" w:rsidRPr="0055006D" w:rsidRDefault="00000000">
      <w:pPr>
        <w:pStyle w:val="Heading2"/>
        <w:spacing w:after="200"/>
        <w:rPr>
          <w:lang w:val="fr-CA"/>
        </w:rPr>
      </w:pPr>
      <w:r w:rsidRPr="0055006D">
        <w:rPr>
          <w:lang w:val="fr-CA"/>
        </w:rPr>
        <w:t>7) Exigences fonctionnelles (5–8) — “Le système doit…”</w:t>
      </w:r>
    </w:p>
    <w:p w14:paraId="173F3A61" w14:textId="77777777" w:rsidR="001C6189" w:rsidRPr="0055006D" w:rsidRDefault="00000000">
      <w:pPr>
        <w:spacing w:after="100"/>
        <w:ind w:left="240"/>
        <w:rPr>
          <w:lang w:val="fr-CA"/>
        </w:rPr>
      </w:pPr>
      <w:r w:rsidRPr="0055006D">
        <w:rPr>
          <w:lang w:val="fr-CA"/>
        </w:rPr>
        <w:t xml:space="preserve">1. Le système doit permettre de choisir </w:t>
      </w:r>
      <w:r w:rsidRPr="0055006D">
        <w:rPr>
          <w:b/>
          <w:bCs/>
          <w:lang w:val="fr-CA"/>
        </w:rPr>
        <w:t>type</w:t>
      </w:r>
      <w:r w:rsidRPr="0055006D">
        <w:rPr>
          <w:lang w:val="fr-CA"/>
        </w:rPr>
        <w:t xml:space="preserve"> (restaurant/hébergement) et de saisir des préférences (cuisine/catégorie, budget, distance, contraintes).</w:t>
      </w:r>
    </w:p>
    <w:p w14:paraId="6FAF4904" w14:textId="77777777" w:rsidR="001C6189" w:rsidRPr="0053134D" w:rsidRDefault="00000000">
      <w:pPr>
        <w:spacing w:after="100"/>
        <w:ind w:left="240"/>
        <w:rPr>
          <w:lang w:val="fr-CA"/>
        </w:rPr>
      </w:pPr>
      <w:r w:rsidRPr="0055006D">
        <w:rPr>
          <w:lang w:val="fr-CA"/>
        </w:rPr>
        <w:t xml:space="preserve">2. Le système doit retourner un </w:t>
      </w:r>
      <w:r w:rsidRPr="0055006D">
        <w:rPr>
          <w:b/>
          <w:bCs/>
          <w:lang w:val="fr-CA"/>
        </w:rPr>
        <w:t>Top-N</w:t>
      </w:r>
      <w:r w:rsidRPr="0055006D">
        <w:rPr>
          <w:lang w:val="fr-CA"/>
        </w:rPr>
        <w:t xml:space="preserve"> (ex. </w:t>
      </w:r>
      <w:r w:rsidRPr="0053134D">
        <w:rPr>
          <w:lang w:val="fr-CA"/>
        </w:rPr>
        <w:t>Top-10) de recommandations classées par score.</w:t>
      </w:r>
    </w:p>
    <w:p w14:paraId="32911DFB" w14:textId="77777777" w:rsidR="001C6189" w:rsidRPr="0055006D" w:rsidRDefault="00000000">
      <w:pPr>
        <w:spacing w:after="100"/>
        <w:ind w:left="240"/>
        <w:rPr>
          <w:lang w:val="fr-CA"/>
        </w:rPr>
      </w:pPr>
      <w:r w:rsidRPr="0055006D">
        <w:rPr>
          <w:lang w:val="fr-CA"/>
        </w:rPr>
        <w:t xml:space="preserve">3. Le système doit permettre de </w:t>
      </w:r>
      <w:r w:rsidRPr="0055006D">
        <w:rPr>
          <w:b/>
          <w:bCs/>
          <w:lang w:val="fr-CA"/>
        </w:rPr>
        <w:t>filtrer</w:t>
      </w:r>
      <w:r w:rsidRPr="0055006D">
        <w:rPr>
          <w:lang w:val="fr-CA"/>
        </w:rPr>
        <w:t xml:space="preserve"> et </w:t>
      </w:r>
      <w:r w:rsidRPr="0055006D">
        <w:rPr>
          <w:b/>
          <w:bCs/>
          <w:lang w:val="fr-CA"/>
        </w:rPr>
        <w:t>trier</w:t>
      </w:r>
      <w:r w:rsidRPr="0055006D">
        <w:rPr>
          <w:lang w:val="fr-CA"/>
        </w:rPr>
        <w:t xml:space="preserve"> les résultats (budget, distance, type, cuisine, contraintes).</w:t>
      </w:r>
    </w:p>
    <w:p w14:paraId="04380605" w14:textId="77777777" w:rsidR="001C6189" w:rsidRPr="0055006D" w:rsidRDefault="00000000">
      <w:pPr>
        <w:spacing w:after="100"/>
        <w:ind w:left="240"/>
        <w:rPr>
          <w:lang w:val="fr-CA"/>
        </w:rPr>
      </w:pPr>
      <w:r w:rsidRPr="0055006D">
        <w:rPr>
          <w:lang w:val="fr-CA"/>
        </w:rPr>
        <w:t xml:space="preserve">4. Le système doit afficher une </w:t>
      </w:r>
      <w:r w:rsidRPr="0055006D">
        <w:rPr>
          <w:b/>
          <w:bCs/>
          <w:lang w:val="fr-CA"/>
        </w:rPr>
        <w:t>explication</w:t>
      </w:r>
      <w:r w:rsidRPr="0055006D">
        <w:rPr>
          <w:lang w:val="fr-CA"/>
        </w:rPr>
        <w:t xml:space="preserve"> de recommandation pour chaque lieu (ex. match cuisine + distance + budget).</w:t>
      </w:r>
    </w:p>
    <w:p w14:paraId="744BAD81" w14:textId="77777777" w:rsidR="001C6189" w:rsidRPr="0055006D" w:rsidRDefault="00000000">
      <w:pPr>
        <w:spacing w:after="100"/>
        <w:ind w:left="240"/>
        <w:rPr>
          <w:lang w:val="fr-CA"/>
        </w:rPr>
      </w:pPr>
      <w:r w:rsidRPr="0055006D">
        <w:rPr>
          <w:lang w:val="fr-CA"/>
        </w:rPr>
        <w:t xml:space="preserve">5. Le système doit afficher une </w:t>
      </w:r>
      <w:r w:rsidRPr="0055006D">
        <w:rPr>
          <w:b/>
          <w:bCs/>
          <w:lang w:val="fr-CA"/>
        </w:rPr>
        <w:t>page détail</w:t>
      </w:r>
      <w:r w:rsidRPr="0055006D">
        <w:rPr>
          <w:lang w:val="fr-CA"/>
        </w:rPr>
        <w:t xml:space="preserve"> (infos + tags disponibles + localisation).</w:t>
      </w:r>
    </w:p>
    <w:p w14:paraId="164C16D7" w14:textId="77777777" w:rsidR="001C6189" w:rsidRPr="0055006D" w:rsidRDefault="00000000">
      <w:pPr>
        <w:spacing w:after="100"/>
        <w:ind w:left="240"/>
        <w:rPr>
          <w:lang w:val="fr-CA"/>
        </w:rPr>
      </w:pPr>
      <w:r w:rsidRPr="0055006D">
        <w:rPr>
          <w:lang w:val="fr-CA"/>
        </w:rPr>
        <w:t xml:space="preserve">6. Le système doit exposer une </w:t>
      </w:r>
      <w:r w:rsidRPr="0055006D">
        <w:rPr>
          <w:b/>
          <w:bCs/>
          <w:lang w:val="fr-CA"/>
        </w:rPr>
        <w:t>API</w:t>
      </w:r>
      <w:r w:rsidRPr="0055006D">
        <w:rPr>
          <w:lang w:val="fr-CA"/>
        </w:rPr>
        <w:t xml:space="preserve"> (ex. </w:t>
      </w:r>
      <w:r w:rsidRPr="0055006D">
        <w:rPr>
          <w:rFonts w:ascii="Courier New" w:eastAsia="Courier New" w:hAnsi="Courier New" w:cs="Courier New"/>
          <w:shd w:val="clear" w:color="auto" w:fill="F1F5F9"/>
          <w:lang w:val="fr-CA"/>
        </w:rPr>
        <w:t>/search</w:t>
      </w:r>
      <w:r w:rsidRPr="0055006D">
        <w:rPr>
          <w:lang w:val="fr-CA"/>
        </w:rPr>
        <w:t xml:space="preserve">, </w:t>
      </w:r>
      <w:r w:rsidRPr="0055006D">
        <w:rPr>
          <w:rFonts w:ascii="Courier New" w:eastAsia="Courier New" w:hAnsi="Courier New" w:cs="Courier New"/>
          <w:shd w:val="clear" w:color="auto" w:fill="F1F5F9"/>
          <w:lang w:val="fr-CA"/>
        </w:rPr>
        <w:t>/recommend</w:t>
      </w:r>
      <w:r w:rsidRPr="0055006D">
        <w:rPr>
          <w:lang w:val="fr-CA"/>
        </w:rPr>
        <w:t xml:space="preserve">, </w:t>
      </w:r>
      <w:r w:rsidRPr="0055006D">
        <w:rPr>
          <w:rFonts w:ascii="Courier New" w:eastAsia="Courier New" w:hAnsi="Courier New" w:cs="Courier New"/>
          <w:shd w:val="clear" w:color="auto" w:fill="F1F5F9"/>
          <w:lang w:val="fr-CA"/>
        </w:rPr>
        <w:t>/detail</w:t>
      </w:r>
      <w:r w:rsidRPr="0055006D">
        <w:rPr>
          <w:lang w:val="fr-CA"/>
        </w:rPr>
        <w:t>) consommée par l’interface web.</w:t>
      </w:r>
    </w:p>
    <w:p w14:paraId="0014FC05" w14:textId="77777777" w:rsidR="001C6189" w:rsidRPr="0055006D" w:rsidRDefault="00000000">
      <w:pPr>
        <w:spacing w:after="100"/>
        <w:ind w:left="240"/>
        <w:rPr>
          <w:lang w:val="fr-CA"/>
        </w:rPr>
      </w:pPr>
      <w:r w:rsidRPr="0055006D">
        <w:rPr>
          <w:lang w:val="fr-CA"/>
        </w:rPr>
        <w:t xml:space="preserve">7. (Option) Le système doit permettre de </w:t>
      </w:r>
      <w:r w:rsidRPr="0055006D">
        <w:rPr>
          <w:b/>
          <w:bCs/>
          <w:lang w:val="fr-CA"/>
        </w:rPr>
        <w:t>sauvegarder/liker</w:t>
      </w:r>
      <w:r w:rsidRPr="0055006D">
        <w:rPr>
          <w:lang w:val="fr-CA"/>
        </w:rPr>
        <w:t xml:space="preserve"> un lieu pour personnaliser les recommandations futures.</w:t>
      </w:r>
    </w:p>
    <w:p w14:paraId="4014EAFD" w14:textId="77777777" w:rsidR="001C6189" w:rsidRPr="0055006D" w:rsidRDefault="00000000">
      <w:pPr>
        <w:spacing w:after="200"/>
        <w:rPr>
          <w:lang w:val="fr-CA"/>
        </w:rPr>
      </w:pPr>
      <w:r w:rsidRPr="0055006D">
        <w:rPr>
          <w:lang w:val="fr-CA"/>
        </w:rPr>
        <w:t xml:space="preserve"> </w:t>
      </w:r>
    </w:p>
    <w:p w14:paraId="7D87B4F7" w14:textId="77777777" w:rsidR="001C6189" w:rsidRPr="0055006D" w:rsidRDefault="001C6189">
      <w:pPr>
        <w:pBdr>
          <w:bottom w:val="single" w:sz="6" w:space="1" w:color="auto"/>
        </w:pBdr>
        <w:spacing w:after="120"/>
        <w:rPr>
          <w:lang w:val="fr-CA"/>
        </w:rPr>
      </w:pPr>
    </w:p>
    <w:p w14:paraId="5A365307" w14:textId="77777777" w:rsidR="001C6189" w:rsidRPr="0055006D" w:rsidRDefault="00000000">
      <w:pPr>
        <w:spacing w:after="200"/>
        <w:rPr>
          <w:lang w:val="fr-CA"/>
        </w:rPr>
      </w:pPr>
      <w:r w:rsidRPr="0055006D">
        <w:rPr>
          <w:lang w:val="fr-CA"/>
        </w:rPr>
        <w:t xml:space="preserve"> </w:t>
      </w:r>
    </w:p>
    <w:p w14:paraId="711C1193" w14:textId="77777777" w:rsidR="001C6189" w:rsidRPr="0055006D" w:rsidRDefault="00000000">
      <w:pPr>
        <w:pStyle w:val="Heading2"/>
        <w:spacing w:after="200"/>
        <w:rPr>
          <w:lang w:val="fr-CA"/>
        </w:rPr>
      </w:pPr>
      <w:r w:rsidRPr="0055006D">
        <w:rPr>
          <w:lang w:val="fr-CA"/>
        </w:rPr>
        <w:t>8) Exigences non fonctionnelles (5–8)</w:t>
      </w:r>
    </w:p>
    <w:p w14:paraId="5CDB3308" w14:textId="77777777" w:rsidR="001C6189" w:rsidRPr="0055006D" w:rsidRDefault="00000000">
      <w:pPr>
        <w:spacing w:after="100"/>
        <w:ind w:left="240"/>
        <w:rPr>
          <w:lang w:val="fr-CA"/>
        </w:rPr>
      </w:pPr>
      <w:r w:rsidRPr="0055006D">
        <w:rPr>
          <w:lang w:val="fr-CA"/>
        </w:rPr>
        <w:t xml:space="preserve">1. </w:t>
      </w:r>
      <w:r w:rsidRPr="0055006D">
        <w:rPr>
          <w:b/>
          <w:bCs/>
          <w:lang w:val="fr-CA"/>
        </w:rPr>
        <w:t>Performance</w:t>
      </w:r>
      <w:r w:rsidRPr="0055006D">
        <w:rPr>
          <w:lang w:val="fr-CA"/>
        </w:rPr>
        <w:t xml:space="preserve"> : réponse Top-10 &lt; 1 seconde en local.</w:t>
      </w:r>
    </w:p>
    <w:p w14:paraId="604192D8" w14:textId="77777777" w:rsidR="001C6189" w:rsidRPr="0055006D" w:rsidRDefault="00000000">
      <w:pPr>
        <w:spacing w:after="100"/>
        <w:ind w:left="240"/>
        <w:rPr>
          <w:lang w:val="fr-CA"/>
        </w:rPr>
      </w:pPr>
      <w:r w:rsidRPr="0055006D">
        <w:rPr>
          <w:lang w:val="fr-CA"/>
        </w:rPr>
        <w:t xml:space="preserve">2. </w:t>
      </w:r>
      <w:r w:rsidRPr="0055006D">
        <w:rPr>
          <w:b/>
          <w:bCs/>
          <w:lang w:val="fr-CA"/>
        </w:rPr>
        <w:t>Disponibilité</w:t>
      </w:r>
      <w:r w:rsidRPr="0055006D">
        <w:rPr>
          <w:lang w:val="fr-CA"/>
        </w:rPr>
        <w:t xml:space="preserve"> : application exécutable localement avec procédure d’installation (README).</w:t>
      </w:r>
    </w:p>
    <w:p w14:paraId="4EAB599C" w14:textId="77777777" w:rsidR="001C6189" w:rsidRPr="0055006D" w:rsidRDefault="00000000">
      <w:pPr>
        <w:spacing w:after="100"/>
        <w:ind w:left="240"/>
        <w:rPr>
          <w:lang w:val="fr-CA"/>
        </w:rPr>
      </w:pPr>
      <w:r w:rsidRPr="0055006D">
        <w:rPr>
          <w:lang w:val="fr-CA"/>
        </w:rPr>
        <w:t xml:space="preserve">3. </w:t>
      </w:r>
      <w:r w:rsidRPr="0055006D">
        <w:rPr>
          <w:b/>
          <w:bCs/>
          <w:lang w:val="fr-CA"/>
        </w:rPr>
        <w:t>Sécurité &amp; accès</w:t>
      </w:r>
      <w:r w:rsidRPr="0055006D">
        <w:rPr>
          <w:lang w:val="fr-CA"/>
        </w:rPr>
        <w:t xml:space="preserve"> : pas d’accès direct DB pour l’utilisateur; séparation “admin/dev” vs “user”.</w:t>
      </w:r>
    </w:p>
    <w:p w14:paraId="1E999A27" w14:textId="77777777" w:rsidR="001C6189" w:rsidRPr="0055006D" w:rsidRDefault="00000000">
      <w:pPr>
        <w:spacing w:after="100"/>
        <w:ind w:left="240"/>
        <w:rPr>
          <w:lang w:val="fr-CA"/>
        </w:rPr>
      </w:pPr>
      <w:r w:rsidRPr="0055006D">
        <w:rPr>
          <w:lang w:val="fr-CA"/>
        </w:rPr>
        <w:t xml:space="preserve">4. </w:t>
      </w:r>
      <w:r w:rsidRPr="0055006D">
        <w:rPr>
          <w:b/>
          <w:bCs/>
          <w:lang w:val="fr-CA"/>
        </w:rPr>
        <w:t>Traçabilité</w:t>
      </w:r>
      <w:r w:rsidRPr="0055006D">
        <w:rPr>
          <w:lang w:val="fr-CA"/>
        </w:rPr>
        <w:t xml:space="preserve"> : logs des appels API (sans données personnelles en clair) + version du modèle + date du snapshot data.</w:t>
      </w:r>
    </w:p>
    <w:p w14:paraId="05BB93E7" w14:textId="77777777" w:rsidR="001C6189" w:rsidRPr="0055006D" w:rsidRDefault="00000000">
      <w:pPr>
        <w:spacing w:after="100"/>
        <w:ind w:left="240"/>
        <w:rPr>
          <w:lang w:val="fr-CA"/>
        </w:rPr>
      </w:pPr>
      <w:r w:rsidRPr="0055006D">
        <w:rPr>
          <w:lang w:val="fr-CA"/>
        </w:rPr>
        <w:lastRenderedPageBreak/>
        <w:t xml:space="preserve">5. </w:t>
      </w:r>
      <w:r w:rsidRPr="0055006D">
        <w:rPr>
          <w:b/>
          <w:bCs/>
          <w:lang w:val="fr-CA"/>
        </w:rPr>
        <w:t>Qualité IA</w:t>
      </w:r>
      <w:r w:rsidRPr="0055006D">
        <w:rPr>
          <w:lang w:val="fr-CA"/>
        </w:rPr>
        <w:t xml:space="preserve"> : seuil minimal sur métriques @K + robustesse aux données manquantes.</w:t>
      </w:r>
    </w:p>
    <w:p w14:paraId="0825AE35" w14:textId="77777777" w:rsidR="001C6189" w:rsidRPr="0055006D" w:rsidRDefault="00000000">
      <w:pPr>
        <w:spacing w:after="100"/>
        <w:ind w:left="240"/>
        <w:rPr>
          <w:lang w:val="fr-CA"/>
        </w:rPr>
      </w:pPr>
      <w:r w:rsidRPr="0055006D">
        <w:rPr>
          <w:lang w:val="fr-CA"/>
        </w:rPr>
        <w:t xml:space="preserve">6. </w:t>
      </w:r>
      <w:r w:rsidRPr="0055006D">
        <w:rPr>
          <w:b/>
          <w:bCs/>
          <w:lang w:val="fr-CA"/>
        </w:rPr>
        <w:t>Maintenabilité</w:t>
      </w:r>
      <w:r w:rsidRPr="0055006D">
        <w:rPr>
          <w:lang w:val="fr-CA"/>
        </w:rPr>
        <w:t xml:space="preserve"> : code modulaire (data / model / api / ui) + conventions + tests de base.</w:t>
      </w:r>
    </w:p>
    <w:p w14:paraId="2898DDF4" w14:textId="77777777" w:rsidR="001C6189" w:rsidRPr="0055006D" w:rsidRDefault="00000000">
      <w:pPr>
        <w:spacing w:after="100"/>
        <w:ind w:left="240"/>
        <w:rPr>
          <w:lang w:val="fr-CA"/>
        </w:rPr>
      </w:pPr>
      <w:r w:rsidRPr="0055006D">
        <w:rPr>
          <w:lang w:val="fr-CA"/>
        </w:rPr>
        <w:t xml:space="preserve">7. </w:t>
      </w:r>
      <w:r w:rsidRPr="0055006D">
        <w:rPr>
          <w:b/>
          <w:bCs/>
          <w:lang w:val="fr-CA"/>
        </w:rPr>
        <w:t>Conformité &amp; vie privée</w:t>
      </w:r>
      <w:r w:rsidRPr="0055006D">
        <w:rPr>
          <w:lang w:val="fr-CA"/>
        </w:rPr>
        <w:t xml:space="preserve"> : minimisation/anonymisation des données utilisateur (localisation/interactions).</w:t>
      </w:r>
    </w:p>
    <w:p w14:paraId="0B87A40C" w14:textId="77777777" w:rsidR="001C6189" w:rsidRPr="0055006D" w:rsidRDefault="00000000">
      <w:pPr>
        <w:spacing w:after="200"/>
        <w:rPr>
          <w:lang w:val="fr-CA"/>
        </w:rPr>
      </w:pPr>
      <w:r w:rsidRPr="0055006D">
        <w:rPr>
          <w:lang w:val="fr-CA"/>
        </w:rPr>
        <w:t xml:space="preserve"> </w:t>
      </w:r>
    </w:p>
    <w:p w14:paraId="6DAD21FE" w14:textId="77777777" w:rsidR="001C6189" w:rsidRPr="0055006D" w:rsidRDefault="001C6189">
      <w:pPr>
        <w:pBdr>
          <w:bottom w:val="single" w:sz="6" w:space="1" w:color="auto"/>
        </w:pBdr>
        <w:spacing w:after="120"/>
        <w:rPr>
          <w:lang w:val="fr-CA"/>
        </w:rPr>
      </w:pPr>
    </w:p>
    <w:p w14:paraId="25FE11F9" w14:textId="77777777" w:rsidR="001C6189" w:rsidRPr="0055006D" w:rsidRDefault="00000000">
      <w:pPr>
        <w:spacing w:after="200"/>
        <w:rPr>
          <w:lang w:val="fr-CA"/>
        </w:rPr>
      </w:pPr>
      <w:r w:rsidRPr="0055006D">
        <w:rPr>
          <w:lang w:val="fr-CA"/>
        </w:rPr>
        <w:t xml:space="preserve"> </w:t>
      </w:r>
    </w:p>
    <w:p w14:paraId="1F044B4F" w14:textId="77777777" w:rsidR="001C6189" w:rsidRPr="0055006D" w:rsidRDefault="00000000">
      <w:pPr>
        <w:pStyle w:val="Heading2"/>
        <w:spacing w:after="200"/>
        <w:rPr>
          <w:lang w:val="fr-CA"/>
        </w:rPr>
      </w:pPr>
      <w:r w:rsidRPr="0055006D">
        <w:rPr>
          <w:lang w:val="fr-CA"/>
        </w:rPr>
        <w:t>9) Gouvernance (données / réglementation / éthique / sécurité)</w:t>
      </w:r>
    </w:p>
    <w:p w14:paraId="02C9E4FA" w14:textId="77777777" w:rsidR="001C6189" w:rsidRDefault="00000000">
      <w:pPr>
        <w:pStyle w:val="ListParagraph"/>
        <w:numPr>
          <w:ilvl w:val="0"/>
          <w:numId w:val="1"/>
        </w:numPr>
        <w:spacing w:after="100"/>
        <w:ind w:left="240"/>
      </w:pPr>
      <w:proofErr w:type="spellStart"/>
      <w:proofErr w:type="gramStart"/>
      <w:r>
        <w:rPr>
          <w:b/>
          <w:bCs/>
        </w:rPr>
        <w:t>Accès</w:t>
      </w:r>
      <w:proofErr w:type="spellEnd"/>
      <w:r>
        <w:t xml:space="preserve"> :</w:t>
      </w:r>
      <w:proofErr w:type="gramEnd"/>
    </w:p>
    <w:p w14:paraId="1662050B" w14:textId="77777777" w:rsidR="001C6189" w:rsidRPr="0055006D" w:rsidRDefault="00000000">
      <w:pPr>
        <w:pStyle w:val="ListParagraph"/>
        <w:numPr>
          <w:ilvl w:val="1"/>
          <w:numId w:val="1"/>
        </w:numPr>
        <w:spacing w:after="100"/>
        <w:ind w:left="480"/>
        <w:rPr>
          <w:lang w:val="fr-CA"/>
        </w:rPr>
      </w:pPr>
      <w:r w:rsidRPr="0055006D">
        <w:rPr>
          <w:lang w:val="fr-CA"/>
        </w:rPr>
        <w:t>Admin/Dev : gestion import data, DB, modèle, logs techniques.</w:t>
      </w:r>
    </w:p>
    <w:p w14:paraId="49682FA5" w14:textId="77777777" w:rsidR="001C6189" w:rsidRPr="0055006D" w:rsidRDefault="00000000">
      <w:pPr>
        <w:pStyle w:val="ListParagraph"/>
        <w:numPr>
          <w:ilvl w:val="1"/>
          <w:numId w:val="1"/>
        </w:numPr>
        <w:spacing w:after="100"/>
        <w:ind w:left="480"/>
        <w:rPr>
          <w:lang w:val="fr-CA"/>
        </w:rPr>
      </w:pPr>
      <w:r w:rsidRPr="0055006D">
        <w:rPr>
          <w:lang w:val="fr-CA"/>
        </w:rPr>
        <w:t>Utilisateur : accès UI + résultats; pas d’accès DB.</w:t>
      </w:r>
    </w:p>
    <w:p w14:paraId="3CF8A3B5" w14:textId="77777777" w:rsidR="001C6189" w:rsidRPr="0055006D" w:rsidRDefault="00000000">
      <w:pPr>
        <w:pStyle w:val="ListParagraph"/>
        <w:numPr>
          <w:ilvl w:val="0"/>
          <w:numId w:val="1"/>
        </w:numPr>
        <w:spacing w:after="100"/>
        <w:ind w:left="240"/>
        <w:rPr>
          <w:lang w:val="fr-CA"/>
        </w:rPr>
      </w:pPr>
      <w:r w:rsidRPr="0055006D">
        <w:rPr>
          <w:b/>
          <w:bCs/>
          <w:lang w:val="fr-CA"/>
        </w:rPr>
        <w:t>Conformité</w:t>
      </w:r>
      <w:r w:rsidRPr="0055006D">
        <w:rPr>
          <w:lang w:val="fr-CA"/>
        </w:rPr>
        <w:t xml:space="preserve"> : minimiser données personnelles; anonymiser; documenter la finalité; limiter conservation.</w:t>
      </w:r>
    </w:p>
    <w:p w14:paraId="29AD3DA2" w14:textId="77777777" w:rsidR="001C6189" w:rsidRDefault="00000000">
      <w:pPr>
        <w:pStyle w:val="ListParagraph"/>
        <w:numPr>
          <w:ilvl w:val="0"/>
          <w:numId w:val="1"/>
        </w:numPr>
        <w:spacing w:after="100"/>
        <w:ind w:left="240"/>
      </w:pPr>
      <w:proofErr w:type="spellStart"/>
      <w:r>
        <w:rPr>
          <w:b/>
          <w:bCs/>
        </w:rPr>
        <w:t>Éthique</w:t>
      </w:r>
      <w:proofErr w:type="spellEnd"/>
      <w:r>
        <w:rPr>
          <w:b/>
          <w:bCs/>
        </w:rPr>
        <w:t xml:space="preserve"> (</w:t>
      </w:r>
      <w:proofErr w:type="spellStart"/>
      <w:r>
        <w:rPr>
          <w:b/>
          <w:bCs/>
        </w:rPr>
        <w:t>biais</w:t>
      </w:r>
      <w:proofErr w:type="spellEnd"/>
      <w:proofErr w:type="gramStart"/>
      <w:r>
        <w:rPr>
          <w:b/>
          <w:bCs/>
        </w:rPr>
        <w:t>)</w:t>
      </w:r>
      <w:r>
        <w:t xml:space="preserve"> :</w:t>
      </w:r>
      <w:proofErr w:type="gramEnd"/>
    </w:p>
    <w:p w14:paraId="76223263" w14:textId="77777777" w:rsidR="001C6189" w:rsidRPr="0055006D" w:rsidRDefault="00000000">
      <w:pPr>
        <w:pStyle w:val="ListParagraph"/>
        <w:numPr>
          <w:ilvl w:val="1"/>
          <w:numId w:val="1"/>
        </w:numPr>
        <w:spacing w:after="100"/>
        <w:ind w:left="480"/>
        <w:rPr>
          <w:lang w:val="fr-CA"/>
        </w:rPr>
      </w:pPr>
      <w:r w:rsidRPr="0055006D">
        <w:rPr>
          <w:lang w:val="fr-CA"/>
        </w:rPr>
        <w:t>Risque : surreprésentation de certaines zones/cuisines.</w:t>
      </w:r>
    </w:p>
    <w:p w14:paraId="18F3E532" w14:textId="77777777" w:rsidR="001C6189" w:rsidRPr="0055006D" w:rsidRDefault="00000000">
      <w:pPr>
        <w:pStyle w:val="ListParagraph"/>
        <w:numPr>
          <w:ilvl w:val="1"/>
          <w:numId w:val="1"/>
        </w:numPr>
        <w:spacing w:after="100"/>
        <w:ind w:left="480"/>
        <w:rPr>
          <w:lang w:val="fr-CA"/>
        </w:rPr>
      </w:pPr>
      <w:r w:rsidRPr="0055006D">
        <w:rPr>
          <w:lang w:val="fr-CA"/>
        </w:rPr>
        <w:t>Mitigation : mécanisme de diversité (mix cuisines/quartiers) + audit manuel sur échantillon.</w:t>
      </w:r>
    </w:p>
    <w:p w14:paraId="5FAC71EC" w14:textId="77777777" w:rsidR="001C6189" w:rsidRPr="0055006D" w:rsidRDefault="00000000">
      <w:pPr>
        <w:spacing w:after="200"/>
        <w:rPr>
          <w:lang w:val="fr-CA"/>
        </w:rPr>
      </w:pPr>
      <w:r w:rsidRPr="0055006D">
        <w:rPr>
          <w:lang w:val="fr-CA"/>
        </w:rPr>
        <w:t xml:space="preserve"> </w:t>
      </w:r>
    </w:p>
    <w:p w14:paraId="759B64DD" w14:textId="77777777" w:rsidR="001C6189" w:rsidRPr="0055006D" w:rsidRDefault="001C6189">
      <w:pPr>
        <w:pBdr>
          <w:bottom w:val="single" w:sz="6" w:space="1" w:color="auto"/>
        </w:pBdr>
        <w:spacing w:after="120"/>
        <w:rPr>
          <w:lang w:val="fr-CA"/>
        </w:rPr>
      </w:pPr>
    </w:p>
    <w:p w14:paraId="65797555" w14:textId="77777777" w:rsidR="001C6189" w:rsidRPr="0055006D" w:rsidRDefault="00000000">
      <w:pPr>
        <w:spacing w:after="200"/>
        <w:rPr>
          <w:lang w:val="fr-CA"/>
        </w:rPr>
      </w:pPr>
      <w:r w:rsidRPr="0055006D">
        <w:rPr>
          <w:lang w:val="fr-CA"/>
        </w:rPr>
        <w:t xml:space="preserve"> </w:t>
      </w:r>
    </w:p>
    <w:p w14:paraId="7F97323D" w14:textId="77777777" w:rsidR="001C6189" w:rsidRPr="0055006D" w:rsidRDefault="00000000">
      <w:pPr>
        <w:pStyle w:val="Heading2"/>
        <w:spacing w:after="200"/>
        <w:rPr>
          <w:lang w:val="fr-CA"/>
        </w:rPr>
      </w:pPr>
      <w:r w:rsidRPr="0055006D">
        <w:rPr>
          <w:lang w:val="fr-CA"/>
        </w:rPr>
        <w:t>10) KPIs métier (3–5)</w:t>
      </w:r>
    </w:p>
    <w:p w14:paraId="666F51BB" w14:textId="77777777" w:rsidR="001C6189" w:rsidRPr="0055006D" w:rsidRDefault="00000000">
      <w:pPr>
        <w:spacing w:after="100"/>
        <w:ind w:left="240"/>
        <w:rPr>
          <w:lang w:val="fr-CA"/>
        </w:rPr>
      </w:pPr>
      <w:r w:rsidRPr="0055006D">
        <w:rPr>
          <w:lang w:val="fr-CA"/>
        </w:rPr>
        <w:t xml:space="preserve">1. Temps moyen pour trouver un lieu satisfaisant : objectif </w:t>
      </w:r>
      <w:r w:rsidRPr="0055006D">
        <w:rPr>
          <w:b/>
          <w:bCs/>
          <w:lang w:val="fr-CA"/>
        </w:rPr>
        <w:t>-30%</w:t>
      </w:r>
      <w:r w:rsidRPr="0055006D">
        <w:rPr>
          <w:lang w:val="fr-CA"/>
        </w:rPr>
        <w:t xml:space="preserve"> vs recherche manuelle (test utilisateur simple).</w:t>
      </w:r>
    </w:p>
    <w:p w14:paraId="579F71A3" w14:textId="77777777" w:rsidR="001C6189" w:rsidRPr="0055006D" w:rsidRDefault="00000000">
      <w:pPr>
        <w:spacing w:after="100"/>
        <w:ind w:left="240"/>
        <w:rPr>
          <w:lang w:val="fr-CA"/>
        </w:rPr>
      </w:pPr>
      <w:r w:rsidRPr="0055006D">
        <w:rPr>
          <w:lang w:val="fr-CA"/>
        </w:rPr>
        <w:t xml:space="preserve">2. Taux de clic/sauvegarde sur recommandations : objectif </w:t>
      </w:r>
      <w:r w:rsidRPr="0055006D">
        <w:rPr>
          <w:b/>
          <w:bCs/>
          <w:lang w:val="fr-CA"/>
        </w:rPr>
        <w:t>+15%</w:t>
      </w:r>
      <w:r w:rsidRPr="0055006D">
        <w:rPr>
          <w:lang w:val="fr-CA"/>
        </w:rPr>
        <w:t xml:space="preserve"> vs baseline.</w:t>
      </w:r>
    </w:p>
    <w:p w14:paraId="1AD759FA" w14:textId="77777777" w:rsidR="001C6189" w:rsidRPr="0055006D" w:rsidRDefault="00000000">
      <w:pPr>
        <w:spacing w:after="100"/>
        <w:ind w:left="240"/>
        <w:rPr>
          <w:lang w:val="fr-CA"/>
        </w:rPr>
      </w:pPr>
      <w:r w:rsidRPr="0055006D">
        <w:rPr>
          <w:lang w:val="fr-CA"/>
        </w:rPr>
        <w:t xml:space="preserve">3. Satisfaction “utile/pas utile” : objectif </w:t>
      </w:r>
      <w:r w:rsidRPr="0055006D">
        <w:rPr>
          <w:b/>
          <w:bCs/>
          <w:lang w:val="fr-CA"/>
        </w:rPr>
        <w:t>≥ 70% utile</w:t>
      </w:r>
      <w:r w:rsidRPr="0055006D">
        <w:rPr>
          <w:lang w:val="fr-CA"/>
        </w:rPr>
        <w:t>.</w:t>
      </w:r>
    </w:p>
    <w:p w14:paraId="52A3848A" w14:textId="77777777" w:rsidR="001C6189" w:rsidRPr="0055006D" w:rsidRDefault="00000000">
      <w:pPr>
        <w:spacing w:after="100"/>
        <w:ind w:left="240"/>
        <w:rPr>
          <w:lang w:val="fr-CA"/>
        </w:rPr>
      </w:pPr>
      <w:r w:rsidRPr="0055006D">
        <w:rPr>
          <w:lang w:val="fr-CA"/>
        </w:rPr>
        <w:t xml:space="preserve">4. Diversité Top-10 (variété cuisines/quartiers) : objectif </w:t>
      </w:r>
      <w:r w:rsidRPr="0055006D">
        <w:rPr>
          <w:b/>
          <w:bCs/>
          <w:lang w:val="fr-CA"/>
        </w:rPr>
        <w:t>≥ 6 catégories/quartiers</w:t>
      </w:r>
      <w:r w:rsidRPr="0055006D">
        <w:rPr>
          <w:lang w:val="fr-CA"/>
        </w:rPr>
        <w:t xml:space="preserve"> dans un Top-10 (indicatif).</w:t>
      </w:r>
    </w:p>
    <w:p w14:paraId="66208F3A" w14:textId="77777777" w:rsidR="001C6189" w:rsidRPr="0055006D" w:rsidRDefault="00000000">
      <w:pPr>
        <w:spacing w:after="200"/>
        <w:rPr>
          <w:lang w:val="fr-CA"/>
        </w:rPr>
      </w:pPr>
      <w:r w:rsidRPr="0055006D">
        <w:rPr>
          <w:lang w:val="fr-CA"/>
        </w:rPr>
        <w:t xml:space="preserve"> </w:t>
      </w:r>
    </w:p>
    <w:p w14:paraId="0A238FE5" w14:textId="77777777" w:rsidR="001C6189" w:rsidRPr="0055006D" w:rsidRDefault="001C6189">
      <w:pPr>
        <w:pBdr>
          <w:bottom w:val="single" w:sz="6" w:space="1" w:color="auto"/>
        </w:pBdr>
        <w:spacing w:after="120"/>
        <w:rPr>
          <w:lang w:val="fr-CA"/>
        </w:rPr>
      </w:pPr>
    </w:p>
    <w:p w14:paraId="11540648" w14:textId="77777777" w:rsidR="001C6189" w:rsidRPr="0055006D" w:rsidRDefault="00000000">
      <w:pPr>
        <w:spacing w:after="200"/>
        <w:rPr>
          <w:lang w:val="fr-CA"/>
        </w:rPr>
      </w:pPr>
      <w:r w:rsidRPr="0055006D">
        <w:rPr>
          <w:lang w:val="fr-CA"/>
        </w:rPr>
        <w:t xml:space="preserve"> </w:t>
      </w:r>
    </w:p>
    <w:p w14:paraId="5F81B393" w14:textId="77777777" w:rsidR="001C6189" w:rsidRPr="0055006D" w:rsidRDefault="00000000">
      <w:pPr>
        <w:pStyle w:val="Heading2"/>
        <w:spacing w:after="200"/>
        <w:rPr>
          <w:lang w:val="fr-CA"/>
        </w:rPr>
      </w:pPr>
      <w:r w:rsidRPr="0055006D">
        <w:rPr>
          <w:lang w:val="fr-CA"/>
        </w:rPr>
        <w:t>11) KPIs IA (2–4) + seuil minimal visé</w:t>
      </w:r>
    </w:p>
    <w:p w14:paraId="6F60C17A" w14:textId="17054138" w:rsidR="001C6189" w:rsidRPr="0055006D" w:rsidRDefault="00000000">
      <w:pPr>
        <w:spacing w:after="100"/>
        <w:ind w:left="240"/>
        <w:rPr>
          <w:lang w:val="fr-CA"/>
        </w:rPr>
      </w:pPr>
      <w:r w:rsidRPr="0055006D">
        <w:rPr>
          <w:lang w:val="fr-CA"/>
        </w:rPr>
        <w:t xml:space="preserve">1. </w:t>
      </w:r>
      <w:proofErr w:type="spellStart"/>
      <w:r w:rsidRPr="0055006D">
        <w:rPr>
          <w:lang w:val="fr-CA"/>
        </w:rPr>
        <w:t>Precision</w:t>
      </w:r>
      <w:proofErr w:type="spellEnd"/>
      <w:r w:rsidR="0002331A">
        <w:rPr>
          <w:lang w:val="fr-CA"/>
        </w:rPr>
        <w:t xml:space="preserve"> </w:t>
      </w:r>
      <w:r w:rsidRPr="0055006D">
        <w:rPr>
          <w:lang w:val="fr-CA"/>
        </w:rPr>
        <w:t xml:space="preserve">10 : </w:t>
      </w:r>
      <w:r w:rsidRPr="0055006D">
        <w:rPr>
          <w:b/>
          <w:bCs/>
          <w:lang w:val="fr-CA"/>
        </w:rPr>
        <w:t>≥ 0,30</w:t>
      </w:r>
    </w:p>
    <w:p w14:paraId="6DEB5B41" w14:textId="09B8274C" w:rsidR="001C6189" w:rsidRPr="0055006D" w:rsidRDefault="00000000">
      <w:pPr>
        <w:spacing w:after="100"/>
        <w:ind w:left="240"/>
        <w:rPr>
          <w:lang w:val="fr-CA"/>
        </w:rPr>
      </w:pPr>
      <w:r w:rsidRPr="0055006D">
        <w:rPr>
          <w:lang w:val="fr-CA"/>
        </w:rPr>
        <w:t>2. NDCG</w:t>
      </w:r>
      <w:r w:rsidR="0002331A">
        <w:rPr>
          <w:lang w:val="fr-CA"/>
        </w:rPr>
        <w:t xml:space="preserve"> </w:t>
      </w:r>
      <w:r w:rsidRPr="0055006D">
        <w:rPr>
          <w:lang w:val="fr-CA"/>
        </w:rPr>
        <w:t xml:space="preserve">10 : </w:t>
      </w:r>
      <w:r w:rsidRPr="0055006D">
        <w:rPr>
          <w:b/>
          <w:bCs/>
          <w:lang w:val="fr-CA"/>
        </w:rPr>
        <w:t>≥ 0,35</w:t>
      </w:r>
    </w:p>
    <w:p w14:paraId="7918C937" w14:textId="34DB8054" w:rsidR="001C6189" w:rsidRPr="0055006D" w:rsidRDefault="00000000">
      <w:pPr>
        <w:spacing w:after="100"/>
        <w:ind w:left="240"/>
        <w:rPr>
          <w:lang w:val="fr-CA"/>
        </w:rPr>
      </w:pPr>
      <w:r w:rsidRPr="0055006D">
        <w:rPr>
          <w:lang w:val="fr-CA"/>
        </w:rPr>
        <w:lastRenderedPageBreak/>
        <w:t xml:space="preserve">3. </w:t>
      </w:r>
      <w:proofErr w:type="spellStart"/>
      <w:r w:rsidRPr="0055006D">
        <w:rPr>
          <w:lang w:val="fr-CA"/>
        </w:rPr>
        <w:t>Coverage</w:t>
      </w:r>
      <w:proofErr w:type="spellEnd"/>
      <w:r w:rsidR="0002331A">
        <w:rPr>
          <w:lang w:val="fr-CA"/>
        </w:rPr>
        <w:t xml:space="preserve"> </w:t>
      </w:r>
      <w:r w:rsidRPr="0055006D">
        <w:rPr>
          <w:lang w:val="fr-CA"/>
        </w:rPr>
        <w:t xml:space="preserve">10 : </w:t>
      </w:r>
      <w:r w:rsidRPr="0055006D">
        <w:rPr>
          <w:b/>
          <w:bCs/>
          <w:lang w:val="fr-CA"/>
        </w:rPr>
        <w:t>≥ 0,60</w:t>
      </w:r>
      <w:r w:rsidRPr="0055006D">
        <w:rPr>
          <w:lang w:val="fr-CA"/>
        </w:rPr>
        <w:t xml:space="preserve"> (variété des lieux recommandés)</w:t>
      </w:r>
    </w:p>
    <w:p w14:paraId="46EC45E1" w14:textId="77777777" w:rsidR="001C6189" w:rsidRPr="0055006D" w:rsidRDefault="00000000">
      <w:pPr>
        <w:spacing w:after="200"/>
        <w:rPr>
          <w:lang w:val="fr-CA"/>
        </w:rPr>
      </w:pPr>
      <w:r w:rsidRPr="0055006D">
        <w:rPr>
          <w:lang w:val="fr-CA"/>
        </w:rPr>
        <w:t xml:space="preserve"> </w:t>
      </w:r>
    </w:p>
    <w:p w14:paraId="7141AF2A" w14:textId="77777777" w:rsidR="001C6189" w:rsidRPr="0055006D" w:rsidRDefault="001C6189">
      <w:pPr>
        <w:pBdr>
          <w:bottom w:val="single" w:sz="6" w:space="1" w:color="auto"/>
        </w:pBdr>
        <w:spacing w:after="120"/>
        <w:rPr>
          <w:lang w:val="fr-CA"/>
        </w:rPr>
      </w:pPr>
    </w:p>
    <w:p w14:paraId="7FE9C3B5" w14:textId="77777777" w:rsidR="001C6189" w:rsidRPr="0055006D" w:rsidRDefault="00000000">
      <w:pPr>
        <w:spacing w:after="200"/>
        <w:rPr>
          <w:lang w:val="fr-CA"/>
        </w:rPr>
      </w:pPr>
      <w:r w:rsidRPr="0055006D">
        <w:rPr>
          <w:lang w:val="fr-CA"/>
        </w:rPr>
        <w:t xml:space="preserve"> </w:t>
      </w:r>
    </w:p>
    <w:p w14:paraId="4605F4DC" w14:textId="77777777" w:rsidR="001C6189" w:rsidRPr="0055006D" w:rsidRDefault="00000000">
      <w:pPr>
        <w:pStyle w:val="Heading2"/>
        <w:spacing w:after="200"/>
        <w:rPr>
          <w:lang w:val="fr-CA"/>
        </w:rPr>
      </w:pPr>
      <w:r w:rsidRPr="0055006D">
        <w:rPr>
          <w:lang w:val="fr-CA"/>
        </w:rPr>
        <w:t>12) Critères d’acceptation (4–6)</w:t>
      </w:r>
    </w:p>
    <w:p w14:paraId="6D8F6A5F" w14:textId="77777777" w:rsidR="001C6189" w:rsidRPr="0055006D" w:rsidRDefault="00000000">
      <w:pPr>
        <w:spacing w:after="100"/>
        <w:ind w:left="240"/>
        <w:rPr>
          <w:lang w:val="fr-CA"/>
        </w:rPr>
      </w:pPr>
      <w:r w:rsidRPr="0055006D">
        <w:rPr>
          <w:lang w:val="fr-CA"/>
        </w:rPr>
        <w:t>1. Critère métier : un utilisateur obtient un Top-10 filtrable/triable correspondant à ses préférences.</w:t>
      </w:r>
    </w:p>
    <w:p w14:paraId="31F09F2C" w14:textId="77777777" w:rsidR="001C6189" w:rsidRPr="0053134D" w:rsidRDefault="00000000">
      <w:pPr>
        <w:spacing w:after="100"/>
        <w:ind w:left="240"/>
        <w:rPr>
          <w:lang w:val="fr-CA"/>
        </w:rPr>
      </w:pPr>
      <w:r w:rsidRPr="0055006D">
        <w:rPr>
          <w:lang w:val="fr-CA"/>
        </w:rPr>
        <w:t xml:space="preserve">2. Critère IA : le modèle principal améliore la baseline sur au moins 1 métrique @K (ex. </w:t>
      </w:r>
      <w:r w:rsidRPr="0053134D">
        <w:rPr>
          <w:lang w:val="fr-CA"/>
        </w:rPr>
        <w:t>NDCG@10).</w:t>
      </w:r>
    </w:p>
    <w:p w14:paraId="77171ABF" w14:textId="77777777" w:rsidR="001C6189" w:rsidRPr="0055006D" w:rsidRDefault="00000000">
      <w:pPr>
        <w:spacing w:after="100"/>
        <w:ind w:left="240"/>
        <w:rPr>
          <w:lang w:val="fr-CA"/>
        </w:rPr>
      </w:pPr>
      <w:r w:rsidRPr="0055006D">
        <w:rPr>
          <w:lang w:val="fr-CA"/>
        </w:rPr>
        <w:t>3. Critère gouvernance : données utilisateur minimisées/anonymisées + documentées (quoi, pourquoi, combien de temps).</w:t>
      </w:r>
    </w:p>
    <w:p w14:paraId="4C6A0154" w14:textId="77777777" w:rsidR="001C6189" w:rsidRPr="0055006D" w:rsidRDefault="00000000">
      <w:pPr>
        <w:spacing w:after="100"/>
        <w:ind w:left="240"/>
        <w:rPr>
          <w:lang w:val="fr-CA"/>
        </w:rPr>
      </w:pPr>
      <w:r w:rsidRPr="0055006D">
        <w:rPr>
          <w:lang w:val="fr-CA"/>
        </w:rPr>
        <w:t>4. Critère technique : UI + API + DB fonctionnent localement avec une installation reproductible.</w:t>
      </w:r>
    </w:p>
    <w:p w14:paraId="19C1DBBE" w14:textId="77777777" w:rsidR="001C6189" w:rsidRPr="0055006D" w:rsidRDefault="00000000">
      <w:pPr>
        <w:spacing w:after="100"/>
        <w:ind w:left="240"/>
        <w:rPr>
          <w:lang w:val="fr-CA"/>
        </w:rPr>
      </w:pPr>
      <w:r w:rsidRPr="0055006D">
        <w:rPr>
          <w:lang w:val="fr-CA"/>
        </w:rPr>
        <w:t>5. Critère explicabilité : chaque recommandation affiche “Pourquoi recommandé ?” (texte court).</w:t>
      </w:r>
    </w:p>
    <w:p w14:paraId="3D17D4E6" w14:textId="77777777" w:rsidR="001C6189" w:rsidRPr="0055006D" w:rsidRDefault="00000000">
      <w:pPr>
        <w:spacing w:after="200"/>
        <w:rPr>
          <w:lang w:val="fr-CA"/>
        </w:rPr>
      </w:pPr>
      <w:r w:rsidRPr="0055006D">
        <w:rPr>
          <w:lang w:val="fr-CA"/>
        </w:rPr>
        <w:t xml:space="preserve"> </w:t>
      </w:r>
    </w:p>
    <w:p w14:paraId="564F6354" w14:textId="77777777" w:rsidR="001C6189" w:rsidRPr="0055006D" w:rsidRDefault="001C6189">
      <w:pPr>
        <w:pBdr>
          <w:bottom w:val="single" w:sz="6" w:space="1" w:color="auto"/>
        </w:pBdr>
        <w:spacing w:after="120"/>
        <w:rPr>
          <w:lang w:val="fr-CA"/>
        </w:rPr>
      </w:pPr>
    </w:p>
    <w:p w14:paraId="3EA27D4F" w14:textId="77777777" w:rsidR="001C6189" w:rsidRPr="0055006D" w:rsidRDefault="00000000">
      <w:pPr>
        <w:spacing w:after="200"/>
        <w:rPr>
          <w:lang w:val="fr-CA"/>
        </w:rPr>
      </w:pPr>
      <w:r w:rsidRPr="0055006D">
        <w:rPr>
          <w:lang w:val="fr-CA"/>
        </w:rPr>
        <w:t xml:space="preserve"> </w:t>
      </w:r>
    </w:p>
    <w:p w14:paraId="7AAE19D6" w14:textId="77777777" w:rsidR="001C6189" w:rsidRPr="0055006D" w:rsidRDefault="00000000">
      <w:pPr>
        <w:pStyle w:val="Heading2"/>
        <w:spacing w:after="200"/>
        <w:rPr>
          <w:lang w:val="fr-CA"/>
        </w:rPr>
      </w:pPr>
      <w:r w:rsidRPr="0055006D">
        <w:rPr>
          <w:lang w:val="fr-CA"/>
        </w:rPr>
        <w:t>13) Risques &amp; mitigations (3–5)</w:t>
      </w:r>
    </w:p>
    <w:p w14:paraId="0422144B" w14:textId="77777777" w:rsidR="001C6189" w:rsidRPr="0055006D" w:rsidRDefault="00000000">
      <w:pPr>
        <w:spacing w:after="100"/>
        <w:ind w:left="240"/>
        <w:rPr>
          <w:lang w:val="fr-CA"/>
        </w:rPr>
      </w:pPr>
      <w:r w:rsidRPr="0055006D">
        <w:rPr>
          <w:lang w:val="fr-CA"/>
        </w:rPr>
        <w:t>1. Données incomplètes (cuisine/adresse manquante) → valeurs par défaut + fallback baseline.</w:t>
      </w:r>
    </w:p>
    <w:p w14:paraId="2A7123F1" w14:textId="77777777" w:rsidR="001C6189" w:rsidRPr="0055006D" w:rsidRDefault="00000000">
      <w:pPr>
        <w:spacing w:after="100"/>
        <w:ind w:left="240"/>
        <w:rPr>
          <w:lang w:val="fr-CA"/>
        </w:rPr>
      </w:pPr>
      <w:r w:rsidRPr="0055006D">
        <w:rPr>
          <w:lang w:val="fr-CA"/>
        </w:rPr>
        <w:t>2. Biais de couverture OSM → diversification + audit de résultats.</w:t>
      </w:r>
    </w:p>
    <w:p w14:paraId="517C8BD9" w14:textId="77777777" w:rsidR="001C6189" w:rsidRPr="0055006D" w:rsidRDefault="00000000">
      <w:pPr>
        <w:spacing w:after="100"/>
        <w:ind w:left="240"/>
        <w:rPr>
          <w:lang w:val="fr-CA"/>
        </w:rPr>
      </w:pPr>
      <w:r w:rsidRPr="0055006D">
        <w:rPr>
          <w:lang w:val="fr-CA"/>
        </w:rPr>
        <w:t>3. Peu d’interactions pour personnalisation → collecte likes/saves + simulation contrôlée + tests utilisateurs.</w:t>
      </w:r>
    </w:p>
    <w:p w14:paraId="320DDF9F" w14:textId="77777777" w:rsidR="001C6189" w:rsidRPr="0055006D" w:rsidRDefault="00000000">
      <w:pPr>
        <w:spacing w:after="100"/>
        <w:ind w:left="240"/>
        <w:rPr>
          <w:lang w:val="fr-CA"/>
        </w:rPr>
      </w:pPr>
      <w:r w:rsidRPr="0055006D">
        <w:rPr>
          <w:lang w:val="fr-CA"/>
        </w:rPr>
        <w:t>4. Timeout/limites extraction → snapshot daté + script de mise à jour hebdo.</w:t>
      </w:r>
    </w:p>
    <w:p w14:paraId="59489DCB" w14:textId="77777777" w:rsidR="001C6189" w:rsidRPr="0053134D" w:rsidRDefault="00000000">
      <w:pPr>
        <w:spacing w:after="100"/>
        <w:ind w:left="240"/>
        <w:rPr>
          <w:lang w:val="fr-CA"/>
        </w:rPr>
      </w:pPr>
      <w:r w:rsidRPr="0055006D">
        <w:rPr>
          <w:lang w:val="fr-CA"/>
        </w:rPr>
        <w:t xml:space="preserve">5. Scope trop large (chatbot, confiance, etc.) </w:t>
      </w:r>
      <w:r w:rsidRPr="0053134D">
        <w:rPr>
          <w:lang w:val="fr-CA"/>
        </w:rPr>
        <w:t>→ MVP d’abord, options ensuite.</w:t>
      </w:r>
    </w:p>
    <w:p w14:paraId="51DA5614" w14:textId="77777777" w:rsidR="001C6189" w:rsidRPr="0053134D" w:rsidRDefault="00000000">
      <w:pPr>
        <w:spacing w:after="200"/>
        <w:rPr>
          <w:lang w:val="fr-CA"/>
        </w:rPr>
      </w:pPr>
      <w:r w:rsidRPr="0053134D">
        <w:rPr>
          <w:lang w:val="fr-CA"/>
        </w:rPr>
        <w:t xml:space="preserve"> </w:t>
      </w:r>
    </w:p>
    <w:p w14:paraId="4025153B" w14:textId="77777777" w:rsidR="001C6189" w:rsidRPr="0053134D" w:rsidRDefault="001C6189">
      <w:pPr>
        <w:pBdr>
          <w:bottom w:val="single" w:sz="6" w:space="1" w:color="auto"/>
        </w:pBdr>
        <w:spacing w:after="120"/>
        <w:rPr>
          <w:lang w:val="fr-CA"/>
        </w:rPr>
      </w:pPr>
    </w:p>
    <w:p w14:paraId="69AC5BB6" w14:textId="77777777" w:rsidR="001C6189" w:rsidRPr="0053134D" w:rsidRDefault="00000000">
      <w:pPr>
        <w:spacing w:after="200"/>
        <w:rPr>
          <w:lang w:val="fr-CA"/>
        </w:rPr>
      </w:pPr>
      <w:r w:rsidRPr="0053134D">
        <w:rPr>
          <w:lang w:val="fr-CA"/>
        </w:rPr>
        <w:t xml:space="preserve"> </w:t>
      </w:r>
    </w:p>
    <w:p w14:paraId="144748CF" w14:textId="77777777" w:rsidR="001C6189" w:rsidRPr="0055006D" w:rsidRDefault="00000000">
      <w:pPr>
        <w:pStyle w:val="Heading2"/>
        <w:spacing w:after="200"/>
        <w:rPr>
          <w:lang w:val="fr-CA"/>
        </w:rPr>
      </w:pPr>
      <w:r w:rsidRPr="0055006D">
        <w:rPr>
          <w:lang w:val="fr-CA"/>
        </w:rPr>
        <w:t>14) Annexe — Plan de projet (obligatoire)</w:t>
      </w:r>
    </w:p>
    <w:p w14:paraId="0DC0F210" w14:textId="77777777" w:rsidR="001C6189" w:rsidRPr="0055006D" w:rsidRDefault="00000000">
      <w:pPr>
        <w:pStyle w:val="Heading3"/>
        <w:spacing w:after="200"/>
        <w:rPr>
          <w:lang w:val="fr-CA"/>
        </w:rPr>
      </w:pPr>
      <w:r w:rsidRPr="0055006D">
        <w:rPr>
          <w:lang w:val="fr-CA"/>
        </w:rPr>
        <w:t>A) Charte de Gantt / calendrier (vue globale A → Z)</w:t>
      </w:r>
    </w:p>
    <w:p w14:paraId="3E130084" w14:textId="77777777" w:rsidR="001C6189" w:rsidRDefault="00000000">
      <w:pPr>
        <w:spacing w:after="100"/>
        <w:ind w:left="240"/>
      </w:pPr>
      <w:r>
        <w:t xml:space="preserve">1. </w:t>
      </w:r>
      <w:proofErr w:type="spellStart"/>
      <w:r>
        <w:t>Cadrage</w:t>
      </w:r>
      <w:proofErr w:type="spellEnd"/>
      <w:r>
        <w:t xml:space="preserve"> &amp; setup (MVP, repo, planning)</w:t>
      </w:r>
    </w:p>
    <w:p w14:paraId="7A07A456" w14:textId="77777777" w:rsidR="001C6189" w:rsidRPr="0055006D" w:rsidRDefault="00000000">
      <w:pPr>
        <w:spacing w:after="100"/>
        <w:ind w:left="240"/>
        <w:rPr>
          <w:lang w:val="fr-CA"/>
        </w:rPr>
      </w:pPr>
      <w:r w:rsidRPr="0055006D">
        <w:rPr>
          <w:lang w:val="fr-CA"/>
        </w:rPr>
        <w:t>2. Collecte + nettoyage des données (snapshot Ottawa)</w:t>
      </w:r>
    </w:p>
    <w:p w14:paraId="12387606" w14:textId="77777777" w:rsidR="001C6189" w:rsidRPr="0055006D" w:rsidRDefault="00000000">
      <w:pPr>
        <w:spacing w:after="100"/>
        <w:ind w:left="240"/>
        <w:rPr>
          <w:lang w:val="fr-CA"/>
        </w:rPr>
      </w:pPr>
      <w:r w:rsidRPr="0055006D">
        <w:rPr>
          <w:lang w:val="fr-CA"/>
        </w:rPr>
        <w:t>3. Baseline recommandation (règles + filtres)</w:t>
      </w:r>
    </w:p>
    <w:p w14:paraId="1B14848C" w14:textId="77777777" w:rsidR="001C6189" w:rsidRPr="0055006D" w:rsidRDefault="00000000">
      <w:pPr>
        <w:spacing w:after="100"/>
        <w:ind w:left="240"/>
        <w:rPr>
          <w:lang w:val="fr-CA"/>
        </w:rPr>
      </w:pPr>
      <w:r w:rsidRPr="0055006D">
        <w:rPr>
          <w:lang w:val="fr-CA"/>
        </w:rPr>
        <w:lastRenderedPageBreak/>
        <w:t>4. Modèle principal + évaluation (baseline vs modèle)</w:t>
      </w:r>
    </w:p>
    <w:p w14:paraId="7D2DA375" w14:textId="77777777" w:rsidR="001C6189" w:rsidRDefault="00000000">
      <w:pPr>
        <w:spacing w:after="100"/>
        <w:ind w:left="240"/>
      </w:pPr>
      <w:r>
        <w:t>5. Backend API + DB (endpoints + tests)</w:t>
      </w:r>
    </w:p>
    <w:p w14:paraId="5AE4ACF9" w14:textId="77777777" w:rsidR="001C6189" w:rsidRPr="0055006D" w:rsidRDefault="00000000">
      <w:pPr>
        <w:spacing w:after="100"/>
        <w:ind w:left="240"/>
        <w:rPr>
          <w:lang w:val="fr-CA"/>
        </w:rPr>
      </w:pPr>
      <w:r w:rsidRPr="0055006D">
        <w:rPr>
          <w:lang w:val="fr-CA"/>
        </w:rPr>
        <w:t>6. Interface web + intégration API</w:t>
      </w:r>
    </w:p>
    <w:p w14:paraId="11CCB4D6" w14:textId="77777777" w:rsidR="001C6189" w:rsidRPr="0055006D" w:rsidRDefault="00000000">
      <w:pPr>
        <w:spacing w:after="100"/>
        <w:ind w:left="240"/>
        <w:rPr>
          <w:lang w:val="fr-CA"/>
        </w:rPr>
      </w:pPr>
      <w:r w:rsidRPr="0055006D">
        <w:rPr>
          <w:lang w:val="fr-CA"/>
        </w:rPr>
        <w:t>7. Explications + personnalisation (option)</w:t>
      </w:r>
    </w:p>
    <w:p w14:paraId="75422A30" w14:textId="77777777" w:rsidR="001C6189" w:rsidRPr="0055006D" w:rsidRDefault="00000000">
      <w:pPr>
        <w:spacing w:after="100"/>
        <w:ind w:left="240"/>
        <w:rPr>
          <w:lang w:val="fr-CA"/>
        </w:rPr>
      </w:pPr>
      <w:r w:rsidRPr="0055006D">
        <w:rPr>
          <w:lang w:val="fr-CA"/>
        </w:rPr>
        <w:t>8. Tests + éthique + stabilisation</w:t>
      </w:r>
    </w:p>
    <w:p w14:paraId="06597957" w14:textId="77777777" w:rsidR="001C6189" w:rsidRPr="0055006D" w:rsidRDefault="00000000">
      <w:pPr>
        <w:spacing w:after="100"/>
        <w:ind w:left="240"/>
        <w:rPr>
          <w:lang w:val="fr-CA"/>
        </w:rPr>
      </w:pPr>
      <w:r w:rsidRPr="0055006D">
        <w:rPr>
          <w:lang w:val="fr-CA"/>
        </w:rPr>
        <w:t>9. Rapport final + démo</w:t>
      </w:r>
    </w:p>
    <w:p w14:paraId="3190A27F" w14:textId="77777777" w:rsidR="001C6189" w:rsidRPr="0055006D" w:rsidRDefault="00000000">
      <w:pPr>
        <w:spacing w:after="200"/>
        <w:rPr>
          <w:lang w:val="fr-CA"/>
        </w:rPr>
      </w:pPr>
      <w:r w:rsidRPr="0055006D">
        <w:rPr>
          <w:lang w:val="fr-CA"/>
        </w:rPr>
        <w:t xml:space="preserve"> </w:t>
      </w:r>
    </w:p>
    <w:p w14:paraId="14B6BC34" w14:textId="77777777" w:rsidR="001C6189" w:rsidRPr="0055006D" w:rsidRDefault="00000000">
      <w:pPr>
        <w:pStyle w:val="Heading3"/>
        <w:spacing w:after="200"/>
        <w:rPr>
          <w:lang w:val="fr-CA"/>
        </w:rPr>
      </w:pPr>
      <w:r w:rsidRPr="0055006D">
        <w:rPr>
          <w:lang w:val="fr-CA"/>
        </w:rPr>
        <w:t>B) Sprints / périodes (objectif + tâches + livrable attendu)</w:t>
      </w:r>
    </w:p>
    <w:p w14:paraId="415ED71B" w14:textId="77777777" w:rsidR="001C6189" w:rsidRPr="0055006D" w:rsidRDefault="00000000">
      <w:pPr>
        <w:pStyle w:val="ListParagraph"/>
        <w:numPr>
          <w:ilvl w:val="0"/>
          <w:numId w:val="1"/>
        </w:numPr>
        <w:spacing w:after="100"/>
        <w:ind w:left="240"/>
        <w:rPr>
          <w:lang w:val="fr-CA"/>
        </w:rPr>
      </w:pPr>
      <w:r w:rsidRPr="0055006D">
        <w:rPr>
          <w:b/>
          <w:bCs/>
          <w:lang w:val="fr-CA"/>
        </w:rPr>
        <w:t>Sprint 1</w:t>
      </w:r>
      <w:r w:rsidRPr="0055006D">
        <w:rPr>
          <w:lang w:val="fr-CA"/>
        </w:rPr>
        <w:t xml:space="preserve"> : cadrage + choix data + maquette UI → MVP défini + repo + planning</w:t>
      </w:r>
    </w:p>
    <w:p w14:paraId="6E6EF3D5" w14:textId="77777777" w:rsidR="001C6189" w:rsidRPr="0055006D" w:rsidRDefault="00000000">
      <w:pPr>
        <w:pStyle w:val="ListParagraph"/>
        <w:numPr>
          <w:ilvl w:val="0"/>
          <w:numId w:val="1"/>
        </w:numPr>
        <w:spacing w:after="100"/>
        <w:ind w:left="240"/>
        <w:rPr>
          <w:lang w:val="fr-CA"/>
        </w:rPr>
      </w:pPr>
      <w:r w:rsidRPr="0055006D">
        <w:rPr>
          <w:b/>
          <w:bCs/>
          <w:lang w:val="fr-CA"/>
        </w:rPr>
        <w:t>Sprint 2</w:t>
      </w:r>
      <w:r w:rsidRPr="0055006D">
        <w:rPr>
          <w:lang w:val="fr-CA"/>
        </w:rPr>
        <w:t xml:space="preserve"> : dataset Ottawa + baseline → DB + baseline + dictionnaire de données</w:t>
      </w:r>
    </w:p>
    <w:p w14:paraId="318D2818" w14:textId="77777777" w:rsidR="001C6189" w:rsidRPr="0055006D" w:rsidRDefault="00000000">
      <w:pPr>
        <w:pStyle w:val="ListParagraph"/>
        <w:numPr>
          <w:ilvl w:val="0"/>
          <w:numId w:val="1"/>
        </w:numPr>
        <w:spacing w:after="100"/>
        <w:ind w:left="240"/>
        <w:rPr>
          <w:lang w:val="fr-CA"/>
        </w:rPr>
      </w:pPr>
      <w:r w:rsidRPr="0055006D">
        <w:rPr>
          <w:b/>
          <w:bCs/>
          <w:lang w:val="fr-CA"/>
        </w:rPr>
        <w:t>Sprint 3</w:t>
      </w:r>
      <w:r w:rsidRPr="0055006D">
        <w:rPr>
          <w:lang w:val="fr-CA"/>
        </w:rPr>
        <w:t xml:space="preserve"> : modèle principal v1 + métriques → résultats comparatifs</w:t>
      </w:r>
    </w:p>
    <w:p w14:paraId="0F47E1FC" w14:textId="77777777" w:rsidR="001C6189" w:rsidRDefault="00000000">
      <w:pPr>
        <w:pStyle w:val="ListParagraph"/>
        <w:numPr>
          <w:ilvl w:val="0"/>
          <w:numId w:val="1"/>
        </w:numPr>
        <w:spacing w:after="100"/>
        <w:ind w:left="240"/>
      </w:pPr>
      <w:r>
        <w:rPr>
          <w:b/>
          <w:bCs/>
        </w:rPr>
        <w:t xml:space="preserve">Sprint </w:t>
      </w:r>
      <w:proofErr w:type="gramStart"/>
      <w:r>
        <w:rPr>
          <w:b/>
          <w:bCs/>
        </w:rPr>
        <w:t>4</w:t>
      </w:r>
      <w:r>
        <w:t xml:space="preserve"> :</w:t>
      </w:r>
      <w:proofErr w:type="gramEnd"/>
      <w:r>
        <w:t xml:space="preserve"> API + tests → endpoints stables + doc API</w:t>
      </w:r>
    </w:p>
    <w:p w14:paraId="53B53C0A" w14:textId="77777777" w:rsidR="001C6189" w:rsidRPr="0055006D" w:rsidRDefault="00000000">
      <w:pPr>
        <w:pStyle w:val="ListParagraph"/>
        <w:numPr>
          <w:ilvl w:val="0"/>
          <w:numId w:val="1"/>
        </w:numPr>
        <w:spacing w:after="100"/>
        <w:ind w:left="240"/>
        <w:rPr>
          <w:lang w:val="fr-CA"/>
        </w:rPr>
      </w:pPr>
      <w:r w:rsidRPr="0055006D">
        <w:rPr>
          <w:b/>
          <w:bCs/>
          <w:lang w:val="fr-CA"/>
        </w:rPr>
        <w:t>Sprint 5</w:t>
      </w:r>
      <w:r w:rsidRPr="0055006D">
        <w:rPr>
          <w:lang w:val="fr-CA"/>
        </w:rPr>
        <w:t xml:space="preserve"> : UI web v1 → formulaire + résultats + </w:t>
      </w:r>
      <w:proofErr w:type="gramStart"/>
      <w:r w:rsidRPr="0055006D">
        <w:rPr>
          <w:lang w:val="fr-CA"/>
        </w:rPr>
        <w:t>détail connectés</w:t>
      </w:r>
      <w:proofErr w:type="gramEnd"/>
      <w:r w:rsidRPr="0055006D">
        <w:rPr>
          <w:lang w:val="fr-CA"/>
        </w:rPr>
        <w:t xml:space="preserve"> à l’API</w:t>
      </w:r>
    </w:p>
    <w:p w14:paraId="6ACD2E03" w14:textId="77777777" w:rsidR="001C6189" w:rsidRPr="0055006D" w:rsidRDefault="00000000">
      <w:pPr>
        <w:pStyle w:val="ListParagraph"/>
        <w:numPr>
          <w:ilvl w:val="0"/>
          <w:numId w:val="1"/>
        </w:numPr>
        <w:spacing w:after="100"/>
        <w:ind w:left="240"/>
        <w:rPr>
          <w:lang w:val="fr-CA"/>
        </w:rPr>
      </w:pPr>
      <w:r w:rsidRPr="0055006D">
        <w:rPr>
          <w:b/>
          <w:bCs/>
          <w:lang w:val="fr-CA"/>
        </w:rPr>
        <w:t>Sprint 6</w:t>
      </w:r>
      <w:r w:rsidRPr="0055006D">
        <w:rPr>
          <w:lang w:val="fr-CA"/>
        </w:rPr>
        <w:t xml:space="preserve"> : explications + diversité + likes/saves → reco v2</w:t>
      </w:r>
    </w:p>
    <w:p w14:paraId="5C6B15E2" w14:textId="77777777" w:rsidR="001C6189" w:rsidRDefault="00000000">
      <w:pPr>
        <w:pStyle w:val="ListParagraph"/>
        <w:numPr>
          <w:ilvl w:val="0"/>
          <w:numId w:val="1"/>
        </w:numPr>
        <w:spacing w:after="100"/>
        <w:ind w:left="240"/>
      </w:pPr>
      <w:r>
        <w:rPr>
          <w:b/>
          <w:bCs/>
        </w:rPr>
        <w:t>Sprint 7 (option</w:t>
      </w:r>
      <w:proofErr w:type="gramStart"/>
      <w:r>
        <w:rPr>
          <w:b/>
          <w:bCs/>
        </w:rPr>
        <w:t>)</w:t>
      </w:r>
      <w:r>
        <w:t xml:space="preserve"> :</w:t>
      </w:r>
      <w:proofErr w:type="gramEnd"/>
      <w:r>
        <w:t xml:space="preserve"> chatbot → endpoint /chat + widget UI</w:t>
      </w:r>
    </w:p>
    <w:p w14:paraId="1333756B" w14:textId="77777777" w:rsidR="001C6189" w:rsidRDefault="00000000">
      <w:pPr>
        <w:pStyle w:val="ListParagraph"/>
        <w:numPr>
          <w:ilvl w:val="0"/>
          <w:numId w:val="1"/>
        </w:numPr>
        <w:spacing w:after="100"/>
        <w:ind w:left="240"/>
      </w:pPr>
      <w:r>
        <w:rPr>
          <w:b/>
          <w:bCs/>
        </w:rPr>
        <w:t xml:space="preserve">Sprint </w:t>
      </w:r>
      <w:proofErr w:type="gramStart"/>
      <w:r>
        <w:rPr>
          <w:b/>
          <w:bCs/>
        </w:rPr>
        <w:t>8</w:t>
      </w:r>
      <w:r>
        <w:t xml:space="preserve"> :</w:t>
      </w:r>
      <w:proofErr w:type="gramEnd"/>
      <w:r>
        <w:t xml:space="preserve"> tests + </w:t>
      </w:r>
      <w:proofErr w:type="spellStart"/>
      <w:r>
        <w:t>éthique</w:t>
      </w:r>
      <w:proofErr w:type="spellEnd"/>
      <w:r>
        <w:t xml:space="preserve"> + polish → version candidate finale</w:t>
      </w:r>
    </w:p>
    <w:p w14:paraId="382C3614" w14:textId="77777777" w:rsidR="001C6189" w:rsidRPr="0055006D" w:rsidRDefault="00000000">
      <w:pPr>
        <w:pStyle w:val="ListParagraph"/>
        <w:numPr>
          <w:ilvl w:val="0"/>
          <w:numId w:val="1"/>
        </w:numPr>
        <w:spacing w:after="100"/>
        <w:ind w:left="240"/>
        <w:rPr>
          <w:lang w:val="fr-CA"/>
        </w:rPr>
      </w:pPr>
      <w:r w:rsidRPr="0055006D">
        <w:rPr>
          <w:b/>
          <w:bCs/>
          <w:lang w:val="fr-CA"/>
        </w:rPr>
        <w:t>Sprint 9</w:t>
      </w:r>
      <w:r w:rsidRPr="0055006D">
        <w:rPr>
          <w:lang w:val="fr-CA"/>
        </w:rPr>
        <w:t xml:space="preserve"> : rapport + démo → rapport final + démo + checklist</w:t>
      </w:r>
    </w:p>
    <w:sectPr w:rsidR="001C6189" w:rsidRPr="005500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D3EF2"/>
    <w:multiLevelType w:val="hybridMultilevel"/>
    <w:tmpl w:val="264695A8"/>
    <w:lvl w:ilvl="0" w:tplc="EDA0D548">
      <w:start w:val="1"/>
      <w:numFmt w:val="bullet"/>
      <w:lvlText w:val="●"/>
      <w:lvlJc w:val="left"/>
      <w:pPr>
        <w:ind w:left="720" w:hanging="360"/>
      </w:pPr>
    </w:lvl>
    <w:lvl w:ilvl="1" w:tplc="E564C138">
      <w:start w:val="1"/>
      <w:numFmt w:val="bullet"/>
      <w:lvlText w:val="○"/>
      <w:lvlJc w:val="left"/>
      <w:pPr>
        <w:ind w:left="1440" w:hanging="360"/>
      </w:pPr>
    </w:lvl>
    <w:lvl w:ilvl="2" w:tplc="3D402892">
      <w:start w:val="1"/>
      <w:numFmt w:val="bullet"/>
      <w:lvlText w:val="■"/>
      <w:lvlJc w:val="left"/>
      <w:pPr>
        <w:ind w:left="2160" w:hanging="360"/>
      </w:pPr>
    </w:lvl>
    <w:lvl w:ilvl="3" w:tplc="E13681E6">
      <w:start w:val="1"/>
      <w:numFmt w:val="bullet"/>
      <w:lvlText w:val="●"/>
      <w:lvlJc w:val="left"/>
      <w:pPr>
        <w:ind w:left="2880" w:hanging="360"/>
      </w:pPr>
    </w:lvl>
    <w:lvl w:ilvl="4" w:tplc="F912F2E0">
      <w:start w:val="1"/>
      <w:numFmt w:val="bullet"/>
      <w:lvlText w:val="○"/>
      <w:lvlJc w:val="left"/>
      <w:pPr>
        <w:ind w:left="3600" w:hanging="360"/>
      </w:pPr>
    </w:lvl>
    <w:lvl w:ilvl="5" w:tplc="38CC31FE">
      <w:start w:val="1"/>
      <w:numFmt w:val="bullet"/>
      <w:lvlText w:val="■"/>
      <w:lvlJc w:val="left"/>
      <w:pPr>
        <w:ind w:left="4320" w:hanging="360"/>
      </w:pPr>
    </w:lvl>
    <w:lvl w:ilvl="6" w:tplc="4CC6C762">
      <w:start w:val="1"/>
      <w:numFmt w:val="bullet"/>
      <w:lvlText w:val="●"/>
      <w:lvlJc w:val="left"/>
      <w:pPr>
        <w:ind w:left="5040" w:hanging="360"/>
      </w:pPr>
    </w:lvl>
    <w:lvl w:ilvl="7" w:tplc="B32059F6">
      <w:start w:val="1"/>
      <w:numFmt w:val="bullet"/>
      <w:lvlText w:val="●"/>
      <w:lvlJc w:val="left"/>
      <w:pPr>
        <w:ind w:left="5760" w:hanging="360"/>
      </w:pPr>
    </w:lvl>
    <w:lvl w:ilvl="8" w:tplc="86BE85FA">
      <w:start w:val="1"/>
      <w:numFmt w:val="bullet"/>
      <w:lvlText w:val="●"/>
      <w:lvlJc w:val="left"/>
      <w:pPr>
        <w:ind w:left="6480" w:hanging="360"/>
      </w:pPr>
    </w:lvl>
  </w:abstractNum>
  <w:num w:numId="1" w16cid:durableId="809328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189"/>
    <w:rsid w:val="0002331A"/>
    <w:rsid w:val="001C6189"/>
    <w:rsid w:val="0053134D"/>
    <w:rsid w:val="0055006D"/>
    <w:rsid w:val="00754448"/>
    <w:rsid w:val="00774F18"/>
    <w:rsid w:val="00B36191"/>
    <w:rsid w:val="00D41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9890"/>
  <w15:docId w15:val="{66BE6EDE-0E7D-4054-A3A6-C490F495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innocent Niyobuhungiro</cp:lastModifiedBy>
  <cp:revision>5</cp:revision>
  <dcterms:created xsi:type="dcterms:W3CDTF">2026-02-01T01:31:00Z</dcterms:created>
  <dcterms:modified xsi:type="dcterms:W3CDTF">2026-02-03T22:32:00Z</dcterms:modified>
</cp:coreProperties>
</file>