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8213F" w14:textId="77777777" w:rsidR="00AC73F6" w:rsidRPr="00900BBB" w:rsidRDefault="00AC73F6" w:rsidP="00AC73F6">
      <w:pPr>
        <w:jc w:val="both"/>
        <w:rPr>
          <w:color w:val="000000" w:themeColor="text1"/>
        </w:rPr>
      </w:pPr>
    </w:p>
    <w:p w14:paraId="3BC0458E" w14:textId="77777777" w:rsidR="00AC73F6" w:rsidRPr="00900BBB" w:rsidRDefault="00AC73F6" w:rsidP="00AC73F6">
      <w:pPr>
        <w:jc w:val="both"/>
        <w:rPr>
          <w:b/>
          <w:color w:val="000000" w:themeColor="text1"/>
        </w:rPr>
      </w:pPr>
      <w:r w:rsidRPr="00900BBB">
        <w:rPr>
          <w:b/>
          <w:color w:val="000000" w:themeColor="text1"/>
        </w:rPr>
        <w:t xml:space="preserve">У контрагента запрашиваются документы: </w:t>
      </w:r>
    </w:p>
    <w:p w14:paraId="5A391FFE" w14:textId="77777777" w:rsidR="00AC73F6" w:rsidRPr="005377AB" w:rsidRDefault="00AC73F6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1.</w:t>
      </w:r>
      <w:r w:rsidRPr="005377AB">
        <w:rPr>
          <w:color w:val="C45911" w:themeColor="accent2" w:themeShade="BF"/>
        </w:rPr>
        <w:t xml:space="preserve"> Копия свидетельства о государственной регистрации или лист записи ЕГРЮЛ/ ЕГРИП;</w:t>
      </w:r>
    </w:p>
    <w:p w14:paraId="5C8D3115" w14:textId="77777777" w:rsidR="00AC73F6" w:rsidRPr="005377AB" w:rsidRDefault="00AC73F6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2.</w:t>
      </w:r>
      <w:r w:rsidRPr="005377AB">
        <w:rPr>
          <w:color w:val="C45911" w:themeColor="accent2" w:themeShade="BF"/>
        </w:rPr>
        <w:t xml:space="preserve"> Копия свидетельства о постановке на налоговый учет;</w:t>
      </w:r>
    </w:p>
    <w:p w14:paraId="2FA0DC5B" w14:textId="77777777" w:rsidR="00AC73F6" w:rsidRPr="005377AB" w:rsidRDefault="00AC73F6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3.</w:t>
      </w:r>
      <w:r w:rsidRPr="005377AB">
        <w:rPr>
          <w:color w:val="C45911" w:themeColor="accent2" w:themeShade="BF"/>
        </w:rPr>
        <w:t xml:space="preserve"> Копия устава, заверенная руководителем;</w:t>
      </w:r>
    </w:p>
    <w:p w14:paraId="49324DD9" w14:textId="77777777" w:rsidR="00AC73F6" w:rsidRPr="005377AB" w:rsidRDefault="00AC73F6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4.</w:t>
      </w:r>
      <w:r w:rsidRPr="005377AB">
        <w:rPr>
          <w:color w:val="C45911" w:themeColor="accent2" w:themeShade="BF"/>
        </w:rPr>
        <w:t xml:space="preserve"> Копия приказа, протокола общего собрания участников или решения единственного учредителя о назначении руководителя;</w:t>
      </w:r>
    </w:p>
    <w:p w14:paraId="29E15FEA" w14:textId="77777777" w:rsidR="00AC73F6" w:rsidRPr="0067400D" w:rsidRDefault="00AC73F6" w:rsidP="00AC73F6">
      <w:pPr>
        <w:jc w:val="both"/>
        <w:rPr>
          <w:color w:val="000000" w:themeColor="text1"/>
        </w:rPr>
      </w:pPr>
      <w:r w:rsidRPr="0067400D">
        <w:rPr>
          <w:b/>
          <w:color w:val="000000" w:themeColor="text1"/>
        </w:rPr>
        <w:t>5.</w:t>
      </w:r>
      <w:r w:rsidRPr="0067400D">
        <w:rPr>
          <w:color w:val="000000" w:themeColor="text1"/>
        </w:rPr>
        <w:t xml:space="preserve"> Копия бухгалтерского баланса за последний отчетный период;</w:t>
      </w:r>
    </w:p>
    <w:p w14:paraId="462964EE" w14:textId="77777777" w:rsidR="00AC73F6" w:rsidRPr="00900BBB" w:rsidRDefault="00AC73F6" w:rsidP="00AC73F6">
      <w:pPr>
        <w:jc w:val="both"/>
        <w:rPr>
          <w:color w:val="000000" w:themeColor="text1"/>
        </w:rPr>
      </w:pPr>
      <w:r w:rsidRPr="00501371">
        <w:rPr>
          <w:b/>
          <w:color w:val="000000" w:themeColor="text1"/>
        </w:rPr>
        <w:t>6.</w:t>
      </w:r>
      <w:r w:rsidRPr="00900BBB">
        <w:rPr>
          <w:color w:val="000000" w:themeColor="text1"/>
        </w:rPr>
        <w:t xml:space="preserve"> Копия декларации по налогу на прибыль, по налогу на добавленную стоимость за предшествующий период с отметкой налогового органа о принятии;</w:t>
      </w:r>
    </w:p>
    <w:p w14:paraId="3D11DEE5" w14:textId="77777777" w:rsidR="00AC73F6" w:rsidRPr="00900BBB" w:rsidRDefault="00AC73F6" w:rsidP="00AC73F6">
      <w:pPr>
        <w:jc w:val="both"/>
        <w:rPr>
          <w:color w:val="000000" w:themeColor="text1"/>
        </w:rPr>
      </w:pPr>
      <w:r w:rsidRPr="00501371">
        <w:rPr>
          <w:b/>
          <w:color w:val="000000" w:themeColor="text1"/>
        </w:rPr>
        <w:t>7.</w:t>
      </w:r>
      <w:r w:rsidRPr="00900BBB">
        <w:rPr>
          <w:color w:val="000000" w:themeColor="text1"/>
        </w:rPr>
        <w:t xml:space="preserve"> Заверение о наличии ресурсов, мощностей и персонала для исполн</w:t>
      </w:r>
      <w:r w:rsidR="001D6043">
        <w:rPr>
          <w:color w:val="000000" w:themeColor="text1"/>
        </w:rPr>
        <w:t xml:space="preserve">ения обязательств и </w:t>
      </w:r>
      <w:r w:rsidR="0067400D">
        <w:rPr>
          <w:color w:val="000000" w:themeColor="text1"/>
        </w:rPr>
        <w:t>выписка</w:t>
      </w:r>
      <w:r w:rsidRPr="00900BBB">
        <w:rPr>
          <w:color w:val="000000" w:themeColor="text1"/>
        </w:rPr>
        <w:t xml:space="preserve"> из штатного расписания о наличии соответствующих специалистов, обосновывающих реальность выполняемых работ, услуг;</w:t>
      </w:r>
    </w:p>
    <w:p w14:paraId="71A0C843" w14:textId="77777777" w:rsidR="00AC73F6" w:rsidRPr="001D6043" w:rsidRDefault="00900BBB" w:rsidP="00AC73F6">
      <w:pPr>
        <w:jc w:val="both"/>
        <w:rPr>
          <w:color w:val="FF0000"/>
        </w:rPr>
      </w:pPr>
      <w:r w:rsidRPr="00501371">
        <w:rPr>
          <w:b/>
          <w:color w:val="000000" w:themeColor="text1"/>
        </w:rPr>
        <w:t>8.</w:t>
      </w:r>
      <w:r w:rsidRPr="00900BBB">
        <w:rPr>
          <w:color w:val="000000" w:themeColor="text1"/>
        </w:rPr>
        <w:t xml:space="preserve"> </w:t>
      </w:r>
      <w:r w:rsidRPr="005377AB">
        <w:rPr>
          <w:color w:val="C45911" w:themeColor="accent2" w:themeShade="BF"/>
        </w:rPr>
        <w:t>В</w:t>
      </w:r>
      <w:r w:rsidR="00AC73F6" w:rsidRPr="005377AB">
        <w:rPr>
          <w:color w:val="C45911" w:themeColor="accent2" w:themeShade="BF"/>
        </w:rPr>
        <w:t xml:space="preserve">ыписка из ЕГРН </w:t>
      </w:r>
      <w:r w:rsidR="00AC73F6" w:rsidRPr="00900BBB">
        <w:rPr>
          <w:color w:val="000000" w:themeColor="text1"/>
        </w:rPr>
        <w:t xml:space="preserve">или копия договора аренды офиса контрагента, подтверждение адреса склада, </w:t>
      </w:r>
      <w:r w:rsidR="00AC73F6" w:rsidRPr="001D6043">
        <w:rPr>
          <w:color w:val="000000" w:themeColor="text1"/>
        </w:rPr>
        <w:t>производства, торговых объектов (при необходимости);</w:t>
      </w:r>
    </w:p>
    <w:p w14:paraId="402FA0B6" w14:textId="77777777" w:rsidR="00AC73F6" w:rsidRPr="0067400D" w:rsidRDefault="00900BBB" w:rsidP="00AC73F6">
      <w:pPr>
        <w:jc w:val="both"/>
        <w:rPr>
          <w:color w:val="000000" w:themeColor="text1"/>
        </w:rPr>
      </w:pPr>
      <w:r w:rsidRPr="0067400D">
        <w:rPr>
          <w:b/>
          <w:color w:val="000000" w:themeColor="text1"/>
        </w:rPr>
        <w:t>9.</w:t>
      </w:r>
      <w:r w:rsidRPr="0067400D">
        <w:rPr>
          <w:color w:val="000000" w:themeColor="text1"/>
        </w:rPr>
        <w:t xml:space="preserve"> </w:t>
      </w:r>
      <w:r w:rsidR="0067400D" w:rsidRPr="0067400D">
        <w:rPr>
          <w:color w:val="000000" w:themeColor="text1"/>
        </w:rPr>
        <w:t>С</w:t>
      </w:r>
      <w:r w:rsidRPr="0067400D">
        <w:rPr>
          <w:color w:val="000000" w:themeColor="text1"/>
        </w:rPr>
        <w:t>правка</w:t>
      </w:r>
      <w:r w:rsidR="00AC73F6" w:rsidRPr="0067400D">
        <w:rPr>
          <w:color w:val="000000" w:themeColor="text1"/>
        </w:rPr>
        <w:t xml:space="preserve"> о состоянии расчетов по налогам, сборам, пеням и штрафам из налогового органа по состоянию на дату, не более месяца, предшествующего дате заключения сделки;</w:t>
      </w:r>
    </w:p>
    <w:p w14:paraId="7E352F05" w14:textId="77777777" w:rsidR="00AC73F6" w:rsidRPr="00900BBB" w:rsidRDefault="00900BBB" w:rsidP="00AC73F6">
      <w:pPr>
        <w:jc w:val="both"/>
        <w:rPr>
          <w:color w:val="000000" w:themeColor="text1"/>
        </w:rPr>
      </w:pPr>
      <w:r w:rsidRPr="00501371">
        <w:rPr>
          <w:b/>
          <w:color w:val="000000" w:themeColor="text1"/>
        </w:rPr>
        <w:t>10.</w:t>
      </w:r>
      <w:r w:rsidRPr="00900BBB">
        <w:rPr>
          <w:color w:val="000000" w:themeColor="text1"/>
        </w:rPr>
        <w:t xml:space="preserve"> Д</w:t>
      </w:r>
      <w:r w:rsidR="00AC73F6" w:rsidRPr="00900BBB">
        <w:rPr>
          <w:color w:val="000000" w:themeColor="text1"/>
        </w:rPr>
        <w:t>оверенность на право подписи счетов-фактур и первичных документов, контактные данные работника контрагента, с которым осуществляется взаимодействие;</w:t>
      </w:r>
    </w:p>
    <w:p w14:paraId="5959C8E7" w14:textId="77777777" w:rsidR="00AC73F6" w:rsidRPr="005377AB" w:rsidRDefault="00900BBB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11.</w:t>
      </w:r>
      <w:r w:rsidRPr="005377AB">
        <w:rPr>
          <w:color w:val="C45911" w:themeColor="accent2" w:themeShade="BF"/>
        </w:rPr>
        <w:t xml:space="preserve"> К</w:t>
      </w:r>
      <w:r w:rsidR="00AC73F6" w:rsidRPr="005377AB">
        <w:rPr>
          <w:color w:val="C45911" w:themeColor="accent2" w:themeShade="BF"/>
        </w:rPr>
        <w:t>опия лицензии для сделок в рамках лицензируемой деятельности;</w:t>
      </w:r>
    </w:p>
    <w:p w14:paraId="647D29F2" w14:textId="77777777" w:rsidR="00AC73F6" w:rsidRPr="005377AB" w:rsidRDefault="00900BBB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12.</w:t>
      </w:r>
      <w:r w:rsidRPr="005377AB">
        <w:rPr>
          <w:color w:val="C45911" w:themeColor="accent2" w:themeShade="BF"/>
        </w:rPr>
        <w:t xml:space="preserve"> К</w:t>
      </w:r>
      <w:r w:rsidR="00AC73F6" w:rsidRPr="005377AB">
        <w:rPr>
          <w:color w:val="C45911" w:themeColor="accent2" w:themeShade="BF"/>
        </w:rPr>
        <w:t>опия свидетельства о допусках к определенным работам, если необходимо;</w:t>
      </w:r>
    </w:p>
    <w:p w14:paraId="30BF1590" w14:textId="77777777" w:rsidR="004F1D53" w:rsidRPr="005377AB" w:rsidRDefault="00900BBB" w:rsidP="00AC73F6">
      <w:pPr>
        <w:jc w:val="both"/>
        <w:rPr>
          <w:color w:val="C45911" w:themeColor="accent2" w:themeShade="BF"/>
        </w:rPr>
      </w:pPr>
      <w:r w:rsidRPr="005377AB">
        <w:rPr>
          <w:b/>
          <w:color w:val="C45911" w:themeColor="accent2" w:themeShade="BF"/>
        </w:rPr>
        <w:t>13.</w:t>
      </w:r>
      <w:r w:rsidRPr="005377AB">
        <w:rPr>
          <w:color w:val="C45911" w:themeColor="accent2" w:themeShade="BF"/>
        </w:rPr>
        <w:t xml:space="preserve"> К</w:t>
      </w:r>
      <w:r w:rsidR="00AC73F6" w:rsidRPr="005377AB">
        <w:rPr>
          <w:color w:val="C45911" w:themeColor="accent2" w:themeShade="BF"/>
        </w:rPr>
        <w:t>опии документов, подтверждающих членство в СРО, учитывая данные о размере суммы страхового покрытия.</w:t>
      </w:r>
    </w:p>
    <w:p w14:paraId="2DAAF753" w14:textId="77777777" w:rsidR="00501371" w:rsidRPr="00501371" w:rsidRDefault="00501371" w:rsidP="00501371">
      <w:pPr>
        <w:jc w:val="both"/>
        <w:rPr>
          <w:b/>
          <w:color w:val="000000" w:themeColor="text1"/>
        </w:rPr>
      </w:pPr>
      <w:r w:rsidRPr="00501371">
        <w:rPr>
          <w:b/>
          <w:color w:val="000000" w:themeColor="text1"/>
        </w:rPr>
        <w:t>Копии документов контрагента должны быть заверены печатью контрагента и подписью руководителя или ответственного сотрудника на основании доверенности.</w:t>
      </w:r>
    </w:p>
    <w:p w14:paraId="12DF05F8" w14:textId="77777777" w:rsidR="00501371" w:rsidRPr="00900BBB" w:rsidRDefault="00501371" w:rsidP="00AC73F6">
      <w:pPr>
        <w:jc w:val="both"/>
        <w:rPr>
          <w:color w:val="000000" w:themeColor="text1"/>
        </w:rPr>
      </w:pPr>
    </w:p>
    <w:sectPr w:rsidR="00501371" w:rsidRPr="00900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62290"/>
    <w:multiLevelType w:val="multilevel"/>
    <w:tmpl w:val="4F4A5B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7F66C3"/>
    <w:multiLevelType w:val="hybridMultilevel"/>
    <w:tmpl w:val="47B8E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E37"/>
    <w:rsid w:val="00092E37"/>
    <w:rsid w:val="001D6043"/>
    <w:rsid w:val="002D1436"/>
    <w:rsid w:val="002D5F1E"/>
    <w:rsid w:val="003A0454"/>
    <w:rsid w:val="004F1D53"/>
    <w:rsid w:val="00501371"/>
    <w:rsid w:val="005377AB"/>
    <w:rsid w:val="00557320"/>
    <w:rsid w:val="0067400D"/>
    <w:rsid w:val="006B7801"/>
    <w:rsid w:val="00900BBB"/>
    <w:rsid w:val="00AC73F6"/>
    <w:rsid w:val="00CA79A0"/>
    <w:rsid w:val="00D26922"/>
    <w:rsid w:val="00F1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5EE3"/>
  <w15:chartTrackingRefBased/>
  <w15:docId w15:val="{B4835954-5AE4-4A45-8F9F-208E5593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Дубенкова</dc:creator>
  <cp:keywords/>
  <dc:description/>
  <cp:lastModifiedBy>Киселев</cp:lastModifiedBy>
  <cp:revision>3</cp:revision>
  <cp:lastPrinted>2024-08-27T10:37:00Z</cp:lastPrinted>
  <dcterms:created xsi:type="dcterms:W3CDTF">2025-09-12T08:42:00Z</dcterms:created>
  <dcterms:modified xsi:type="dcterms:W3CDTF">2025-09-12T08:44:00Z</dcterms:modified>
</cp:coreProperties>
</file>