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23F9C" w14:textId="7D93FF81" w:rsidR="002039FC" w:rsidRPr="00490827" w:rsidRDefault="00490827">
      <w:pPr>
        <w:rPr>
          <w:b/>
          <w:bCs/>
          <w:color w:val="4472C4" w:themeColor="accent1"/>
          <w:sz w:val="28"/>
          <w:szCs w:val="28"/>
          <w:lang w:val="en-US"/>
        </w:rPr>
      </w:pPr>
      <w:r w:rsidRPr="00490827">
        <w:rPr>
          <w:b/>
          <w:bCs/>
          <w:color w:val="4472C4" w:themeColor="accent1"/>
          <w:sz w:val="28"/>
          <w:szCs w:val="28"/>
          <w:lang w:val="en-US"/>
        </w:rPr>
        <w:t>Step 1</w:t>
      </w:r>
    </w:p>
    <w:p w14:paraId="31BE021B" w14:textId="03C0FAAA" w:rsidR="00490827" w:rsidRDefault="00490827" w:rsidP="00490827">
      <w:pPr>
        <w:pStyle w:val="ListParagraph"/>
        <w:numPr>
          <w:ilvl w:val="0"/>
          <w:numId w:val="1"/>
        </w:numPr>
        <w:rPr>
          <w:color w:val="000000" w:themeColor="text1"/>
          <w:lang w:val="en-US"/>
        </w:rPr>
      </w:pPr>
      <w:r>
        <w:rPr>
          <w:color w:val="000000" w:themeColor="text1"/>
          <w:lang w:val="en-US"/>
        </w:rPr>
        <w:t>Remove entries of cars that have only gone through 1 siteid such as c1 below</w:t>
      </w:r>
    </w:p>
    <w:p w14:paraId="2ABAC26D" w14:textId="0647CD40" w:rsidR="00490827" w:rsidRDefault="00490827" w:rsidP="00490827">
      <w:pPr>
        <w:pStyle w:val="ListParagraph"/>
        <w:rPr>
          <w:color w:val="000000" w:themeColor="text1"/>
          <w:lang w:val="en-US"/>
        </w:rPr>
      </w:pPr>
      <w:r w:rsidRPr="00490827">
        <w:drawing>
          <wp:inline distT="0" distB="0" distL="0" distR="0" wp14:anchorId="34C311E0" wp14:editId="45852FE8">
            <wp:extent cx="1226820" cy="739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6820" cy="739140"/>
                    </a:xfrm>
                    <a:prstGeom prst="rect">
                      <a:avLst/>
                    </a:prstGeom>
                    <a:noFill/>
                    <a:ln>
                      <a:noFill/>
                    </a:ln>
                  </pic:spPr>
                </pic:pic>
              </a:graphicData>
            </a:graphic>
          </wp:inline>
        </w:drawing>
      </w:r>
    </w:p>
    <w:p w14:paraId="0B99B917" w14:textId="4D61F780" w:rsidR="00490827" w:rsidRDefault="00490827" w:rsidP="00490827">
      <w:pPr>
        <w:pStyle w:val="ListParagraph"/>
        <w:numPr>
          <w:ilvl w:val="0"/>
          <w:numId w:val="1"/>
        </w:numPr>
        <w:rPr>
          <w:color w:val="000000" w:themeColor="text1"/>
          <w:lang w:val="en-US"/>
        </w:rPr>
      </w:pPr>
      <w:r>
        <w:rPr>
          <w:color w:val="000000" w:themeColor="text1"/>
          <w:lang w:val="en-US"/>
        </w:rPr>
        <w:t>After wards we will have to deal with the more complicated case which exist for time differences such as c3 below which also needs removal</w:t>
      </w:r>
    </w:p>
    <w:p w14:paraId="4260B8A0" w14:textId="7756DC9A" w:rsidR="00490827" w:rsidRDefault="00490827" w:rsidP="00490827">
      <w:pPr>
        <w:pStyle w:val="ListParagraph"/>
        <w:numPr>
          <w:ilvl w:val="0"/>
          <w:numId w:val="1"/>
        </w:numPr>
        <w:rPr>
          <w:color w:val="000000" w:themeColor="text1"/>
          <w:lang w:val="en-US"/>
        </w:rPr>
      </w:pPr>
      <w:r w:rsidRPr="00490827">
        <w:drawing>
          <wp:inline distT="0" distB="0" distL="0" distR="0" wp14:anchorId="51270161" wp14:editId="32EE343D">
            <wp:extent cx="196596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5960" cy="1104900"/>
                    </a:xfrm>
                    <a:prstGeom prst="rect">
                      <a:avLst/>
                    </a:prstGeom>
                    <a:noFill/>
                    <a:ln>
                      <a:noFill/>
                    </a:ln>
                  </pic:spPr>
                </pic:pic>
              </a:graphicData>
            </a:graphic>
          </wp:inline>
        </w:drawing>
      </w:r>
    </w:p>
    <w:p w14:paraId="4B1F5883" w14:textId="77777777" w:rsidR="00490827" w:rsidRPr="00490827" w:rsidRDefault="00490827" w:rsidP="00490827">
      <w:pPr>
        <w:rPr>
          <w:color w:val="000000" w:themeColor="text1"/>
          <w:lang w:val="en-US"/>
        </w:rPr>
      </w:pPr>
    </w:p>
    <w:p w14:paraId="79BD667A" w14:textId="4A9EBC31" w:rsidR="00490827" w:rsidRPr="00490827" w:rsidRDefault="00490827" w:rsidP="00490827">
      <w:pPr>
        <w:rPr>
          <w:b/>
          <w:bCs/>
          <w:color w:val="4472C4" w:themeColor="accent1"/>
          <w:sz w:val="28"/>
          <w:szCs w:val="28"/>
          <w:lang w:val="en-US"/>
        </w:rPr>
      </w:pPr>
      <w:r w:rsidRPr="00490827">
        <w:rPr>
          <w:b/>
          <w:bCs/>
          <w:color w:val="4472C4" w:themeColor="accent1"/>
          <w:sz w:val="28"/>
          <w:szCs w:val="28"/>
          <w:lang w:val="en-US"/>
        </w:rPr>
        <w:t xml:space="preserve">Step </w:t>
      </w:r>
      <w:r w:rsidRPr="00490827">
        <w:rPr>
          <w:b/>
          <w:bCs/>
          <w:color w:val="4472C4" w:themeColor="accent1"/>
          <w:sz w:val="28"/>
          <w:szCs w:val="28"/>
          <w:lang w:val="en-US"/>
        </w:rPr>
        <w:t>2</w:t>
      </w:r>
    </w:p>
    <w:p w14:paraId="49D172EF" w14:textId="6185AD1B" w:rsidR="00490827" w:rsidRDefault="00490827" w:rsidP="00490827">
      <w:pPr>
        <w:pStyle w:val="ListParagraph"/>
        <w:numPr>
          <w:ilvl w:val="0"/>
          <w:numId w:val="1"/>
        </w:numPr>
        <w:rPr>
          <w:color w:val="000000" w:themeColor="text1"/>
          <w:lang w:val="en-US"/>
        </w:rPr>
      </w:pPr>
      <w:r>
        <w:rPr>
          <w:color w:val="000000" w:themeColor="text1"/>
          <w:lang w:val="en-US"/>
        </w:rPr>
        <w:t>Group the data by cars and then sort by time in order to get the routes for the cars</w:t>
      </w:r>
    </w:p>
    <w:p w14:paraId="604ECB3C" w14:textId="143B25EF" w:rsidR="00490827" w:rsidRDefault="00537F0A" w:rsidP="00490827">
      <w:pPr>
        <w:pStyle w:val="ListParagraph"/>
        <w:numPr>
          <w:ilvl w:val="0"/>
          <w:numId w:val="1"/>
        </w:numPr>
        <w:rPr>
          <w:color w:val="000000" w:themeColor="text1"/>
          <w:lang w:val="en-US"/>
        </w:rPr>
      </w:pPr>
      <w:r w:rsidRPr="00537F0A">
        <w:drawing>
          <wp:inline distT="0" distB="0" distL="0" distR="0" wp14:anchorId="6D7DD94D" wp14:editId="62BC1029">
            <wp:extent cx="2857500" cy="1470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470660"/>
                    </a:xfrm>
                    <a:prstGeom prst="rect">
                      <a:avLst/>
                    </a:prstGeom>
                    <a:noFill/>
                    <a:ln>
                      <a:noFill/>
                    </a:ln>
                  </pic:spPr>
                </pic:pic>
              </a:graphicData>
            </a:graphic>
          </wp:inline>
        </w:drawing>
      </w:r>
    </w:p>
    <w:p w14:paraId="05E371CD" w14:textId="798A8410" w:rsidR="00537F0A" w:rsidRDefault="00537F0A" w:rsidP="00490827">
      <w:pPr>
        <w:pStyle w:val="ListParagraph"/>
        <w:numPr>
          <w:ilvl w:val="0"/>
          <w:numId w:val="1"/>
        </w:numPr>
        <w:rPr>
          <w:color w:val="000000" w:themeColor="text1"/>
          <w:lang w:val="en-US"/>
        </w:rPr>
      </w:pPr>
      <w:r>
        <w:rPr>
          <w:color w:val="000000" w:themeColor="text1"/>
          <w:lang w:val="en-US"/>
        </w:rPr>
        <w:t xml:space="preserve">Using the time, calculate the time in range between consecutive siteid sensors for each car. </w:t>
      </w:r>
    </w:p>
    <w:p w14:paraId="3C2AEB8F" w14:textId="6966B590" w:rsidR="00537F0A" w:rsidRDefault="00537F0A" w:rsidP="00490827">
      <w:pPr>
        <w:pStyle w:val="ListParagraph"/>
        <w:numPr>
          <w:ilvl w:val="0"/>
          <w:numId w:val="1"/>
        </w:numPr>
        <w:rPr>
          <w:color w:val="000000" w:themeColor="text1"/>
          <w:lang w:val="en-US"/>
        </w:rPr>
      </w:pPr>
      <w:r>
        <w:rPr>
          <w:color w:val="000000" w:themeColor="text1"/>
          <w:lang w:val="en-US"/>
        </w:rPr>
        <w:t xml:space="preserve"> </w:t>
      </w:r>
      <w:r w:rsidRPr="00537F0A">
        <w:drawing>
          <wp:inline distT="0" distB="0" distL="0" distR="0" wp14:anchorId="4CF245D2" wp14:editId="383715B7">
            <wp:extent cx="2446020" cy="922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6020" cy="922020"/>
                    </a:xfrm>
                    <a:prstGeom prst="rect">
                      <a:avLst/>
                    </a:prstGeom>
                    <a:noFill/>
                    <a:ln>
                      <a:noFill/>
                    </a:ln>
                  </pic:spPr>
                </pic:pic>
              </a:graphicData>
            </a:graphic>
          </wp:inline>
        </w:drawing>
      </w:r>
    </w:p>
    <w:p w14:paraId="245055F7" w14:textId="5107CCFB" w:rsidR="00537F0A" w:rsidRDefault="00AB5D98" w:rsidP="00490827">
      <w:pPr>
        <w:pStyle w:val="ListParagraph"/>
        <w:numPr>
          <w:ilvl w:val="0"/>
          <w:numId w:val="1"/>
        </w:numPr>
        <w:rPr>
          <w:color w:val="000000" w:themeColor="text1"/>
          <w:lang w:val="en-US"/>
        </w:rPr>
      </w:pPr>
      <w:r>
        <w:rPr>
          <w:color w:val="000000" w:themeColor="text1"/>
          <w:lang w:val="en-US"/>
        </w:rPr>
        <w:t>However,</w:t>
      </w:r>
      <w:r w:rsidR="00537F0A">
        <w:rPr>
          <w:color w:val="000000" w:themeColor="text1"/>
          <w:lang w:val="en-US"/>
        </w:rPr>
        <w:t xml:space="preserve"> we should now create an id to keep track of which start-end trip corresponds to which entry such as like in below:</w:t>
      </w:r>
    </w:p>
    <w:p w14:paraId="7EC813D2" w14:textId="680B99E1" w:rsidR="00537F0A" w:rsidRDefault="00537F0A" w:rsidP="00490827">
      <w:pPr>
        <w:pStyle w:val="ListParagraph"/>
        <w:numPr>
          <w:ilvl w:val="0"/>
          <w:numId w:val="1"/>
        </w:numPr>
        <w:rPr>
          <w:color w:val="000000" w:themeColor="text1"/>
          <w:lang w:val="en-US"/>
        </w:rPr>
      </w:pPr>
      <w:r w:rsidRPr="00537F0A">
        <w:drawing>
          <wp:inline distT="0" distB="0" distL="0" distR="0" wp14:anchorId="4956A847" wp14:editId="11538504">
            <wp:extent cx="3467100" cy="1470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1470660"/>
                    </a:xfrm>
                    <a:prstGeom prst="rect">
                      <a:avLst/>
                    </a:prstGeom>
                    <a:noFill/>
                    <a:ln>
                      <a:noFill/>
                    </a:ln>
                  </pic:spPr>
                </pic:pic>
              </a:graphicData>
            </a:graphic>
          </wp:inline>
        </w:drawing>
      </w:r>
    </w:p>
    <w:p w14:paraId="201B3F3B" w14:textId="3A5FF1E1" w:rsidR="00537F0A" w:rsidRDefault="00537F0A" w:rsidP="00490827">
      <w:pPr>
        <w:pStyle w:val="ListParagraph"/>
        <w:numPr>
          <w:ilvl w:val="0"/>
          <w:numId w:val="1"/>
        </w:numPr>
        <w:rPr>
          <w:color w:val="000000" w:themeColor="text1"/>
          <w:lang w:val="en-US"/>
        </w:rPr>
      </w:pPr>
      <w:r w:rsidRPr="00537F0A">
        <w:lastRenderedPageBreak/>
        <w:drawing>
          <wp:inline distT="0" distB="0" distL="0" distR="0" wp14:anchorId="21B19C24" wp14:editId="0352C54C">
            <wp:extent cx="3055620" cy="922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5620" cy="922020"/>
                    </a:xfrm>
                    <a:prstGeom prst="rect">
                      <a:avLst/>
                    </a:prstGeom>
                    <a:noFill/>
                    <a:ln>
                      <a:noFill/>
                    </a:ln>
                  </pic:spPr>
                </pic:pic>
              </a:graphicData>
            </a:graphic>
          </wp:inline>
        </w:drawing>
      </w:r>
    </w:p>
    <w:p w14:paraId="32DD9582" w14:textId="509B705E" w:rsidR="00490827" w:rsidRPr="00537F0A" w:rsidRDefault="00537F0A" w:rsidP="00537F0A">
      <w:pPr>
        <w:pStyle w:val="ListParagraph"/>
        <w:numPr>
          <w:ilvl w:val="0"/>
          <w:numId w:val="1"/>
        </w:numPr>
        <w:rPr>
          <w:color w:val="000000" w:themeColor="text1"/>
          <w:lang w:val="en-US"/>
        </w:rPr>
      </w:pPr>
      <w:r>
        <w:rPr>
          <w:color w:val="000000" w:themeColor="text1"/>
          <w:lang w:val="en-US"/>
        </w:rPr>
        <w:t>This will be important later on when we want to remove some “trips” that are found to be outliers and also to mark the end and start of trips.</w:t>
      </w:r>
    </w:p>
    <w:p w14:paraId="1E39C41E" w14:textId="76329CEA" w:rsidR="00490827" w:rsidRDefault="00490827">
      <w:pPr>
        <w:rPr>
          <w:b/>
          <w:bCs/>
          <w:color w:val="4472C4" w:themeColor="accent1"/>
          <w:sz w:val="28"/>
          <w:szCs w:val="28"/>
          <w:lang w:val="en-US"/>
        </w:rPr>
      </w:pPr>
      <w:r w:rsidRPr="00490827">
        <w:rPr>
          <w:b/>
          <w:bCs/>
          <w:color w:val="4472C4" w:themeColor="accent1"/>
          <w:sz w:val="28"/>
          <w:szCs w:val="28"/>
          <w:lang w:val="en-US"/>
        </w:rPr>
        <w:t xml:space="preserve">Step </w:t>
      </w:r>
      <w:r w:rsidRPr="00490827">
        <w:rPr>
          <w:b/>
          <w:bCs/>
          <w:color w:val="4472C4" w:themeColor="accent1"/>
          <w:sz w:val="28"/>
          <w:szCs w:val="28"/>
          <w:lang w:val="en-US"/>
        </w:rPr>
        <w:t>3</w:t>
      </w:r>
    </w:p>
    <w:p w14:paraId="16FA702F" w14:textId="21C82F4D" w:rsidR="00AB5D98" w:rsidRDefault="00AB5D98" w:rsidP="00AB5D98">
      <w:pPr>
        <w:pStyle w:val="ListParagraph"/>
        <w:numPr>
          <w:ilvl w:val="0"/>
          <w:numId w:val="1"/>
        </w:numPr>
        <w:rPr>
          <w:color w:val="000000" w:themeColor="text1"/>
          <w:lang w:val="en-US"/>
        </w:rPr>
      </w:pPr>
      <w:r>
        <w:rPr>
          <w:color w:val="000000" w:themeColor="text1"/>
          <w:lang w:val="en-US"/>
        </w:rPr>
        <w:t xml:space="preserve">When we repeat this process again with a lot of car routes we should be able to build a distribution of actual trips made and the </w:t>
      </w:r>
      <w:r w:rsidR="008D2897">
        <w:rPr>
          <w:color w:val="000000" w:themeColor="text1"/>
          <w:lang w:val="en-US"/>
        </w:rPr>
        <w:t>consecutive</w:t>
      </w:r>
      <w:r>
        <w:rPr>
          <w:color w:val="000000" w:themeColor="text1"/>
          <w:lang w:val="en-US"/>
        </w:rPr>
        <w:t xml:space="preserve"> differences of time in range between all the possible two siteid routes that have been made.</w:t>
      </w:r>
    </w:p>
    <w:p w14:paraId="17CB577F" w14:textId="5F23C006" w:rsidR="008D2897" w:rsidRDefault="008D2897" w:rsidP="00AB5D98">
      <w:pPr>
        <w:pStyle w:val="ListParagraph"/>
        <w:numPr>
          <w:ilvl w:val="0"/>
          <w:numId w:val="1"/>
        </w:numPr>
        <w:rPr>
          <w:color w:val="000000" w:themeColor="text1"/>
          <w:lang w:val="en-US"/>
        </w:rPr>
      </w:pPr>
      <w:r w:rsidRPr="008D2897">
        <w:drawing>
          <wp:inline distT="0" distB="0" distL="0" distR="0" wp14:anchorId="28D0C1A1" wp14:editId="5EA44624">
            <wp:extent cx="3055620" cy="1470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620" cy="1470660"/>
                    </a:xfrm>
                    <a:prstGeom prst="rect">
                      <a:avLst/>
                    </a:prstGeom>
                    <a:noFill/>
                    <a:ln>
                      <a:noFill/>
                    </a:ln>
                  </pic:spPr>
                </pic:pic>
              </a:graphicData>
            </a:graphic>
          </wp:inline>
        </w:drawing>
      </w:r>
    </w:p>
    <w:p w14:paraId="0C909724" w14:textId="41A06BC7" w:rsidR="008D2897" w:rsidRDefault="008D2897" w:rsidP="00AB5D98">
      <w:pPr>
        <w:pStyle w:val="ListParagraph"/>
        <w:numPr>
          <w:ilvl w:val="0"/>
          <w:numId w:val="1"/>
        </w:numPr>
        <w:rPr>
          <w:color w:val="000000" w:themeColor="text1"/>
          <w:lang w:val="en-US"/>
        </w:rPr>
      </w:pPr>
      <w:r>
        <w:rPr>
          <w:color w:val="000000" w:themeColor="text1"/>
          <w:lang w:val="en-US"/>
        </w:rPr>
        <w:t xml:space="preserve">Thus in this instance we were able to detect one of the trips as an outlier </w:t>
      </w:r>
    </w:p>
    <w:p w14:paraId="0EBAA3E3" w14:textId="07572114" w:rsidR="00537F0A" w:rsidRPr="008D2897" w:rsidRDefault="00AB5D98" w:rsidP="008D2897">
      <w:pPr>
        <w:pStyle w:val="ListParagraph"/>
        <w:numPr>
          <w:ilvl w:val="0"/>
          <w:numId w:val="1"/>
        </w:numPr>
        <w:rPr>
          <w:color w:val="000000" w:themeColor="text1"/>
          <w:lang w:val="en-US"/>
        </w:rPr>
      </w:pPr>
      <w:r>
        <w:rPr>
          <w:color w:val="000000" w:themeColor="text1"/>
          <w:lang w:val="en-US"/>
        </w:rPr>
        <w:t>In theory we could consider all possible combinations</w:t>
      </w:r>
      <w:r w:rsidR="008D2897">
        <w:rPr>
          <w:color w:val="000000" w:themeColor="text1"/>
          <w:lang w:val="en-US"/>
        </w:rPr>
        <w:t>/links</w:t>
      </w:r>
      <w:r>
        <w:rPr>
          <w:color w:val="000000" w:themeColor="text1"/>
          <w:lang w:val="en-US"/>
        </w:rPr>
        <w:t xml:space="preserve"> of siteid1 to siteid2 bu</w:t>
      </w:r>
      <w:r w:rsidR="008D2897">
        <w:rPr>
          <w:color w:val="000000" w:themeColor="text1"/>
          <w:lang w:val="en-US"/>
        </w:rPr>
        <w:t>t will be very tedious and we most likely won’t have the time for all the scenarios. So it may be assumed that since we have enough data, all the cars should go through the sites within some logical order that eliminates a lot of routes that don’t make sense practically.</w:t>
      </w:r>
    </w:p>
    <w:p w14:paraId="7861FBAE" w14:textId="349CB2AA" w:rsidR="00490827" w:rsidRDefault="00490827" w:rsidP="00490827">
      <w:pPr>
        <w:rPr>
          <w:b/>
          <w:bCs/>
          <w:color w:val="4472C4" w:themeColor="accent1"/>
          <w:sz w:val="28"/>
          <w:szCs w:val="28"/>
          <w:lang w:val="en-US"/>
        </w:rPr>
      </w:pPr>
      <w:r w:rsidRPr="00490827">
        <w:rPr>
          <w:b/>
          <w:bCs/>
          <w:color w:val="4472C4" w:themeColor="accent1"/>
          <w:sz w:val="28"/>
          <w:szCs w:val="28"/>
          <w:lang w:val="en-US"/>
        </w:rPr>
        <w:t xml:space="preserve">Step </w:t>
      </w:r>
      <w:r w:rsidRPr="00490827">
        <w:rPr>
          <w:b/>
          <w:bCs/>
          <w:color w:val="4472C4" w:themeColor="accent1"/>
          <w:sz w:val="28"/>
          <w:szCs w:val="28"/>
          <w:lang w:val="en-US"/>
        </w:rPr>
        <w:t>4</w:t>
      </w:r>
    </w:p>
    <w:p w14:paraId="4CEFC5DA" w14:textId="569507E0" w:rsidR="008D2897" w:rsidRDefault="008D2897" w:rsidP="008D2897">
      <w:pPr>
        <w:pStyle w:val="ListParagraph"/>
        <w:numPr>
          <w:ilvl w:val="0"/>
          <w:numId w:val="1"/>
        </w:numPr>
        <w:rPr>
          <w:color w:val="000000" w:themeColor="text1"/>
          <w:lang w:val="en-US"/>
        </w:rPr>
      </w:pPr>
      <w:r>
        <w:rPr>
          <w:color w:val="000000" w:themeColor="text1"/>
          <w:lang w:val="en-US"/>
        </w:rPr>
        <w:t>Once we have been able to identify all outlier trips, we are then ready identify when trips begin and end. And it follows the following rule:</w:t>
      </w:r>
    </w:p>
    <w:p w14:paraId="2E5C111B" w14:textId="21776396" w:rsidR="008D2897" w:rsidRDefault="008D2897" w:rsidP="008D2897">
      <w:pPr>
        <w:pStyle w:val="ListParagraph"/>
        <w:numPr>
          <w:ilvl w:val="1"/>
          <w:numId w:val="1"/>
        </w:numPr>
        <w:rPr>
          <w:color w:val="000000" w:themeColor="text1"/>
          <w:lang w:val="en-US"/>
        </w:rPr>
      </w:pPr>
      <w:r>
        <w:rPr>
          <w:color w:val="000000" w:themeColor="text1"/>
          <w:lang w:val="en-US"/>
        </w:rPr>
        <w:t xml:space="preserve">If a </w:t>
      </w:r>
      <w:proofErr w:type="spellStart"/>
      <w:r>
        <w:rPr>
          <w:color w:val="000000" w:themeColor="text1"/>
          <w:lang w:val="en-US"/>
        </w:rPr>
        <w:t>tripid</w:t>
      </w:r>
      <w:proofErr w:type="spellEnd"/>
      <w:r>
        <w:rPr>
          <w:color w:val="000000" w:themeColor="text1"/>
          <w:lang w:val="en-US"/>
        </w:rPr>
        <w:t xml:space="preserve"> is an outlier then it is marked as a trip point. This trip point can either later be the start or end of a trip depending on how many trips are after it for the same car.</w:t>
      </w:r>
    </w:p>
    <w:p w14:paraId="7C343F0A" w14:textId="37CB42C5" w:rsidR="008D2897" w:rsidRDefault="008D2897" w:rsidP="008D2897">
      <w:pPr>
        <w:pStyle w:val="ListParagraph"/>
        <w:numPr>
          <w:ilvl w:val="1"/>
          <w:numId w:val="1"/>
        </w:numPr>
        <w:rPr>
          <w:color w:val="000000" w:themeColor="text1"/>
          <w:lang w:val="en-US"/>
        </w:rPr>
      </w:pPr>
      <w:r>
        <w:rPr>
          <w:color w:val="000000" w:themeColor="text1"/>
          <w:lang w:val="en-US"/>
        </w:rPr>
        <w:t>If a car has no outliers</w:t>
      </w:r>
      <w:r w:rsidR="00656A78">
        <w:rPr>
          <w:color w:val="000000" w:themeColor="text1"/>
          <w:lang w:val="en-US"/>
        </w:rPr>
        <w:t>, then we simply denote the first and last entry as the start and end of the trip.</w:t>
      </w:r>
    </w:p>
    <w:p w14:paraId="0BCD580F" w14:textId="7F82C90C" w:rsidR="00656A78" w:rsidRPr="00537F0A" w:rsidRDefault="00620BA3" w:rsidP="008D2897">
      <w:pPr>
        <w:pStyle w:val="ListParagraph"/>
        <w:numPr>
          <w:ilvl w:val="1"/>
          <w:numId w:val="1"/>
        </w:numPr>
        <w:rPr>
          <w:color w:val="000000" w:themeColor="text1"/>
          <w:lang w:val="en-US"/>
        </w:rPr>
      </w:pPr>
      <w:r w:rsidRPr="00620BA3">
        <w:lastRenderedPageBreak/>
        <w:drawing>
          <wp:inline distT="0" distB="0" distL="0" distR="0" wp14:anchorId="61251839" wp14:editId="7B40C998">
            <wp:extent cx="3467100" cy="3665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3665220"/>
                    </a:xfrm>
                    <a:prstGeom prst="rect">
                      <a:avLst/>
                    </a:prstGeom>
                    <a:noFill/>
                    <a:ln>
                      <a:noFill/>
                    </a:ln>
                  </pic:spPr>
                </pic:pic>
              </a:graphicData>
            </a:graphic>
          </wp:inline>
        </w:drawing>
      </w:r>
    </w:p>
    <w:p w14:paraId="74D6E9F6" w14:textId="63F65E7E" w:rsidR="00490827" w:rsidRPr="00490827" w:rsidRDefault="00490827" w:rsidP="00490827">
      <w:pPr>
        <w:rPr>
          <w:b/>
          <w:bCs/>
          <w:color w:val="4472C4" w:themeColor="accent1"/>
          <w:sz w:val="28"/>
          <w:szCs w:val="28"/>
          <w:lang w:val="en-US"/>
        </w:rPr>
      </w:pPr>
      <w:r w:rsidRPr="00490827">
        <w:rPr>
          <w:b/>
          <w:bCs/>
          <w:color w:val="4472C4" w:themeColor="accent1"/>
          <w:sz w:val="28"/>
          <w:szCs w:val="28"/>
          <w:lang w:val="en-US"/>
        </w:rPr>
        <w:t xml:space="preserve">Step </w:t>
      </w:r>
      <w:r w:rsidRPr="00490827">
        <w:rPr>
          <w:b/>
          <w:bCs/>
          <w:color w:val="4472C4" w:themeColor="accent1"/>
          <w:sz w:val="28"/>
          <w:szCs w:val="28"/>
          <w:lang w:val="en-US"/>
        </w:rPr>
        <w:t>5</w:t>
      </w:r>
    </w:p>
    <w:p w14:paraId="4208D08B" w14:textId="68938BE1" w:rsidR="00620BA3" w:rsidRDefault="00620BA3" w:rsidP="00620BA3">
      <w:pPr>
        <w:pStyle w:val="ListParagraph"/>
        <w:numPr>
          <w:ilvl w:val="0"/>
          <w:numId w:val="1"/>
        </w:numPr>
        <w:rPr>
          <w:color w:val="000000" w:themeColor="text1"/>
          <w:lang w:val="en-US"/>
        </w:rPr>
      </w:pPr>
      <w:r>
        <w:rPr>
          <w:color w:val="000000" w:themeColor="text1"/>
          <w:lang w:val="en-US"/>
        </w:rPr>
        <w:t xml:space="preserve">Then we may preprocess the data into however form we need to do other stuff. But one thing I am not sure is if there is like a data structure that we could use to do some of the stuff effectively. </w:t>
      </w:r>
    </w:p>
    <w:p w14:paraId="1D6BD3D8" w14:textId="77777777" w:rsidR="00490827" w:rsidRPr="00490827" w:rsidRDefault="00490827">
      <w:pPr>
        <w:rPr>
          <w:b/>
          <w:bCs/>
          <w:sz w:val="28"/>
          <w:szCs w:val="28"/>
          <w:lang w:val="en-US"/>
        </w:rPr>
      </w:pPr>
    </w:p>
    <w:p w14:paraId="4E038FCE" w14:textId="6334ACAB" w:rsidR="00490827" w:rsidRDefault="00490827">
      <w:pPr>
        <w:rPr>
          <w:lang w:val="en-US"/>
        </w:rPr>
      </w:pPr>
    </w:p>
    <w:p w14:paraId="76D1005F" w14:textId="77777777" w:rsidR="00490827" w:rsidRPr="00490827" w:rsidRDefault="00490827">
      <w:pPr>
        <w:rPr>
          <w:lang w:val="en-US"/>
        </w:rPr>
      </w:pPr>
    </w:p>
    <w:sectPr w:rsidR="00490827" w:rsidRPr="00490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4957"/>
    <w:multiLevelType w:val="hybridMultilevel"/>
    <w:tmpl w:val="8A3806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8355C34"/>
    <w:multiLevelType w:val="hybridMultilevel"/>
    <w:tmpl w:val="04208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1E8"/>
    <w:rsid w:val="002039FC"/>
    <w:rsid w:val="00490827"/>
    <w:rsid w:val="00537F0A"/>
    <w:rsid w:val="005F51E8"/>
    <w:rsid w:val="00620BA3"/>
    <w:rsid w:val="00656A78"/>
    <w:rsid w:val="008D2897"/>
    <w:rsid w:val="00AB5D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08AE"/>
  <w15:chartTrackingRefBased/>
  <w15:docId w15:val="{752DCC94-6278-4419-BE6F-3D242A9E9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customXml" Target="../customXml/item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7EA5C802B40B4083DD1BAF19A7D76F" ma:contentTypeVersion="7" ma:contentTypeDescription="Create a new document." ma:contentTypeScope="" ma:versionID="e7731646f44517ec75a42844e40c132d">
  <xsd:schema xmlns:xsd="http://www.w3.org/2001/XMLSchema" xmlns:xs="http://www.w3.org/2001/XMLSchema" xmlns:p="http://schemas.microsoft.com/office/2006/metadata/properties" xmlns:ns2="dcc272ec-7161-40e9-af55-3f9804bfc077" targetNamespace="http://schemas.microsoft.com/office/2006/metadata/properties" ma:root="true" ma:fieldsID="c36d1b2e5d250f04d412d538ba38eb00" ns2:_="">
    <xsd:import namespace="dcc272ec-7161-40e9-af55-3f9804bfc0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272ec-7161-40e9-af55-3f9804bfc0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8C7ED9-F583-4763-B72C-D9787FFD73DD}"/>
</file>

<file path=customXml/itemProps2.xml><?xml version="1.0" encoding="utf-8"?>
<ds:datastoreItem xmlns:ds="http://schemas.openxmlformats.org/officeDocument/2006/customXml" ds:itemID="{8F177FA0-5C4A-4AE7-853E-7E3F880F541A}"/>
</file>

<file path=customXml/itemProps3.xml><?xml version="1.0" encoding="utf-8"?>
<ds:datastoreItem xmlns:ds="http://schemas.openxmlformats.org/officeDocument/2006/customXml" ds:itemID="{72199061-1EE1-41B7-B04A-C8FD3CBF4B34}"/>
</file>

<file path=docProps/app.xml><?xml version="1.0" encoding="utf-8"?>
<Properties xmlns="http://schemas.openxmlformats.org/officeDocument/2006/extended-properties" xmlns:vt="http://schemas.openxmlformats.org/officeDocument/2006/docPropsVTypes">
  <Template>Normal</Template>
  <TotalTime>48</TotalTime>
  <Pages>3</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Jinxi - luojy025</dc:creator>
  <cp:keywords/>
  <dc:description/>
  <cp:lastModifiedBy>Luo, Jinxi - luojy025</cp:lastModifiedBy>
  <cp:revision>3</cp:revision>
  <dcterms:created xsi:type="dcterms:W3CDTF">2021-09-09T03:23:00Z</dcterms:created>
  <dcterms:modified xsi:type="dcterms:W3CDTF">2021-09-09T04:11:00Z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0x010100BF7EA5C802B40B4083DD1BAF19A7D76F</vt:lpwstr>
  </property>
</Properties>
</file>