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</w:t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40"/>
          <w:szCs w:val="40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developed Python Programming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-&gt;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Python was created by Guido van Rossum, and released on February 20, 1991.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2. Which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type of Programming does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 support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Python is a multi-paradigm programming language. Object-oriented programming and structured programming are fully supported, and many of their features support functional programming and aspect-oriented programming (including metaprogramming and metaobjects).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3. Is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 case sensitive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dealing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with identifiers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Yes, Python is a case-sensitive language.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extension of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file?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“.py”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Is Python code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compiled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interpreted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Python is both compiled as well as an interpreted language, which means when we run a python code, it is first compiled and then interpreted line by line.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6. Name 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few blocks of code used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to define in Python language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The following are blocks: a module, a function body, and a class definition. Each command typed interactively is a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we can use “#” or “##”.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8. Mention functions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the version of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that we are currently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working 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 sys.version.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creation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anonymous functions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at runtime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construct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ambda.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What does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pip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stand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-&gt; PIP stands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Preferred Installer Program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Mention a few built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 python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Built-in functions in python are-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34.4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12. What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the maximum possible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length of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an identifier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An identifier in Python can have a maximum length of 79 characters.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   The benefits of using python are: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5.19999999999999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Easy to use.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Extensive Libraries and frameworks.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Efficient.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Versatile.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How is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40" w:lineRule="auto"/>
        <w:ind w:left="0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Memory management in Python involves a private heap containing all Python objects and data structures.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40" w:lineRule="auto"/>
        <w:ind w:left="0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How to install Python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Windows and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path variables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 Installation: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4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binaries: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Python official website and navigate to the download tab for windows.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the latest python version.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link and then choose your system version (32 or 64) download according to your system.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 the installer: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installer, and check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launcher for all users check box.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install according to your need by choosing customizable installation.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installation is over, you will see a Python Setup Successful window.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path variables: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hd w:fill="ffffff" w:val="clear"/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Right-clicking This PC and going to Properties.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shd w:fill="ffffff" w:val="clear"/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Clicking on the Advanced system settings in the menu on the left.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shd w:fill="ffffff" w:val="clear"/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Clicking on the Environment Variables button o​n the bottom right.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shd w:fill="ffffff" w:val="clear"/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System variables section, selecting the Path variable and clicking on Edit. The next screen will show all the directories that are currently a part of the PATH variable.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shd w:fill="ffffff" w:val="clear"/>
        <w:spacing w:after="16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Clicking on New and entering Python’s install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21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indentation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required in python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-&gt; In python indentation is important because it defines the block of statements.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