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A0426F5">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6D29D755">
                <wp:simplePos x="0" y="0"/>
                <wp:positionH relativeFrom="column">
                  <wp:posOffset>885825</wp:posOffset>
                </wp:positionH>
                <wp:positionV relativeFrom="paragraph">
                  <wp:posOffset>1076960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C6F6163" w:rsidR="00BD1D43" w:rsidRDefault="00A40A5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RESUME SCREENING</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B3F4C15"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Patnam Vivek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AB94F93"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Patnam</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92628FA"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EA5065">
                                        <w:rPr>
                                          <w:rFonts w:ascii="Arial" w:hAnsi="Arial" w:cs="Arial"/>
                                          <w:color w:val="595959" w:themeColor="text1" w:themeTint="A6"/>
                                          <w:sz w:val="20"/>
                                          <w:szCs w:val="43"/>
                                        </w:rPr>
                                        <w:t>6</w:t>
                                      </w:r>
                                      <w:r>
                                        <w:rPr>
                                          <w:rFonts w:ascii="Arial" w:hAnsi="Arial" w:cs="Arial"/>
                                          <w:color w:val="595959" w:themeColor="text1" w:themeTint="A6"/>
                                          <w:sz w:val="20"/>
                                          <w:szCs w:val="43"/>
                                        </w:rPr>
                                        <w:t>-AUG-2024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65084D2"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16-SEP-2024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C6F6163" w:rsidR="00BD1D43" w:rsidRDefault="00A40A5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RESUME SCREENING</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B3F4C15"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Patnam Vivek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AB94F93"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Patnam</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92628FA"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EA5065">
                                  <w:rPr>
                                    <w:rFonts w:ascii="Arial" w:hAnsi="Arial" w:cs="Arial"/>
                                    <w:color w:val="595959" w:themeColor="text1" w:themeTint="A6"/>
                                    <w:sz w:val="20"/>
                                    <w:szCs w:val="43"/>
                                  </w:rPr>
                                  <w:t>6</w:t>
                                </w:r>
                                <w:r>
                                  <w:rPr>
                                    <w:rFonts w:ascii="Arial" w:hAnsi="Arial" w:cs="Arial"/>
                                    <w:color w:val="595959" w:themeColor="text1" w:themeTint="A6"/>
                                    <w:sz w:val="20"/>
                                    <w:szCs w:val="43"/>
                                  </w:rPr>
                                  <w:t>-AUG-2024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65084D2" w:rsidR="00BD1D43" w:rsidRDefault="00A40A5E" w:rsidP="00BD1D43">
                                <w:pPr>
                                  <w:rPr>
                                    <w:rFonts w:ascii="Arial" w:hAnsi="Arial" w:cs="Arial"/>
                                    <w:color w:val="595959" w:themeColor="text1" w:themeTint="A6"/>
                                    <w:sz w:val="20"/>
                                    <w:szCs w:val="43"/>
                                  </w:rPr>
                                </w:pPr>
                                <w:r>
                                  <w:rPr>
                                    <w:rFonts w:ascii="Arial" w:hAnsi="Arial" w:cs="Arial"/>
                                    <w:color w:val="595959" w:themeColor="text1" w:themeTint="A6"/>
                                    <w:sz w:val="20"/>
                                    <w:szCs w:val="43"/>
                                  </w:rPr>
                                  <w:t>16-SEP-2024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494B9D4B" w14:textId="543D0CFF" w:rsidR="00180604" w:rsidRPr="00C90921" w:rsidRDefault="00A5636C" w:rsidP="00C90921">
      <w:pPr>
        <w:pStyle w:val="BodyText"/>
        <w:spacing w:before="144" w:line="211" w:lineRule="auto"/>
        <w:ind w:left="720" w:right="28"/>
        <w:jc w:val="both"/>
        <w:rPr>
          <w:rFonts w:ascii="Arial" w:hAnsi="Arial" w:cs="Arial"/>
          <w:color w:val="595959" w:themeColor="text1" w:themeTint="A6"/>
          <w:sz w:val="36"/>
        </w:rPr>
        <w:sectPr w:rsidR="00180604" w:rsidRPr="00C90921">
          <w:type w:val="continuous"/>
          <w:pgSz w:w="11910" w:h="16850"/>
          <w:pgMar w:top="1600" w:right="200" w:bottom="280" w:left="0" w:header="720" w:footer="720" w:gutter="0"/>
          <w:cols w:num="2" w:space="720" w:equalWidth="0">
            <w:col w:w="3686" w:space="1754"/>
            <w:col w:w="6270"/>
          </w:cols>
        </w:sect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2325DBFF" w14:textId="0B97A90D" w:rsidR="00AB3905" w:rsidRPr="00C90921" w:rsidRDefault="00AB3905" w:rsidP="00C90921">
      <w:pPr>
        <w:pStyle w:val="TOCHeading"/>
        <w:numPr>
          <w:ilvl w:val="0"/>
          <w:numId w:val="0"/>
        </w:numPr>
        <w:jc w:val="both"/>
        <w:rPr>
          <w:rFonts w:ascii="Arial" w:eastAsia="Lucida Sans Unicode" w:hAnsi="Arial" w:cs="Arial"/>
          <w:color w:val="595959" w:themeColor="text1" w:themeTint="A6"/>
          <w:sz w:val="22"/>
          <w:szCs w:val="22"/>
          <w:lang w:bidi="en-US"/>
        </w:rPr>
      </w:pPr>
    </w:p>
    <w:p w14:paraId="6500CB20" w14:textId="77777777" w:rsidR="00C90921" w:rsidRDefault="00C90921" w:rsidP="00C90921">
      <w:pPr>
        <w:pStyle w:val="Heading1"/>
        <w:numPr>
          <w:ilvl w:val="0"/>
          <w:numId w:val="0"/>
        </w:numPr>
        <w:ind w:left="432" w:hanging="432"/>
        <w:jc w:val="center"/>
        <w:rPr>
          <w:rFonts w:ascii="Arial" w:hAnsi="Arial" w:cs="Arial"/>
          <w:color w:val="595959" w:themeColor="text1" w:themeTint="A6"/>
          <w:sz w:val="32"/>
          <w:szCs w:val="32"/>
        </w:rPr>
      </w:pPr>
      <w:r w:rsidRPr="00C90921">
        <w:rPr>
          <w:rFonts w:ascii="Arial" w:hAnsi="Arial" w:cs="Arial"/>
          <w:color w:val="595959" w:themeColor="text1" w:themeTint="A6"/>
          <w:sz w:val="32"/>
          <w:szCs w:val="32"/>
        </w:rPr>
        <w:t>INDEX</w:t>
      </w:r>
    </w:p>
    <w:p w14:paraId="694186DB" w14:textId="77777777" w:rsidR="00C90921" w:rsidRDefault="00C90921" w:rsidP="00C90921">
      <w:pPr>
        <w:rPr>
          <w:lang w:val="en-US" w:eastAsia="en-US"/>
        </w:rPr>
      </w:pPr>
    </w:p>
    <w:p w14:paraId="4266B95A" w14:textId="77777777" w:rsidR="00C90921" w:rsidRDefault="00C90921" w:rsidP="00C90921">
      <w:pPr>
        <w:rPr>
          <w:lang w:val="en-US" w:eastAsia="en-US"/>
        </w:rPr>
      </w:pPr>
    </w:p>
    <w:p w14:paraId="10590E12" w14:textId="5E891170" w:rsidR="00DE50E4" w:rsidRPr="00DE50E4" w:rsidRDefault="00DE50E4" w:rsidP="00DE50E4">
      <w:pPr>
        <w:rPr>
          <w:lang w:val="en-US" w:eastAsia="en-US"/>
        </w:rPr>
      </w:pPr>
      <w:r w:rsidRPr="00DE50E4">
        <w:rPr>
          <w:lang w:val="en-US" w:eastAsia="en-US"/>
        </w:rPr>
        <w:t>1</w:t>
      </w:r>
      <w:r w:rsidRPr="00DE50E4">
        <w:rPr>
          <w:lang w:val="en-US" w:eastAsia="en-US"/>
        </w:rPr>
        <w:tab/>
        <w:t>PROJECT DETAILS</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2</w:t>
      </w:r>
    </w:p>
    <w:p w14:paraId="437D71F9" w14:textId="514495E0" w:rsidR="00DE50E4" w:rsidRPr="00DE50E4" w:rsidRDefault="00DE50E4" w:rsidP="00DE50E4">
      <w:pPr>
        <w:rPr>
          <w:lang w:val="en-US" w:eastAsia="en-US"/>
        </w:rPr>
      </w:pPr>
      <w:r w:rsidRPr="00DE50E4">
        <w:rPr>
          <w:lang w:val="en-US" w:eastAsia="en-US"/>
        </w:rPr>
        <w:t>2</w:t>
      </w:r>
      <w:r w:rsidRPr="00DE50E4">
        <w:rPr>
          <w:lang w:val="en-US" w:eastAsia="en-US"/>
        </w:rPr>
        <w:tab/>
        <w:t>SUMMARY</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2</w:t>
      </w:r>
    </w:p>
    <w:p w14:paraId="3E8A4874" w14:textId="31099824" w:rsidR="00DE50E4" w:rsidRPr="00DE50E4" w:rsidRDefault="00DE50E4" w:rsidP="00DE50E4">
      <w:pPr>
        <w:rPr>
          <w:lang w:val="en-US" w:eastAsia="en-US"/>
        </w:rPr>
      </w:pPr>
      <w:r w:rsidRPr="00DE50E4">
        <w:rPr>
          <w:lang w:val="en-US" w:eastAsia="en-US"/>
        </w:rPr>
        <w:t>3</w:t>
      </w:r>
      <w:r w:rsidRPr="00DE50E4">
        <w:rPr>
          <w:lang w:val="en-US" w:eastAsia="en-US"/>
        </w:rPr>
        <w:tab/>
        <w:t>INTRODUCTION</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2</w:t>
      </w:r>
    </w:p>
    <w:p w14:paraId="5A0A72AA" w14:textId="15E505AB" w:rsidR="00DE50E4" w:rsidRPr="00DE50E4" w:rsidRDefault="00DE50E4" w:rsidP="00DE50E4">
      <w:pPr>
        <w:ind w:firstLine="720"/>
        <w:rPr>
          <w:lang w:val="en-US" w:eastAsia="en-US"/>
        </w:rPr>
      </w:pPr>
      <w:r w:rsidRPr="00DE50E4">
        <w:rPr>
          <w:lang w:val="en-US" w:eastAsia="en-US"/>
        </w:rPr>
        <w:t>3.1</w:t>
      </w:r>
      <w:r w:rsidRPr="00DE50E4">
        <w:rPr>
          <w:lang w:val="en-US" w:eastAsia="en-US"/>
        </w:rPr>
        <w:tab/>
        <w:t>Background</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2</w:t>
      </w:r>
    </w:p>
    <w:p w14:paraId="5DDDCC82" w14:textId="0E172A98" w:rsidR="00DE50E4" w:rsidRPr="00DE50E4" w:rsidRDefault="00DE50E4" w:rsidP="00DE50E4">
      <w:pPr>
        <w:ind w:firstLine="720"/>
        <w:rPr>
          <w:lang w:val="en-US" w:eastAsia="en-US"/>
        </w:rPr>
      </w:pPr>
      <w:r w:rsidRPr="00DE50E4">
        <w:rPr>
          <w:lang w:val="en-US" w:eastAsia="en-US"/>
        </w:rPr>
        <w:t>3.2</w:t>
      </w:r>
      <w:r w:rsidRPr="00DE50E4">
        <w:rPr>
          <w:lang w:val="en-US" w:eastAsia="en-US"/>
        </w:rPr>
        <w:tab/>
        <w:t>Stakeholders</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2</w:t>
      </w:r>
    </w:p>
    <w:p w14:paraId="20FB6E85" w14:textId="29C9C8E9" w:rsidR="00DE50E4" w:rsidRPr="00DE50E4" w:rsidRDefault="00DE50E4" w:rsidP="00DE50E4">
      <w:pPr>
        <w:ind w:firstLine="720"/>
        <w:rPr>
          <w:lang w:val="en-US" w:eastAsia="en-US"/>
        </w:rPr>
      </w:pPr>
      <w:r w:rsidRPr="00DE50E4">
        <w:rPr>
          <w:lang w:val="en-US" w:eastAsia="en-US"/>
        </w:rPr>
        <w:t>3.3</w:t>
      </w:r>
      <w:r w:rsidRPr="00DE50E4">
        <w:rPr>
          <w:lang w:val="en-US" w:eastAsia="en-US"/>
        </w:rPr>
        <w:tab/>
        <w:t>Objectives</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2</w:t>
      </w:r>
    </w:p>
    <w:p w14:paraId="68CBAF3E" w14:textId="61F3DBC6" w:rsidR="00DE50E4" w:rsidRPr="00DE50E4" w:rsidRDefault="00DE50E4" w:rsidP="00DE50E4">
      <w:pPr>
        <w:rPr>
          <w:lang w:val="en-US" w:eastAsia="en-US"/>
        </w:rPr>
      </w:pPr>
      <w:r w:rsidRPr="00DE50E4">
        <w:rPr>
          <w:lang w:val="en-US" w:eastAsia="en-US"/>
        </w:rPr>
        <w:t>4</w:t>
      </w:r>
      <w:r w:rsidRPr="00DE50E4">
        <w:rPr>
          <w:lang w:val="en-US" w:eastAsia="en-US"/>
        </w:rPr>
        <w:tab/>
        <w:t>METHODOLOGY</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2</w:t>
      </w:r>
    </w:p>
    <w:p w14:paraId="690ECFF0" w14:textId="3FCAF78B" w:rsidR="00DE50E4" w:rsidRPr="00DE50E4" w:rsidRDefault="00DE50E4" w:rsidP="00DE50E4">
      <w:pPr>
        <w:ind w:left="720"/>
        <w:rPr>
          <w:lang w:val="en-US" w:eastAsia="en-US"/>
        </w:rPr>
      </w:pPr>
      <w:r w:rsidRPr="00DE50E4">
        <w:rPr>
          <w:lang w:val="en-US" w:eastAsia="en-US"/>
        </w:rPr>
        <w:t>4.1</w:t>
      </w:r>
      <w:r w:rsidRPr="00DE50E4">
        <w:rPr>
          <w:lang w:val="en-US" w:eastAsia="en-US"/>
        </w:rPr>
        <w:tab/>
        <w:t>Considerations &amp; Assumption</w:t>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3</w:t>
      </w:r>
    </w:p>
    <w:p w14:paraId="784C1209" w14:textId="68876ECD" w:rsidR="00DE50E4" w:rsidRPr="00DE50E4" w:rsidRDefault="00DE50E4" w:rsidP="00DE50E4">
      <w:pPr>
        <w:ind w:firstLine="720"/>
        <w:rPr>
          <w:lang w:val="en-US" w:eastAsia="en-US"/>
        </w:rPr>
      </w:pPr>
      <w:r w:rsidRPr="00DE50E4">
        <w:rPr>
          <w:lang w:val="en-US" w:eastAsia="en-US"/>
        </w:rPr>
        <w:t>4.2</w:t>
      </w:r>
      <w:r w:rsidRPr="00DE50E4">
        <w:rPr>
          <w:lang w:val="en-US" w:eastAsia="en-US"/>
        </w:rPr>
        <w:tab/>
        <w:t>Approach</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3</w:t>
      </w:r>
    </w:p>
    <w:p w14:paraId="195CDA09" w14:textId="2EB2B07A" w:rsidR="00DE50E4" w:rsidRPr="00DE50E4" w:rsidRDefault="00DE50E4" w:rsidP="00DE50E4">
      <w:pPr>
        <w:ind w:firstLine="720"/>
        <w:rPr>
          <w:lang w:val="en-US" w:eastAsia="en-US"/>
        </w:rPr>
      </w:pPr>
      <w:r w:rsidRPr="00DE50E4">
        <w:rPr>
          <w:lang w:val="en-US" w:eastAsia="en-US"/>
        </w:rPr>
        <w:t>4.3</w:t>
      </w:r>
      <w:r w:rsidRPr="00DE50E4">
        <w:rPr>
          <w:lang w:val="en-US" w:eastAsia="en-US"/>
        </w:rPr>
        <w:tab/>
        <w:t>Activities</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DE50E4">
        <w:rPr>
          <w:lang w:val="en-US" w:eastAsia="en-US"/>
        </w:rPr>
        <w:t>3</w:t>
      </w:r>
    </w:p>
    <w:p w14:paraId="1A253B00" w14:textId="4E55BB68" w:rsidR="00DE50E4" w:rsidRPr="00DE50E4" w:rsidRDefault="00DE50E4" w:rsidP="00DE50E4">
      <w:pPr>
        <w:rPr>
          <w:lang w:val="en-US" w:eastAsia="en-US"/>
        </w:rPr>
      </w:pPr>
      <w:r w:rsidRPr="00DE50E4">
        <w:rPr>
          <w:lang w:val="en-US" w:eastAsia="en-US"/>
        </w:rPr>
        <w:t>5</w:t>
      </w:r>
      <w:r w:rsidRPr="00DE50E4">
        <w:rPr>
          <w:lang w:val="en-US" w:eastAsia="en-US"/>
        </w:rPr>
        <w:tab/>
        <w:t>TARGETTED V/S ACHIEVED OUTPUT</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t>3</w:t>
      </w:r>
    </w:p>
    <w:p w14:paraId="21553D87" w14:textId="019EE56A" w:rsidR="00DE50E4" w:rsidRPr="00DE50E4" w:rsidRDefault="00DE50E4" w:rsidP="00DE50E4">
      <w:pPr>
        <w:rPr>
          <w:lang w:val="en-US" w:eastAsia="en-US"/>
        </w:rPr>
      </w:pPr>
      <w:r w:rsidRPr="00DE50E4">
        <w:rPr>
          <w:lang w:val="en-US" w:eastAsia="en-US"/>
        </w:rPr>
        <w:t>6</w:t>
      </w:r>
      <w:r w:rsidRPr="00DE50E4">
        <w:rPr>
          <w:lang w:val="en-US" w:eastAsia="en-US"/>
        </w:rPr>
        <w:tab/>
        <w:t>CONCLUSION</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t>4</w:t>
      </w:r>
    </w:p>
    <w:p w14:paraId="5E26254E" w14:textId="58E20FE5" w:rsidR="00DE50E4" w:rsidRPr="00DE50E4" w:rsidRDefault="00DE50E4" w:rsidP="00DE50E4">
      <w:pPr>
        <w:rPr>
          <w:lang w:val="en-US" w:eastAsia="en-US"/>
        </w:rPr>
      </w:pPr>
      <w:r w:rsidRPr="00DE50E4">
        <w:rPr>
          <w:lang w:val="en-US" w:eastAsia="en-US"/>
        </w:rPr>
        <w:t>7</w:t>
      </w:r>
      <w:r w:rsidRPr="00DE50E4">
        <w:rPr>
          <w:lang w:val="en-US" w:eastAsia="en-US"/>
        </w:rPr>
        <w:tab/>
        <w:t>APPENDICES</w:t>
      </w:r>
      <w:r w:rsidRPr="00DE50E4">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001261D7">
        <w:rPr>
          <w:lang w:val="en-US" w:eastAsia="en-US"/>
        </w:rPr>
        <w:t>5</w:t>
      </w:r>
    </w:p>
    <w:p w14:paraId="7E7599DA" w14:textId="5AD8ADF0" w:rsidR="00C90921" w:rsidRPr="00C90921" w:rsidRDefault="00DE50E4" w:rsidP="00DE50E4">
      <w:pPr>
        <w:ind w:firstLine="432"/>
        <w:rPr>
          <w:lang w:val="en-US" w:eastAsia="en-US"/>
        </w:rPr>
        <w:sectPr w:rsidR="00C90921" w:rsidRPr="00C90921" w:rsidSect="00A34A5C">
          <w:headerReference w:type="default" r:id="rId12"/>
          <w:footerReference w:type="default" r:id="rId13"/>
          <w:pgSz w:w="11910" w:h="16850"/>
          <w:pgMar w:top="1440" w:right="1440" w:bottom="1440" w:left="1440" w:header="680" w:footer="57" w:gutter="0"/>
          <w:pgNumType w:start="1"/>
          <w:cols w:space="720"/>
          <w:docGrid w:linePitch="299"/>
        </w:sectPr>
      </w:pPr>
      <w:r w:rsidRPr="00DE50E4">
        <w:rPr>
          <w:lang w:val="en-US" w:eastAsia="en-US"/>
        </w:rPr>
        <w:t>7.1</w:t>
      </w:r>
      <w:r w:rsidRPr="00DE50E4">
        <w:rPr>
          <w:lang w:val="en-US" w:eastAsia="en-US"/>
        </w:rPr>
        <w:tab/>
        <w:t>Appendix A –</w:t>
      </w:r>
      <w:r>
        <w:rPr>
          <w:lang w:val="en-US" w:eastAsia="en-US"/>
        </w:rPr>
        <w:t xml:space="preserve"> Cost Estimation(Sample)</w:t>
      </w:r>
      <w:r>
        <w:rPr>
          <w:lang w:val="en-US" w:eastAsia="en-US"/>
        </w:rPr>
        <w:tab/>
      </w:r>
      <w:r>
        <w:rPr>
          <w:lang w:val="en-US" w:eastAsia="en-US"/>
        </w:rPr>
        <w:tab/>
      </w:r>
      <w:r>
        <w:rPr>
          <w:lang w:val="en-US" w:eastAsia="en-US"/>
        </w:rPr>
        <w:tab/>
      </w:r>
      <w:r>
        <w:rPr>
          <w:lang w:val="en-US" w:eastAsia="en-US"/>
        </w:rPr>
        <w:tab/>
      </w:r>
      <w:r>
        <w:rPr>
          <w:lang w:val="en-US" w:eastAsia="en-US"/>
        </w:rPr>
        <w:tab/>
      </w:r>
      <w:r w:rsidR="001261D7">
        <w:rPr>
          <w:lang w:val="en-US" w:eastAsia="en-US"/>
        </w:rPr>
        <w:t>5</w:t>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751B6F1" w:rsidR="00EF7D1E" w:rsidRPr="00EF7D1E" w:rsidRDefault="00D17A0F"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Student Resume Screening</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3682939F" w:rsidR="00EF7D1E" w:rsidRPr="00EF7D1E" w:rsidRDefault="002E27EF" w:rsidP="00EF7D1E">
            <w:pPr>
              <w:ind w:left="426"/>
              <w:jc w:val="both"/>
              <w:rPr>
                <w:rFonts w:ascii="Arial" w:hAnsi="Arial" w:cs="Arial"/>
                <w:color w:val="595959" w:themeColor="text1" w:themeTint="A6"/>
                <w:sz w:val="22"/>
                <w:szCs w:val="22"/>
                <w:lang w:val="en-US"/>
              </w:rPr>
            </w:pPr>
            <w:r w:rsidRPr="002E27EF">
              <w:rPr>
                <w:rFonts w:ascii="Arial" w:hAnsi="Arial" w:cs="Arial"/>
                <w:color w:val="595959" w:themeColor="text1" w:themeTint="A6"/>
                <w:sz w:val="22"/>
                <w:szCs w:val="22"/>
                <w:lang w:val="en-US"/>
              </w:rPr>
              <w:t>Harshada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064D8D95" w:rsidR="00EF7D1E" w:rsidRPr="00EF7D1E" w:rsidRDefault="002E27EF" w:rsidP="00EF7D1E">
            <w:pPr>
              <w:ind w:left="426"/>
              <w:jc w:val="both"/>
              <w:rPr>
                <w:rFonts w:ascii="Arial" w:hAnsi="Arial" w:cs="Arial"/>
                <w:color w:val="595959" w:themeColor="text1" w:themeTint="A6"/>
                <w:sz w:val="22"/>
                <w:szCs w:val="22"/>
                <w:lang w:val="en-US"/>
              </w:rPr>
            </w:pPr>
            <w:r w:rsidRPr="002E27EF">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5465134" w:rsidR="00EF7D1E" w:rsidRPr="00EF7D1E" w:rsidRDefault="002E27EF"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26-AUG-2024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B5BFF18" w:rsidR="00EF7D1E" w:rsidRPr="00EF7D1E" w:rsidRDefault="002E27EF"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16-SEP-2024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2B2978E" w14:textId="076F1603" w:rsidR="005F7858" w:rsidRPr="0087577D" w:rsidRDefault="002E27EF" w:rsidP="002E27EF">
      <w:pPr>
        <w:ind w:left="426" w:firstLine="294"/>
        <w:jc w:val="both"/>
      </w:pPr>
      <w:r w:rsidRPr="0087577D">
        <w:rPr>
          <w:color w:val="595959" w:themeColor="text1" w:themeTint="A6"/>
        </w:rPr>
        <w:t>To Find Students more efficiently, To find students effectively based on the parameters like experience, family income and more. It can give good idea on students like how many are taken based on some factors. We can successfully analyse the data of students by data analysis.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2A0D42C0" w14:textId="63D92B5C" w:rsidR="00397D59" w:rsidRDefault="00FD64C8" w:rsidP="0087577D">
      <w:pPr>
        <w:ind w:left="720" w:firstLine="720"/>
        <w:jc w:val="both"/>
      </w:pPr>
      <w:r w:rsidRPr="00FD64C8">
        <w:t>To filter students effectively, gather data on academic performance, family background, Python experience, and leadership skills. Create features, select a suitable model, train it, and evaluate performance. Deploy the model for real-time or batch processing. Continuously monitor and update the filter as needed.</w:t>
      </w:r>
    </w:p>
    <w:p w14:paraId="7898DE7F" w14:textId="77777777" w:rsidR="00397D59" w:rsidRPr="00397D59" w:rsidRDefault="00397D59" w:rsidP="00397D59"/>
    <w:p w14:paraId="2BA85E29" w14:textId="1619A934" w:rsidR="00980092"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6DE78206" w14:textId="7534B912" w:rsidR="00FD64C8" w:rsidRPr="00FD64C8" w:rsidRDefault="00FD64C8" w:rsidP="004E1FD6">
      <w:pPr>
        <w:ind w:left="720" w:firstLine="720"/>
        <w:jc w:val="both"/>
      </w:pPr>
      <w:r w:rsidRPr="00FD64C8">
        <w:t>The platform provides insights for school administrators, fund providers, staff, parents, and students. It collects and analyzes data to inform decision-making, improve student outcomes, and facilitate communication. Key features include data management, analytics, personalized profiles, and communication tools. The platform is designed to be cloud-based, secure, user-friendly, and mobile-compatible.</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2C660E5" w14:textId="20A2444A" w:rsidR="00BA6BF5" w:rsidRPr="0087577D" w:rsidRDefault="00FD64C8" w:rsidP="00FD64C8">
      <w:pPr>
        <w:ind w:left="720" w:firstLine="720"/>
        <w:jc w:val="both"/>
        <w:rPr>
          <w:color w:val="595959" w:themeColor="text1" w:themeTint="A6"/>
        </w:rPr>
      </w:pPr>
      <w:r>
        <w:rPr>
          <w:color w:val="595959" w:themeColor="text1" w:themeTint="A6"/>
        </w:rPr>
        <w:t>T</w:t>
      </w:r>
      <w:r w:rsidRPr="00FD64C8">
        <w:rPr>
          <w:color w:val="595959" w:themeColor="text1" w:themeTint="A6"/>
        </w:rPr>
        <w:t>o analyze student interns, we will examine the relationship between academic performance, event participation, and other factors influencing success. We will use statistical methods to identify key predictors and gain insights for improving the internship program.</w:t>
      </w:r>
    </w:p>
    <w:p w14:paraId="0B88A3C5" w14:textId="13FF60FC" w:rsidR="006059C0" w:rsidRDefault="006059C0" w:rsidP="007D2EA8"/>
    <w:p w14:paraId="704B0B7C" w14:textId="77777777" w:rsidR="00C90921" w:rsidRDefault="00C90921"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16754366" w14:textId="6E69B90B" w:rsidR="00C90921" w:rsidRDefault="00C90921" w:rsidP="004E1FD6">
      <w:pPr>
        <w:ind w:left="432" w:firstLine="288"/>
        <w:jc w:val="both"/>
      </w:pPr>
      <w:r>
        <w:rPr>
          <w:rStyle w:val="Strong"/>
        </w:rPr>
        <w:t>Data Collection:</w:t>
      </w:r>
      <w:r>
        <w:t xml:space="preserve"> Gather relevant data on student interns, including academic performance, event participation, and other factors.</w:t>
      </w:r>
    </w:p>
    <w:p w14:paraId="12FCF520" w14:textId="77777777" w:rsidR="00C90921" w:rsidRDefault="00C90921" w:rsidP="004E1FD6">
      <w:pPr>
        <w:ind w:left="432" w:firstLine="288"/>
        <w:jc w:val="both"/>
      </w:pPr>
      <w:r>
        <w:rPr>
          <w:rStyle w:val="Strong"/>
        </w:rPr>
        <w:t>Data Analysis:</w:t>
      </w:r>
      <w:r>
        <w:t xml:space="preserve"> Use statistical methods like correlation analysis, regression analysis, and chi-square analysis to identify relationships and trends.</w:t>
      </w:r>
    </w:p>
    <w:p w14:paraId="5832997F" w14:textId="64A7C351" w:rsidR="00C90921" w:rsidRDefault="00C90921" w:rsidP="004E1FD6">
      <w:pPr>
        <w:ind w:left="426" w:firstLine="294"/>
        <w:jc w:val="both"/>
      </w:pPr>
      <w:r>
        <w:rPr>
          <w:rStyle w:val="Strong"/>
        </w:rPr>
        <w:lastRenderedPageBreak/>
        <w:t>Interpretation and Insights:</w:t>
      </w:r>
      <w:r>
        <w:t xml:space="preserve"> Analyze the results to gain insights into the factors influencing student intern success and develop recommendations for improvement.</w:t>
      </w:r>
    </w:p>
    <w:p w14:paraId="7D645B62" w14:textId="77777777" w:rsidR="00C90921" w:rsidRPr="00C90921" w:rsidRDefault="00C90921" w:rsidP="004E1FD6">
      <w:pPr>
        <w:pStyle w:val="ListParagraph"/>
        <w:ind w:left="1080"/>
        <w:jc w:val="both"/>
        <w:rPr>
          <w:lang w:eastAsia="en-IN"/>
        </w:rPr>
      </w:pP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CE31A23" w14:textId="0C6F34A7" w:rsidR="00682147" w:rsidRDefault="001D7B62" w:rsidP="001D7B62">
      <w:pPr>
        <w:ind w:left="426" w:firstLine="720"/>
        <w:jc w:val="both"/>
        <w:rPr>
          <w:color w:val="595959" w:themeColor="text1" w:themeTint="A6"/>
        </w:rPr>
      </w:pPr>
      <w:r w:rsidRPr="001D7B62">
        <w:rPr>
          <w:color w:val="595959" w:themeColor="text1" w:themeTint="A6"/>
        </w:rPr>
        <w:t>The student resume screening project faces challenges due to limited data, subjectivity in evaluation, and computational constraints. However, by assuming structured data and keyword relevance, the model aims to accurately assess candidates. It's important to address biases and ensure ethical use of the model.</w:t>
      </w:r>
    </w:p>
    <w:p w14:paraId="0903A56F" w14:textId="77777777" w:rsidR="00C90921" w:rsidRPr="001D7B62" w:rsidRDefault="00C90921" w:rsidP="001D7B62">
      <w:pPr>
        <w:ind w:left="426" w:firstLine="720"/>
        <w:jc w:val="both"/>
        <w:rPr>
          <w:color w:val="595959" w:themeColor="text1" w:themeTint="A6"/>
        </w:rPr>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A13EE6F" w14:textId="7C8F495C" w:rsidR="00E23E1D" w:rsidRPr="005E3184" w:rsidRDefault="005E3184" w:rsidP="005E3184">
      <w:pPr>
        <w:ind w:left="426" w:firstLine="720"/>
        <w:jc w:val="both"/>
        <w:rPr>
          <w:color w:val="595959" w:themeColor="text1" w:themeTint="A6"/>
        </w:rPr>
      </w:pPr>
      <w:r w:rsidRPr="005E3184">
        <w:rPr>
          <w:color w:val="595959" w:themeColor="text1" w:themeTint="A6"/>
        </w:rPr>
        <w:t>The project aims to screen student resumes for suitable candidates. A structured approach was adopted, involving data acquisition, preprocessing, feature extraction, model selection, training, evaluation, and deployment</w:t>
      </w:r>
      <w:r>
        <w:rPr>
          <w:color w:val="595959" w:themeColor="text1" w:themeTint="A6"/>
        </w:rPr>
        <w:t>, fetched key insights using power-BI</w:t>
      </w:r>
      <w:r w:rsidRPr="005E3184">
        <w:rPr>
          <w:color w:val="595959" w:themeColor="text1" w:themeTint="A6"/>
        </w:rPr>
        <w:t>. Key challenges include limited data, subjectivity in evaluation, and computational constraints. The project assumes structured data and keyword relevance. By addressing these challenges and adhering to ethical guidelines, the model can provide valuable insights for candidate selection.</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AF28D37" w14:textId="1D7E27FE" w:rsidR="00FF51C6" w:rsidRPr="00FF51C6" w:rsidRDefault="00FF51C6" w:rsidP="004E1FD6">
      <w:pPr>
        <w:ind w:left="426" w:firstLine="720"/>
        <w:jc w:val="both"/>
        <w:rPr>
          <w:color w:val="595959" w:themeColor="text1" w:themeTint="A6"/>
        </w:rPr>
      </w:pPr>
      <w:r w:rsidRPr="00FF51C6">
        <w:rPr>
          <w:color w:val="595959" w:themeColor="text1" w:themeTint="A6"/>
        </w:rPr>
        <w:t xml:space="preserve">The project involved </w:t>
      </w:r>
      <w:r w:rsidRPr="00FF51C6">
        <w:rPr>
          <w:color w:val="595959" w:themeColor="text1" w:themeTint="A6"/>
        </w:rPr>
        <w:t>:-</w:t>
      </w:r>
    </w:p>
    <w:p w14:paraId="64C54E29" w14:textId="77777777" w:rsidR="00FF51C6" w:rsidRPr="00FF51C6" w:rsidRDefault="00FF51C6" w:rsidP="004E1FD6">
      <w:pPr>
        <w:numPr>
          <w:ilvl w:val="0"/>
          <w:numId w:val="33"/>
        </w:numPr>
        <w:jc w:val="both"/>
        <w:rPr>
          <w:color w:val="595959" w:themeColor="text1" w:themeTint="A6"/>
        </w:rPr>
      </w:pPr>
      <w:r w:rsidRPr="00FF51C6">
        <w:rPr>
          <w:color w:val="595959" w:themeColor="text1" w:themeTint="A6"/>
        </w:rPr>
        <w:t>Requirement Gathering and Analysis</w:t>
      </w:r>
    </w:p>
    <w:p w14:paraId="00545F87" w14:textId="77777777" w:rsidR="00FF51C6" w:rsidRPr="00FF51C6" w:rsidRDefault="00FF51C6" w:rsidP="004E1FD6">
      <w:pPr>
        <w:numPr>
          <w:ilvl w:val="0"/>
          <w:numId w:val="33"/>
        </w:numPr>
        <w:jc w:val="both"/>
        <w:rPr>
          <w:color w:val="595959" w:themeColor="text1" w:themeTint="A6"/>
        </w:rPr>
      </w:pPr>
      <w:r w:rsidRPr="00FF51C6">
        <w:rPr>
          <w:color w:val="595959" w:themeColor="text1" w:themeTint="A6"/>
        </w:rPr>
        <w:t>Project Planning and Scheduling</w:t>
      </w:r>
    </w:p>
    <w:p w14:paraId="3FE16F59" w14:textId="77777777" w:rsidR="00FF51C6" w:rsidRPr="00FF51C6" w:rsidRDefault="00FF51C6" w:rsidP="004E1FD6">
      <w:pPr>
        <w:numPr>
          <w:ilvl w:val="0"/>
          <w:numId w:val="33"/>
        </w:numPr>
        <w:jc w:val="both"/>
        <w:rPr>
          <w:color w:val="595959" w:themeColor="text1" w:themeTint="A6"/>
        </w:rPr>
      </w:pPr>
      <w:r w:rsidRPr="00FF51C6">
        <w:rPr>
          <w:color w:val="595959" w:themeColor="text1" w:themeTint="A6"/>
        </w:rPr>
        <w:t>Data Acquisition and Preparation</w:t>
      </w:r>
    </w:p>
    <w:p w14:paraId="467970BD" w14:textId="77777777" w:rsidR="00FF51C6" w:rsidRPr="00FF51C6" w:rsidRDefault="00FF51C6" w:rsidP="004E1FD6">
      <w:pPr>
        <w:numPr>
          <w:ilvl w:val="0"/>
          <w:numId w:val="33"/>
        </w:numPr>
        <w:jc w:val="both"/>
        <w:rPr>
          <w:color w:val="595959" w:themeColor="text1" w:themeTint="A6"/>
        </w:rPr>
      </w:pPr>
      <w:r w:rsidRPr="00FF51C6">
        <w:rPr>
          <w:color w:val="595959" w:themeColor="text1" w:themeTint="A6"/>
        </w:rPr>
        <w:t>Model Development and Training</w:t>
      </w:r>
    </w:p>
    <w:p w14:paraId="3BE6EEDB" w14:textId="77777777" w:rsidR="00FF51C6" w:rsidRPr="00FF51C6" w:rsidRDefault="00FF51C6" w:rsidP="004E1FD6">
      <w:pPr>
        <w:numPr>
          <w:ilvl w:val="0"/>
          <w:numId w:val="33"/>
        </w:numPr>
        <w:jc w:val="both"/>
        <w:rPr>
          <w:color w:val="595959" w:themeColor="text1" w:themeTint="A6"/>
        </w:rPr>
      </w:pPr>
      <w:r w:rsidRPr="00FF51C6">
        <w:rPr>
          <w:color w:val="595959" w:themeColor="text1" w:themeTint="A6"/>
        </w:rPr>
        <w:t>Deployment and Integration</w:t>
      </w:r>
    </w:p>
    <w:p w14:paraId="25662C7D" w14:textId="77777777" w:rsidR="00FF51C6" w:rsidRPr="00FF51C6" w:rsidRDefault="00FF51C6" w:rsidP="004E1FD6">
      <w:pPr>
        <w:numPr>
          <w:ilvl w:val="0"/>
          <w:numId w:val="33"/>
        </w:numPr>
        <w:jc w:val="both"/>
        <w:rPr>
          <w:color w:val="595959" w:themeColor="text1" w:themeTint="A6"/>
        </w:rPr>
      </w:pPr>
      <w:r w:rsidRPr="00FF51C6">
        <w:rPr>
          <w:color w:val="595959" w:themeColor="text1" w:themeTint="A6"/>
        </w:rPr>
        <w:t>Testing and Quality Assurance</w:t>
      </w:r>
    </w:p>
    <w:p w14:paraId="69F6A6D3" w14:textId="520A2B20" w:rsidR="00FF51C6" w:rsidRPr="00FF51C6" w:rsidRDefault="00FF51C6" w:rsidP="004E1FD6">
      <w:pPr>
        <w:numPr>
          <w:ilvl w:val="0"/>
          <w:numId w:val="33"/>
        </w:numPr>
        <w:jc w:val="both"/>
        <w:rPr>
          <w:color w:val="595959" w:themeColor="text1" w:themeTint="A6"/>
        </w:rPr>
      </w:pPr>
      <w:r w:rsidRPr="00FF51C6">
        <w:rPr>
          <w:color w:val="595959" w:themeColor="text1" w:themeTint="A6"/>
        </w:rPr>
        <w:t>Documentation and Knowledge Transfer</w:t>
      </w:r>
    </w:p>
    <w:p w14:paraId="220BE30C" w14:textId="7939940B" w:rsidR="00401CAB" w:rsidRPr="00ED01C9" w:rsidRDefault="00FF51C6" w:rsidP="004E1FD6">
      <w:pPr>
        <w:ind w:left="426" w:firstLine="720"/>
        <w:jc w:val="both"/>
        <w:rPr>
          <w:rFonts w:ascii="Arial" w:hAnsi="Arial" w:cs="Arial"/>
          <w:color w:val="595959" w:themeColor="text1" w:themeTint="A6"/>
        </w:rPr>
      </w:pPr>
      <w:r w:rsidRPr="00FF51C6">
        <w:rPr>
          <w:color w:val="595959" w:themeColor="text1" w:themeTint="A6"/>
        </w:rPr>
        <w:t xml:space="preserve">Stakeholder interviews and literature review helped define the project scope. Data cleaning and preprocessing prepared the data for </w:t>
      </w:r>
      <w:r w:rsidR="004E1FD6" w:rsidRPr="00FF51C6">
        <w:rPr>
          <w:color w:val="595959" w:themeColor="text1" w:themeTint="A6"/>
        </w:rPr>
        <w:t>modelling</w:t>
      </w:r>
      <w:r w:rsidRPr="00FF51C6">
        <w:rPr>
          <w:color w:val="595959" w:themeColor="text1" w:themeTint="A6"/>
        </w:rPr>
        <w:t>. Various machine learning algorithms were evaluated and trained. The model was deployed in a suitable environment and integrated with existing systems. Testing and quality assurance ensured the system's functionality and user satisfaction</w:t>
      </w:r>
      <w:r>
        <w:rPr>
          <w:rFonts w:ascii="Arial" w:hAnsi="Arial" w:cs="Arial"/>
          <w:color w:val="595959" w:themeColor="text1" w:themeTint="A6"/>
        </w:rPr>
        <w:t>.</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3979B858" w14:textId="77777777" w:rsidR="00924C90" w:rsidRPr="00924C90" w:rsidRDefault="00924C90" w:rsidP="00924C90">
      <w:pPr>
        <w:ind w:left="720"/>
        <w:jc w:val="both"/>
        <w:rPr>
          <w:color w:val="595959" w:themeColor="text1" w:themeTint="A6"/>
        </w:rPr>
      </w:pPr>
      <w:r w:rsidRPr="00924C90">
        <w:rPr>
          <w:b/>
          <w:bCs/>
          <w:color w:val="595959" w:themeColor="text1" w:themeTint="A6"/>
        </w:rPr>
        <w:t>Targeted Output:</w:t>
      </w:r>
    </w:p>
    <w:p w14:paraId="43174E48" w14:textId="1FBAF39B" w:rsidR="00924C90" w:rsidRPr="00924C90" w:rsidRDefault="00924C90" w:rsidP="00924C90">
      <w:pPr>
        <w:numPr>
          <w:ilvl w:val="0"/>
          <w:numId w:val="34"/>
        </w:numPr>
        <w:jc w:val="both"/>
        <w:rPr>
          <w:color w:val="595959" w:themeColor="text1" w:themeTint="A6"/>
        </w:rPr>
      </w:pPr>
      <w:r w:rsidRPr="00924C90">
        <w:rPr>
          <w:color w:val="595959" w:themeColor="text1" w:themeTint="A6"/>
        </w:rPr>
        <w:t>Develop a robust and accurate student resume screening system capable of identifying suitable candidates based on their qualifications, skills, and experiences.</w:t>
      </w:r>
    </w:p>
    <w:p w14:paraId="7022F4F9" w14:textId="77777777" w:rsidR="00924C90" w:rsidRPr="00924C90" w:rsidRDefault="00924C90" w:rsidP="00924C90">
      <w:pPr>
        <w:ind w:left="720"/>
        <w:jc w:val="both"/>
        <w:rPr>
          <w:color w:val="595959" w:themeColor="text1" w:themeTint="A6"/>
        </w:rPr>
      </w:pPr>
      <w:r w:rsidRPr="00924C90">
        <w:rPr>
          <w:b/>
          <w:bCs/>
          <w:color w:val="595959" w:themeColor="text1" w:themeTint="A6"/>
        </w:rPr>
        <w:t>Actual Achievement:</w:t>
      </w:r>
    </w:p>
    <w:p w14:paraId="7601A555" w14:textId="673310DD" w:rsidR="00991F49" w:rsidRDefault="00924C90" w:rsidP="00924C90">
      <w:pPr>
        <w:numPr>
          <w:ilvl w:val="0"/>
          <w:numId w:val="35"/>
        </w:numPr>
        <w:jc w:val="both"/>
        <w:rPr>
          <w:color w:val="595959" w:themeColor="text1" w:themeTint="A6"/>
        </w:rPr>
      </w:pPr>
      <w:r w:rsidRPr="00924C90">
        <w:rPr>
          <w:color w:val="595959" w:themeColor="text1" w:themeTint="A6"/>
        </w:rPr>
        <w:t>Developed a functional student resume screening system that can effectively extract relevant information from resumes and categorize candidates based on predefined criteria.</w:t>
      </w:r>
    </w:p>
    <w:p w14:paraId="1B2305B6" w14:textId="77777777" w:rsidR="00B36D68" w:rsidRPr="00B36D68" w:rsidRDefault="00B36D68" w:rsidP="00B36D68">
      <w:pPr>
        <w:ind w:left="720"/>
        <w:jc w:val="both"/>
        <w:rPr>
          <w:color w:val="595959" w:themeColor="text1" w:themeTint="A6"/>
        </w:rPr>
      </w:pPr>
      <w:r w:rsidRPr="00B36D68">
        <w:rPr>
          <w:b/>
          <w:bCs/>
          <w:color w:val="595959" w:themeColor="text1" w:themeTint="A6"/>
        </w:rPr>
        <w:t>Reasons for Deviation:</w:t>
      </w:r>
    </w:p>
    <w:p w14:paraId="299EDEAD" w14:textId="636139DC" w:rsidR="00B36D68" w:rsidRPr="00B36D68" w:rsidRDefault="00B36D68" w:rsidP="00B36D68">
      <w:pPr>
        <w:numPr>
          <w:ilvl w:val="0"/>
          <w:numId w:val="36"/>
        </w:numPr>
        <w:jc w:val="both"/>
        <w:rPr>
          <w:color w:val="595959" w:themeColor="text1" w:themeTint="A6"/>
        </w:rPr>
      </w:pPr>
      <w:r w:rsidRPr="00B36D68">
        <w:rPr>
          <w:color w:val="595959" w:themeColor="text1" w:themeTint="A6"/>
        </w:rPr>
        <w:t>Data Limitations</w:t>
      </w:r>
    </w:p>
    <w:p w14:paraId="4ED1583B" w14:textId="1FFD18F5" w:rsidR="00B36D68" w:rsidRPr="00B36D68" w:rsidRDefault="00B36D68" w:rsidP="00B36D68">
      <w:pPr>
        <w:numPr>
          <w:ilvl w:val="0"/>
          <w:numId w:val="36"/>
        </w:numPr>
        <w:jc w:val="both"/>
        <w:rPr>
          <w:color w:val="595959" w:themeColor="text1" w:themeTint="A6"/>
        </w:rPr>
      </w:pPr>
      <w:r w:rsidRPr="00B36D68">
        <w:rPr>
          <w:color w:val="595959" w:themeColor="text1" w:themeTint="A6"/>
        </w:rPr>
        <w:t>Complexity of Natural Language Processing</w:t>
      </w:r>
    </w:p>
    <w:p w14:paraId="5032B0EA" w14:textId="0FB78E65" w:rsidR="00B36D68" w:rsidRPr="00B36D68" w:rsidRDefault="00B36D68" w:rsidP="00B36D68">
      <w:pPr>
        <w:numPr>
          <w:ilvl w:val="0"/>
          <w:numId w:val="36"/>
        </w:numPr>
        <w:jc w:val="both"/>
        <w:rPr>
          <w:color w:val="595959" w:themeColor="text1" w:themeTint="A6"/>
        </w:rPr>
      </w:pPr>
      <w:r w:rsidRPr="00B36D68">
        <w:rPr>
          <w:color w:val="595959" w:themeColor="text1" w:themeTint="A6"/>
        </w:rPr>
        <w:t xml:space="preserve">Subjectivity in Evaluation </w:t>
      </w:r>
    </w:p>
    <w:p w14:paraId="43B9E6E9" w14:textId="760E9D4B" w:rsidR="00B36D68" w:rsidRPr="00B36D68" w:rsidRDefault="00B36D68" w:rsidP="00B36D68">
      <w:pPr>
        <w:numPr>
          <w:ilvl w:val="0"/>
          <w:numId w:val="36"/>
        </w:numPr>
        <w:jc w:val="both"/>
        <w:rPr>
          <w:color w:val="595959" w:themeColor="text1" w:themeTint="A6"/>
        </w:rPr>
      </w:pPr>
      <w:r w:rsidRPr="00B36D68">
        <w:rPr>
          <w:color w:val="595959" w:themeColor="text1" w:themeTint="A6"/>
        </w:rPr>
        <w:lastRenderedPageBreak/>
        <w:t>Time Constraints</w:t>
      </w:r>
    </w:p>
    <w:p w14:paraId="4DDC53AF" w14:textId="77777777" w:rsidR="00B36D68" w:rsidRPr="00B36D68" w:rsidRDefault="00B36D68" w:rsidP="00B36D68">
      <w:pPr>
        <w:ind w:left="720"/>
        <w:jc w:val="both"/>
        <w:rPr>
          <w:color w:val="595959" w:themeColor="text1" w:themeTint="A6"/>
        </w:rPr>
      </w:pPr>
      <w:r w:rsidRPr="00B36D68">
        <w:rPr>
          <w:b/>
          <w:bCs/>
          <w:color w:val="595959" w:themeColor="text1" w:themeTint="A6"/>
        </w:rPr>
        <w:t>Lessons Learned:</w:t>
      </w:r>
    </w:p>
    <w:p w14:paraId="18832EA7" w14:textId="66280860" w:rsidR="00B36D68" w:rsidRPr="00B36D68" w:rsidRDefault="00B36D68" w:rsidP="00B36D68">
      <w:pPr>
        <w:numPr>
          <w:ilvl w:val="0"/>
          <w:numId w:val="37"/>
        </w:numPr>
        <w:jc w:val="both"/>
        <w:rPr>
          <w:color w:val="595959" w:themeColor="text1" w:themeTint="A6"/>
        </w:rPr>
      </w:pPr>
      <w:r w:rsidRPr="00B36D68">
        <w:rPr>
          <w:color w:val="595959" w:themeColor="text1" w:themeTint="A6"/>
        </w:rPr>
        <w:t>Data Quality and Quantity</w:t>
      </w:r>
    </w:p>
    <w:p w14:paraId="7BA17A7B" w14:textId="28D639D8" w:rsidR="00B36D68" w:rsidRPr="00B36D68" w:rsidRDefault="00B36D68" w:rsidP="00B36D68">
      <w:pPr>
        <w:numPr>
          <w:ilvl w:val="0"/>
          <w:numId w:val="37"/>
        </w:numPr>
        <w:jc w:val="both"/>
        <w:rPr>
          <w:color w:val="595959" w:themeColor="text1" w:themeTint="A6"/>
        </w:rPr>
      </w:pPr>
      <w:r w:rsidRPr="00B36D68">
        <w:rPr>
          <w:color w:val="595959" w:themeColor="text1" w:themeTint="A6"/>
        </w:rPr>
        <w:t>Model Complexity</w:t>
      </w:r>
    </w:p>
    <w:p w14:paraId="7CE4BB43" w14:textId="23B39AF0" w:rsidR="00B36D68" w:rsidRPr="00B36D68" w:rsidRDefault="00B36D68" w:rsidP="00B36D68">
      <w:pPr>
        <w:numPr>
          <w:ilvl w:val="0"/>
          <w:numId w:val="37"/>
        </w:numPr>
        <w:jc w:val="both"/>
        <w:rPr>
          <w:color w:val="595959" w:themeColor="text1" w:themeTint="A6"/>
        </w:rPr>
      </w:pPr>
      <w:r w:rsidRPr="00B36D68">
        <w:rPr>
          <w:color w:val="595959" w:themeColor="text1" w:themeTint="A6"/>
        </w:rPr>
        <w:t>Bias Mitigation</w:t>
      </w:r>
    </w:p>
    <w:p w14:paraId="675B2C8E" w14:textId="7099C47C" w:rsidR="00924C90" w:rsidRPr="00B36D68" w:rsidRDefault="00B36D68" w:rsidP="00B36D68">
      <w:pPr>
        <w:numPr>
          <w:ilvl w:val="0"/>
          <w:numId w:val="37"/>
        </w:numPr>
        <w:jc w:val="both"/>
        <w:rPr>
          <w:color w:val="595959" w:themeColor="text1" w:themeTint="A6"/>
        </w:rPr>
      </w:pPr>
      <w:r w:rsidRPr="00B36D68">
        <w:rPr>
          <w:color w:val="595959" w:themeColor="text1" w:themeTint="A6"/>
        </w:rPr>
        <w:t>Iterative Development</w:t>
      </w:r>
    </w:p>
    <w:p w14:paraId="598325D1" w14:textId="77777777" w:rsidR="00991F49" w:rsidRDefault="00991F49" w:rsidP="00991F49">
      <w:pPr>
        <w:spacing w:after="120"/>
        <w:ind w:firstLine="432"/>
        <w:jc w:val="both"/>
        <w:textAlignment w:val="baseline"/>
        <w:rPr>
          <w:rFonts w:ascii="Arial" w:hAnsi="Arial" w:cs="Arial"/>
          <w:color w:val="595959" w:themeColor="text1" w:themeTint="A6"/>
        </w:rPr>
      </w:pPr>
    </w:p>
    <w:p w14:paraId="32798C86" w14:textId="77777777" w:rsidR="00481C29" w:rsidRPr="00020F32" w:rsidRDefault="00481C2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091E5D8E" w14:textId="77777777" w:rsidR="00FD64C8" w:rsidRPr="00FD64C8" w:rsidRDefault="00FD64C8" w:rsidP="004E1FD6">
      <w:pPr>
        <w:widowControl w:val="0"/>
        <w:autoSpaceDE w:val="0"/>
        <w:autoSpaceDN w:val="0"/>
        <w:ind w:left="720"/>
        <w:jc w:val="both"/>
        <w:rPr>
          <w:color w:val="595959" w:themeColor="text1" w:themeTint="A6"/>
        </w:rPr>
      </w:pPr>
      <w:r w:rsidRPr="00FD64C8">
        <w:rPr>
          <w:b/>
          <w:bCs/>
          <w:color w:val="595959" w:themeColor="text1" w:themeTint="A6"/>
        </w:rPr>
        <w:t>Benefits for Stakeholders:</w:t>
      </w:r>
    </w:p>
    <w:p w14:paraId="6CF7B692" w14:textId="77777777" w:rsidR="00FD64C8" w:rsidRPr="00FD64C8" w:rsidRDefault="00FD64C8" w:rsidP="004E1FD6">
      <w:pPr>
        <w:widowControl w:val="0"/>
        <w:numPr>
          <w:ilvl w:val="0"/>
          <w:numId w:val="38"/>
        </w:numPr>
        <w:autoSpaceDE w:val="0"/>
        <w:autoSpaceDN w:val="0"/>
        <w:jc w:val="both"/>
        <w:rPr>
          <w:color w:val="595959" w:themeColor="text1" w:themeTint="A6"/>
        </w:rPr>
      </w:pPr>
      <w:r w:rsidRPr="00FD64C8">
        <w:rPr>
          <w:b/>
          <w:bCs/>
          <w:color w:val="595959" w:themeColor="text1" w:themeTint="A6"/>
        </w:rPr>
        <w:t>School Administrators:</w:t>
      </w:r>
    </w:p>
    <w:p w14:paraId="762402C3" w14:textId="270144DA" w:rsidR="00FD64C8" w:rsidRPr="00FD64C8" w:rsidRDefault="00FD64C8" w:rsidP="004E1FD6">
      <w:pPr>
        <w:widowControl w:val="0"/>
        <w:numPr>
          <w:ilvl w:val="1"/>
          <w:numId w:val="38"/>
        </w:numPr>
        <w:autoSpaceDE w:val="0"/>
        <w:autoSpaceDN w:val="0"/>
        <w:jc w:val="both"/>
        <w:rPr>
          <w:color w:val="595959" w:themeColor="text1" w:themeTint="A6"/>
        </w:rPr>
      </w:pPr>
      <w:r w:rsidRPr="00FD64C8">
        <w:rPr>
          <w:b/>
          <w:bCs/>
          <w:color w:val="595959" w:themeColor="text1" w:themeTint="A6"/>
        </w:rPr>
        <w:t>Improved student outcomes</w:t>
      </w:r>
    </w:p>
    <w:p w14:paraId="5E8AD944" w14:textId="7EEE426A" w:rsidR="00FD64C8" w:rsidRPr="00FD64C8" w:rsidRDefault="00FD64C8" w:rsidP="004E1FD6">
      <w:pPr>
        <w:widowControl w:val="0"/>
        <w:numPr>
          <w:ilvl w:val="1"/>
          <w:numId w:val="38"/>
        </w:numPr>
        <w:autoSpaceDE w:val="0"/>
        <w:autoSpaceDN w:val="0"/>
        <w:jc w:val="both"/>
        <w:rPr>
          <w:color w:val="595959" w:themeColor="text1" w:themeTint="A6"/>
        </w:rPr>
      </w:pPr>
      <w:r w:rsidRPr="00FD64C8">
        <w:rPr>
          <w:b/>
          <w:bCs/>
          <w:color w:val="595959" w:themeColor="text1" w:themeTint="A6"/>
        </w:rPr>
        <w:t>Optimized resource allocation</w:t>
      </w:r>
    </w:p>
    <w:p w14:paraId="0FBDEB3C" w14:textId="77777777" w:rsidR="00FD64C8" w:rsidRPr="00FD64C8" w:rsidRDefault="00FD64C8" w:rsidP="004E1FD6">
      <w:pPr>
        <w:widowControl w:val="0"/>
        <w:numPr>
          <w:ilvl w:val="0"/>
          <w:numId w:val="38"/>
        </w:numPr>
        <w:autoSpaceDE w:val="0"/>
        <w:autoSpaceDN w:val="0"/>
        <w:jc w:val="both"/>
        <w:rPr>
          <w:color w:val="595959" w:themeColor="text1" w:themeTint="A6"/>
        </w:rPr>
      </w:pPr>
      <w:r w:rsidRPr="00FD64C8">
        <w:rPr>
          <w:b/>
          <w:bCs/>
          <w:color w:val="595959" w:themeColor="text1" w:themeTint="A6"/>
        </w:rPr>
        <w:t>Students:</w:t>
      </w:r>
    </w:p>
    <w:p w14:paraId="03F614FF" w14:textId="1576EB19" w:rsidR="00FD64C8" w:rsidRPr="00FD64C8" w:rsidRDefault="00FD64C8" w:rsidP="004E1FD6">
      <w:pPr>
        <w:widowControl w:val="0"/>
        <w:numPr>
          <w:ilvl w:val="1"/>
          <w:numId w:val="38"/>
        </w:numPr>
        <w:autoSpaceDE w:val="0"/>
        <w:autoSpaceDN w:val="0"/>
        <w:jc w:val="both"/>
        <w:rPr>
          <w:color w:val="595959" w:themeColor="text1" w:themeTint="A6"/>
        </w:rPr>
      </w:pPr>
      <w:r w:rsidRPr="00FD64C8">
        <w:rPr>
          <w:b/>
          <w:bCs/>
          <w:color w:val="595959" w:themeColor="text1" w:themeTint="A6"/>
        </w:rPr>
        <w:t>Career guidance</w:t>
      </w:r>
    </w:p>
    <w:p w14:paraId="129036F5" w14:textId="34F3F882" w:rsidR="00FD64C8" w:rsidRPr="00FD64C8" w:rsidRDefault="00FD64C8" w:rsidP="004E1FD6">
      <w:pPr>
        <w:widowControl w:val="0"/>
        <w:numPr>
          <w:ilvl w:val="1"/>
          <w:numId w:val="38"/>
        </w:numPr>
        <w:autoSpaceDE w:val="0"/>
        <w:autoSpaceDN w:val="0"/>
        <w:jc w:val="both"/>
        <w:rPr>
          <w:color w:val="595959" w:themeColor="text1" w:themeTint="A6"/>
        </w:rPr>
      </w:pPr>
      <w:r w:rsidRPr="00FD64C8">
        <w:rPr>
          <w:b/>
          <w:bCs/>
          <w:color w:val="595959" w:themeColor="text1" w:themeTint="A6"/>
        </w:rPr>
        <w:t>Goal setting</w:t>
      </w:r>
    </w:p>
    <w:p w14:paraId="419910F2" w14:textId="77777777" w:rsidR="00FD64C8" w:rsidRPr="00FD64C8" w:rsidRDefault="00FD64C8" w:rsidP="004E1FD6">
      <w:pPr>
        <w:widowControl w:val="0"/>
        <w:numPr>
          <w:ilvl w:val="0"/>
          <w:numId w:val="38"/>
        </w:numPr>
        <w:autoSpaceDE w:val="0"/>
        <w:autoSpaceDN w:val="0"/>
        <w:jc w:val="both"/>
        <w:rPr>
          <w:color w:val="595959" w:themeColor="text1" w:themeTint="A6"/>
        </w:rPr>
      </w:pPr>
      <w:r w:rsidRPr="00FD64C8">
        <w:rPr>
          <w:b/>
          <w:bCs/>
          <w:color w:val="595959" w:themeColor="text1" w:themeTint="A6"/>
        </w:rPr>
        <w:t>Faculty and Staff:</w:t>
      </w:r>
    </w:p>
    <w:p w14:paraId="282BF9BE" w14:textId="0FC403F4" w:rsidR="00FD64C8" w:rsidRPr="00FD64C8" w:rsidRDefault="00FD64C8" w:rsidP="004E1FD6">
      <w:pPr>
        <w:widowControl w:val="0"/>
        <w:numPr>
          <w:ilvl w:val="1"/>
          <w:numId w:val="38"/>
        </w:numPr>
        <w:autoSpaceDE w:val="0"/>
        <w:autoSpaceDN w:val="0"/>
        <w:jc w:val="both"/>
        <w:rPr>
          <w:color w:val="595959" w:themeColor="text1" w:themeTint="A6"/>
        </w:rPr>
      </w:pPr>
      <w:r w:rsidRPr="00FD64C8">
        <w:rPr>
          <w:b/>
          <w:bCs/>
          <w:color w:val="595959" w:themeColor="text1" w:themeTint="A6"/>
        </w:rPr>
        <w:t>Enhanced teaching practices</w:t>
      </w:r>
    </w:p>
    <w:p w14:paraId="048C538E" w14:textId="77777777" w:rsidR="00FD64C8" w:rsidRPr="00FD64C8" w:rsidRDefault="00FD64C8" w:rsidP="004E1FD6">
      <w:pPr>
        <w:widowControl w:val="0"/>
        <w:numPr>
          <w:ilvl w:val="1"/>
          <w:numId w:val="38"/>
        </w:numPr>
        <w:autoSpaceDE w:val="0"/>
        <w:autoSpaceDN w:val="0"/>
        <w:jc w:val="both"/>
        <w:rPr>
          <w:color w:val="595959" w:themeColor="text1" w:themeTint="A6"/>
        </w:rPr>
      </w:pPr>
      <w:r w:rsidRPr="00FD64C8">
        <w:rPr>
          <w:b/>
          <w:bCs/>
          <w:color w:val="595959" w:themeColor="text1" w:themeTint="A6"/>
        </w:rPr>
        <w:t>Effective mentorship</w:t>
      </w:r>
    </w:p>
    <w:p w14:paraId="62DAE4EA" w14:textId="5D7C4C6A" w:rsidR="00FD64C8" w:rsidRPr="00FD64C8" w:rsidRDefault="00FD64C8" w:rsidP="004E1FD6">
      <w:pPr>
        <w:widowControl w:val="0"/>
        <w:autoSpaceDE w:val="0"/>
        <w:autoSpaceDN w:val="0"/>
        <w:ind w:left="720"/>
        <w:jc w:val="both"/>
        <w:rPr>
          <w:color w:val="595959" w:themeColor="text1" w:themeTint="A6"/>
        </w:rPr>
      </w:pPr>
      <w:r w:rsidRPr="00FD64C8">
        <w:rPr>
          <w:b/>
          <w:bCs/>
          <w:color w:val="595959" w:themeColor="text1" w:themeTint="A6"/>
        </w:rPr>
        <w:t>Future Scope:</w:t>
      </w:r>
    </w:p>
    <w:p w14:paraId="028CC8D1" w14:textId="18FFD1FC" w:rsidR="00FD64C8" w:rsidRPr="00FD64C8" w:rsidRDefault="00FD64C8" w:rsidP="004E1FD6">
      <w:pPr>
        <w:widowControl w:val="0"/>
        <w:numPr>
          <w:ilvl w:val="0"/>
          <w:numId w:val="39"/>
        </w:numPr>
        <w:autoSpaceDE w:val="0"/>
        <w:autoSpaceDN w:val="0"/>
        <w:jc w:val="both"/>
        <w:rPr>
          <w:color w:val="595959" w:themeColor="text1" w:themeTint="A6"/>
        </w:rPr>
      </w:pPr>
      <w:r w:rsidRPr="00FD64C8">
        <w:rPr>
          <w:b/>
          <w:bCs/>
          <w:color w:val="595959" w:themeColor="text1" w:themeTint="A6"/>
        </w:rPr>
        <w:t>Longitudinal Studies</w:t>
      </w:r>
    </w:p>
    <w:p w14:paraId="6E00AB4D" w14:textId="4EA3DC10" w:rsidR="00FD64C8" w:rsidRPr="00FD64C8" w:rsidRDefault="00FD64C8" w:rsidP="004E1FD6">
      <w:pPr>
        <w:widowControl w:val="0"/>
        <w:numPr>
          <w:ilvl w:val="0"/>
          <w:numId w:val="39"/>
        </w:numPr>
        <w:autoSpaceDE w:val="0"/>
        <w:autoSpaceDN w:val="0"/>
        <w:jc w:val="both"/>
        <w:rPr>
          <w:color w:val="595959" w:themeColor="text1" w:themeTint="A6"/>
        </w:rPr>
      </w:pPr>
      <w:r w:rsidRPr="00FD64C8">
        <w:rPr>
          <w:b/>
          <w:bCs/>
          <w:color w:val="595959" w:themeColor="text1" w:themeTint="A6"/>
        </w:rPr>
        <w:t>Industry Partnerships</w:t>
      </w:r>
    </w:p>
    <w:p w14:paraId="2AB89DB7" w14:textId="7F3E3EAE" w:rsidR="00FD64C8" w:rsidRPr="00FD64C8" w:rsidRDefault="00FD64C8" w:rsidP="004E1FD6">
      <w:pPr>
        <w:widowControl w:val="0"/>
        <w:numPr>
          <w:ilvl w:val="0"/>
          <w:numId w:val="39"/>
        </w:numPr>
        <w:autoSpaceDE w:val="0"/>
        <w:autoSpaceDN w:val="0"/>
        <w:jc w:val="both"/>
        <w:rPr>
          <w:color w:val="595959" w:themeColor="text1" w:themeTint="A6"/>
        </w:rPr>
      </w:pPr>
      <w:r w:rsidRPr="00FD64C8">
        <w:rPr>
          <w:b/>
          <w:bCs/>
          <w:color w:val="595959" w:themeColor="text1" w:themeTint="A6"/>
        </w:rPr>
        <w:t>Predictive Analytics</w:t>
      </w:r>
    </w:p>
    <w:p w14:paraId="07873FE3" w14:textId="785C93A2" w:rsidR="00FD64C8" w:rsidRPr="00FD64C8" w:rsidRDefault="00FD64C8" w:rsidP="004E1FD6">
      <w:pPr>
        <w:widowControl w:val="0"/>
        <w:numPr>
          <w:ilvl w:val="0"/>
          <w:numId w:val="39"/>
        </w:numPr>
        <w:autoSpaceDE w:val="0"/>
        <w:autoSpaceDN w:val="0"/>
        <w:jc w:val="both"/>
        <w:rPr>
          <w:color w:val="595959" w:themeColor="text1" w:themeTint="A6"/>
        </w:rPr>
      </w:pPr>
      <w:r w:rsidRPr="00FD64C8">
        <w:rPr>
          <w:b/>
          <w:bCs/>
          <w:color w:val="595959" w:themeColor="text1" w:themeTint="A6"/>
        </w:rPr>
        <w:t>Personalized Learning Paths</w:t>
      </w:r>
    </w:p>
    <w:p w14:paraId="1CA12116" w14:textId="1298A032" w:rsidR="00FD64C8" w:rsidRDefault="00FD64C8" w:rsidP="004E1FD6">
      <w:pPr>
        <w:widowControl w:val="0"/>
        <w:numPr>
          <w:ilvl w:val="0"/>
          <w:numId w:val="39"/>
        </w:numPr>
        <w:autoSpaceDE w:val="0"/>
        <w:autoSpaceDN w:val="0"/>
        <w:jc w:val="both"/>
        <w:rPr>
          <w:rFonts w:ascii="Arial" w:hAnsi="Arial" w:cs="Arial"/>
          <w:color w:val="595959" w:themeColor="text1" w:themeTint="A6"/>
        </w:rPr>
      </w:pPr>
      <w:r w:rsidRPr="00FD64C8">
        <w:rPr>
          <w:b/>
          <w:bCs/>
          <w:color w:val="595959" w:themeColor="text1" w:themeTint="A6"/>
        </w:rPr>
        <w:t>Global Perspectives</w:t>
      </w:r>
    </w:p>
    <w:p w14:paraId="0E14D0F8" w14:textId="77777777" w:rsidR="00FD64C8" w:rsidRDefault="00FD64C8" w:rsidP="00991F49">
      <w:pPr>
        <w:spacing w:after="120"/>
        <w:ind w:left="426"/>
        <w:jc w:val="both"/>
        <w:textAlignment w:val="baseline"/>
        <w:rPr>
          <w:rFonts w:ascii="Arial" w:hAnsi="Arial" w:cs="Arial"/>
          <w:color w:val="595959" w:themeColor="text1" w:themeTint="A6"/>
        </w:rPr>
      </w:pPr>
    </w:p>
    <w:p w14:paraId="41130CD8" w14:textId="77777777" w:rsidR="00481C29" w:rsidRDefault="00481C29" w:rsidP="00481C29">
      <w:pPr>
        <w:spacing w:after="120"/>
        <w:jc w:val="both"/>
        <w:textAlignment w:val="baseline"/>
        <w:rPr>
          <w:rFonts w:ascii="Arial" w:hAnsi="Arial" w:cs="Arial"/>
          <w:color w:val="595959" w:themeColor="text1" w:themeTint="A6"/>
        </w:rPr>
      </w:pPr>
    </w:p>
    <w:p w14:paraId="4E4CF95C" w14:textId="77777777" w:rsidR="00481C29" w:rsidRDefault="00481C29" w:rsidP="00991F49">
      <w:pPr>
        <w:spacing w:after="120"/>
        <w:ind w:left="426"/>
        <w:jc w:val="both"/>
        <w:textAlignment w:val="baseline"/>
        <w:rPr>
          <w:rFonts w:ascii="Arial" w:hAnsi="Arial" w:cs="Arial"/>
          <w:color w:val="595959" w:themeColor="text1" w:themeTint="A6"/>
        </w:rPr>
      </w:pPr>
    </w:p>
    <w:p w14:paraId="0E33BEAE" w14:textId="77777777" w:rsidR="00481C29" w:rsidRDefault="00481C29" w:rsidP="00991F49">
      <w:pPr>
        <w:spacing w:after="120"/>
        <w:ind w:left="426"/>
        <w:jc w:val="both"/>
        <w:textAlignment w:val="baseline"/>
        <w:rPr>
          <w:rFonts w:ascii="Arial" w:hAnsi="Arial" w:cs="Arial"/>
          <w:color w:val="595959" w:themeColor="text1" w:themeTint="A6"/>
        </w:rPr>
      </w:pPr>
    </w:p>
    <w:p w14:paraId="3B50F18D" w14:textId="77777777" w:rsidR="00481C29" w:rsidRDefault="00481C29" w:rsidP="00991F49">
      <w:pPr>
        <w:spacing w:after="120"/>
        <w:ind w:left="426"/>
        <w:jc w:val="both"/>
        <w:textAlignment w:val="baseline"/>
        <w:rPr>
          <w:rFonts w:ascii="Arial" w:hAnsi="Arial" w:cs="Arial"/>
          <w:color w:val="595959" w:themeColor="text1" w:themeTint="A6"/>
        </w:rPr>
      </w:pPr>
    </w:p>
    <w:p w14:paraId="20D107B2" w14:textId="77777777" w:rsidR="00481C29" w:rsidRDefault="00481C29" w:rsidP="00991F49">
      <w:pPr>
        <w:spacing w:after="120"/>
        <w:ind w:left="426"/>
        <w:jc w:val="both"/>
        <w:textAlignment w:val="baseline"/>
        <w:rPr>
          <w:rFonts w:ascii="Arial" w:hAnsi="Arial" w:cs="Arial"/>
          <w:color w:val="595959" w:themeColor="text1" w:themeTint="A6"/>
        </w:rPr>
      </w:pPr>
    </w:p>
    <w:p w14:paraId="30C13DF8" w14:textId="77777777" w:rsidR="00481C29" w:rsidRDefault="00481C29" w:rsidP="00991F49">
      <w:pPr>
        <w:spacing w:after="120"/>
        <w:ind w:left="426"/>
        <w:jc w:val="both"/>
        <w:textAlignment w:val="baseline"/>
        <w:rPr>
          <w:rFonts w:ascii="Arial" w:hAnsi="Arial" w:cs="Arial"/>
          <w:color w:val="595959" w:themeColor="text1" w:themeTint="A6"/>
        </w:rPr>
      </w:pPr>
    </w:p>
    <w:p w14:paraId="7BDC33D7" w14:textId="77777777" w:rsidR="00481C29" w:rsidRDefault="00481C29" w:rsidP="00991F49">
      <w:pPr>
        <w:spacing w:after="120"/>
        <w:ind w:left="426"/>
        <w:jc w:val="both"/>
        <w:textAlignment w:val="baseline"/>
        <w:rPr>
          <w:rFonts w:ascii="Arial" w:hAnsi="Arial" w:cs="Arial"/>
          <w:color w:val="595959" w:themeColor="text1" w:themeTint="A6"/>
        </w:rPr>
      </w:pPr>
    </w:p>
    <w:p w14:paraId="6B9BCC7C" w14:textId="77777777" w:rsidR="00481C29" w:rsidRDefault="00481C29" w:rsidP="00991F49">
      <w:pPr>
        <w:spacing w:after="120"/>
        <w:ind w:left="426"/>
        <w:jc w:val="both"/>
        <w:textAlignment w:val="baseline"/>
        <w:rPr>
          <w:rFonts w:ascii="Arial" w:hAnsi="Arial" w:cs="Arial"/>
          <w:color w:val="595959" w:themeColor="text1" w:themeTint="A6"/>
        </w:rPr>
      </w:pPr>
    </w:p>
    <w:p w14:paraId="460C2C94" w14:textId="77777777" w:rsidR="00481C29" w:rsidRDefault="00481C29" w:rsidP="00991F49">
      <w:pPr>
        <w:spacing w:after="120"/>
        <w:ind w:left="426"/>
        <w:jc w:val="both"/>
        <w:textAlignment w:val="baseline"/>
        <w:rPr>
          <w:rFonts w:ascii="Arial" w:hAnsi="Arial" w:cs="Arial"/>
          <w:color w:val="595959" w:themeColor="text1" w:themeTint="A6"/>
        </w:rPr>
      </w:pPr>
    </w:p>
    <w:p w14:paraId="33203C4D" w14:textId="77777777" w:rsidR="00481C29" w:rsidRDefault="00481C29" w:rsidP="00991F49">
      <w:pPr>
        <w:spacing w:after="120"/>
        <w:ind w:left="426"/>
        <w:jc w:val="both"/>
        <w:textAlignment w:val="baseline"/>
        <w:rPr>
          <w:rFonts w:ascii="Arial" w:hAnsi="Arial" w:cs="Arial"/>
          <w:color w:val="595959" w:themeColor="text1" w:themeTint="A6"/>
        </w:rPr>
      </w:pPr>
    </w:p>
    <w:p w14:paraId="4EAF3C04" w14:textId="77777777" w:rsidR="00481C29" w:rsidRDefault="00481C29" w:rsidP="00991F49">
      <w:pPr>
        <w:spacing w:after="120"/>
        <w:ind w:left="426"/>
        <w:jc w:val="both"/>
        <w:textAlignment w:val="baseline"/>
        <w:rPr>
          <w:rFonts w:ascii="Arial" w:hAnsi="Arial" w:cs="Arial"/>
          <w:color w:val="595959" w:themeColor="text1" w:themeTint="A6"/>
        </w:rPr>
      </w:pPr>
    </w:p>
    <w:p w14:paraId="0E5F961B" w14:textId="77777777" w:rsidR="00481C29" w:rsidRDefault="00481C29" w:rsidP="00991F49">
      <w:pPr>
        <w:spacing w:after="120"/>
        <w:ind w:left="426"/>
        <w:jc w:val="both"/>
        <w:textAlignment w:val="baseline"/>
        <w:rPr>
          <w:rFonts w:ascii="Arial" w:hAnsi="Arial" w:cs="Arial"/>
          <w:color w:val="595959" w:themeColor="text1" w:themeTint="A6"/>
        </w:rPr>
      </w:pPr>
    </w:p>
    <w:p w14:paraId="1EE537EC" w14:textId="77777777" w:rsidR="00481C29" w:rsidRDefault="00481C29" w:rsidP="00991F49">
      <w:pPr>
        <w:spacing w:after="120"/>
        <w:ind w:left="426"/>
        <w:jc w:val="both"/>
        <w:textAlignment w:val="baseline"/>
        <w:rPr>
          <w:rFonts w:ascii="Arial" w:hAnsi="Arial" w:cs="Arial"/>
          <w:color w:val="595959" w:themeColor="text1" w:themeTint="A6"/>
        </w:rPr>
      </w:pPr>
    </w:p>
    <w:p w14:paraId="36F9AA47" w14:textId="77777777" w:rsidR="00481C29" w:rsidRPr="00991F49" w:rsidRDefault="00481C29" w:rsidP="00C90921">
      <w:pPr>
        <w:spacing w:after="120"/>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lastRenderedPageBreak/>
        <w:t>APPENDICES</w:t>
      </w:r>
      <w:bookmarkEnd w:id="12"/>
    </w:p>
    <w:p w14:paraId="2E3B7C12" w14:textId="6B194A3E" w:rsidR="00FD64C8" w:rsidRPr="00481C29" w:rsidRDefault="0007654E" w:rsidP="00AD08D0">
      <w:pPr>
        <w:pStyle w:val="Heading2"/>
        <w:rPr>
          <w:rFonts w:ascii="Times New Roman" w:eastAsia="Times New Roman" w:hAnsi="Times New Roman" w:cs="Times New Roman"/>
          <w:sz w:val="24"/>
          <w:szCs w:val="24"/>
        </w:rPr>
      </w:pPr>
      <w:bookmarkStart w:id="13" w:name="_Ref142377092"/>
      <w:bookmarkStart w:id="14" w:name="_Toc143445388"/>
      <w:r w:rsidRPr="00481C29">
        <w:rPr>
          <w:rFonts w:ascii="Times New Roman" w:eastAsia="Times New Roman" w:hAnsi="Times New Roman" w:cs="Times New Roman"/>
          <w:sz w:val="24"/>
          <w:szCs w:val="24"/>
        </w:rPr>
        <w:t xml:space="preserve">Appendix A – </w:t>
      </w:r>
      <w:bookmarkEnd w:id="13"/>
      <w:bookmarkEnd w:id="14"/>
      <w:r w:rsidR="00FD64C8" w:rsidRPr="00481C29">
        <w:rPr>
          <w:rFonts w:ascii="Times New Roman" w:eastAsia="Times New Roman" w:hAnsi="Times New Roman" w:cs="Times New Roman"/>
          <w:sz w:val="24"/>
          <w:szCs w:val="24"/>
        </w:rPr>
        <w:t>Cost Estimation</w:t>
      </w:r>
      <w:r w:rsidR="00481C29" w:rsidRPr="00481C29">
        <w:rPr>
          <w:rFonts w:ascii="Times New Roman" w:eastAsia="Times New Roman" w:hAnsi="Times New Roman" w:cs="Times New Roman"/>
          <w:sz w:val="24"/>
          <w:szCs w:val="24"/>
        </w:rPr>
        <w:t xml:space="preserve"> (Sample)</w:t>
      </w:r>
    </w:p>
    <w:p w14:paraId="5B23FDB3" w14:textId="77777777" w:rsidR="00481C29" w:rsidRPr="00481C29" w:rsidRDefault="00481C29" w:rsidP="00481C29"/>
    <w:tbl>
      <w:tblPr>
        <w:tblStyle w:val="TableGrid0"/>
        <w:tblW w:w="0" w:type="auto"/>
        <w:tblInd w:w="576" w:type="dxa"/>
        <w:tblLook w:val="04A0" w:firstRow="1" w:lastRow="0" w:firstColumn="1" w:lastColumn="0" w:noHBand="0" w:noVBand="1"/>
      </w:tblPr>
      <w:tblGrid>
        <w:gridCol w:w="1772"/>
        <w:gridCol w:w="1731"/>
        <w:gridCol w:w="1683"/>
        <w:gridCol w:w="1656"/>
        <w:gridCol w:w="1602"/>
      </w:tblGrid>
      <w:tr w:rsidR="00481C29" w14:paraId="3054B829" w14:textId="77777777" w:rsidTr="00481C29">
        <w:tc>
          <w:tcPr>
            <w:tcW w:w="1772" w:type="dxa"/>
          </w:tcPr>
          <w:p w14:paraId="7BFDF13B" w14:textId="720D12A2"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Component</w:t>
            </w:r>
          </w:p>
        </w:tc>
        <w:tc>
          <w:tcPr>
            <w:tcW w:w="1731" w:type="dxa"/>
          </w:tcPr>
          <w:p w14:paraId="581C4D7B" w14:textId="0E5F4EC8"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Description</w:t>
            </w:r>
          </w:p>
        </w:tc>
        <w:tc>
          <w:tcPr>
            <w:tcW w:w="1683" w:type="dxa"/>
          </w:tcPr>
          <w:p w14:paraId="50D55AFF" w14:textId="2B6A8BDA"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Quantity</w:t>
            </w:r>
          </w:p>
        </w:tc>
        <w:tc>
          <w:tcPr>
            <w:tcW w:w="1656" w:type="dxa"/>
          </w:tcPr>
          <w:p w14:paraId="2410D762" w14:textId="514E79CE"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Unit</w:t>
            </w:r>
          </w:p>
        </w:tc>
        <w:tc>
          <w:tcPr>
            <w:tcW w:w="1602" w:type="dxa"/>
          </w:tcPr>
          <w:p w14:paraId="35238FE9" w14:textId="0B200A62"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Cost</w:t>
            </w:r>
          </w:p>
        </w:tc>
      </w:tr>
      <w:tr w:rsidR="00481C29" w14:paraId="305474BF" w14:textId="77777777" w:rsidTr="00481C29">
        <w:tc>
          <w:tcPr>
            <w:tcW w:w="1772" w:type="dxa"/>
          </w:tcPr>
          <w:p w14:paraId="3D29C08E" w14:textId="51452A4A"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Processor</w:t>
            </w:r>
          </w:p>
        </w:tc>
        <w:tc>
          <w:tcPr>
            <w:tcW w:w="1731" w:type="dxa"/>
          </w:tcPr>
          <w:p w14:paraId="05CCE241" w14:textId="38EE536A"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 xml:space="preserve">Dell i3 </w:t>
            </w:r>
            <w:r w:rsidR="004E1FD6" w:rsidRPr="00481C29">
              <w:rPr>
                <w:rFonts w:ascii="Times New Roman" w:eastAsia="Times New Roman" w:hAnsi="Times New Roman" w:cs="Times New Roman"/>
                <w:b w:val="0"/>
                <w:bCs w:val="0"/>
                <w:sz w:val="24"/>
                <w:szCs w:val="24"/>
              </w:rPr>
              <w:t>Inspiron</w:t>
            </w:r>
            <w:r w:rsidRPr="00481C29">
              <w:rPr>
                <w:rFonts w:ascii="Times New Roman" w:eastAsia="Times New Roman" w:hAnsi="Times New Roman" w:cs="Times New Roman"/>
                <w:b w:val="0"/>
                <w:bCs w:val="0"/>
                <w:sz w:val="24"/>
                <w:szCs w:val="24"/>
              </w:rPr>
              <w:t xml:space="preserve"> 15 3000</w:t>
            </w:r>
          </w:p>
        </w:tc>
        <w:tc>
          <w:tcPr>
            <w:tcW w:w="1683" w:type="dxa"/>
          </w:tcPr>
          <w:p w14:paraId="201082D9" w14:textId="7652FDEB"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1</w:t>
            </w:r>
          </w:p>
        </w:tc>
        <w:tc>
          <w:tcPr>
            <w:tcW w:w="1656" w:type="dxa"/>
          </w:tcPr>
          <w:p w14:paraId="34789141" w14:textId="088E91DA"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Unit</w:t>
            </w:r>
          </w:p>
        </w:tc>
        <w:tc>
          <w:tcPr>
            <w:tcW w:w="1602" w:type="dxa"/>
          </w:tcPr>
          <w:p w14:paraId="10693CF6" w14:textId="5B912E06"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$40</w:t>
            </w:r>
          </w:p>
        </w:tc>
      </w:tr>
      <w:tr w:rsidR="00481C29" w14:paraId="18DC5460" w14:textId="77777777" w:rsidTr="00481C29">
        <w:tc>
          <w:tcPr>
            <w:tcW w:w="1772" w:type="dxa"/>
          </w:tcPr>
          <w:p w14:paraId="330F92E3" w14:textId="4BECBE19" w:rsidR="0012003D" w:rsidRPr="00481C29" w:rsidRDefault="004E1FD6"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Motherboard</w:t>
            </w:r>
          </w:p>
        </w:tc>
        <w:tc>
          <w:tcPr>
            <w:tcW w:w="1731" w:type="dxa"/>
          </w:tcPr>
          <w:p w14:paraId="7782DD96" w14:textId="5AD136DA"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Gigabyte B660M DS3H</w:t>
            </w:r>
          </w:p>
        </w:tc>
        <w:tc>
          <w:tcPr>
            <w:tcW w:w="1683" w:type="dxa"/>
          </w:tcPr>
          <w:p w14:paraId="727BBC80" w14:textId="68E411A9"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1</w:t>
            </w:r>
          </w:p>
        </w:tc>
        <w:tc>
          <w:tcPr>
            <w:tcW w:w="1656" w:type="dxa"/>
          </w:tcPr>
          <w:p w14:paraId="0FFB61D4" w14:textId="178EC217"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Unit</w:t>
            </w:r>
          </w:p>
        </w:tc>
        <w:tc>
          <w:tcPr>
            <w:tcW w:w="1602" w:type="dxa"/>
          </w:tcPr>
          <w:p w14:paraId="39E4C813" w14:textId="3081E134"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$50</w:t>
            </w:r>
          </w:p>
        </w:tc>
      </w:tr>
      <w:tr w:rsidR="00481C29" w14:paraId="51E477AC" w14:textId="77777777" w:rsidTr="00481C29">
        <w:tc>
          <w:tcPr>
            <w:tcW w:w="1772" w:type="dxa"/>
          </w:tcPr>
          <w:p w14:paraId="579DA7B0" w14:textId="3B6F3A16"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RAM</w:t>
            </w:r>
          </w:p>
        </w:tc>
        <w:tc>
          <w:tcPr>
            <w:tcW w:w="1731" w:type="dxa"/>
          </w:tcPr>
          <w:p w14:paraId="5636E959" w14:textId="6882F241"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Crucial DDR4 8GB (1x8GB)</w:t>
            </w:r>
          </w:p>
        </w:tc>
        <w:tc>
          <w:tcPr>
            <w:tcW w:w="1683" w:type="dxa"/>
          </w:tcPr>
          <w:p w14:paraId="13A2D014" w14:textId="108672D0"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1</w:t>
            </w:r>
          </w:p>
        </w:tc>
        <w:tc>
          <w:tcPr>
            <w:tcW w:w="1656" w:type="dxa"/>
          </w:tcPr>
          <w:p w14:paraId="68155373" w14:textId="76FA00FE"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Kit</w:t>
            </w:r>
          </w:p>
        </w:tc>
        <w:tc>
          <w:tcPr>
            <w:tcW w:w="1602" w:type="dxa"/>
          </w:tcPr>
          <w:p w14:paraId="152F47DC" w14:textId="7C188278"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$40</w:t>
            </w:r>
          </w:p>
        </w:tc>
      </w:tr>
      <w:tr w:rsidR="00481C29" w14:paraId="30FABBBA" w14:textId="77777777" w:rsidTr="00481C29">
        <w:tc>
          <w:tcPr>
            <w:tcW w:w="1772" w:type="dxa"/>
          </w:tcPr>
          <w:p w14:paraId="44CFD687" w14:textId="25598F12"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Storage</w:t>
            </w:r>
          </w:p>
        </w:tc>
        <w:tc>
          <w:tcPr>
            <w:tcW w:w="1731" w:type="dxa"/>
          </w:tcPr>
          <w:p w14:paraId="7465D919" w14:textId="4F1957EF"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Kingston A2000 256GB NVMe SSD</w:t>
            </w:r>
          </w:p>
        </w:tc>
        <w:tc>
          <w:tcPr>
            <w:tcW w:w="1683" w:type="dxa"/>
          </w:tcPr>
          <w:p w14:paraId="02468F0B" w14:textId="10EF570E"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1</w:t>
            </w:r>
          </w:p>
        </w:tc>
        <w:tc>
          <w:tcPr>
            <w:tcW w:w="1656" w:type="dxa"/>
          </w:tcPr>
          <w:p w14:paraId="67EA4F51" w14:textId="7004FAF8"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Unit</w:t>
            </w:r>
          </w:p>
        </w:tc>
        <w:tc>
          <w:tcPr>
            <w:tcW w:w="1602" w:type="dxa"/>
          </w:tcPr>
          <w:p w14:paraId="22F1CAB8" w14:textId="4E3EF63D"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$30</w:t>
            </w:r>
          </w:p>
        </w:tc>
      </w:tr>
      <w:tr w:rsidR="00481C29" w14:paraId="6DA88041" w14:textId="77777777" w:rsidTr="00481C29">
        <w:tc>
          <w:tcPr>
            <w:tcW w:w="1772" w:type="dxa"/>
          </w:tcPr>
          <w:p w14:paraId="1E00A1F8" w14:textId="5113E62C"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Case</w:t>
            </w:r>
          </w:p>
        </w:tc>
        <w:tc>
          <w:tcPr>
            <w:tcW w:w="1731" w:type="dxa"/>
          </w:tcPr>
          <w:p w14:paraId="195260F1" w14:textId="72F981CF"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Dell OptiPlex 3060 Small Form Factor</w:t>
            </w:r>
          </w:p>
        </w:tc>
        <w:tc>
          <w:tcPr>
            <w:tcW w:w="1683" w:type="dxa"/>
          </w:tcPr>
          <w:p w14:paraId="085DB9B9" w14:textId="48EB5E1F"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1</w:t>
            </w:r>
          </w:p>
        </w:tc>
        <w:tc>
          <w:tcPr>
            <w:tcW w:w="1656" w:type="dxa"/>
          </w:tcPr>
          <w:p w14:paraId="0EAA9C37" w14:textId="0A1CEF1D"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Unit</w:t>
            </w:r>
          </w:p>
        </w:tc>
        <w:tc>
          <w:tcPr>
            <w:tcW w:w="1602" w:type="dxa"/>
          </w:tcPr>
          <w:p w14:paraId="4237B1B0" w14:textId="4C075EE2"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$50</w:t>
            </w:r>
          </w:p>
        </w:tc>
      </w:tr>
      <w:tr w:rsidR="00481C29" w14:paraId="1E127B8F" w14:textId="77777777" w:rsidTr="00481C29">
        <w:tc>
          <w:tcPr>
            <w:tcW w:w="1772" w:type="dxa"/>
          </w:tcPr>
          <w:p w14:paraId="744D3D37" w14:textId="7AA02565" w:rsidR="0012003D" w:rsidRPr="00481C29" w:rsidRDefault="00481C29" w:rsidP="00FD64C8">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Power Supply</w:t>
            </w:r>
          </w:p>
        </w:tc>
        <w:tc>
          <w:tcPr>
            <w:tcW w:w="1731" w:type="dxa"/>
          </w:tcPr>
          <w:p w14:paraId="52324DB5" w14:textId="418CD5D1"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250W</w:t>
            </w:r>
          </w:p>
        </w:tc>
        <w:tc>
          <w:tcPr>
            <w:tcW w:w="1683" w:type="dxa"/>
          </w:tcPr>
          <w:p w14:paraId="6EDBF3CA" w14:textId="0886A148"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1</w:t>
            </w:r>
          </w:p>
        </w:tc>
        <w:tc>
          <w:tcPr>
            <w:tcW w:w="1656" w:type="dxa"/>
          </w:tcPr>
          <w:p w14:paraId="072480D3" w14:textId="130DD81F"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Unit</w:t>
            </w:r>
          </w:p>
        </w:tc>
        <w:tc>
          <w:tcPr>
            <w:tcW w:w="1602" w:type="dxa"/>
          </w:tcPr>
          <w:p w14:paraId="1E6EDC9F" w14:textId="0F87A61F"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$40</w:t>
            </w:r>
          </w:p>
        </w:tc>
      </w:tr>
      <w:tr w:rsidR="00481C29" w14:paraId="71F22A58" w14:textId="77777777" w:rsidTr="00481C29">
        <w:tc>
          <w:tcPr>
            <w:tcW w:w="1772" w:type="dxa"/>
          </w:tcPr>
          <w:p w14:paraId="461ACE7A" w14:textId="639B28B9" w:rsidR="00481C29" w:rsidRPr="00481C29" w:rsidRDefault="00481C29" w:rsidP="00481C29">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Operating System</w:t>
            </w:r>
          </w:p>
        </w:tc>
        <w:tc>
          <w:tcPr>
            <w:tcW w:w="1731" w:type="dxa"/>
          </w:tcPr>
          <w:p w14:paraId="0D6FFAA3" w14:textId="0FFCF516"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Windows 1</w:t>
            </w:r>
            <w:r w:rsidRPr="00481C29">
              <w:rPr>
                <w:rFonts w:ascii="Times New Roman" w:eastAsia="Times New Roman" w:hAnsi="Times New Roman" w:cs="Times New Roman"/>
                <w:b w:val="0"/>
                <w:bCs w:val="0"/>
                <w:sz w:val="24"/>
                <w:szCs w:val="24"/>
              </w:rPr>
              <w:t>1</w:t>
            </w:r>
            <w:r w:rsidRPr="00481C29">
              <w:rPr>
                <w:rFonts w:ascii="Times New Roman" w:eastAsia="Times New Roman" w:hAnsi="Times New Roman" w:cs="Times New Roman"/>
                <w:b w:val="0"/>
                <w:bCs w:val="0"/>
                <w:sz w:val="24"/>
                <w:szCs w:val="24"/>
              </w:rPr>
              <w:t xml:space="preserve"> Home (pre-installed)</w:t>
            </w:r>
          </w:p>
        </w:tc>
        <w:tc>
          <w:tcPr>
            <w:tcW w:w="1683" w:type="dxa"/>
          </w:tcPr>
          <w:p w14:paraId="1BEEEA4D" w14:textId="2FE60EB7"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1</w:t>
            </w:r>
          </w:p>
        </w:tc>
        <w:tc>
          <w:tcPr>
            <w:tcW w:w="1656" w:type="dxa"/>
          </w:tcPr>
          <w:p w14:paraId="379F5075" w14:textId="34C340BB" w:rsidR="0012003D" w:rsidRPr="00481C29" w:rsidRDefault="00481C29" w:rsidP="00FD64C8">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License</w:t>
            </w:r>
          </w:p>
        </w:tc>
        <w:tc>
          <w:tcPr>
            <w:tcW w:w="1602" w:type="dxa"/>
          </w:tcPr>
          <w:p w14:paraId="75DE7317" w14:textId="4DEEAE37" w:rsidR="00481C29" w:rsidRPr="00481C29" w:rsidRDefault="00481C29" w:rsidP="00481C29">
            <w:pPr>
              <w:pStyle w:val="Heading2"/>
              <w:numPr>
                <w:ilvl w:val="0"/>
                <w:numId w:val="0"/>
              </w:numPr>
              <w:rPr>
                <w:rFonts w:ascii="Times New Roman" w:eastAsia="Times New Roman" w:hAnsi="Times New Roman" w:cs="Times New Roman"/>
                <w:b w:val="0"/>
                <w:bCs w:val="0"/>
                <w:sz w:val="24"/>
                <w:szCs w:val="24"/>
              </w:rPr>
            </w:pPr>
            <w:r w:rsidRPr="00481C29">
              <w:rPr>
                <w:rFonts w:ascii="Times New Roman" w:eastAsia="Times New Roman" w:hAnsi="Times New Roman" w:cs="Times New Roman"/>
                <w:b w:val="0"/>
                <w:bCs w:val="0"/>
                <w:sz w:val="24"/>
                <w:szCs w:val="24"/>
              </w:rPr>
              <w:t>$0</w:t>
            </w:r>
          </w:p>
        </w:tc>
      </w:tr>
      <w:tr w:rsidR="00481C29" w14:paraId="49A37011" w14:textId="77777777" w:rsidTr="00481C29">
        <w:tc>
          <w:tcPr>
            <w:tcW w:w="1772" w:type="dxa"/>
          </w:tcPr>
          <w:p w14:paraId="4D13CD2C" w14:textId="3BCCAB21" w:rsidR="00481C29" w:rsidRPr="00481C29" w:rsidRDefault="00481C29" w:rsidP="00481C29">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Total</w:t>
            </w:r>
          </w:p>
        </w:tc>
        <w:tc>
          <w:tcPr>
            <w:tcW w:w="1731" w:type="dxa"/>
          </w:tcPr>
          <w:p w14:paraId="0BB2EB0D" w14:textId="77777777" w:rsidR="00481C29" w:rsidRPr="00481C29" w:rsidRDefault="00481C29" w:rsidP="00FD64C8">
            <w:pPr>
              <w:pStyle w:val="Heading2"/>
              <w:numPr>
                <w:ilvl w:val="0"/>
                <w:numId w:val="0"/>
              </w:numPr>
              <w:rPr>
                <w:rFonts w:ascii="Times New Roman" w:eastAsia="Times New Roman" w:hAnsi="Times New Roman" w:cs="Times New Roman"/>
                <w:sz w:val="24"/>
                <w:szCs w:val="24"/>
              </w:rPr>
            </w:pPr>
          </w:p>
        </w:tc>
        <w:tc>
          <w:tcPr>
            <w:tcW w:w="1683" w:type="dxa"/>
          </w:tcPr>
          <w:p w14:paraId="69F011EF" w14:textId="77777777" w:rsidR="00481C29" w:rsidRPr="00481C29" w:rsidRDefault="00481C29" w:rsidP="00FD64C8">
            <w:pPr>
              <w:pStyle w:val="Heading2"/>
              <w:numPr>
                <w:ilvl w:val="0"/>
                <w:numId w:val="0"/>
              </w:numPr>
              <w:rPr>
                <w:rFonts w:ascii="Times New Roman" w:eastAsia="Times New Roman" w:hAnsi="Times New Roman" w:cs="Times New Roman"/>
                <w:sz w:val="24"/>
                <w:szCs w:val="24"/>
              </w:rPr>
            </w:pPr>
          </w:p>
        </w:tc>
        <w:tc>
          <w:tcPr>
            <w:tcW w:w="1656" w:type="dxa"/>
          </w:tcPr>
          <w:p w14:paraId="39ECF137" w14:textId="77777777" w:rsidR="00481C29" w:rsidRPr="00481C29" w:rsidRDefault="00481C29" w:rsidP="00FD64C8">
            <w:pPr>
              <w:pStyle w:val="Heading2"/>
              <w:numPr>
                <w:ilvl w:val="0"/>
                <w:numId w:val="0"/>
              </w:numPr>
              <w:rPr>
                <w:rFonts w:ascii="Times New Roman" w:eastAsia="Times New Roman" w:hAnsi="Times New Roman" w:cs="Times New Roman"/>
                <w:sz w:val="24"/>
                <w:szCs w:val="24"/>
              </w:rPr>
            </w:pPr>
          </w:p>
        </w:tc>
        <w:tc>
          <w:tcPr>
            <w:tcW w:w="1602" w:type="dxa"/>
          </w:tcPr>
          <w:p w14:paraId="51EE9A54" w14:textId="08938E1D" w:rsidR="00481C29" w:rsidRPr="00481C29" w:rsidRDefault="00481C29" w:rsidP="00481C29">
            <w:pPr>
              <w:pStyle w:val="Heading2"/>
              <w:numPr>
                <w:ilvl w:val="0"/>
                <w:numId w:val="0"/>
              </w:numPr>
              <w:rPr>
                <w:rFonts w:ascii="Times New Roman" w:eastAsia="Times New Roman" w:hAnsi="Times New Roman" w:cs="Times New Roman"/>
                <w:sz w:val="24"/>
                <w:szCs w:val="24"/>
              </w:rPr>
            </w:pPr>
            <w:r w:rsidRPr="00481C29">
              <w:rPr>
                <w:rFonts w:ascii="Times New Roman" w:eastAsia="Times New Roman" w:hAnsi="Times New Roman" w:cs="Times New Roman"/>
                <w:sz w:val="24"/>
                <w:szCs w:val="24"/>
              </w:rPr>
              <w:t>$250</w:t>
            </w:r>
          </w:p>
        </w:tc>
      </w:tr>
    </w:tbl>
    <w:p w14:paraId="1C5E6090" w14:textId="4C6733CF" w:rsidR="0007654E" w:rsidRPr="00373485" w:rsidRDefault="0007654E" w:rsidP="00FD64C8">
      <w:pPr>
        <w:pStyle w:val="Heading2"/>
        <w:numPr>
          <w:ilvl w:val="0"/>
          <w:numId w:val="0"/>
        </w:numPr>
        <w:ind w:left="576"/>
        <w:rPr>
          <w:rFonts w:ascii="Arial" w:hAnsi="Arial" w:cs="Arial"/>
        </w:rPr>
      </w:pPr>
      <w:r w:rsidRPr="00373485">
        <w:rPr>
          <w:rFonts w:ascii="Arial" w:eastAsia="Times New Roman" w:hAnsi="Arial" w:cs="Arial"/>
        </w:rPr>
        <w:br/>
      </w:r>
    </w:p>
    <w:p w14:paraId="436992D6" w14:textId="595FA9C0" w:rsidR="0007654E" w:rsidRPr="00F679FA" w:rsidRDefault="0007654E" w:rsidP="0007654E">
      <w:pPr>
        <w:rPr>
          <w:rFonts w:ascii="Arial" w:hAnsi="Arial" w:cs="Arial"/>
          <w:color w:val="595959" w:themeColor="text1" w:themeTint="A6"/>
        </w:rPr>
      </w:pPr>
    </w:p>
    <w:sectPr w:rsidR="0007654E" w:rsidRPr="00F679FA" w:rsidSect="00C90921">
      <w:footerReference w:type="default" r:id="rId14"/>
      <w:pgSz w:w="11910" w:h="16850"/>
      <w:pgMar w:top="1701" w:right="1440" w:bottom="1440" w:left="1440" w:header="680" w:footer="57"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2ABF5" w14:textId="77777777" w:rsidR="00434D20" w:rsidRDefault="00434D20" w:rsidP="008F7E07">
      <w:r>
        <w:separator/>
      </w:r>
    </w:p>
  </w:endnote>
  <w:endnote w:type="continuationSeparator" w:id="0">
    <w:p w14:paraId="21DF2BC0" w14:textId="77777777" w:rsidR="00434D20" w:rsidRDefault="00434D2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2891016"/>
      <w:docPartObj>
        <w:docPartGallery w:val="Page Numbers (Bottom of Page)"/>
        <w:docPartUnique/>
      </w:docPartObj>
    </w:sdtPr>
    <w:sdtEndPr>
      <w:rPr>
        <w:noProof/>
      </w:rPr>
    </w:sdtEndPr>
    <w:sdtContent>
      <w:p w14:paraId="2E9C6436" w14:textId="26369B39" w:rsidR="00C90921" w:rsidRDefault="00C909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8D8E6" w14:textId="77777777" w:rsidR="00E549C5" w:rsidRDefault="00E5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279614"/>
      <w:docPartObj>
        <w:docPartGallery w:val="Page Numbers (Bottom of Page)"/>
        <w:docPartUnique/>
      </w:docPartObj>
    </w:sdtPr>
    <w:sdtEndPr>
      <w:rPr>
        <w:noProof/>
      </w:rPr>
    </w:sdtEndPr>
    <w:sdtContent>
      <w:p w14:paraId="376A7DEC" w14:textId="5685AB0B" w:rsidR="00C90921" w:rsidRDefault="00C909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20226" w14:textId="77777777" w:rsidR="00434D20" w:rsidRDefault="00434D20" w:rsidP="008F7E07">
      <w:r>
        <w:separator/>
      </w:r>
    </w:p>
  </w:footnote>
  <w:footnote w:type="continuationSeparator" w:id="0">
    <w:p w14:paraId="27DDA307" w14:textId="77777777" w:rsidR="00434D20" w:rsidRDefault="00434D2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8796124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81B735B"/>
    <w:multiLevelType w:val="multilevel"/>
    <w:tmpl w:val="849E15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72C0620"/>
    <w:multiLevelType w:val="hybridMultilevel"/>
    <w:tmpl w:val="55E23FB4"/>
    <w:lvl w:ilvl="0" w:tplc="ECA05618">
      <w:numFmt w:val="bullet"/>
      <w:lvlText w:val=""/>
      <w:lvlJc w:val="left"/>
      <w:pPr>
        <w:ind w:left="2160" w:hanging="720"/>
      </w:pPr>
      <w:rPr>
        <w:rFonts w:ascii="Symbol" w:eastAsia="Times New Roman"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8754E80"/>
    <w:multiLevelType w:val="multilevel"/>
    <w:tmpl w:val="A1A82E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5B3479C"/>
    <w:multiLevelType w:val="hybridMultilevel"/>
    <w:tmpl w:val="C5248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AE73E55"/>
    <w:multiLevelType w:val="hybridMultilevel"/>
    <w:tmpl w:val="EB942B02"/>
    <w:lvl w:ilvl="0" w:tplc="ECA05618">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9924E1"/>
    <w:multiLevelType w:val="multilevel"/>
    <w:tmpl w:val="FF7011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0867768"/>
    <w:multiLevelType w:val="multilevel"/>
    <w:tmpl w:val="226ABB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422F3"/>
    <w:multiLevelType w:val="multilevel"/>
    <w:tmpl w:val="E5B267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06BC6"/>
    <w:multiLevelType w:val="multilevel"/>
    <w:tmpl w:val="ABD833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175DA"/>
    <w:multiLevelType w:val="multilevel"/>
    <w:tmpl w:val="062C3A1A"/>
    <w:lvl w:ilvl="0">
      <w:start w:val="1"/>
      <w:numFmt w:val="decimal"/>
      <w:lvlText w:val="%1."/>
      <w:lvlJc w:val="left"/>
      <w:pPr>
        <w:tabs>
          <w:tab w:val="num" w:pos="1506"/>
        </w:tabs>
        <w:ind w:left="1506" w:hanging="360"/>
      </w:pPr>
    </w:lvl>
    <w:lvl w:ilvl="1" w:tentative="1">
      <w:start w:val="1"/>
      <w:numFmt w:val="decimal"/>
      <w:lvlText w:val="%2."/>
      <w:lvlJc w:val="left"/>
      <w:pPr>
        <w:tabs>
          <w:tab w:val="num" w:pos="2226"/>
        </w:tabs>
        <w:ind w:left="2226" w:hanging="360"/>
      </w:pPr>
    </w:lvl>
    <w:lvl w:ilvl="2" w:tentative="1">
      <w:start w:val="1"/>
      <w:numFmt w:val="decimal"/>
      <w:lvlText w:val="%3."/>
      <w:lvlJc w:val="left"/>
      <w:pPr>
        <w:tabs>
          <w:tab w:val="num" w:pos="2946"/>
        </w:tabs>
        <w:ind w:left="2946" w:hanging="360"/>
      </w:pPr>
    </w:lvl>
    <w:lvl w:ilvl="3" w:tentative="1">
      <w:start w:val="1"/>
      <w:numFmt w:val="decimal"/>
      <w:lvlText w:val="%4."/>
      <w:lvlJc w:val="left"/>
      <w:pPr>
        <w:tabs>
          <w:tab w:val="num" w:pos="3666"/>
        </w:tabs>
        <w:ind w:left="3666" w:hanging="360"/>
      </w:pPr>
    </w:lvl>
    <w:lvl w:ilvl="4" w:tentative="1">
      <w:start w:val="1"/>
      <w:numFmt w:val="decimal"/>
      <w:lvlText w:val="%5."/>
      <w:lvlJc w:val="left"/>
      <w:pPr>
        <w:tabs>
          <w:tab w:val="num" w:pos="4386"/>
        </w:tabs>
        <w:ind w:left="4386" w:hanging="360"/>
      </w:pPr>
    </w:lvl>
    <w:lvl w:ilvl="5" w:tentative="1">
      <w:start w:val="1"/>
      <w:numFmt w:val="decimal"/>
      <w:lvlText w:val="%6."/>
      <w:lvlJc w:val="left"/>
      <w:pPr>
        <w:tabs>
          <w:tab w:val="num" w:pos="5106"/>
        </w:tabs>
        <w:ind w:left="5106" w:hanging="360"/>
      </w:pPr>
    </w:lvl>
    <w:lvl w:ilvl="6" w:tentative="1">
      <w:start w:val="1"/>
      <w:numFmt w:val="decimal"/>
      <w:lvlText w:val="%7."/>
      <w:lvlJc w:val="left"/>
      <w:pPr>
        <w:tabs>
          <w:tab w:val="num" w:pos="5826"/>
        </w:tabs>
        <w:ind w:left="5826" w:hanging="360"/>
      </w:pPr>
    </w:lvl>
    <w:lvl w:ilvl="7" w:tentative="1">
      <w:start w:val="1"/>
      <w:numFmt w:val="decimal"/>
      <w:lvlText w:val="%8."/>
      <w:lvlJc w:val="left"/>
      <w:pPr>
        <w:tabs>
          <w:tab w:val="num" w:pos="6546"/>
        </w:tabs>
        <w:ind w:left="6546" w:hanging="360"/>
      </w:pPr>
    </w:lvl>
    <w:lvl w:ilvl="8" w:tentative="1">
      <w:start w:val="1"/>
      <w:numFmt w:val="decimal"/>
      <w:lvlText w:val="%9."/>
      <w:lvlJc w:val="left"/>
      <w:pPr>
        <w:tabs>
          <w:tab w:val="num" w:pos="7266"/>
        </w:tabs>
        <w:ind w:left="7266" w:hanging="360"/>
      </w:pPr>
    </w:lvl>
  </w:abstractNum>
  <w:abstractNum w:abstractNumId="3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839727553">
    <w:abstractNumId w:val="3"/>
  </w:num>
  <w:num w:numId="2" w16cid:durableId="1390037709">
    <w:abstractNumId w:val="29"/>
  </w:num>
  <w:num w:numId="3" w16cid:durableId="1034692864">
    <w:abstractNumId w:val="25"/>
  </w:num>
  <w:num w:numId="4" w16cid:durableId="360669859">
    <w:abstractNumId w:val="14"/>
  </w:num>
  <w:num w:numId="5" w16cid:durableId="757138689">
    <w:abstractNumId w:val="6"/>
  </w:num>
  <w:num w:numId="6" w16cid:durableId="91634983">
    <w:abstractNumId w:val="8"/>
  </w:num>
  <w:num w:numId="7" w16cid:durableId="233127380">
    <w:abstractNumId w:val="5"/>
  </w:num>
  <w:num w:numId="8" w16cid:durableId="1465737655">
    <w:abstractNumId w:val="18"/>
  </w:num>
  <w:num w:numId="9" w16cid:durableId="1976594744">
    <w:abstractNumId w:val="31"/>
  </w:num>
  <w:num w:numId="10" w16cid:durableId="1388844765">
    <w:abstractNumId w:val="10"/>
  </w:num>
  <w:num w:numId="11" w16cid:durableId="2143425240">
    <w:abstractNumId w:val="11"/>
  </w:num>
  <w:num w:numId="12" w16cid:durableId="1199051832">
    <w:abstractNumId w:val="18"/>
  </w:num>
  <w:num w:numId="13" w16cid:durableId="1474635552">
    <w:abstractNumId w:val="18"/>
  </w:num>
  <w:num w:numId="14" w16cid:durableId="113325245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83060605">
    <w:abstractNumId w:val="4"/>
  </w:num>
  <w:num w:numId="16" w16cid:durableId="818885657">
    <w:abstractNumId w:val="17"/>
  </w:num>
  <w:num w:numId="17" w16cid:durableId="1670711773">
    <w:abstractNumId w:val="15"/>
  </w:num>
  <w:num w:numId="18" w16cid:durableId="548954526">
    <w:abstractNumId w:val="22"/>
  </w:num>
  <w:num w:numId="19" w16cid:durableId="820342510">
    <w:abstractNumId w:val="28"/>
  </w:num>
  <w:num w:numId="20" w16cid:durableId="789712551">
    <w:abstractNumId w:val="18"/>
  </w:num>
  <w:num w:numId="21" w16cid:durableId="617374902">
    <w:abstractNumId w:val="24"/>
  </w:num>
  <w:num w:numId="22" w16cid:durableId="1301308572">
    <w:abstractNumId w:val="18"/>
  </w:num>
  <w:num w:numId="23" w16cid:durableId="2001427134">
    <w:abstractNumId w:val="18"/>
  </w:num>
  <w:num w:numId="24" w16cid:durableId="221252968">
    <w:abstractNumId w:val="27"/>
  </w:num>
  <w:num w:numId="25" w16cid:durableId="1922719941">
    <w:abstractNumId w:val="9"/>
  </w:num>
  <w:num w:numId="26" w16cid:durableId="1164541545">
    <w:abstractNumId w:val="1"/>
  </w:num>
  <w:num w:numId="27" w16cid:durableId="1487671341">
    <w:abstractNumId w:val="18"/>
  </w:num>
  <w:num w:numId="28" w16cid:durableId="1196843757">
    <w:abstractNumId w:val="2"/>
  </w:num>
  <w:num w:numId="29" w16cid:durableId="1968117276">
    <w:abstractNumId w:val="18"/>
  </w:num>
  <w:num w:numId="30" w16cid:durableId="1555198402">
    <w:abstractNumId w:val="18"/>
  </w:num>
  <w:num w:numId="31" w16cid:durableId="414471129">
    <w:abstractNumId w:val="18"/>
  </w:num>
  <w:num w:numId="32" w16cid:durableId="291667269">
    <w:abstractNumId w:val="18"/>
  </w:num>
  <w:num w:numId="33" w16cid:durableId="1151629716">
    <w:abstractNumId w:val="30"/>
  </w:num>
  <w:num w:numId="34" w16cid:durableId="139345989">
    <w:abstractNumId w:val="23"/>
  </w:num>
  <w:num w:numId="35" w16cid:durableId="684283754">
    <w:abstractNumId w:val="20"/>
  </w:num>
  <w:num w:numId="36" w16cid:durableId="829711312">
    <w:abstractNumId w:val="7"/>
  </w:num>
  <w:num w:numId="37" w16cid:durableId="2042315066">
    <w:abstractNumId w:val="26"/>
  </w:num>
  <w:num w:numId="38" w16cid:durableId="2137987819">
    <w:abstractNumId w:val="13"/>
  </w:num>
  <w:num w:numId="39" w16cid:durableId="995302787">
    <w:abstractNumId w:val="21"/>
  </w:num>
  <w:num w:numId="40" w16cid:durableId="718405889">
    <w:abstractNumId w:val="16"/>
  </w:num>
  <w:num w:numId="41" w16cid:durableId="1695114082">
    <w:abstractNumId w:val="19"/>
  </w:num>
  <w:num w:numId="42" w16cid:durableId="22691495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0F4"/>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11B79"/>
    <w:rsid w:val="0012003D"/>
    <w:rsid w:val="001261D7"/>
    <w:rsid w:val="0013687A"/>
    <w:rsid w:val="00166CE5"/>
    <w:rsid w:val="00180604"/>
    <w:rsid w:val="00180A1B"/>
    <w:rsid w:val="00194510"/>
    <w:rsid w:val="001B408A"/>
    <w:rsid w:val="001D115F"/>
    <w:rsid w:val="001D7B62"/>
    <w:rsid w:val="00221172"/>
    <w:rsid w:val="00224CCF"/>
    <w:rsid w:val="0023408F"/>
    <w:rsid w:val="0024736F"/>
    <w:rsid w:val="00252EC6"/>
    <w:rsid w:val="002A1DEE"/>
    <w:rsid w:val="002A447F"/>
    <w:rsid w:val="002B2CB5"/>
    <w:rsid w:val="002D348A"/>
    <w:rsid w:val="002D5345"/>
    <w:rsid w:val="002E1953"/>
    <w:rsid w:val="002E27EF"/>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34D20"/>
    <w:rsid w:val="00446CF6"/>
    <w:rsid w:val="004546B9"/>
    <w:rsid w:val="00473A47"/>
    <w:rsid w:val="00475B3F"/>
    <w:rsid w:val="004777B6"/>
    <w:rsid w:val="00481C29"/>
    <w:rsid w:val="0048310F"/>
    <w:rsid w:val="004A22A4"/>
    <w:rsid w:val="004C1311"/>
    <w:rsid w:val="004D40C3"/>
    <w:rsid w:val="004E1FD6"/>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E3184"/>
    <w:rsid w:val="005F7858"/>
    <w:rsid w:val="006059C0"/>
    <w:rsid w:val="00605E77"/>
    <w:rsid w:val="0061398D"/>
    <w:rsid w:val="006226E1"/>
    <w:rsid w:val="00627A62"/>
    <w:rsid w:val="006537EA"/>
    <w:rsid w:val="006742DA"/>
    <w:rsid w:val="00682147"/>
    <w:rsid w:val="006A0AE5"/>
    <w:rsid w:val="006C3A01"/>
    <w:rsid w:val="006C468B"/>
    <w:rsid w:val="006D0352"/>
    <w:rsid w:val="006D21A8"/>
    <w:rsid w:val="006D2B58"/>
    <w:rsid w:val="006F4B7A"/>
    <w:rsid w:val="00704593"/>
    <w:rsid w:val="0070513D"/>
    <w:rsid w:val="0075780E"/>
    <w:rsid w:val="00767CD9"/>
    <w:rsid w:val="00783EB7"/>
    <w:rsid w:val="0079571B"/>
    <w:rsid w:val="007A2C62"/>
    <w:rsid w:val="007B0139"/>
    <w:rsid w:val="007D2EA8"/>
    <w:rsid w:val="00811576"/>
    <w:rsid w:val="008302AF"/>
    <w:rsid w:val="00842487"/>
    <w:rsid w:val="00845D72"/>
    <w:rsid w:val="00862664"/>
    <w:rsid w:val="0087577D"/>
    <w:rsid w:val="00884A4F"/>
    <w:rsid w:val="00887EC1"/>
    <w:rsid w:val="00893293"/>
    <w:rsid w:val="008979E1"/>
    <w:rsid w:val="008C3B15"/>
    <w:rsid w:val="008D0563"/>
    <w:rsid w:val="008D100E"/>
    <w:rsid w:val="008D3AFA"/>
    <w:rsid w:val="008E7BBF"/>
    <w:rsid w:val="008F7E07"/>
    <w:rsid w:val="00900CDE"/>
    <w:rsid w:val="00903020"/>
    <w:rsid w:val="00912426"/>
    <w:rsid w:val="00917AE9"/>
    <w:rsid w:val="00924C90"/>
    <w:rsid w:val="00930C49"/>
    <w:rsid w:val="00933D86"/>
    <w:rsid w:val="00935600"/>
    <w:rsid w:val="00956D06"/>
    <w:rsid w:val="00980092"/>
    <w:rsid w:val="00991F49"/>
    <w:rsid w:val="009C4D92"/>
    <w:rsid w:val="009D5154"/>
    <w:rsid w:val="009D649D"/>
    <w:rsid w:val="009E1879"/>
    <w:rsid w:val="00A0520C"/>
    <w:rsid w:val="00A07CEE"/>
    <w:rsid w:val="00A138AB"/>
    <w:rsid w:val="00A225EE"/>
    <w:rsid w:val="00A31C2E"/>
    <w:rsid w:val="00A34A5C"/>
    <w:rsid w:val="00A40A5E"/>
    <w:rsid w:val="00A5231E"/>
    <w:rsid w:val="00A53019"/>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36D68"/>
    <w:rsid w:val="00B4011E"/>
    <w:rsid w:val="00B40CFF"/>
    <w:rsid w:val="00B577C9"/>
    <w:rsid w:val="00B63DEC"/>
    <w:rsid w:val="00B6737B"/>
    <w:rsid w:val="00B71AAB"/>
    <w:rsid w:val="00B934B1"/>
    <w:rsid w:val="00B967E0"/>
    <w:rsid w:val="00BA0364"/>
    <w:rsid w:val="00BA6BF5"/>
    <w:rsid w:val="00BB6ABB"/>
    <w:rsid w:val="00BD1D43"/>
    <w:rsid w:val="00BE3628"/>
    <w:rsid w:val="00C41FE9"/>
    <w:rsid w:val="00C4446C"/>
    <w:rsid w:val="00C46297"/>
    <w:rsid w:val="00C504AE"/>
    <w:rsid w:val="00C73A89"/>
    <w:rsid w:val="00C76077"/>
    <w:rsid w:val="00C815F3"/>
    <w:rsid w:val="00C84F43"/>
    <w:rsid w:val="00C90921"/>
    <w:rsid w:val="00CA01DA"/>
    <w:rsid w:val="00CA04B3"/>
    <w:rsid w:val="00CB31BE"/>
    <w:rsid w:val="00CD2F0A"/>
    <w:rsid w:val="00CE0CCB"/>
    <w:rsid w:val="00CE275D"/>
    <w:rsid w:val="00D012F8"/>
    <w:rsid w:val="00D17A0F"/>
    <w:rsid w:val="00D17FFE"/>
    <w:rsid w:val="00D225CD"/>
    <w:rsid w:val="00D31681"/>
    <w:rsid w:val="00D355F5"/>
    <w:rsid w:val="00D405EE"/>
    <w:rsid w:val="00D739C6"/>
    <w:rsid w:val="00D973F8"/>
    <w:rsid w:val="00DA6ADD"/>
    <w:rsid w:val="00DE50E4"/>
    <w:rsid w:val="00E173D4"/>
    <w:rsid w:val="00E2267E"/>
    <w:rsid w:val="00E23E1D"/>
    <w:rsid w:val="00E24FA6"/>
    <w:rsid w:val="00E265BD"/>
    <w:rsid w:val="00E4213A"/>
    <w:rsid w:val="00E4606A"/>
    <w:rsid w:val="00E549C5"/>
    <w:rsid w:val="00E62CE4"/>
    <w:rsid w:val="00E73786"/>
    <w:rsid w:val="00E849B3"/>
    <w:rsid w:val="00EA5065"/>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4C8"/>
    <w:rsid w:val="00FD6A4E"/>
    <w:rsid w:val="00FF0E28"/>
    <w:rsid w:val="00FF51C6"/>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iPriority w:val="99"/>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471942285">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0288711">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47594928">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06714596">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93073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2778258">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496262942">
      <w:bodyDiv w:val="1"/>
      <w:marLeft w:val="0"/>
      <w:marRight w:val="0"/>
      <w:marTop w:val="0"/>
      <w:marBottom w:val="0"/>
      <w:divBdr>
        <w:top w:val="none" w:sz="0" w:space="0" w:color="auto"/>
        <w:left w:val="none" w:sz="0" w:space="0" w:color="auto"/>
        <w:bottom w:val="none" w:sz="0" w:space="0" w:color="auto"/>
        <w:right w:val="none" w:sz="0" w:space="0" w:color="auto"/>
      </w:divBdr>
    </w:div>
    <w:div w:id="161154757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10411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Vivek Patnam</cp:lastModifiedBy>
  <cp:revision>2</cp:revision>
  <cp:lastPrinted>2022-09-20T16:52:00Z</cp:lastPrinted>
  <dcterms:created xsi:type="dcterms:W3CDTF">2024-09-15T04:09:00Z</dcterms:created>
  <dcterms:modified xsi:type="dcterms:W3CDTF">2024-09-15T04:09:00Z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