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8872" w14:textId="77777777" w:rsidR="00D63086" w:rsidRPr="00D63086" w:rsidRDefault="00D63086" w:rsidP="00D63086">
      <w:pPr>
        <w:rPr>
          <w:b/>
          <w:bCs/>
        </w:rPr>
      </w:pPr>
      <w:r w:rsidRPr="00D63086">
        <w:rPr>
          <w:b/>
          <w:bCs/>
        </w:rPr>
        <w:t>About Vivek</w:t>
      </w:r>
    </w:p>
    <w:p w14:paraId="7C0D6AF5" w14:textId="77777777" w:rsidR="00D63086" w:rsidRPr="00D63086" w:rsidRDefault="00D63086" w:rsidP="00D63086">
      <w:r w:rsidRPr="00D63086">
        <w:t xml:space="preserve">Hi, I'm </w:t>
      </w:r>
      <w:r w:rsidRPr="00D63086">
        <w:rPr>
          <w:b/>
          <w:bCs/>
        </w:rPr>
        <w:t>Vivek</w:t>
      </w:r>
      <w:r w:rsidRPr="00D63086">
        <w:t xml:space="preserve"> — a </w:t>
      </w:r>
      <w:r w:rsidRPr="00D63086">
        <w:rPr>
          <w:b/>
          <w:bCs/>
        </w:rPr>
        <w:t>Lead Designer</w:t>
      </w:r>
      <w:r w:rsidRPr="00D63086">
        <w:t xml:space="preserve"> at a global pharmaceutical company, a passionate father, a disciplined financial planner, and a curious technologist at heart.</w:t>
      </w:r>
    </w:p>
    <w:p w14:paraId="29CD2846" w14:textId="77777777" w:rsidR="00D63086" w:rsidRPr="00D63086" w:rsidRDefault="00D63086" w:rsidP="00D63086">
      <w:r w:rsidRPr="00D63086">
        <w:t xml:space="preserve">Over the last decade, I’ve built a career and a life that reflect my core belief: </w:t>
      </w:r>
      <w:r w:rsidRPr="00D63086">
        <w:rPr>
          <w:b/>
          <w:bCs/>
        </w:rPr>
        <w:t>clarity in thought leads to clarity in outcomes</w:t>
      </w:r>
      <w:r w:rsidRPr="00D63086">
        <w:t>. Whether I’m designing human-</w:t>
      </w:r>
      <w:proofErr w:type="spellStart"/>
      <w:r w:rsidRPr="00D63086">
        <w:t>centered</w:t>
      </w:r>
      <w:proofErr w:type="spellEnd"/>
      <w:r w:rsidRPr="00D63086">
        <w:t xml:space="preserve"> interfaces at work, planning my family’s future, or experimenting with the latest in AI tools, I bring structure, empathy, and intention to everything I do.</w:t>
      </w:r>
    </w:p>
    <w:p w14:paraId="3E8ED53B" w14:textId="77777777" w:rsidR="00D63086" w:rsidRPr="00D63086" w:rsidRDefault="00D63086" w:rsidP="00D63086">
      <w:r w:rsidRPr="00D63086">
        <w:pict w14:anchorId="2624F544">
          <v:rect id="_x0000_i1067" style="width:0;height:1.5pt" o:hralign="center" o:hrstd="t" o:hr="t" fillcolor="#a0a0a0" stroked="f"/>
        </w:pict>
      </w:r>
    </w:p>
    <w:p w14:paraId="0896FD12" w14:textId="77777777" w:rsidR="00D63086" w:rsidRPr="00D63086" w:rsidRDefault="00D63086" w:rsidP="00D63086">
      <w:pPr>
        <w:rPr>
          <w:b/>
          <w:bCs/>
        </w:rPr>
      </w:pPr>
      <w:r w:rsidRPr="00D63086">
        <w:rPr>
          <w:rFonts w:ascii="Segoe UI Emoji" w:hAnsi="Segoe UI Emoji" w:cs="Segoe UI Emoji"/>
          <w:b/>
          <w:bCs/>
        </w:rPr>
        <w:t>👨</w:t>
      </w:r>
      <w:r w:rsidRPr="00D63086">
        <w:rPr>
          <w:b/>
          <w:bCs/>
        </w:rPr>
        <w:t>‍</w:t>
      </w:r>
      <w:r w:rsidRPr="00D63086">
        <w:rPr>
          <w:rFonts w:ascii="Segoe UI Emoji" w:hAnsi="Segoe UI Emoji" w:cs="Segoe UI Emoji"/>
          <w:b/>
          <w:bCs/>
        </w:rPr>
        <w:t>💼</w:t>
      </w:r>
      <w:r w:rsidRPr="00D63086">
        <w:rPr>
          <w:b/>
          <w:bCs/>
        </w:rPr>
        <w:t xml:space="preserve"> The Designer with a Systemic Mind</w:t>
      </w:r>
    </w:p>
    <w:p w14:paraId="23775DB4" w14:textId="77777777" w:rsidR="00D63086" w:rsidRPr="00D63086" w:rsidRDefault="00D63086" w:rsidP="00D63086">
      <w:r w:rsidRPr="00D63086">
        <w:t xml:space="preserve">Design, to me, is not just how something looks — it's how it works, and more importantly, how it </w:t>
      </w:r>
      <w:r w:rsidRPr="00D63086">
        <w:rPr>
          <w:i/>
          <w:iCs/>
        </w:rPr>
        <w:t>feels</w:t>
      </w:r>
      <w:r w:rsidRPr="00D63086">
        <w:t>. As a lead designer, I guide cross-functional teams to create intuitive, responsive, and accessible interfaces for critical healthcare products. I believe design is most powerful when it solves complex problems with elegant simplicity.</w:t>
      </w:r>
    </w:p>
    <w:p w14:paraId="355284C7" w14:textId="77777777" w:rsidR="00D63086" w:rsidRPr="00D63086" w:rsidRDefault="00D63086" w:rsidP="00D63086">
      <w:r w:rsidRPr="00D63086">
        <w:t xml:space="preserve">But my toolkit goes beyond just Figma or Photoshop. I constantly explore the intersection between design, development, and data. From </w:t>
      </w:r>
      <w:r w:rsidRPr="00D63086">
        <w:rPr>
          <w:b/>
          <w:bCs/>
        </w:rPr>
        <w:t>embedding models and prompt engineering</w:t>
      </w:r>
      <w:r w:rsidRPr="00D63086">
        <w:t xml:space="preserve"> in </w:t>
      </w:r>
      <w:proofErr w:type="spellStart"/>
      <w:r w:rsidRPr="00D63086">
        <w:t>LangChain</w:t>
      </w:r>
      <w:proofErr w:type="spellEnd"/>
      <w:r w:rsidRPr="00D63086">
        <w:t xml:space="preserve"> to using AI to power smarter workflows, I keep myself hands-on with emerging tech — not just to stay relevant, but because I love connecting the dots between systems.</w:t>
      </w:r>
    </w:p>
    <w:p w14:paraId="39BC9D96" w14:textId="77777777" w:rsidR="00D63086" w:rsidRPr="00D63086" w:rsidRDefault="00D63086" w:rsidP="00D63086">
      <w:r w:rsidRPr="00D63086">
        <w:t>Some areas I explore deeply:</w:t>
      </w:r>
    </w:p>
    <w:p w14:paraId="13F64E6C" w14:textId="77777777" w:rsidR="00D63086" w:rsidRPr="00D63086" w:rsidRDefault="00D63086" w:rsidP="00D63086">
      <w:pPr>
        <w:numPr>
          <w:ilvl w:val="0"/>
          <w:numId w:val="1"/>
        </w:numPr>
      </w:pPr>
      <w:r w:rsidRPr="00D63086">
        <w:t>Semantic search using cosine similarity and vector embeddings</w:t>
      </w:r>
    </w:p>
    <w:p w14:paraId="6B2B5149" w14:textId="77777777" w:rsidR="00D63086" w:rsidRPr="00D63086" w:rsidRDefault="00D63086" w:rsidP="00D63086">
      <w:pPr>
        <w:numPr>
          <w:ilvl w:val="0"/>
          <w:numId w:val="1"/>
        </w:numPr>
      </w:pPr>
      <w:r w:rsidRPr="00D63086">
        <w:t xml:space="preserve">Chunking strategies for LLMs with tools like </w:t>
      </w:r>
      <w:proofErr w:type="spellStart"/>
      <w:r w:rsidRPr="00D63086">
        <w:t>RecursiveCharacterTextSplitter</w:t>
      </w:r>
      <w:proofErr w:type="spellEnd"/>
    </w:p>
    <w:p w14:paraId="77DA455E" w14:textId="77777777" w:rsidR="00D63086" w:rsidRPr="00D63086" w:rsidRDefault="00D63086" w:rsidP="00D63086">
      <w:pPr>
        <w:numPr>
          <w:ilvl w:val="0"/>
          <w:numId w:val="1"/>
        </w:numPr>
      </w:pPr>
      <w:r w:rsidRPr="00D63086">
        <w:t>Cloud-native development environments like Cursor IDE</w:t>
      </w:r>
    </w:p>
    <w:p w14:paraId="0BA41E10" w14:textId="77777777" w:rsidR="00D63086" w:rsidRPr="00D63086" w:rsidRDefault="00D63086" w:rsidP="00D63086">
      <w:pPr>
        <w:numPr>
          <w:ilvl w:val="0"/>
          <w:numId w:val="1"/>
        </w:numPr>
      </w:pPr>
      <w:r w:rsidRPr="00D63086">
        <w:t>APIs, environment management, and Python-based toolchains for production design integrations</w:t>
      </w:r>
    </w:p>
    <w:p w14:paraId="3222097B" w14:textId="77777777" w:rsidR="00D63086" w:rsidRPr="00D63086" w:rsidRDefault="00D63086" w:rsidP="00D63086">
      <w:r w:rsidRPr="00D63086">
        <w:t>I’m not satisfied with using a tool — I want to understand how it works under the hood.</w:t>
      </w:r>
    </w:p>
    <w:p w14:paraId="5ED279F7" w14:textId="77777777" w:rsidR="00D63086" w:rsidRPr="00D63086" w:rsidRDefault="00D63086" w:rsidP="00D63086">
      <w:r w:rsidRPr="00D63086">
        <w:pict w14:anchorId="72E20399">
          <v:rect id="_x0000_i1068" style="width:0;height:1.5pt" o:hralign="center" o:hrstd="t" o:hr="t" fillcolor="#a0a0a0" stroked="f"/>
        </w:pict>
      </w:r>
    </w:p>
    <w:p w14:paraId="4B9DE11B" w14:textId="77777777" w:rsidR="00D63086" w:rsidRPr="00D63086" w:rsidRDefault="00D63086" w:rsidP="00D63086">
      <w:pPr>
        <w:rPr>
          <w:b/>
          <w:bCs/>
        </w:rPr>
      </w:pPr>
      <w:r w:rsidRPr="00D63086">
        <w:rPr>
          <w:rFonts w:ascii="Segoe UI Emoji" w:hAnsi="Segoe UI Emoji" w:cs="Segoe UI Emoji"/>
          <w:b/>
          <w:bCs/>
        </w:rPr>
        <w:t>👨</w:t>
      </w:r>
      <w:r w:rsidRPr="00D63086">
        <w:rPr>
          <w:b/>
          <w:bCs/>
        </w:rPr>
        <w:t>‍</w:t>
      </w:r>
      <w:r w:rsidRPr="00D63086">
        <w:rPr>
          <w:rFonts w:ascii="Segoe UI Emoji" w:hAnsi="Segoe UI Emoji" w:cs="Segoe UI Emoji"/>
          <w:b/>
          <w:bCs/>
        </w:rPr>
        <w:t>👩</w:t>
      </w:r>
      <w:r w:rsidRPr="00D63086">
        <w:rPr>
          <w:b/>
          <w:bCs/>
        </w:rPr>
        <w:t>‍</w:t>
      </w:r>
      <w:r w:rsidRPr="00D63086">
        <w:rPr>
          <w:rFonts w:ascii="Segoe UI Emoji" w:hAnsi="Segoe UI Emoji" w:cs="Segoe UI Emoji"/>
          <w:b/>
          <w:bCs/>
        </w:rPr>
        <w:t>👦</w:t>
      </w:r>
      <w:r w:rsidRPr="00D63086">
        <w:rPr>
          <w:b/>
          <w:bCs/>
        </w:rPr>
        <w:t xml:space="preserve"> The Father Designing a Better Childhood</w:t>
      </w:r>
    </w:p>
    <w:p w14:paraId="02D1A3A0" w14:textId="77777777" w:rsidR="00D63086" w:rsidRPr="00D63086" w:rsidRDefault="00D63086" w:rsidP="00D63086">
      <w:r w:rsidRPr="00D63086">
        <w:t>Outside of work, I’m a dedicated husband and father to a bright, energetic 2-year-old. Fatherhood has taught me what no project ever could — patience, presence, and purposeful planning.</w:t>
      </w:r>
    </w:p>
    <w:p w14:paraId="3F7EEA4C" w14:textId="77777777" w:rsidR="00D63086" w:rsidRPr="00D63086" w:rsidRDefault="00D63086" w:rsidP="00D63086">
      <w:r w:rsidRPr="00D63086">
        <w:t>Every decision — from the food I give my child to the routines we follow — is intentional. I’ve researched:</w:t>
      </w:r>
    </w:p>
    <w:p w14:paraId="02EF2FCB" w14:textId="77777777" w:rsidR="00D63086" w:rsidRPr="00D63086" w:rsidRDefault="00D63086" w:rsidP="00D63086">
      <w:pPr>
        <w:numPr>
          <w:ilvl w:val="0"/>
          <w:numId w:val="2"/>
        </w:numPr>
      </w:pPr>
      <w:r w:rsidRPr="00D63086">
        <w:t>Nutritional decisions (like whether mango is safe during a fever)</w:t>
      </w:r>
    </w:p>
    <w:p w14:paraId="2D09427C" w14:textId="77777777" w:rsidR="00D63086" w:rsidRPr="00D63086" w:rsidRDefault="00D63086" w:rsidP="00D63086">
      <w:pPr>
        <w:numPr>
          <w:ilvl w:val="0"/>
          <w:numId w:val="2"/>
        </w:numPr>
      </w:pPr>
      <w:r w:rsidRPr="00D63086">
        <w:t>Physical training routines to build early strength and coordination</w:t>
      </w:r>
    </w:p>
    <w:p w14:paraId="57484A51" w14:textId="77777777" w:rsidR="00D63086" w:rsidRPr="00D63086" w:rsidRDefault="00D63086" w:rsidP="00D63086">
      <w:pPr>
        <w:numPr>
          <w:ilvl w:val="0"/>
          <w:numId w:val="2"/>
        </w:numPr>
      </w:pPr>
      <w:r w:rsidRPr="00D63086">
        <w:t>Sleep, immunity, and early-stage developmental support</w:t>
      </w:r>
    </w:p>
    <w:p w14:paraId="0B57E9E8" w14:textId="77777777" w:rsidR="00D63086" w:rsidRPr="00D63086" w:rsidRDefault="00D63086" w:rsidP="00D63086">
      <w:pPr>
        <w:numPr>
          <w:ilvl w:val="0"/>
          <w:numId w:val="2"/>
        </w:numPr>
      </w:pPr>
      <w:r w:rsidRPr="00D63086">
        <w:t>How to shape a future football or badminton enthusiast through joyful movement</w:t>
      </w:r>
    </w:p>
    <w:p w14:paraId="46B53303" w14:textId="77777777" w:rsidR="00D63086" w:rsidRPr="00D63086" w:rsidRDefault="00D63086" w:rsidP="00D63086">
      <w:r w:rsidRPr="00D63086">
        <w:t>I’ve created and followed routines, sought expert advice, and integrated learnings into daily life. I believe in parenting not as a reaction to challenges, but as a proactive act of love and design.</w:t>
      </w:r>
    </w:p>
    <w:p w14:paraId="3072C9BD" w14:textId="77777777" w:rsidR="00D63086" w:rsidRPr="00D63086" w:rsidRDefault="00D63086" w:rsidP="00D63086">
      <w:r w:rsidRPr="00D63086">
        <w:lastRenderedPageBreak/>
        <w:pict w14:anchorId="63B0F2E0">
          <v:rect id="_x0000_i1069" style="width:0;height:1.5pt" o:hralign="center" o:hrstd="t" o:hr="t" fillcolor="#a0a0a0" stroked="f"/>
        </w:pict>
      </w:r>
    </w:p>
    <w:p w14:paraId="3EB234B9" w14:textId="77777777" w:rsidR="00D63086" w:rsidRPr="00D63086" w:rsidRDefault="00D63086" w:rsidP="00D63086">
      <w:pPr>
        <w:rPr>
          <w:b/>
          <w:bCs/>
        </w:rPr>
      </w:pPr>
      <w:r w:rsidRPr="00D63086">
        <w:rPr>
          <w:rFonts w:ascii="Segoe UI Emoji" w:hAnsi="Segoe UI Emoji" w:cs="Segoe UI Emoji"/>
          <w:b/>
          <w:bCs/>
        </w:rPr>
        <w:t>💼</w:t>
      </w:r>
      <w:r w:rsidRPr="00D63086">
        <w:rPr>
          <w:b/>
          <w:bCs/>
        </w:rPr>
        <w:t xml:space="preserve"> The Financial Strategist Building Freedom</w:t>
      </w:r>
    </w:p>
    <w:p w14:paraId="559D679C" w14:textId="77777777" w:rsidR="00D63086" w:rsidRPr="00D63086" w:rsidRDefault="00D63086" w:rsidP="00D63086">
      <w:r w:rsidRPr="00D63086">
        <w:t xml:space="preserve">Money is not the goal — </w:t>
      </w:r>
      <w:r w:rsidRPr="00D63086">
        <w:rPr>
          <w:b/>
          <w:bCs/>
        </w:rPr>
        <w:t>freedom</w:t>
      </w:r>
      <w:r w:rsidRPr="00D63086">
        <w:t xml:space="preserve"> is. For me and my spouse, financial freedom is a core pillar of our life strategy. I treat personal finance the same way I treat product design: with structure, discipline, and long-term vision.</w:t>
      </w:r>
    </w:p>
    <w:p w14:paraId="129CB3AD" w14:textId="77777777" w:rsidR="00D63086" w:rsidRPr="00D63086" w:rsidRDefault="00D63086" w:rsidP="00D63086">
      <w:r w:rsidRPr="00D63086">
        <w:t>Here’s a snapshot of our financial model:</w:t>
      </w:r>
    </w:p>
    <w:p w14:paraId="20A5ABD2" w14:textId="77777777" w:rsidR="00D63086" w:rsidRPr="00D63086" w:rsidRDefault="00D63086" w:rsidP="00D63086">
      <w:pPr>
        <w:numPr>
          <w:ilvl w:val="0"/>
          <w:numId w:val="3"/>
        </w:numPr>
      </w:pPr>
      <w:r w:rsidRPr="00D63086">
        <w:t>I contribute ₹20,000/month into SIPs and ₹1,50,000 annually into a PPF account</w:t>
      </w:r>
    </w:p>
    <w:p w14:paraId="0EBD6511" w14:textId="77777777" w:rsidR="00D63086" w:rsidRPr="00D63086" w:rsidRDefault="00D63086" w:rsidP="00D63086">
      <w:pPr>
        <w:numPr>
          <w:ilvl w:val="0"/>
          <w:numId w:val="3"/>
        </w:numPr>
      </w:pPr>
      <w:r w:rsidRPr="00D63086">
        <w:t>We have a stock portfolio currently valued over ₹10 lakh</w:t>
      </w:r>
    </w:p>
    <w:p w14:paraId="12DB057C" w14:textId="77777777" w:rsidR="00D63086" w:rsidRPr="00D63086" w:rsidRDefault="00D63086" w:rsidP="00D63086">
      <w:pPr>
        <w:numPr>
          <w:ilvl w:val="0"/>
          <w:numId w:val="3"/>
        </w:numPr>
      </w:pPr>
      <w:r w:rsidRPr="00D63086">
        <w:t>I hold LIC policies including Jeevan Anand and Money Back for layered protection</w:t>
      </w:r>
    </w:p>
    <w:p w14:paraId="776E2462" w14:textId="77777777" w:rsidR="00D63086" w:rsidRPr="00D63086" w:rsidRDefault="00D63086" w:rsidP="00D63086">
      <w:pPr>
        <w:numPr>
          <w:ilvl w:val="0"/>
          <w:numId w:val="3"/>
        </w:numPr>
      </w:pPr>
      <w:r w:rsidRPr="00D63086">
        <w:t>EMIs are carefully balanced across a home loan and land investment</w:t>
      </w:r>
    </w:p>
    <w:p w14:paraId="5776C899" w14:textId="77777777" w:rsidR="00D63086" w:rsidRPr="00D63086" w:rsidRDefault="00D63086" w:rsidP="00D63086">
      <w:pPr>
        <w:numPr>
          <w:ilvl w:val="0"/>
          <w:numId w:val="3"/>
        </w:numPr>
      </w:pPr>
      <w:r w:rsidRPr="00D63086">
        <w:t>My wife, also employed, contributes her own SIPs and manages education-related costs</w:t>
      </w:r>
    </w:p>
    <w:p w14:paraId="02FA7F4F" w14:textId="77777777" w:rsidR="00D63086" w:rsidRPr="00D63086" w:rsidRDefault="00D63086" w:rsidP="00D63086">
      <w:pPr>
        <w:numPr>
          <w:ilvl w:val="0"/>
          <w:numId w:val="3"/>
        </w:numPr>
      </w:pPr>
      <w:r w:rsidRPr="00D63086">
        <w:t>Our child’s school fees, healthcare, and growth funds are pre-allocated in our annual plan</w:t>
      </w:r>
    </w:p>
    <w:p w14:paraId="5EF2B87D" w14:textId="77777777" w:rsidR="00D63086" w:rsidRPr="00D63086" w:rsidRDefault="00D63086" w:rsidP="00D63086">
      <w:r w:rsidRPr="00D63086">
        <w:t xml:space="preserve">We track everything. We optimize together. And we’re on a mission to be financially free — not to retire, but to </w:t>
      </w:r>
      <w:r w:rsidRPr="00D63086">
        <w:rPr>
          <w:i/>
          <w:iCs/>
        </w:rPr>
        <w:t>choose how we live</w:t>
      </w:r>
      <w:r w:rsidRPr="00D63086">
        <w:t>.</w:t>
      </w:r>
    </w:p>
    <w:p w14:paraId="209C757F" w14:textId="77777777" w:rsidR="00D63086" w:rsidRPr="00D63086" w:rsidRDefault="00D63086" w:rsidP="00D63086">
      <w:r w:rsidRPr="00D63086">
        <w:pict w14:anchorId="1662639A">
          <v:rect id="_x0000_i1070" style="width:0;height:1.5pt" o:hralign="center" o:hrstd="t" o:hr="t" fillcolor="#a0a0a0" stroked="f"/>
        </w:pict>
      </w:r>
    </w:p>
    <w:p w14:paraId="2D544AB3" w14:textId="77777777" w:rsidR="00D63086" w:rsidRPr="00D63086" w:rsidRDefault="00D63086" w:rsidP="00D63086">
      <w:pPr>
        <w:rPr>
          <w:b/>
          <w:bCs/>
        </w:rPr>
      </w:pPr>
      <w:r w:rsidRPr="00D63086">
        <w:rPr>
          <w:rFonts w:ascii="Segoe UI Emoji" w:hAnsi="Segoe UI Emoji" w:cs="Segoe UI Emoji"/>
          <w:b/>
          <w:bCs/>
        </w:rPr>
        <w:t>🧠</w:t>
      </w:r>
      <w:r w:rsidRPr="00D63086">
        <w:rPr>
          <w:b/>
          <w:bCs/>
        </w:rPr>
        <w:t xml:space="preserve"> The Curious Mind Who Keeps Asking “Why?”</w:t>
      </w:r>
    </w:p>
    <w:p w14:paraId="15C28C66" w14:textId="77777777" w:rsidR="00D63086" w:rsidRPr="00D63086" w:rsidRDefault="00D63086" w:rsidP="00D63086">
      <w:r w:rsidRPr="00D63086">
        <w:t xml:space="preserve">If there’s one constant in my life — it’s </w:t>
      </w:r>
      <w:r w:rsidRPr="00D63086">
        <w:rPr>
          <w:b/>
          <w:bCs/>
        </w:rPr>
        <w:t>learning</w:t>
      </w:r>
      <w:r w:rsidRPr="00D63086">
        <w:t>. I believe asking better questions leads to better outcomes. Over time, I’ve explored:</w:t>
      </w:r>
    </w:p>
    <w:p w14:paraId="6390D096" w14:textId="77777777" w:rsidR="00D63086" w:rsidRPr="00D63086" w:rsidRDefault="00D63086" w:rsidP="00D63086">
      <w:pPr>
        <w:numPr>
          <w:ilvl w:val="0"/>
          <w:numId w:val="4"/>
        </w:numPr>
      </w:pPr>
      <w:r w:rsidRPr="00D63086">
        <w:t>Whether eyesight can be reversed naturally</w:t>
      </w:r>
    </w:p>
    <w:p w14:paraId="459EF8C9" w14:textId="77777777" w:rsidR="00D63086" w:rsidRPr="00D63086" w:rsidRDefault="00D63086" w:rsidP="00D63086">
      <w:pPr>
        <w:numPr>
          <w:ilvl w:val="0"/>
          <w:numId w:val="4"/>
        </w:numPr>
      </w:pPr>
      <w:r w:rsidRPr="00D63086">
        <w:t>The science behind premature grey hair</w:t>
      </w:r>
    </w:p>
    <w:p w14:paraId="7EBB1F3E" w14:textId="77777777" w:rsidR="00D63086" w:rsidRPr="00D63086" w:rsidRDefault="00D63086" w:rsidP="00D63086">
      <w:pPr>
        <w:numPr>
          <w:ilvl w:val="0"/>
          <w:numId w:val="4"/>
        </w:numPr>
      </w:pPr>
      <w:r w:rsidRPr="00D63086">
        <w:t>The technical anatomy of environment variables in Python</w:t>
      </w:r>
    </w:p>
    <w:p w14:paraId="6BAA80C3" w14:textId="77777777" w:rsidR="00D63086" w:rsidRPr="00D63086" w:rsidRDefault="00D63086" w:rsidP="00D63086">
      <w:pPr>
        <w:numPr>
          <w:ilvl w:val="0"/>
          <w:numId w:val="4"/>
        </w:numPr>
      </w:pPr>
      <w:r w:rsidRPr="00D63086">
        <w:t>What CUDA-X libraries are and why they matter for high-performance AI</w:t>
      </w:r>
    </w:p>
    <w:p w14:paraId="071AA0C5" w14:textId="77777777" w:rsidR="00D63086" w:rsidRPr="00D63086" w:rsidRDefault="00D63086" w:rsidP="00D63086">
      <w:pPr>
        <w:numPr>
          <w:ilvl w:val="0"/>
          <w:numId w:val="4"/>
        </w:numPr>
      </w:pPr>
      <w:r w:rsidRPr="00D63086">
        <w:t>How to express myself meaningfully as a team leader during a promotion announcement</w:t>
      </w:r>
    </w:p>
    <w:p w14:paraId="239656A6" w14:textId="77777777" w:rsidR="00D63086" w:rsidRPr="00D63086" w:rsidRDefault="00D63086" w:rsidP="00D63086">
      <w:pPr>
        <w:numPr>
          <w:ilvl w:val="0"/>
          <w:numId w:val="4"/>
        </w:numPr>
      </w:pPr>
      <w:r w:rsidRPr="00D63086">
        <w:t>The practical differences between libraries, modules, and packages — and how to explain them using analogies</w:t>
      </w:r>
    </w:p>
    <w:p w14:paraId="5986D0CE" w14:textId="77777777" w:rsidR="00D63086" w:rsidRPr="00D63086" w:rsidRDefault="00D63086" w:rsidP="00D63086">
      <w:r w:rsidRPr="00D63086">
        <w:t>I believe growth doesn’t just come from answers — it comes from inquiry. My questions come from a desire to build, not break.</w:t>
      </w:r>
    </w:p>
    <w:p w14:paraId="24055903" w14:textId="77777777" w:rsidR="00D63086" w:rsidRPr="00D63086" w:rsidRDefault="00D63086" w:rsidP="00D63086">
      <w:r w:rsidRPr="00D63086">
        <w:pict w14:anchorId="5793D7D2">
          <v:rect id="_x0000_i1071" style="width:0;height:1.5pt" o:hralign="center" o:hrstd="t" o:hr="t" fillcolor="#a0a0a0" stroked="f"/>
        </w:pict>
      </w:r>
    </w:p>
    <w:p w14:paraId="7C348A53" w14:textId="77777777" w:rsidR="00D63086" w:rsidRPr="00D63086" w:rsidRDefault="00D63086" w:rsidP="00D63086">
      <w:pPr>
        <w:rPr>
          <w:b/>
          <w:bCs/>
        </w:rPr>
      </w:pPr>
      <w:r w:rsidRPr="00D63086">
        <w:rPr>
          <w:rFonts w:ascii="Segoe UI Emoji" w:hAnsi="Segoe UI Emoji" w:cs="Segoe UI Emoji"/>
          <w:b/>
          <w:bCs/>
        </w:rPr>
        <w:t>🌍</w:t>
      </w:r>
      <w:r w:rsidRPr="00D63086">
        <w:rPr>
          <w:b/>
          <w:bCs/>
        </w:rPr>
        <w:t xml:space="preserve"> The Life I’m Designing</w:t>
      </w:r>
    </w:p>
    <w:p w14:paraId="06AB81E0" w14:textId="77777777" w:rsidR="00D63086" w:rsidRPr="00D63086" w:rsidRDefault="00D63086" w:rsidP="00D63086">
      <w:r w:rsidRPr="00D63086">
        <w:t>From planning our Pondicherry anniversary trip with bus timing, toddler safety, and early checkout logistics — to scripting better career growth through meaningful communication — I live intentionally.</w:t>
      </w:r>
    </w:p>
    <w:p w14:paraId="7CA21B41" w14:textId="77777777" w:rsidR="00D63086" w:rsidRPr="00D63086" w:rsidRDefault="00D63086" w:rsidP="00D63086">
      <w:r w:rsidRPr="00D63086">
        <w:lastRenderedPageBreak/>
        <w:t>Whether it’s creating a code snippet, booking a holiday, or guiding my child’s first steps toward athleticism, I believe in building life like a product: thoughtfully designed, purposefully optimized, and always evolving.</w:t>
      </w:r>
    </w:p>
    <w:p w14:paraId="71FC853F" w14:textId="77777777" w:rsidR="00D63086" w:rsidRPr="00D63086" w:rsidRDefault="00D63086" w:rsidP="00D63086">
      <w:r w:rsidRPr="00D63086">
        <w:pict w14:anchorId="5DCB7B10">
          <v:rect id="_x0000_i1072" style="width:0;height:1.5pt" o:hralign="center" o:hrstd="t" o:hr="t" fillcolor="#a0a0a0" stroked="f"/>
        </w:pict>
      </w:r>
    </w:p>
    <w:p w14:paraId="7F90ACCE" w14:textId="77777777" w:rsidR="00D63086" w:rsidRPr="00D63086" w:rsidRDefault="00D63086" w:rsidP="00D63086">
      <w:pPr>
        <w:rPr>
          <w:b/>
          <w:bCs/>
        </w:rPr>
      </w:pPr>
      <w:r w:rsidRPr="00D63086">
        <w:rPr>
          <w:rFonts w:ascii="Segoe UI Emoji" w:hAnsi="Segoe UI Emoji" w:cs="Segoe UI Emoji"/>
          <w:b/>
          <w:bCs/>
        </w:rPr>
        <w:t>🧭</w:t>
      </w:r>
      <w:r w:rsidRPr="00D63086">
        <w:rPr>
          <w:b/>
          <w:bCs/>
        </w:rPr>
        <w:t xml:space="preserve"> Values That Guide Me</w:t>
      </w:r>
    </w:p>
    <w:p w14:paraId="6C4262D4" w14:textId="77777777" w:rsidR="00D63086" w:rsidRPr="00D63086" w:rsidRDefault="00D63086" w:rsidP="00D63086">
      <w:pPr>
        <w:numPr>
          <w:ilvl w:val="0"/>
          <w:numId w:val="5"/>
        </w:numPr>
      </w:pPr>
      <w:r w:rsidRPr="00D63086">
        <w:rPr>
          <w:b/>
          <w:bCs/>
        </w:rPr>
        <w:t>Clarity over complexity</w:t>
      </w:r>
      <w:r w:rsidRPr="00D63086">
        <w:t xml:space="preserve"> – If something’s hard to understand, break it down. Then rebuild it smarter.</w:t>
      </w:r>
    </w:p>
    <w:p w14:paraId="49D652EE" w14:textId="77777777" w:rsidR="00D63086" w:rsidRPr="00D63086" w:rsidRDefault="00D63086" w:rsidP="00D63086">
      <w:pPr>
        <w:numPr>
          <w:ilvl w:val="0"/>
          <w:numId w:val="5"/>
        </w:numPr>
      </w:pPr>
      <w:r w:rsidRPr="00D63086">
        <w:rPr>
          <w:b/>
          <w:bCs/>
        </w:rPr>
        <w:t>Health is wealth</w:t>
      </w:r>
      <w:r w:rsidRPr="00D63086">
        <w:t xml:space="preserve"> – For myself and my family. We don’t compromise on rest, food, or movement.</w:t>
      </w:r>
    </w:p>
    <w:p w14:paraId="3E384E4D" w14:textId="77777777" w:rsidR="00D63086" w:rsidRPr="00D63086" w:rsidRDefault="00D63086" w:rsidP="00D63086">
      <w:pPr>
        <w:numPr>
          <w:ilvl w:val="0"/>
          <w:numId w:val="5"/>
        </w:numPr>
      </w:pPr>
      <w:r w:rsidRPr="00D63086">
        <w:rPr>
          <w:b/>
          <w:bCs/>
        </w:rPr>
        <w:t>Freedom over status</w:t>
      </w:r>
      <w:r w:rsidRPr="00D63086">
        <w:t xml:space="preserve"> – The ultimate luxury is time, choice, and peace of mind.</w:t>
      </w:r>
    </w:p>
    <w:p w14:paraId="1120B1A6" w14:textId="77777777" w:rsidR="00D63086" w:rsidRPr="00D63086" w:rsidRDefault="00D63086" w:rsidP="00D63086">
      <w:pPr>
        <w:numPr>
          <w:ilvl w:val="0"/>
          <w:numId w:val="5"/>
        </w:numPr>
      </w:pPr>
      <w:r w:rsidRPr="00D63086">
        <w:rPr>
          <w:b/>
          <w:bCs/>
        </w:rPr>
        <w:t>Ask better, live better</w:t>
      </w:r>
      <w:r w:rsidRPr="00D63086">
        <w:t xml:space="preserve"> – Every great solution begins with the right question.</w:t>
      </w:r>
    </w:p>
    <w:p w14:paraId="2E4BE055" w14:textId="77777777" w:rsidR="00D63086" w:rsidRPr="00D63086" w:rsidRDefault="00D63086" w:rsidP="00D63086">
      <w:pPr>
        <w:numPr>
          <w:ilvl w:val="0"/>
          <w:numId w:val="5"/>
        </w:numPr>
      </w:pPr>
      <w:r w:rsidRPr="00D63086">
        <w:rPr>
          <w:b/>
          <w:bCs/>
        </w:rPr>
        <w:t>Lead with humility</w:t>
      </w:r>
      <w:r w:rsidRPr="00D63086">
        <w:t xml:space="preserve"> – Titles fade, impact lasts. I lead by example, not ego.</w:t>
      </w:r>
    </w:p>
    <w:p w14:paraId="2FE9EB1B" w14:textId="77777777" w:rsidR="00D63086" w:rsidRPr="00D63086" w:rsidRDefault="00D63086" w:rsidP="00D63086">
      <w:r w:rsidRPr="00D63086">
        <w:pict w14:anchorId="623D049B">
          <v:rect id="_x0000_i1073" style="width:0;height:1.5pt" o:hralign="center" o:hrstd="t" o:hr="t" fillcolor="#a0a0a0" stroked="f"/>
        </w:pict>
      </w:r>
    </w:p>
    <w:p w14:paraId="3BED3690" w14:textId="77777777" w:rsidR="00D63086" w:rsidRPr="00D63086" w:rsidRDefault="00D63086" w:rsidP="00D63086">
      <w:pPr>
        <w:rPr>
          <w:b/>
          <w:bCs/>
        </w:rPr>
      </w:pPr>
      <w:r w:rsidRPr="00D63086">
        <w:rPr>
          <w:rFonts w:ascii="Segoe UI Emoji" w:hAnsi="Segoe UI Emoji" w:cs="Segoe UI Emoji"/>
          <w:b/>
          <w:bCs/>
        </w:rPr>
        <w:t>🤝</w:t>
      </w:r>
      <w:r w:rsidRPr="00D63086">
        <w:rPr>
          <w:b/>
          <w:bCs/>
        </w:rPr>
        <w:t xml:space="preserve"> Let’s Connect</w:t>
      </w:r>
    </w:p>
    <w:p w14:paraId="1652FE4B" w14:textId="77777777" w:rsidR="00D63086" w:rsidRPr="00D63086" w:rsidRDefault="00D63086" w:rsidP="00D63086">
      <w:r w:rsidRPr="00D63086">
        <w:t>Whether you’re:</w:t>
      </w:r>
    </w:p>
    <w:p w14:paraId="08F23DC5" w14:textId="77777777" w:rsidR="00D63086" w:rsidRPr="00D63086" w:rsidRDefault="00D63086" w:rsidP="00D63086">
      <w:pPr>
        <w:numPr>
          <w:ilvl w:val="0"/>
          <w:numId w:val="6"/>
        </w:numPr>
      </w:pPr>
      <w:r w:rsidRPr="00D63086">
        <w:t>Building a team that needs someone who blends design with deep tech fluency</w:t>
      </w:r>
    </w:p>
    <w:p w14:paraId="50385CB9" w14:textId="77777777" w:rsidR="00D63086" w:rsidRPr="00D63086" w:rsidRDefault="00D63086" w:rsidP="00D63086">
      <w:pPr>
        <w:numPr>
          <w:ilvl w:val="0"/>
          <w:numId w:val="6"/>
        </w:numPr>
      </w:pPr>
      <w:r w:rsidRPr="00D63086">
        <w:t>Looking to collaborate on health-tech innovation</w:t>
      </w:r>
    </w:p>
    <w:p w14:paraId="1D49FADA" w14:textId="77777777" w:rsidR="00D63086" w:rsidRPr="00D63086" w:rsidRDefault="00D63086" w:rsidP="00D63086">
      <w:pPr>
        <w:numPr>
          <w:ilvl w:val="0"/>
          <w:numId w:val="6"/>
        </w:numPr>
      </w:pPr>
      <w:r w:rsidRPr="00D63086">
        <w:t>Exploring AI x parenting tools</w:t>
      </w:r>
    </w:p>
    <w:p w14:paraId="3A294846" w14:textId="77777777" w:rsidR="00D63086" w:rsidRPr="00D63086" w:rsidRDefault="00D63086" w:rsidP="00D63086">
      <w:pPr>
        <w:numPr>
          <w:ilvl w:val="0"/>
          <w:numId w:val="6"/>
        </w:numPr>
      </w:pPr>
      <w:r w:rsidRPr="00D63086">
        <w:t>Or just want to discuss how to balance modern fatherhood with a growth career —</w:t>
      </w:r>
      <w:r w:rsidRPr="00D63086">
        <w:br/>
        <w:t>I’d love to hear from you.</w:t>
      </w:r>
    </w:p>
    <w:p w14:paraId="5CC67F6B" w14:textId="77777777" w:rsidR="00D63086" w:rsidRPr="00D63086" w:rsidRDefault="00D63086" w:rsidP="00D63086">
      <w:r w:rsidRPr="00D63086">
        <w:t>Let’s build something meaningful — not just with code or design, but with intention</w:t>
      </w:r>
    </w:p>
    <w:p w14:paraId="636C0ED4" w14:textId="77777777" w:rsidR="001B28A9" w:rsidRDefault="001B28A9"/>
    <w:sectPr w:rsidR="001B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7D52"/>
    <w:multiLevelType w:val="multilevel"/>
    <w:tmpl w:val="019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4EA"/>
    <w:multiLevelType w:val="multilevel"/>
    <w:tmpl w:val="612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B55FD"/>
    <w:multiLevelType w:val="multilevel"/>
    <w:tmpl w:val="114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94160"/>
    <w:multiLevelType w:val="multilevel"/>
    <w:tmpl w:val="736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812C7"/>
    <w:multiLevelType w:val="multilevel"/>
    <w:tmpl w:val="00E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D7F93"/>
    <w:multiLevelType w:val="multilevel"/>
    <w:tmpl w:val="20BE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643271">
    <w:abstractNumId w:val="4"/>
  </w:num>
  <w:num w:numId="2" w16cid:durableId="2118255752">
    <w:abstractNumId w:val="3"/>
  </w:num>
  <w:num w:numId="3" w16cid:durableId="1657606639">
    <w:abstractNumId w:val="0"/>
  </w:num>
  <w:num w:numId="4" w16cid:durableId="2094693876">
    <w:abstractNumId w:val="2"/>
  </w:num>
  <w:num w:numId="5" w16cid:durableId="1389721558">
    <w:abstractNumId w:val="5"/>
  </w:num>
  <w:num w:numId="6" w16cid:durableId="16359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6"/>
    <w:rsid w:val="001B28A9"/>
    <w:rsid w:val="001C09E3"/>
    <w:rsid w:val="008161E6"/>
    <w:rsid w:val="00AB10F0"/>
    <w:rsid w:val="00D63086"/>
    <w:rsid w:val="00ED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679A9-0960-406E-82BF-2D541CAE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Pudur</dc:creator>
  <cp:keywords/>
  <dc:description/>
  <cp:lastModifiedBy>Vivek Pudur</cp:lastModifiedBy>
  <cp:revision>2</cp:revision>
  <dcterms:created xsi:type="dcterms:W3CDTF">2025-06-15T17:45:00Z</dcterms:created>
  <dcterms:modified xsi:type="dcterms:W3CDTF">2025-06-15T17:45:00Z</dcterms:modified>
</cp:coreProperties>
</file>