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1A05" w14:textId="31819D3A" w:rsidR="00D0524C" w:rsidRPr="00BF5D7E" w:rsidRDefault="00D11242" w:rsidP="00BF5D7E">
      <w:pPr>
        <w:rPr>
          <w:rFonts w:ascii="Times New Roman" w:hAnsi="Times New Roman" w:cs="Times New Roman"/>
          <w:sz w:val="20"/>
          <w:szCs w:val="20"/>
        </w:rPr>
      </w:pPr>
      <w:r>
        <w:rPr>
          <w:rFonts w:ascii="Times New Roman" w:hAnsi="Times New Roman" w:cs="Times New Roman"/>
          <w:sz w:val="30"/>
          <w:szCs w:val="30"/>
        </w:rPr>
        <w:t>Traffic Flow-Pro</w:t>
      </w:r>
    </w:p>
    <w:p w14:paraId="57900476" w14:textId="77777777" w:rsidR="005916C4" w:rsidRDefault="005916C4" w:rsidP="005916C4">
      <w:pPr>
        <w:rPr>
          <w:rFonts w:ascii="Times New Roman" w:hAnsi="Times New Roman" w:cs="Times New Roman"/>
          <w:sz w:val="24"/>
          <w:szCs w:val="24"/>
        </w:rPr>
      </w:pPr>
      <w:r>
        <w:rPr>
          <w:rFonts w:ascii="Times New Roman" w:hAnsi="Times New Roman" w:cs="Times New Roman"/>
          <w:sz w:val="24"/>
          <w:szCs w:val="24"/>
        </w:rPr>
        <w:t xml:space="preserve">Traffic congestion is one of the biggest problems faced by modern metropolitan cities. As of 2016 In Kolkata alone there are 740 thousand registered vehicles. Even though there is a large problem of congestion in all major cities around the world, there is no central system to control the flow of traffic. This is where we come </w:t>
      </w:r>
      <w:r w:rsidR="003B621D">
        <w:rPr>
          <w:rFonts w:ascii="Times New Roman" w:hAnsi="Times New Roman" w:cs="Times New Roman"/>
          <w:sz w:val="24"/>
          <w:szCs w:val="24"/>
        </w:rPr>
        <w:t>in and</w:t>
      </w:r>
      <w:r>
        <w:rPr>
          <w:rFonts w:ascii="Times New Roman" w:hAnsi="Times New Roman" w:cs="Times New Roman"/>
          <w:sz w:val="24"/>
          <w:szCs w:val="24"/>
        </w:rPr>
        <w:t xml:space="preserve"> propose to create a central traffic control system which runs on a pretty simple algorithm.</w:t>
      </w:r>
    </w:p>
    <w:p w14:paraId="4B080A1E" w14:textId="77777777" w:rsidR="003B621D" w:rsidRDefault="005916C4" w:rsidP="005916C4">
      <w:pPr>
        <w:rPr>
          <w:rFonts w:ascii="Times New Roman" w:hAnsi="Times New Roman" w:cs="Times New Roman"/>
          <w:sz w:val="24"/>
          <w:szCs w:val="24"/>
        </w:rPr>
      </w:pPr>
      <w:r>
        <w:rPr>
          <w:rFonts w:ascii="Times New Roman" w:hAnsi="Times New Roman" w:cs="Times New Roman"/>
          <w:sz w:val="24"/>
          <w:szCs w:val="24"/>
        </w:rPr>
        <w:t>Each traffic crossing</w:t>
      </w:r>
      <w:r w:rsidR="003B621D">
        <w:rPr>
          <w:rFonts w:ascii="Times New Roman" w:hAnsi="Times New Roman" w:cs="Times New Roman"/>
          <w:sz w:val="24"/>
          <w:szCs w:val="24"/>
        </w:rPr>
        <w:t xml:space="preserve"> in a city would fall on a grid</w:t>
      </w:r>
      <w:r>
        <w:rPr>
          <w:rFonts w:ascii="Times New Roman" w:hAnsi="Times New Roman" w:cs="Times New Roman"/>
          <w:sz w:val="24"/>
          <w:szCs w:val="24"/>
        </w:rPr>
        <w:t>,</w:t>
      </w:r>
      <w:r w:rsidR="003B621D">
        <w:rPr>
          <w:rFonts w:ascii="Times New Roman" w:hAnsi="Times New Roman" w:cs="Times New Roman"/>
          <w:sz w:val="24"/>
          <w:szCs w:val="24"/>
        </w:rPr>
        <w:t xml:space="preserve"> </w:t>
      </w:r>
      <w:r>
        <w:rPr>
          <w:rFonts w:ascii="Times New Roman" w:hAnsi="Times New Roman" w:cs="Times New Roman"/>
          <w:sz w:val="24"/>
          <w:szCs w:val="24"/>
        </w:rPr>
        <w:t>if for example we are constantly keeping a 3×3 grid under surveillance then 9 images would come from these crossings</w:t>
      </w:r>
      <w:r w:rsidR="003B621D">
        <w:rPr>
          <w:rFonts w:ascii="Times New Roman" w:hAnsi="Times New Roman" w:cs="Times New Roman"/>
          <w:sz w:val="24"/>
          <w:szCs w:val="24"/>
        </w:rPr>
        <w:t xml:space="preserve"> at regular intervals of time</w:t>
      </w:r>
      <w:r>
        <w:rPr>
          <w:rFonts w:ascii="Times New Roman" w:hAnsi="Times New Roman" w:cs="Times New Roman"/>
          <w:sz w:val="24"/>
          <w:szCs w:val="24"/>
        </w:rPr>
        <w:t>, These 9 images are fed into a system which uses state of the art computer vision to determine the level of congestion in these crossings by variou</w:t>
      </w:r>
      <w:r w:rsidR="003B621D">
        <w:rPr>
          <w:rFonts w:ascii="Times New Roman" w:hAnsi="Times New Roman" w:cs="Times New Roman"/>
          <w:sz w:val="24"/>
          <w:szCs w:val="24"/>
        </w:rPr>
        <w:t>s parameters like count of heavy vehicles. Now if for example we get crossing denoted by (1,1) as congested then the corresponding red light duration in the neighboring junctions increases and this inturn reduces the intake of vehicles in the congested junction and allows the vehicles in the congested junction some time to disperse.</w:t>
      </w:r>
    </w:p>
    <w:p w14:paraId="0E790648" w14:textId="77777777" w:rsidR="003B621D" w:rsidRDefault="003B621D" w:rsidP="005916C4">
      <w:pPr>
        <w:rPr>
          <w:rFonts w:ascii="Times New Roman" w:hAnsi="Times New Roman" w:cs="Times New Roman"/>
          <w:sz w:val="24"/>
          <w:szCs w:val="24"/>
        </w:rPr>
      </w:pPr>
      <w:r>
        <w:rPr>
          <w:rFonts w:ascii="Times New Roman" w:hAnsi="Times New Roman" w:cs="Times New Roman"/>
          <w:sz w:val="24"/>
          <w:szCs w:val="24"/>
        </w:rPr>
        <w:t>Our product would include the entire mechanism of detection of congestion and increasing the red light duration of traffic signals in the crossings.  It would also include a ui which allows a person to constantly keep a certain number of crossings under surveillance.</w:t>
      </w:r>
    </w:p>
    <w:p w14:paraId="53F2A26A" w14:textId="77777777" w:rsidR="00C94DEC" w:rsidRDefault="00000000" w:rsidP="005916C4">
      <w:pPr>
        <w:rPr>
          <w:rFonts w:ascii="Times New Roman" w:hAnsi="Times New Roman" w:cs="Times New Roman"/>
          <w:sz w:val="24"/>
          <w:szCs w:val="24"/>
        </w:rPr>
      </w:pPr>
      <w:r>
        <w:rPr>
          <w:rFonts w:ascii="Times New Roman" w:hAnsi="Times New Roman" w:cs="Times New Roman"/>
          <w:noProof/>
          <w:sz w:val="24"/>
          <w:szCs w:val="24"/>
        </w:rPr>
        <w:pict w14:anchorId="241D0885">
          <v:rect id="_x0000_s1058" style="position:absolute;margin-left:64.8pt;margin-top:.65pt;width:40.8pt;height:24pt;z-index:251685888" stroked="f">
            <v:textbox style="mso-next-textbox:#_x0000_s1058">
              <w:txbxContent>
                <w:p w14:paraId="383550E6" w14:textId="77777777" w:rsidR="00544FF9" w:rsidRDefault="00544FF9" w:rsidP="00544FF9">
                  <w:r>
                    <w:t>(0,1)</w:t>
                  </w:r>
                </w:p>
              </w:txbxContent>
            </v:textbox>
          </v:rect>
        </w:pict>
      </w:r>
      <w:r>
        <w:rPr>
          <w:rFonts w:ascii="Times New Roman" w:hAnsi="Times New Roman" w:cs="Times New Roman"/>
          <w:noProof/>
          <w:sz w:val="24"/>
          <w:szCs w:val="24"/>
        </w:rPr>
        <w:pict w14:anchorId="08DC9CD4">
          <v:rect id="_x0000_s1053" style="position:absolute;margin-left:-12pt;margin-top:13.25pt;width:36pt;height:24pt;z-index:251683840" stroked="f">
            <v:textbox style="mso-next-textbox:#_x0000_s1053">
              <w:txbxContent>
                <w:p w14:paraId="2C7B112E" w14:textId="77777777" w:rsidR="007273F8" w:rsidRDefault="00544FF9">
                  <w:r>
                    <w:t>(</w:t>
                  </w:r>
                  <w:r w:rsidR="007273F8">
                    <w:t>0,0</w:t>
                  </w:r>
                  <w:r>
                    <w:t>)</w:t>
                  </w:r>
                </w:p>
              </w:txbxContent>
            </v:textbox>
          </v:rect>
        </w:pict>
      </w:r>
      <w:r>
        <w:rPr>
          <w:rFonts w:ascii="Times New Roman" w:hAnsi="Times New Roman" w:cs="Times New Roman"/>
          <w:noProof/>
          <w:sz w:val="24"/>
          <w:szCs w:val="24"/>
        </w:rPr>
        <w:pict w14:anchorId="12792193">
          <v:rect id="_x0000_s1038" style="position:absolute;margin-left:283.2pt;margin-top:5.45pt;width:60.6pt;height:90pt;z-index:251669504" fillcolor="white [3201]" strokecolor="#c2d69b [1942]" strokeweight="1pt">
            <v:fill color2="#d6e3bc [1302]" focusposition="1" focussize="" focus="100%" type="gradient"/>
            <v:shadow on="t" type="perspective" color="#4e6128 [1606]" opacity=".5" offset="1pt" offset2="-3pt"/>
            <v:textbox style="mso-next-textbox:#_x0000_s1038">
              <w:txbxContent>
                <w:p w14:paraId="5350F8B1" w14:textId="77777777" w:rsidR="00C94DEC" w:rsidRDefault="00C94DEC">
                  <w:r>
                    <w:t>Ui displaying images</w:t>
                  </w:r>
                </w:p>
              </w:txbxContent>
            </v:textbox>
          </v:rect>
        </w:pict>
      </w:r>
      <w:r>
        <w:rPr>
          <w:rFonts w:ascii="Times New Roman" w:hAnsi="Times New Roman" w:cs="Times New Roman"/>
          <w:noProof/>
          <w:sz w:val="24"/>
          <w:szCs w:val="24"/>
        </w:rPr>
        <w:pict w14:anchorId="4C09AC7D">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margin-left:87.6pt;margin-top:19.85pt;width:111.6pt;height:8.4pt;flip:y;z-index:251663360" o:connectortype="curved" adj="10800,1064571,-30890">
            <v:stroke endarrow="block"/>
          </v:shape>
        </w:pict>
      </w:r>
      <w:r>
        <w:rPr>
          <w:rFonts w:ascii="Times New Roman" w:hAnsi="Times New Roman" w:cs="Times New Roman"/>
          <w:noProof/>
          <w:sz w:val="24"/>
          <w:szCs w:val="24"/>
        </w:rPr>
        <w:pict w14:anchorId="2A2B1812">
          <v:shape id="_x0000_s1031" type="#_x0000_t38" style="position:absolute;margin-left:30.6pt;margin-top:9.05pt;width:168.6pt;height:19.2pt;flip:y;z-index:251662336" o:connectortype="curved" adj="10800,465750,-13144">
            <v:stroke endarrow="block"/>
          </v:shape>
        </w:pict>
      </w:r>
      <w:r>
        <w:rPr>
          <w:rFonts w:ascii="Times New Roman" w:hAnsi="Times New Roman" w:cs="Times New Roman"/>
          <w:noProof/>
          <w:sz w:val="24"/>
          <w:szCs w:val="24"/>
        </w:rPr>
        <w:pict w14:anchorId="52472A27">
          <v:rect id="_x0000_s1036" style="position:absolute;margin-left:199.2pt;margin-top:5.45pt;width:43.2pt;height:96pt;z-index:251667456" fillcolor="white [3201]" strokecolor="#fabf8f [1945]" strokeweight="1pt">
            <v:fill color2="#fbd4b4 [1305]" focusposition="1" focussize="" focus="100%" type="gradient"/>
            <v:shadow on="t" type="perspective" color="#974706 [1609]" opacity=".5" offset="1pt" offset2="-3pt"/>
            <v:textbox style="layout-flow:vertical;mso-layout-flow-alt:bottom-to-top;mso-next-textbox:#_x0000_s1036">
              <w:txbxContent>
                <w:p w14:paraId="0B870087" w14:textId="77777777" w:rsidR="00C94DEC" w:rsidRDefault="00C94DEC">
                  <w:r>
                    <w:t>Congestion detector</w:t>
                  </w:r>
                </w:p>
              </w:txbxContent>
            </v:textbox>
          </v:rect>
        </w:pict>
      </w:r>
    </w:p>
    <w:p w14:paraId="1E4DA76F" w14:textId="77777777" w:rsidR="005916C4" w:rsidRPr="005916C4" w:rsidRDefault="00000000" w:rsidP="005916C4">
      <w:pPr>
        <w:rPr>
          <w:rFonts w:ascii="Times New Roman" w:hAnsi="Times New Roman" w:cs="Times New Roman"/>
          <w:sz w:val="24"/>
          <w:szCs w:val="24"/>
        </w:rPr>
      </w:pPr>
      <w:r>
        <w:rPr>
          <w:rFonts w:ascii="Times New Roman" w:hAnsi="Times New Roman" w:cs="Times New Roman"/>
          <w:noProof/>
          <w:sz w:val="24"/>
          <w:szCs w:val="24"/>
        </w:rPr>
        <w:pict w14:anchorId="0F28FC2D">
          <v:rect id="_x0000_s1056" style="position:absolute;margin-left:-12pt;margin-top:82.2pt;width:36pt;height:24pt;z-index:251684864" stroked="f">
            <v:textbox>
              <w:txbxContent>
                <w:p w14:paraId="12672A9C" w14:textId="77777777" w:rsidR="007273F8" w:rsidRDefault="00544FF9" w:rsidP="007273F8">
                  <w:r>
                    <w:t>(</w:t>
                  </w:r>
                  <w:r w:rsidR="007273F8">
                    <w:t>2,0</w:t>
                  </w:r>
                  <w:r>
                    <w:t>)</w:t>
                  </w:r>
                </w:p>
              </w:txbxContent>
            </v:textbox>
          </v:rect>
        </w:pict>
      </w:r>
      <w:r>
        <w:rPr>
          <w:rFonts w:ascii="Times New Roman" w:hAnsi="Times New Roman" w:cs="Times New Roman"/>
          <w:noProof/>
          <w:sz w:val="24"/>
          <w:szCs w:val="24"/>
        </w:rPr>
        <w:pict w14:anchorId="325F144E">
          <v:shapetype id="_x0000_t32" coordsize="21600,21600" o:spt="32" o:oned="t" path="m,l21600,21600e" filled="f">
            <v:path arrowok="t" fillok="f" o:connecttype="none"/>
            <o:lock v:ext="edit" shapetype="t"/>
          </v:shapetype>
          <v:shape id="_x0000_s1049" type="#_x0000_t32" style="position:absolute;margin-left:92.4pt;margin-top:26.4pt;width:13.2pt;height:86.4pt;flip:x y;z-index:251679744" o:connectortype="straight">
            <v:stroke dashstyle="1 1" endarrow="block" endcap="round"/>
          </v:shape>
        </w:pict>
      </w:r>
      <w:r>
        <w:rPr>
          <w:rFonts w:ascii="Times New Roman" w:hAnsi="Times New Roman" w:cs="Times New Roman"/>
          <w:noProof/>
          <w:sz w:val="24"/>
          <w:szCs w:val="24"/>
        </w:rPr>
        <w:pict w14:anchorId="049AB288">
          <v:shape id="_x0000_s1052" type="#_x0000_t32" style="position:absolute;margin-left:115.8pt;margin-top:49.8pt;width:.05pt;height:66pt;flip:y;z-index:251682816" o:connectortype="straight">
            <v:stroke dashstyle="1 1" endarrow="block" endcap="round"/>
          </v:shape>
        </w:pict>
      </w:r>
      <w:r>
        <w:rPr>
          <w:rFonts w:ascii="Times New Roman" w:hAnsi="Times New Roman" w:cs="Times New Roman"/>
          <w:noProof/>
          <w:sz w:val="24"/>
          <w:szCs w:val="24"/>
        </w:rPr>
        <w:pict w14:anchorId="3DBFB5BE">
          <v:shape id="_x0000_s1051" type="#_x0000_t32" style="position:absolute;margin-left:91.2pt;margin-top:65.4pt;width:3pt;height:47.4pt;flip:x y;z-index:251681792" o:connectortype="straight">
            <v:stroke dashstyle="1 1" endarrow="block" endcap="round"/>
          </v:shape>
        </w:pict>
      </w:r>
      <w:r>
        <w:rPr>
          <w:rFonts w:ascii="Times New Roman" w:hAnsi="Times New Roman" w:cs="Times New Roman"/>
          <w:noProof/>
          <w:sz w:val="24"/>
          <w:szCs w:val="24"/>
        </w:rPr>
        <w:pict w14:anchorId="7EAC058C">
          <v:shape id="_x0000_s1048" type="#_x0000_t32" style="position:absolute;margin-left:60pt;margin-top:54pt;width:17.4pt;height:58.8pt;flip:x y;z-index:251678720" o:connectortype="straight">
            <v:stroke dashstyle="1 1" endarrow="block" endcap="round"/>
          </v:shape>
        </w:pict>
      </w:r>
      <w:r>
        <w:rPr>
          <w:rFonts w:ascii="Times New Roman" w:hAnsi="Times New Roman" w:cs="Times New Roman"/>
          <w:noProof/>
          <w:sz w:val="24"/>
          <w:szCs w:val="24"/>
        </w:rPr>
        <w:pict w14:anchorId="285DCFA9">
          <v:shape id="_x0000_s1047" type="#_x0000_t32" style="position:absolute;margin-left:147.6pt;margin-top:133.8pt;width:45pt;height:1.2pt;flip:x;z-index:251677696" o:connectortype="straight">
            <v:stroke endarrow="block"/>
          </v:shape>
        </w:pict>
      </w:r>
      <w:r>
        <w:rPr>
          <w:rFonts w:ascii="Times New Roman" w:hAnsi="Times New Roman" w:cs="Times New Roman"/>
          <w:noProof/>
          <w:sz w:val="24"/>
          <w:szCs w:val="24"/>
        </w:rPr>
        <w:pict w14:anchorId="31F44D5A">
          <v:shape id="_x0000_s1043" type="#_x0000_t32" style="position:absolute;margin-left:109.8pt;margin-top:34.2pt;width:12pt;height:15.6pt;flip:x;z-index:251673600" o:connectortype="straight"/>
        </w:pict>
      </w:r>
      <w:r>
        <w:rPr>
          <w:rFonts w:ascii="Times New Roman" w:hAnsi="Times New Roman" w:cs="Times New Roman"/>
          <w:noProof/>
          <w:sz w:val="24"/>
          <w:szCs w:val="24"/>
        </w:rPr>
        <w:pict w14:anchorId="04485010">
          <v:shape id="_x0000_s1046" type="#_x0000_t32" style="position:absolute;margin-left:82.2pt;margin-top:57pt;width:12pt;height:12.6pt;flip:x;z-index:251676672" o:connectortype="straight"/>
        </w:pict>
      </w:r>
      <w:r>
        <w:rPr>
          <w:rFonts w:ascii="Times New Roman" w:hAnsi="Times New Roman" w:cs="Times New Roman"/>
          <w:noProof/>
          <w:sz w:val="24"/>
          <w:szCs w:val="24"/>
        </w:rPr>
        <w:pict w14:anchorId="65342B89">
          <v:shape id="_x0000_s1045" type="#_x0000_t32" style="position:absolute;margin-left:52.8pt;margin-top:37.2pt;width:12pt;height:12.6pt;flip:x;z-index:251675648" o:connectortype="straight"/>
        </w:pict>
      </w:r>
      <w:r>
        <w:rPr>
          <w:rFonts w:ascii="Times New Roman" w:hAnsi="Times New Roman" w:cs="Times New Roman"/>
          <w:noProof/>
          <w:sz w:val="24"/>
          <w:szCs w:val="24"/>
        </w:rPr>
        <w:pict w14:anchorId="1D7709AD">
          <v:shape id="_x0000_s1044" type="#_x0000_t32" style="position:absolute;margin-left:82.2pt;margin-top:18pt;width:12pt;height:12.6pt;flip:x;z-index:251674624" o:connectortype="straight"/>
        </w:pict>
      </w:r>
      <w:r>
        <w:rPr>
          <w:rFonts w:ascii="Times New Roman" w:hAnsi="Times New Roman" w:cs="Times New Roman"/>
          <w:noProof/>
          <w:sz w:val="24"/>
          <w:szCs w:val="24"/>
        </w:rPr>
        <w:pict w14:anchorId="7ABB02B1">
          <v:rect id="_x0000_s1042" style="position:absolute;margin-left:48pt;margin-top:112.8pt;width:99.6pt;height:102.6pt;z-index:251672576" fillcolor="white [3201]" strokecolor="#c2d69b [1942]" strokeweight="1pt">
            <v:fill color2="#d6e3bc [1302]" focusposition="1" focussize="" focus="100%" type="gradient"/>
            <v:shadow on="t" type="perspective" color="#4e6128 [1606]" opacity=".5" offset="1pt" offset2="-3pt"/>
            <v:textbox>
              <w:txbxContent>
                <w:p w14:paraId="483B5E0B" w14:textId="77777777" w:rsidR="007273F8" w:rsidRDefault="007273F8">
                  <w:r>
                    <w:t>System that changes red li</w:t>
                  </w:r>
                  <w:r w:rsidR="009D29C9">
                    <w:t>ght duration in (1,0</w:t>
                  </w:r>
                  <w:proofErr w:type="gramStart"/>
                  <w:r w:rsidR="009D29C9">
                    <w:t>),(</w:t>
                  </w:r>
                  <w:proofErr w:type="gramEnd"/>
                  <w:r w:rsidR="009D29C9">
                    <w:t>0,1),(2,1) (1</w:t>
                  </w:r>
                  <w:r>
                    <w:t>,2)</w:t>
                  </w:r>
                </w:p>
              </w:txbxContent>
            </v:textbox>
          </v:rect>
        </w:pict>
      </w:r>
      <w:r>
        <w:rPr>
          <w:rFonts w:ascii="Times New Roman" w:hAnsi="Times New Roman" w:cs="Times New Roman"/>
          <w:noProof/>
          <w:sz w:val="24"/>
          <w:szCs w:val="24"/>
        </w:rPr>
        <w:pict w14:anchorId="73634020">
          <v:shape id="_x0000_s1040" type="#_x0000_t32" style="position:absolute;margin-left:220.8pt;margin-top:75.6pt;width:0;height:20.4pt;z-index:251671552" o:connectortype="straight">
            <v:stroke endarrow="block"/>
          </v:shape>
        </w:pict>
      </w:r>
      <w:r>
        <w:rPr>
          <w:rFonts w:ascii="Times New Roman" w:hAnsi="Times New Roman" w:cs="Times New Roman"/>
          <w:noProof/>
          <w:sz w:val="24"/>
          <w:szCs w:val="24"/>
        </w:rPr>
        <w:pict w14:anchorId="41A00755">
          <v:rect id="_x0000_s1039" style="position:absolute;margin-left:192.6pt;margin-top:96pt;width:67.8pt;height:65.4pt;z-index:251670528" fillcolor="white [3201]" strokecolor="#95b3d7 [1940]" strokeweight="1pt">
            <v:fill color2="#b8cce4 [1300]" focusposition="1" focussize="" focus="100%" type="gradient"/>
            <v:shadow on="t" type="perspective" color="#243f60 [1604]" opacity=".5" offset="1pt" offset2="-3pt"/>
            <v:textbox>
              <w:txbxContent>
                <w:p w14:paraId="40BE71E7" w14:textId="77777777" w:rsidR="00C94DEC" w:rsidRDefault="00C94DEC" w:rsidP="00C94DEC">
                  <w:r>
                    <w:t>(1,1) is detected as congested</w:t>
                  </w:r>
                </w:p>
              </w:txbxContent>
            </v:textbox>
          </v:rect>
        </w:pict>
      </w:r>
      <w:r>
        <w:rPr>
          <w:rFonts w:ascii="Times New Roman" w:hAnsi="Times New Roman" w:cs="Times New Roman"/>
          <w:noProof/>
          <w:sz w:val="24"/>
          <w:szCs w:val="24"/>
        </w:rPr>
        <w:pict w14:anchorId="33461D86">
          <v:shape id="_x0000_s1037" type="#_x0000_t32" style="position:absolute;margin-left:242.4pt;margin-top:20.4pt;width:40.8pt;height:0;z-index:251668480" o:connectortype="straight">
            <v:stroke endarrow="block"/>
          </v:shape>
        </w:pict>
      </w:r>
      <w:r>
        <w:rPr>
          <w:rFonts w:ascii="Times New Roman" w:hAnsi="Times New Roman" w:cs="Times New Roman"/>
          <w:noProof/>
          <w:sz w:val="24"/>
          <w:szCs w:val="24"/>
        </w:rPr>
        <w:pict w14:anchorId="23E768C3">
          <v:shape id="_x0000_s1033" type="#_x0000_t38" style="position:absolute;margin-left:87pt;margin-top:49.8pt;width:112.2pt;height:35.4pt;flip:y;z-index:251664384" o:connectortype="curved" adj="10800,303132,-30610">
            <v:stroke endarrow="block"/>
          </v:shape>
        </w:pict>
      </w:r>
      <w:r>
        <w:rPr>
          <w:rFonts w:ascii="Times New Roman" w:hAnsi="Times New Roman" w:cs="Times New Roman"/>
          <w:noProof/>
          <w:sz w:val="24"/>
          <w:szCs w:val="24"/>
        </w:rPr>
        <w:pict w14:anchorId="7FAAB476">
          <v:shape id="_x0000_s1035" type="#_x0000_t38" style="position:absolute;margin-left:144.6pt;margin-top:30.6pt;width:54.6pt;height:54.6pt;rotation:270;z-index:251666432" o:connectortype="curved" adj="18395,-196536,-85688">
            <v:stroke endarrow="block"/>
          </v:shape>
        </w:pict>
      </w:r>
      <w:r>
        <w:rPr>
          <w:rFonts w:ascii="Times New Roman" w:hAnsi="Times New Roman" w:cs="Times New Roman"/>
          <w:noProof/>
          <w:sz w:val="24"/>
          <w:szCs w:val="24"/>
        </w:rPr>
        <w:pict w14:anchorId="52DA18D7">
          <v:shape id="_x0000_s1034" type="#_x0000_t38" style="position:absolute;margin-left:141pt;margin-top:20.4pt;width:58.2pt;height:22.8pt;flip:y;z-index:251665408" o:connectortype="curved" adj="10800,430863,-79052">
            <v:stroke endarrow="block"/>
          </v:shape>
        </w:pict>
      </w:r>
      <w:r>
        <w:rPr>
          <w:rFonts w:ascii="Times New Roman" w:hAnsi="Times New Roman" w:cs="Times New Roman"/>
          <w:noProof/>
          <w:sz w:val="24"/>
          <w:szCs w:val="24"/>
        </w:rPr>
        <w:pict w14:anchorId="13F7C141">
          <v:shape id="_x0000_s1030" type="#_x0000_t38" style="position:absolute;margin-left:87.6pt;margin-top:11.4pt;width:111.6pt;height:31.8pt;flip:y;z-index:251661312" o:connectortype="curved" adj="10800,308921,-30890">
            <v:stroke endarrow="block"/>
          </v:shape>
        </w:pict>
      </w:r>
      <w:r>
        <w:rPr>
          <w:rFonts w:ascii="Times New Roman" w:hAnsi="Times New Roman" w:cs="Times New Roman"/>
          <w:noProof/>
          <w:sz w:val="24"/>
          <w:szCs w:val="24"/>
        </w:rPr>
        <w:pict w14:anchorId="22BDA997">
          <v:shape id="_x0000_s1028" type="#_x0000_t32" style="position:absolute;margin-left:31.2pt;margin-top:43.2pt;width:113.4pt;height:0;z-index:251660288" o:connectortype="straight"/>
        </w:pict>
      </w:r>
      <w:r>
        <w:rPr>
          <w:rFonts w:ascii="Times New Roman" w:hAnsi="Times New Roman" w:cs="Times New Roman"/>
          <w:noProof/>
          <w:sz w:val="24"/>
          <w:szCs w:val="24"/>
        </w:rPr>
        <w:pict w14:anchorId="611FCA90">
          <v:shape id="_x0000_s1027" type="#_x0000_t32" style="position:absolute;margin-left:87pt;margin-top:2.4pt;width:.6pt;height:82.8pt;flip:x;z-index:251659264" o:connectortype="straight"/>
        </w:pict>
      </w:r>
      <w:r>
        <w:rPr>
          <w:rFonts w:ascii="Times New Roman" w:hAnsi="Times New Roman" w:cs="Times New Roman"/>
          <w:noProof/>
          <w:sz w:val="24"/>
          <w:szCs w:val="24"/>
        </w:rPr>
        <w:pict w14:anchorId="1BAAE5CF">
          <v:rect id="_x0000_s1026" style="position:absolute;margin-left:30.6pt;margin-top:2.4pt;width:114pt;height:82.8pt;z-index:251658240" fillcolor="white [3201]" strokecolor="#666 [1936]" strokeweight="1pt">
            <v:fill color2="#999 [1296]" focusposition="1" focussize="" focus="100%" type="gradient"/>
            <v:shadow on="t" type="perspective" color="#7f7f7f [1601]" opacity=".5" offset="1pt" offset2="-3pt"/>
          </v:rect>
        </w:pict>
      </w:r>
      <w:r w:rsidR="003B621D">
        <w:rPr>
          <w:rFonts w:ascii="Times New Roman" w:hAnsi="Times New Roman" w:cs="Times New Roman"/>
          <w:sz w:val="24"/>
          <w:szCs w:val="24"/>
        </w:rPr>
        <w:t xml:space="preserve">   </w:t>
      </w:r>
    </w:p>
    <w:sectPr w:rsidR="005916C4" w:rsidRPr="005916C4" w:rsidSect="00D05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16C4"/>
    <w:rsid w:val="00003E17"/>
    <w:rsid w:val="000078CB"/>
    <w:rsid w:val="002B4804"/>
    <w:rsid w:val="003B621D"/>
    <w:rsid w:val="005027CC"/>
    <w:rsid w:val="00544FF9"/>
    <w:rsid w:val="005916C4"/>
    <w:rsid w:val="005E1CE3"/>
    <w:rsid w:val="006E2710"/>
    <w:rsid w:val="007273F8"/>
    <w:rsid w:val="007F74EA"/>
    <w:rsid w:val="009D29C9"/>
    <w:rsid w:val="00BF5D7E"/>
    <w:rsid w:val="00C94DEC"/>
    <w:rsid w:val="00D0524C"/>
    <w:rsid w:val="00D1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_x0000_s1037"/>
        <o:r id="V:Rule2" type="connector" idref="#_x0000_s1047"/>
        <o:r id="V:Rule3" type="connector" idref="#_x0000_s1043"/>
        <o:r id="V:Rule4" type="connector" idref="#_x0000_s1032"/>
        <o:r id="V:Rule5" type="connector" idref="#_x0000_s1040"/>
        <o:r id="V:Rule6" type="connector" idref="#_x0000_s1051"/>
        <o:r id="V:Rule7" type="connector" idref="#_x0000_s1046"/>
        <o:r id="V:Rule8" type="connector" idref="#_x0000_s1045"/>
        <o:r id="V:Rule9" type="connector" idref="#_x0000_s1033"/>
        <o:r id="V:Rule10" type="connector" idref="#_x0000_s1030"/>
        <o:r id="V:Rule11" type="connector" idref="#_x0000_s1031"/>
        <o:r id="V:Rule12" type="connector" idref="#_x0000_s1044"/>
        <o:r id="V:Rule13" type="connector" idref="#_x0000_s1027"/>
        <o:r id="V:Rule14" type="connector" idref="#_x0000_s1028"/>
        <o:r id="V:Rule15" type="connector" idref="#_x0000_s1034"/>
        <o:r id="V:Rule16" type="connector" idref="#_x0000_s1048"/>
        <o:r id="V:Rule17" type="connector" idref="#_x0000_s1035"/>
        <o:r id="V:Rule18" type="connector" idref="#_x0000_s1052"/>
        <o:r id="V:Rule19" type="connector" idref="#_x0000_s1049"/>
      </o:rules>
    </o:shapelayout>
  </w:shapeDefaults>
  <w:decimalSymbol w:val="."/>
  <w:listSeparator w:val=","/>
  <w14:docId w14:val="6E360D73"/>
  <w15:docId w15:val="{F5BFFB6B-29D6-4F54-A421-0AB4525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dc:creator>
  <cp:keywords/>
  <dc:description/>
  <cp:lastModifiedBy>Vijay Ghidoday</cp:lastModifiedBy>
  <cp:revision>7</cp:revision>
  <dcterms:created xsi:type="dcterms:W3CDTF">2020-03-07T11:29:00Z</dcterms:created>
  <dcterms:modified xsi:type="dcterms:W3CDTF">2023-12-28T03:17:00Z</dcterms:modified>
</cp:coreProperties>
</file>