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140" w:after="120"/>
        <w:ind w:hanging="0" w:start="0" w:end="0"/>
        <w:jc w:val="start"/>
        <w:rPr/>
      </w:pPr>
      <w:r>
        <w:rPr>
          <w:rStyle w:val="Strong"/>
          <w:b/>
        </w:rPr>
        <w:t>Hotels and Hostels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Majestic Hotel &amp; Spa</w:t>
      </w:r>
      <w:r>
        <w:rPr/>
        <w:t>: Luxurious accommodations with excellent amenities.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Style w:val="Strong"/>
        </w:rPr>
      </w:pPr>
      <w:r>
        <w:rPr>
          <w:rStyle w:val="Strong"/>
        </w:rPr>
        <w:t>Hotel Arts</w:t>
      </w:r>
      <w:r>
        <w:rPr/>
        <w:t>: High-end option with great views and facilities.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140" w:after="120"/>
        <w:ind w:hanging="0" w:start="0" w:end="0"/>
        <w:jc w:val="start"/>
        <w:rPr/>
      </w:pPr>
      <w:r>
        <w:rPr>
          <w:rStyle w:val="Strong"/>
          <w:b/>
        </w:rPr>
        <w:t>Hostels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Casa Gracia</w:t>
      </w:r>
      <w:r>
        <w:rPr/>
        <w:t>: Trendy hostel in a central location.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Generator Hostel</w:t>
      </w:r>
      <w:r>
        <w:rPr/>
        <w:t>: Budget-friendly with modern amenities.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Aticco</w:t>
      </w:r>
      <w:r>
        <w:rPr/>
        <w:t>: Offers dynamic workspaces with great networking opportunities.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OneCoWork</w:t>
      </w:r>
      <w:r>
        <w:rPr/>
        <w:t>: Centrally located with a stylish environment.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Spaces 22@</w:t>
      </w:r>
      <w:r>
        <w:rPr/>
        <w:t>: Modern space in the tech district.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Tickets</w:t>
      </w:r>
      <w:r>
        <w:rPr/>
        <w:t>: Renowned for its innovative tapas.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Cinc Sentits</w:t>
      </w:r>
      <w:r>
        <w:rPr/>
        <w:t>: Michelin-starred dining experience.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Bar Cañete</w:t>
      </w:r>
      <w:r>
        <w:rPr/>
        <w:t>: Classic Spanish cuisine.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Razzmatazz</w:t>
      </w:r>
      <w:r>
        <w:rPr/>
        <w:t>: Large club with diverse music.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Opium</w:t>
      </w:r>
      <w:r>
        <w:rPr/>
        <w:t>: Beachside club known for its vibrant atmosphere.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Sala Apolo</w:t>
      </w:r>
      <w:r>
        <w:rPr/>
        <w:t>: Offers eclectic music and events.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ind w:hanging="0" w:start="0" w:end="0"/>
        <w:jc w:val="start"/>
        <w:rPr>
          <w:rStyle w:val="Strong"/>
          <w:bdr w:val="single" w:sz="2" w:space="1" w:color="E3E3E3"/>
        </w:rPr>
      </w:pPr>
      <w:r>
        <w:rPr>
          <w:bdr w:val="single" w:sz="2" w:space="1" w:color="E3E3E3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LibreOffice/7.6.4.1$MacOSX_X86_64 LibreOffice_project/e19e193f88cd6c0525a17fb7a176ed8e6a3e2aa1</Application>
  <AppVersion>15.0000</AppVersion>
  <Pages>1</Pages>
  <Words>114</Words>
  <Characters>674</Characters>
  <CharactersWithSpaces>757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2024-06-04T16:00:12Z</dcterms:created>
  <dc:creator/>
  <dc:description/>
  <dc:language>en-US</dc:language>
  <cp:lastModifiedBy/>
  <dcterms:modified xsi:type="dcterms:W3CDTF">2024-06-04T16:30:56Z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