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Hotels: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Square Nine Hotel</w:t>
      </w:r>
      <w:r>
        <w:rPr/>
        <w:t xml:space="preserve"> - Luxury, central location.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Hotel Moskva</w:t>
      </w:r>
      <w:r>
        <w:rPr/>
        <w:t xml:space="preserve"> - Historic with modern amenities.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Mama Shelter</w:t>
      </w:r>
      <w:r>
        <w:rPr/>
        <w:t xml:space="preserve"> - Trendy, with great views.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Hostels: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Hedonist Hostel</w:t>
      </w:r>
      <w:r>
        <w:rPr/>
        <w:t xml:space="preserve"> - Friendly, social atmosphere.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El Diablo Hostel</w:t>
      </w:r>
      <w:r>
        <w:rPr/>
        <w:t xml:space="preserve"> - Cozy, central location.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Impact Hub Belgrade</w:t>
      </w:r>
      <w:r>
        <w:rPr/>
        <w:t xml:space="preserve"> - Collaborative, innovative.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Startit Center</w:t>
      </w:r>
      <w:r>
        <w:rPr/>
        <w:t xml:space="preserve"> - Modern, tech-focused.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Smart Office</w:t>
      </w:r>
      <w:r>
        <w:rPr/>
        <w:t xml:space="preserve"> - Professional, flexible spaces.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Homa</w:t>
      </w:r>
      <w:r>
        <w:rPr/>
        <w:t xml:space="preserve"> - Fine dining, innovative cuisine.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Franš</w:t>
      </w:r>
      <w:r>
        <w:rPr/>
        <w:t xml:space="preserve"> - Elegant, traditional Serbian dishes.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Manufaktura</w:t>
      </w:r>
      <w:r>
        <w:rPr/>
        <w:t xml:space="preserve"> - Traditional with a modern twist.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Splavovi (Floating Clubs)</w:t>
      </w:r>
      <w:r>
        <w:rPr/>
        <w:t xml:space="preserve"> - Unique, vibrant nightlife.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Lasta</w:t>
      </w:r>
      <w:r>
        <w:rPr/>
        <w:t xml:space="preserve"> - Popular floating club.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Club 20/44</w:t>
      </w:r>
      <w:r>
        <w:rPr/>
        <w:t xml:space="preserve"> - Eclectic, lively atmosphere.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LibreOffice_project/e19e193f88cd6c0525a17fb7a176ed8e6a3e2aa1</Application>
  <AppVersion>15.0000</AppVersion>
  <Pages>1</Pages>
  <Words>109</Words>
  <Characters>614</Characters>
  <CharactersWithSpaces>690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2024-06-04T16:37:13Z</dcterms:created>
  <dc:creator/>
  <dc:description/>
  <dc:language>en-US</dc:language>
  <cp:lastModifiedBy/>
  <dcterms:modified xsi:type="dcterms:W3CDTF">2024-06-04T16:37:51Z</dcterms:modified>
  <cp:revision>1</cp:revision>
  <dc:subject/>
  <dc:title/>
</cp:coreProperties>
</file>