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Bogota, Colombia City Guide</w:t>
      </w:r>
    </w:p>
    <w:p>
      <w:r>
        <w:t>**Digital Nomad City Guide: Bogota, Colombia**</w:t>
        <w:br/>
        <w:br/>
        <w:t>**Accommodation:**</w:t>
        <w:br/>
        <w:t xml:space="preserve">1. **Hotels:** </w:t>
        <w:br/>
        <w:t xml:space="preserve">   - *Four Seasons Hotel Casa Medina:* Luxury hotel located in the historic district of Bogota, offering elegant rooms and top-notch amenities.</w:t>
        <w:br/>
        <w:t xml:space="preserve">   - *Click Clack Hotel:* Boutique hotel with modern design, rooftop bar, and a central location near restaurants and nightlife spots.</w:t>
        <w:br/>
        <w:br/>
        <w:t xml:space="preserve">2. **Hostels:** </w:t>
        <w:br/>
        <w:t xml:space="preserve">   - *Selina Bogota:* Trendy hostel with co-working spaces, private rooms, and dormitories. Offers social events and cultural activities for guests.</w:t>
        <w:br/>
        <w:t xml:space="preserve">   - *Cranky Croc Hostel:* Budget-friendly hostel in the La Candelaria district, known for its friendly atmosphere and helpful staff.</w:t>
        <w:br/>
        <w:br/>
        <w:t>**Coworking Spaces:**</w:t>
        <w:br/>
        <w:t>1. **WeWork Usaquen:** Popular coworking space with modern amenities, networking events, and a vibrant community of digital nomads and entrepreneurs.</w:t>
        <w:br/>
        <w:t>2. **Atom House:** Creative coworking space in the Chapinero neighborhood, offering flexible membership plans, workshops, and networking opportunities.</w:t>
        <w:br/>
        <w:br/>
        <w:t>**Top Restaurants:**</w:t>
        <w:br/>
        <w:t>1. **Andres Carne de Res:** Iconic restaurant known for its lively atmosphere, delicious Colombian cuisine, and extensive cocktail menu.</w:t>
        <w:br/>
        <w:t>2. **Criterion:** Upscale dining experience featuring innovative dishes with a focus on local ingredients. Perfect for special occasions or business meetings.</w:t>
        <w:br/>
        <w:t>3. **Crepes &amp; Waffles:** Casual restaurant chain offering a variety of sweet and savory crepes, salads, and ice cream. Great for a quick and affordable meal.</w:t>
        <w:br/>
        <w:br/>
        <w:t>**Nightlife:**</w:t>
        <w:br/>
        <w:t>1. **El Poblado:** Vibrant neighborhood with a diverse range of bars, clubs, and live music venues. Perfect for a night out with friends or to meet other travelers.</w:t>
        <w:br/>
        <w:t>2. **Theatron:** Massive LGBTQ+ nightclub with multiple dance floors, themed rooms, and a lively atmosphere. A must-visit for those looking for a unique nightlife experience.</w:t>
        <w:br/>
        <w:t>3. **Bogota Beer Company:** Craft brewery with several locations across the city, offering a wide selection of local and international beers. Ideal for a relaxed evening with colleagues or friends.</w:t>
        <w:br/>
        <w:br/>
        <w:t>Bogota, Colombia offers a dynamic mix of accommodation options, coworking spaces, top restaurants, and nightlife venues that cater to digital nomads seeking a vibrant and diverse city experience. Whether you're looking to work, explore, or unwind, Bogota has something for everyone.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