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Buenos Aires, Argentina City Guide</w:t>
      </w:r>
    </w:p>
    <w:p>
      <w:r>
        <w:t>**Digital Nomad City Guide for Buenos Aires, Argentina**</w:t>
        <w:br/>
        <w:br/>
        <w:t>**Accommodation:**</w:t>
        <w:br/>
        <w:t xml:space="preserve">1. **Hotels:** </w:t>
        <w:br/>
        <w:t xml:space="preserve">   - **Alvear Palace Hotel:** A luxurious hotel located in the upscale Recoleta neighborhood, offering top-notch amenities and services.</w:t>
        <w:br/>
        <w:t xml:space="preserve">   - **Palermo Soho Hotel:** Perfect for digital nomads looking to stay in the trendy Palermo Soho area, with modern rooms and a vibrant atmosphere.</w:t>
        <w:br/>
        <w:br/>
        <w:t>2. **Hostels:**</w:t>
        <w:br/>
        <w:t xml:space="preserve">   - **Milhouse Hostel:** A popular choice among budget travelers, located in the heart of the city with a lively social atmosphere.</w:t>
        <w:br/>
        <w:t xml:space="preserve">   - **Art Factory Hostel:** Known for its artistic decor and relaxed vibe, this hostel is ideal for digital nomads seeking a creative space to work and socialize.</w:t>
        <w:br/>
        <w:br/>
        <w:t>**Coworking Spaces:**</w:t>
        <w:br/>
        <w:t>1. **Urban Station:** A well-equipped coworking space with multiple locations across the city, offering high-speed internet, meeting rooms, and a collaborative environment.</w:t>
        <w:br/>
        <w:t>2. **La Maquinita Co:** A trendy coworking space in the Palermo neighborhood, known for its modern design and networking events.</w:t>
        <w:br/>
        <w:br/>
        <w:t>**Top Restaurants:**</w:t>
        <w:br/>
        <w:t>1. **Don Julio:** A must-visit for meat lovers, this traditional Argentine steakhouse in Palermo serves up some of the best steaks in the city.</w:t>
        <w:br/>
        <w:t>2. **Tegui:** A fine dining experience in Palermo Hollywood, known for its innovative tasting menu and chic ambiance.</w:t>
        <w:br/>
        <w:t>3. **La Cabrera:** Another popular steakhouse in the Palermo neighborhood, offering a wide selection of grilled meats and delicious sides.</w:t>
        <w:br/>
        <w:br/>
        <w:t>**Nightlife:**</w:t>
        <w:br/>
        <w:t>1. **Palermo Soho:** The go-to neighborhood for nightlife, with a plethora of bars, clubs, and live music venues to choose from.</w:t>
        <w:br/>
        <w:t>2. **Puerto Madero:** A waterfront district known for its upscale bars and restaurants, perfect for a night out with stunning views of the city.</w:t>
        <w:br/>
        <w:t>3. **San Telmo:** Experience the bohemian vibe of this historic neighborhood, with plenty of tango clubs, wine bars, and late-night eateries to explore.</w:t>
        <w:br/>
        <w:br/>
        <w:t>Buenos Aires offers a vibrant and diverse environment for digital nomads, with a mix of accommodation options, coworking spaces, top restaurants, and exciting nightlife venues to discover. Enjoy the rich culture, delicious cuisine, and dynamic atmosphere of this cosmopolitan city while working and exploring as a digital nomad.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