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 Pha Ngan, Thailand City Guide</w:t>
      </w:r>
    </w:p>
    <w:p>
      <w:r>
        <w:t>### Digital Nomad City Guide: Ko Pha Ngan, Thailand</w:t>
        <w:br/>
        <w:br/>
        <w:t>Ko Pha Ngan is a tropical paradise located in the Gulf of Thailand, known for its stunning beaches, vibrant nightlife, and laid-back vibe. As a digital nomad, you'll find a variety of accommodation options, coworking spaces, top restaurants, and exciting nightlife spots to explore in this island destination.</w:t>
        <w:br/>
        <w:br/>
        <w:t>#### Hotels &amp; Hostels:</w:t>
        <w:br/>
        <w:t>1. **Anantara Rasananda Koh Phangan Villas:** A luxurious beachfront resort offering spacious villas with private pools and stunning ocean views.</w:t>
        <w:br/>
        <w:t>2. **Phangan Akuna:** A boutique hostel located near the popular Haad Rin Beach, offering comfortable dormitory beds and a social atmosphere perfect for digital nomads on a budget.</w:t>
        <w:br/>
        <w:br/>
        <w:t>#### Coworking Spaces:</w:t>
        <w:br/>
        <w:t>1. **Beachub:** A popular coworking space located right on the beach, offering high-speed internet, comfortable workstations, and a relaxed atmosphere ideal for productivity.</w:t>
        <w:br/>
        <w:t>2. **KoHub:** Another well-known coworking space with air-conditioned work areas, meeting rooms, and networking opportunities for digital nomads looking for a professional workspace.</w:t>
        <w:br/>
        <w:br/>
        <w:t>#### Top Restaurants:</w:t>
        <w:br/>
        <w:t>1. **Fisherman's Restaurant &amp; Bar:** Enjoy fresh seafood dishes and Thai cuisine in a cozy beachfront setting with live music and a relaxed vibe.</w:t>
        <w:br/>
        <w:t>2. **OMG Pizza:** Satisfy your cravings with delicious wood-fired pizzas and Italian dishes at this popular restaurant known for its friendly staff and casual ambiance.</w:t>
        <w:br/>
        <w:br/>
        <w:t>#### Nightlife:</w:t>
        <w:br/>
        <w:t>1. **Full Moon Party:** Experience the world-famous Full Moon Party on Haad Rin Beach, where you can dance the night away to electronic music and enjoy fire shows under the moonlit sky.</w:t>
        <w:br/>
        <w:t>2. **Slip N Fly:** Head to this unique water park and party venue for thrilling water slides, pool parties, and live DJ sets that guarantee a fun night out with fellow digital nomads.</w:t>
        <w:br/>
        <w:br/>
        <w:t>Ko Pha Ngan offers a perfect blend of work and play for digital nomads seeking a tropical escape with ample opportunities for networking, relaxation, and exploration. Whether you're looking to work by the beach, indulge in delicious cuisine, or dance the night away, this island destination has something for everyone.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