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C42C7" w14:textId="7966A474" w:rsidR="008A7A5D" w:rsidRPr="009D284A" w:rsidRDefault="008A7A5D" w:rsidP="009D284A">
      <w:pPr>
        <w:spacing w:line="276" w:lineRule="auto"/>
        <w:rPr>
          <w:rFonts w:ascii="Garamond" w:hAnsi="Garamond" w:cs="Times New Roman"/>
          <w:sz w:val="24"/>
          <w:szCs w:val="24"/>
        </w:rPr>
      </w:pPr>
    </w:p>
    <w:p w14:paraId="15B650B7" w14:textId="0E43495D" w:rsidR="00D37827" w:rsidRPr="005327C6" w:rsidRDefault="008A7A5D" w:rsidP="00D37827">
      <w:pPr>
        <w:jc w:val="center"/>
        <w:rPr>
          <w:rFonts w:ascii="Garamond" w:eastAsia="Times New Roman" w:hAnsi="Garamond" w:cs="Times New Roman"/>
          <w:sz w:val="48"/>
          <w:szCs w:val="48"/>
          <w:lang w:eastAsia="en-US"/>
        </w:rPr>
      </w:pPr>
      <w:r w:rsidRPr="005327C6">
        <w:rPr>
          <w:rFonts w:ascii="Garamond" w:eastAsia="Times New Roman" w:hAnsi="Garamond" w:cs="Times New Roman"/>
          <w:sz w:val="48"/>
          <w:szCs w:val="48"/>
          <w:lang w:eastAsia="en-US"/>
        </w:rPr>
        <w:t>Abstract</w:t>
      </w:r>
    </w:p>
    <w:p w14:paraId="3107777C" w14:textId="015D85A5" w:rsidR="00D37827" w:rsidRPr="005327C6" w:rsidRDefault="00D37827" w:rsidP="00BC71FD">
      <w:p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In this project,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explored Global terrorism dataset which contains information about global terrorism acts since 1970.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attempted to make the findings as visual as possible using D3. Many visualizations like </w:t>
      </w:r>
      <w:r w:rsidR="000963B4" w:rsidRPr="005327C6">
        <w:rPr>
          <w:rFonts w:ascii="Garamond" w:eastAsia="Times New Roman" w:hAnsi="Garamond" w:cs="Times New Roman"/>
          <w:sz w:val="28"/>
          <w:szCs w:val="28"/>
          <w:lang w:eastAsia="en-US"/>
        </w:rPr>
        <w:t>bar chart</w:t>
      </w:r>
      <w:r w:rsidRPr="005327C6">
        <w:rPr>
          <w:rFonts w:ascii="Garamond" w:eastAsia="Times New Roman" w:hAnsi="Garamond" w:cs="Times New Roman"/>
          <w:sz w:val="28"/>
          <w:szCs w:val="28"/>
          <w:lang w:eastAsia="en-US"/>
        </w:rPr>
        <w:t xml:space="preserve">, line plot, geo map, Sankey diagram, histogram </w:t>
      </w:r>
      <w:r w:rsidR="000963B4" w:rsidRPr="005327C6">
        <w:rPr>
          <w:rFonts w:ascii="Garamond" w:eastAsia="Times New Roman" w:hAnsi="Garamond" w:cs="Times New Roman"/>
          <w:sz w:val="28"/>
          <w:szCs w:val="28"/>
          <w:lang w:eastAsia="en-US"/>
        </w:rPr>
        <w:t xml:space="preserve">etc. </w:t>
      </w:r>
      <w:r w:rsidR="009D284A">
        <w:rPr>
          <w:rFonts w:ascii="Garamond" w:eastAsia="Times New Roman" w:hAnsi="Garamond" w:cs="Times New Roman"/>
          <w:sz w:val="28"/>
          <w:szCs w:val="28"/>
          <w:lang w:eastAsia="en-US"/>
        </w:rPr>
        <w:t>I</w:t>
      </w:r>
      <w:r w:rsidR="000963B4" w:rsidRPr="005327C6">
        <w:rPr>
          <w:rFonts w:ascii="Garamond" w:eastAsia="Times New Roman" w:hAnsi="Garamond" w:cs="Times New Roman"/>
          <w:sz w:val="28"/>
          <w:szCs w:val="28"/>
          <w:lang w:eastAsia="en-US"/>
        </w:rPr>
        <w:t>re</w:t>
      </w:r>
      <w:r w:rsidRPr="005327C6">
        <w:rPr>
          <w:rFonts w:ascii="Garamond" w:eastAsia="Times New Roman" w:hAnsi="Garamond" w:cs="Times New Roman"/>
          <w:sz w:val="28"/>
          <w:szCs w:val="28"/>
          <w:lang w:eastAsia="en-US"/>
        </w:rPr>
        <w:t xml:space="preserve"> created in the process for purpose of understanding and </w:t>
      </w:r>
      <w:r w:rsidR="000963B4" w:rsidRPr="005327C6">
        <w:rPr>
          <w:rFonts w:ascii="Garamond" w:eastAsia="Times New Roman" w:hAnsi="Garamond" w:cs="Times New Roman"/>
          <w:sz w:val="28"/>
          <w:szCs w:val="28"/>
          <w:lang w:eastAsia="en-US"/>
        </w:rPr>
        <w:t>analyzing</w:t>
      </w:r>
      <w:r w:rsidRPr="005327C6">
        <w:rPr>
          <w:rFonts w:ascii="Garamond" w:eastAsia="Times New Roman" w:hAnsi="Garamond" w:cs="Times New Roman"/>
          <w:sz w:val="28"/>
          <w:szCs w:val="28"/>
          <w:lang w:eastAsia="en-US"/>
        </w:rPr>
        <w:t xml:space="preserve"> data better. </w:t>
      </w:r>
    </w:p>
    <w:p w14:paraId="06C48DDD" w14:textId="5F033AB9" w:rsidR="00D37827" w:rsidRPr="005327C6" w:rsidRDefault="009D284A" w:rsidP="00D37827">
      <w:pPr>
        <w:ind w:firstLine="720"/>
        <w:rPr>
          <w:rFonts w:ascii="Garamond" w:eastAsia="Times New Roman" w:hAnsi="Garamond" w:cs="Times New Roman"/>
          <w:sz w:val="28"/>
          <w:szCs w:val="28"/>
          <w:lang w:eastAsia="en-US"/>
        </w:rPr>
      </w:pPr>
      <w:r>
        <w:rPr>
          <w:rFonts w:ascii="Garamond" w:eastAsia="Times New Roman" w:hAnsi="Garamond" w:cs="Times New Roman"/>
          <w:sz w:val="28"/>
          <w:szCs w:val="28"/>
          <w:lang w:eastAsia="en-US"/>
        </w:rPr>
        <w:t>I</w:t>
      </w:r>
      <w:r w:rsidR="00D37827" w:rsidRPr="005327C6">
        <w:rPr>
          <w:rFonts w:ascii="Garamond" w:eastAsia="Times New Roman" w:hAnsi="Garamond" w:cs="Times New Roman"/>
          <w:sz w:val="28"/>
          <w:szCs w:val="28"/>
          <w:lang w:eastAsia="en-US"/>
        </w:rPr>
        <w:t xml:space="preserve"> then developed some hypotheses from visualization and implemented a model for prediction purpose. Depending on the model which uses complete data set </w:t>
      </w:r>
      <w:r>
        <w:rPr>
          <w:rFonts w:ascii="Garamond" w:eastAsia="Times New Roman" w:hAnsi="Garamond" w:cs="Times New Roman"/>
          <w:sz w:val="28"/>
          <w:szCs w:val="28"/>
          <w:lang w:eastAsia="en-US"/>
        </w:rPr>
        <w:t>I</w:t>
      </w:r>
      <w:r w:rsidR="00D37827" w:rsidRPr="005327C6">
        <w:rPr>
          <w:rFonts w:ascii="Garamond" w:eastAsia="Times New Roman" w:hAnsi="Garamond" w:cs="Times New Roman"/>
          <w:sz w:val="28"/>
          <w:szCs w:val="28"/>
          <w:lang w:eastAsia="en-US"/>
        </w:rPr>
        <w:t xml:space="preserve"> will predict the terrorist group name which may be behind the attack</w:t>
      </w:r>
    </w:p>
    <w:p w14:paraId="2265AE24" w14:textId="66E4CB26" w:rsidR="00AF6DAB" w:rsidRPr="005327C6" w:rsidRDefault="00AF6DAB" w:rsidP="00AF6DAB">
      <w:pPr>
        <w:pStyle w:val="AbstractText"/>
        <w:rPr>
          <w:rFonts w:ascii="Garamond" w:hAnsi="Garamond"/>
          <w:sz w:val="28"/>
          <w:szCs w:val="28"/>
        </w:rPr>
      </w:pPr>
      <w:r w:rsidRPr="005327C6">
        <w:rPr>
          <w:rFonts w:ascii="Garamond" w:hAnsi="Garamond"/>
          <w:i/>
          <w:sz w:val="28"/>
          <w:szCs w:val="28"/>
        </w:rPr>
        <w:t xml:space="preserve">Keywords: </w:t>
      </w:r>
      <w:r w:rsidR="00D37827" w:rsidRPr="005327C6">
        <w:rPr>
          <w:rFonts w:ascii="Garamond" w:hAnsi="Garamond"/>
          <w:sz w:val="28"/>
          <w:szCs w:val="28"/>
        </w:rPr>
        <w:t xml:space="preserve">Sankey, </w:t>
      </w:r>
      <w:r w:rsidR="000963B4" w:rsidRPr="005327C6">
        <w:rPr>
          <w:rFonts w:ascii="Garamond" w:hAnsi="Garamond"/>
          <w:sz w:val="28"/>
          <w:szCs w:val="28"/>
        </w:rPr>
        <w:t>Bar plot</w:t>
      </w:r>
      <w:r w:rsidR="00D37827" w:rsidRPr="005327C6">
        <w:rPr>
          <w:rFonts w:ascii="Garamond" w:hAnsi="Garamond"/>
          <w:sz w:val="28"/>
          <w:szCs w:val="28"/>
        </w:rPr>
        <w:t xml:space="preserve">, </w:t>
      </w:r>
      <w:r w:rsidR="008930DA" w:rsidRPr="005327C6">
        <w:rPr>
          <w:rFonts w:ascii="Garamond" w:hAnsi="Garamond"/>
          <w:sz w:val="28"/>
          <w:szCs w:val="28"/>
        </w:rPr>
        <w:t>ggplot</w:t>
      </w:r>
      <w:r w:rsidRPr="005327C6">
        <w:rPr>
          <w:rFonts w:ascii="Garamond" w:hAnsi="Garamond"/>
          <w:sz w:val="28"/>
          <w:szCs w:val="28"/>
        </w:rPr>
        <w:t>, Histogram</w:t>
      </w:r>
    </w:p>
    <w:p w14:paraId="3181ED5B" w14:textId="607B8A82" w:rsidR="00BC71FD" w:rsidRPr="005327C6" w:rsidRDefault="00BC71FD" w:rsidP="00BC71FD">
      <w:pPr>
        <w:rPr>
          <w:rFonts w:ascii="Garamond" w:hAnsi="Garamond"/>
        </w:rPr>
      </w:pPr>
    </w:p>
    <w:p w14:paraId="7E7D7DE1" w14:textId="77777777" w:rsidR="00BC71FD" w:rsidRPr="005327C6" w:rsidRDefault="00BC71FD" w:rsidP="00BC71FD">
      <w:pPr>
        <w:rPr>
          <w:rFonts w:ascii="Garamond" w:hAnsi="Garamond"/>
        </w:rPr>
      </w:pPr>
    </w:p>
    <w:p w14:paraId="2E50683D" w14:textId="77777777" w:rsidR="00DD6771" w:rsidRPr="005327C6" w:rsidRDefault="00DD6771" w:rsidP="00DD6771">
      <w:pPr>
        <w:rPr>
          <w:rFonts w:ascii="Garamond" w:hAnsi="Garamond" w:cs="Times New Roman"/>
          <w:sz w:val="28"/>
          <w:szCs w:val="28"/>
        </w:rPr>
      </w:pPr>
    </w:p>
    <w:p w14:paraId="5DBBC5D9" w14:textId="77777777" w:rsidR="009E1AC0" w:rsidRPr="005327C6" w:rsidRDefault="009E1AC0" w:rsidP="00F84AE6">
      <w:pPr>
        <w:jc w:val="center"/>
        <w:rPr>
          <w:rFonts w:ascii="Garamond" w:hAnsi="Garamond" w:cs="Times New Roman"/>
          <w:b/>
          <w:sz w:val="32"/>
          <w:szCs w:val="32"/>
        </w:rPr>
      </w:pPr>
    </w:p>
    <w:p w14:paraId="07A1FFEF" w14:textId="77777777" w:rsidR="009E1AC0" w:rsidRPr="005327C6" w:rsidRDefault="009E1AC0" w:rsidP="00F84AE6">
      <w:pPr>
        <w:jc w:val="center"/>
        <w:rPr>
          <w:rFonts w:ascii="Garamond" w:hAnsi="Garamond" w:cs="Times New Roman"/>
          <w:b/>
          <w:sz w:val="32"/>
          <w:szCs w:val="32"/>
        </w:rPr>
      </w:pPr>
    </w:p>
    <w:p w14:paraId="6CE42F17" w14:textId="77777777" w:rsidR="009E1AC0" w:rsidRPr="005327C6" w:rsidRDefault="009E1AC0" w:rsidP="00F84AE6">
      <w:pPr>
        <w:jc w:val="center"/>
        <w:rPr>
          <w:rFonts w:ascii="Garamond" w:hAnsi="Garamond" w:cs="Times New Roman"/>
          <w:b/>
          <w:sz w:val="32"/>
          <w:szCs w:val="32"/>
        </w:rPr>
      </w:pPr>
    </w:p>
    <w:p w14:paraId="08EF7933" w14:textId="49D0D889" w:rsidR="009E1AC0" w:rsidRPr="005327C6" w:rsidRDefault="009E1AC0" w:rsidP="00F84AE6">
      <w:pPr>
        <w:jc w:val="center"/>
        <w:rPr>
          <w:rFonts w:ascii="Garamond" w:hAnsi="Garamond" w:cs="Times New Roman"/>
          <w:b/>
          <w:sz w:val="32"/>
          <w:szCs w:val="32"/>
        </w:rPr>
      </w:pPr>
    </w:p>
    <w:p w14:paraId="6C0FD0D7" w14:textId="35CBB67A" w:rsidR="00BC71FD" w:rsidRPr="005327C6" w:rsidRDefault="00BC71FD" w:rsidP="00F84AE6">
      <w:pPr>
        <w:jc w:val="center"/>
        <w:rPr>
          <w:rFonts w:ascii="Garamond" w:hAnsi="Garamond" w:cs="Times New Roman"/>
          <w:b/>
          <w:sz w:val="32"/>
          <w:szCs w:val="32"/>
        </w:rPr>
      </w:pPr>
    </w:p>
    <w:p w14:paraId="36F319FB" w14:textId="2F881099" w:rsidR="00AF6DAB" w:rsidRPr="005327C6" w:rsidRDefault="00AF6DAB" w:rsidP="00AF6DAB">
      <w:pPr>
        <w:rPr>
          <w:rFonts w:ascii="Garamond" w:hAnsi="Garamond" w:cs="Arial"/>
          <w:sz w:val="24"/>
          <w:szCs w:val="24"/>
          <w:u w:val="single"/>
        </w:rPr>
      </w:pPr>
      <w:bookmarkStart w:id="0" w:name="_Toc512336204"/>
    </w:p>
    <w:p w14:paraId="11F184C4" w14:textId="797F1C1B" w:rsidR="00AF6DAB" w:rsidRPr="005327C6" w:rsidRDefault="00AF6DAB" w:rsidP="00AF6DAB">
      <w:pPr>
        <w:rPr>
          <w:rFonts w:ascii="Garamond" w:hAnsi="Garamond" w:cs="Arial"/>
          <w:sz w:val="24"/>
          <w:szCs w:val="24"/>
          <w:u w:val="single"/>
        </w:rPr>
      </w:pPr>
    </w:p>
    <w:p w14:paraId="1C662DE6" w14:textId="16FB8E39" w:rsidR="00AF6DAB" w:rsidRPr="005327C6" w:rsidRDefault="00AF6DAB" w:rsidP="00AF6DAB">
      <w:pPr>
        <w:rPr>
          <w:rFonts w:ascii="Garamond" w:hAnsi="Garamond" w:cs="Arial"/>
          <w:sz w:val="24"/>
          <w:szCs w:val="24"/>
          <w:u w:val="single"/>
        </w:rPr>
      </w:pPr>
    </w:p>
    <w:p w14:paraId="4B8BE6FD" w14:textId="77777777" w:rsidR="00AF6DAB" w:rsidRPr="005327C6" w:rsidRDefault="00AF6DAB" w:rsidP="00AF6DAB">
      <w:pPr>
        <w:rPr>
          <w:rFonts w:ascii="Garamond" w:hAnsi="Garamond" w:cs="Arial"/>
          <w:sz w:val="24"/>
          <w:szCs w:val="24"/>
          <w:u w:val="single"/>
        </w:rPr>
      </w:pPr>
    </w:p>
    <w:p w14:paraId="0AEC2B79" w14:textId="77777777" w:rsidR="00D37827" w:rsidRPr="005327C6" w:rsidRDefault="00D37827" w:rsidP="00AF6DAB">
      <w:pPr>
        <w:spacing w:line="276" w:lineRule="auto"/>
        <w:jc w:val="center"/>
        <w:rPr>
          <w:rFonts w:ascii="Garamond" w:eastAsia="Times New Roman" w:hAnsi="Garamond" w:cs="Times New Roman"/>
          <w:sz w:val="40"/>
          <w:szCs w:val="40"/>
          <w:lang w:eastAsia="en-US"/>
        </w:rPr>
      </w:pPr>
    </w:p>
    <w:p w14:paraId="0B6F4B45" w14:textId="77777777" w:rsidR="00D37827" w:rsidRPr="005327C6" w:rsidRDefault="00D37827" w:rsidP="00AF6DAB">
      <w:pPr>
        <w:spacing w:line="276" w:lineRule="auto"/>
        <w:jc w:val="center"/>
        <w:rPr>
          <w:rFonts w:ascii="Garamond" w:eastAsia="Times New Roman" w:hAnsi="Garamond" w:cs="Times New Roman"/>
          <w:sz w:val="40"/>
          <w:szCs w:val="40"/>
          <w:lang w:eastAsia="en-US"/>
        </w:rPr>
      </w:pPr>
    </w:p>
    <w:p w14:paraId="77B48B8E" w14:textId="77777777" w:rsidR="00D37827" w:rsidRPr="005327C6" w:rsidRDefault="00D37827" w:rsidP="00AF6DAB">
      <w:pPr>
        <w:spacing w:line="276" w:lineRule="auto"/>
        <w:jc w:val="center"/>
        <w:rPr>
          <w:rFonts w:ascii="Garamond" w:eastAsia="Times New Roman" w:hAnsi="Garamond" w:cs="Times New Roman"/>
          <w:sz w:val="40"/>
          <w:szCs w:val="40"/>
          <w:lang w:eastAsia="en-US"/>
        </w:rPr>
      </w:pPr>
    </w:p>
    <w:p w14:paraId="66D1A784" w14:textId="77777777" w:rsidR="005327C6" w:rsidRDefault="005327C6" w:rsidP="003409E2">
      <w:pPr>
        <w:spacing w:line="276" w:lineRule="auto"/>
        <w:jc w:val="center"/>
        <w:rPr>
          <w:rFonts w:ascii="Garamond" w:eastAsia="Times New Roman" w:hAnsi="Garamond" w:cs="Times New Roman"/>
          <w:sz w:val="48"/>
          <w:szCs w:val="48"/>
          <w:lang w:eastAsia="en-US"/>
        </w:rPr>
      </w:pPr>
    </w:p>
    <w:p w14:paraId="75638E26" w14:textId="77777777" w:rsidR="005327C6" w:rsidRPr="005327C6" w:rsidRDefault="005327C6" w:rsidP="005327C6">
      <w:pPr>
        <w:spacing w:line="276" w:lineRule="auto"/>
        <w:jc w:val="center"/>
        <w:rPr>
          <w:rFonts w:ascii="Garamond" w:hAnsi="Garamond" w:cs="Times New Roman"/>
          <w:b/>
          <w:sz w:val="44"/>
          <w:szCs w:val="44"/>
        </w:rPr>
      </w:pPr>
      <w:r>
        <w:rPr>
          <w:rFonts w:ascii="Garamond" w:hAnsi="Garamond" w:cs="Times New Roman"/>
          <w:b/>
          <w:sz w:val="44"/>
          <w:szCs w:val="44"/>
        </w:rPr>
        <w:t>Terrorist Groups activities analysis</w:t>
      </w:r>
    </w:p>
    <w:p w14:paraId="5B485F21" w14:textId="15DBB3C3" w:rsidR="000963B4" w:rsidRPr="005327C6" w:rsidRDefault="000963B4" w:rsidP="00AF6DAB">
      <w:pPr>
        <w:spacing w:line="276" w:lineRule="auto"/>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Terrorist attacks over the world are increasing day by day. They result in large number of casualties and are considered as global threat. Mostly the people affected are the general public. Considering this</w:t>
      </w:r>
      <w:r w:rsidRPr="005327C6">
        <w:rPr>
          <w:rFonts w:ascii="Garamond" w:hAnsi="Garamond"/>
        </w:rPr>
        <w:t xml:space="preserve"> </w:t>
      </w:r>
      <w:r w:rsidRPr="005327C6">
        <w:rPr>
          <w:rFonts w:ascii="Garamond" w:eastAsia="Times New Roman" w:hAnsi="Garamond" w:cs="Times New Roman"/>
          <w:sz w:val="28"/>
          <w:szCs w:val="28"/>
          <w:lang w:eastAsia="en-US"/>
        </w:rPr>
        <w:t>need of observing and discovering relations and rules of behavior based on terrorism incidents becomes very important.</w:t>
      </w:r>
    </w:p>
    <w:p w14:paraId="288BEBD3" w14:textId="77777777" w:rsidR="000963B4" w:rsidRPr="005327C6" w:rsidRDefault="000963B4" w:rsidP="00AF6DAB">
      <w:pPr>
        <w:spacing w:line="276" w:lineRule="auto"/>
        <w:rPr>
          <w:rFonts w:ascii="Garamond" w:eastAsia="Times New Roman" w:hAnsi="Garamond" w:cs="Times New Roman"/>
          <w:sz w:val="28"/>
          <w:szCs w:val="28"/>
          <w:lang w:eastAsia="en-US"/>
        </w:rPr>
      </w:pPr>
    </w:p>
    <w:p w14:paraId="281976FB" w14:textId="08A4516F" w:rsidR="003409E2" w:rsidRPr="005327C6" w:rsidRDefault="008930DA" w:rsidP="000963B4">
      <w:pPr>
        <w:spacing w:line="276" w:lineRule="auto"/>
        <w:ind w:firstLine="720"/>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The dataset used for this project is </w:t>
      </w:r>
      <w:r w:rsidR="00630722" w:rsidRPr="005327C6">
        <w:rPr>
          <w:rFonts w:ascii="Garamond" w:eastAsia="Times New Roman" w:hAnsi="Garamond" w:cs="Times New Roman"/>
          <w:sz w:val="28"/>
          <w:szCs w:val="28"/>
          <w:lang w:eastAsia="en-US"/>
        </w:rPr>
        <w:t xml:space="preserve">global terrorism </w:t>
      </w:r>
      <w:r w:rsidRPr="005327C6">
        <w:rPr>
          <w:rFonts w:ascii="Garamond" w:eastAsia="Times New Roman" w:hAnsi="Garamond" w:cs="Times New Roman"/>
          <w:sz w:val="28"/>
          <w:szCs w:val="28"/>
          <w:lang w:eastAsia="en-US"/>
        </w:rPr>
        <w:t xml:space="preserve">data and can be found at </w:t>
      </w:r>
      <w:hyperlink r:id="rId9" w:history="1">
        <w:r w:rsidRPr="005327C6">
          <w:rPr>
            <w:rFonts w:ascii="Garamond" w:eastAsia="Times New Roman" w:hAnsi="Garamond" w:cs="Times New Roman"/>
            <w:sz w:val="28"/>
            <w:szCs w:val="28"/>
            <w:lang w:eastAsia="en-US"/>
          </w:rPr>
          <w:t>Kaggle</w:t>
        </w:r>
      </w:hyperlink>
      <w:r w:rsidRPr="005327C6">
        <w:rPr>
          <w:rFonts w:ascii="Garamond" w:eastAsia="Times New Roman" w:hAnsi="Garamond" w:cs="Times New Roman"/>
          <w:sz w:val="28"/>
          <w:szCs w:val="28"/>
          <w:lang w:eastAsia="en-US"/>
        </w:rPr>
        <w:t>. The dataset</w:t>
      </w:r>
      <w:r w:rsidR="00630722" w:rsidRPr="005327C6">
        <w:rPr>
          <w:rFonts w:ascii="Garamond" w:eastAsia="Times New Roman" w:hAnsi="Garamond" w:cs="Times New Roman"/>
          <w:sz w:val="28"/>
          <w:szCs w:val="28"/>
          <w:lang w:eastAsia="en-US"/>
        </w:rPr>
        <w:t xml:space="preserve"> is an open </w:t>
      </w:r>
      <w:proofErr w:type="spellStart"/>
      <w:r w:rsidR="00630722" w:rsidRPr="005327C6">
        <w:rPr>
          <w:rFonts w:ascii="Garamond" w:eastAsia="Times New Roman" w:hAnsi="Garamond" w:cs="Times New Roman"/>
          <w:sz w:val="28"/>
          <w:szCs w:val="28"/>
          <w:lang w:eastAsia="en-US"/>
        </w:rPr>
        <w:t>s</w:t>
      </w:r>
      <w:r w:rsidR="009D284A">
        <w:rPr>
          <w:rFonts w:ascii="Garamond" w:eastAsia="Times New Roman" w:hAnsi="Garamond" w:cs="Times New Roman"/>
          <w:sz w:val="28"/>
          <w:szCs w:val="28"/>
          <w:lang w:eastAsia="en-US"/>
        </w:rPr>
        <w:t>my</w:t>
      </w:r>
      <w:r w:rsidR="00630722" w:rsidRPr="005327C6">
        <w:rPr>
          <w:rFonts w:ascii="Garamond" w:eastAsia="Times New Roman" w:hAnsi="Garamond" w:cs="Times New Roman"/>
          <w:sz w:val="28"/>
          <w:szCs w:val="28"/>
          <w:lang w:eastAsia="en-US"/>
        </w:rPr>
        <w:t>ce</w:t>
      </w:r>
      <w:proofErr w:type="spellEnd"/>
      <w:r w:rsidR="00630722" w:rsidRPr="005327C6">
        <w:rPr>
          <w:rFonts w:ascii="Garamond" w:eastAsia="Times New Roman" w:hAnsi="Garamond" w:cs="Times New Roman"/>
          <w:sz w:val="28"/>
          <w:szCs w:val="28"/>
          <w:lang w:eastAsia="en-US"/>
        </w:rPr>
        <w:t xml:space="preserve"> database which</w:t>
      </w:r>
      <w:r w:rsidRPr="005327C6">
        <w:rPr>
          <w:rFonts w:ascii="Garamond" w:eastAsia="Times New Roman" w:hAnsi="Garamond" w:cs="Times New Roman"/>
          <w:sz w:val="28"/>
          <w:szCs w:val="28"/>
          <w:lang w:eastAsia="en-US"/>
        </w:rPr>
        <w:t xml:space="preserve"> con</w:t>
      </w:r>
      <w:r w:rsidR="00630722" w:rsidRPr="005327C6">
        <w:rPr>
          <w:rFonts w:ascii="Garamond" w:eastAsia="Times New Roman" w:hAnsi="Garamond" w:cs="Times New Roman"/>
          <w:sz w:val="28"/>
          <w:szCs w:val="28"/>
          <w:lang w:eastAsia="en-US"/>
        </w:rPr>
        <w:t>tain information on terrorist attacks around the world from 1970 – 2016.</w:t>
      </w:r>
      <w:r w:rsidR="000963B4" w:rsidRPr="005327C6">
        <w:rPr>
          <w:rFonts w:ascii="Garamond" w:eastAsia="Times New Roman" w:hAnsi="Garamond" w:cs="Times New Roman"/>
          <w:sz w:val="28"/>
          <w:szCs w:val="28"/>
          <w:lang w:eastAsia="en-US"/>
        </w:rPr>
        <w:t xml:space="preserve"> Data for year 2013 is missing from the dataset.</w:t>
      </w:r>
    </w:p>
    <w:p w14:paraId="09470769" w14:textId="77777777" w:rsidR="000963B4" w:rsidRPr="005327C6" w:rsidRDefault="000963B4" w:rsidP="00630722">
      <w:pPr>
        <w:spacing w:line="276" w:lineRule="auto"/>
        <w:ind w:firstLine="720"/>
        <w:rPr>
          <w:rFonts w:ascii="Garamond" w:eastAsia="Times New Roman" w:hAnsi="Garamond" w:cs="Times New Roman"/>
          <w:sz w:val="28"/>
          <w:szCs w:val="28"/>
          <w:lang w:eastAsia="en-US"/>
        </w:rPr>
      </w:pPr>
    </w:p>
    <w:p w14:paraId="17A633A9" w14:textId="75772447" w:rsidR="00AF6DAB" w:rsidRPr="005327C6" w:rsidRDefault="00630722" w:rsidP="00630722">
      <w:pPr>
        <w:spacing w:line="276" w:lineRule="auto"/>
        <w:ind w:firstLine="720"/>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It contains 170,350 terrorist incidents worldwide, with 135 different attributes for each incident. </w:t>
      </w:r>
      <w:proofErr w:type="gramStart"/>
      <w:r w:rsidRPr="005327C6">
        <w:rPr>
          <w:rFonts w:ascii="Garamond" w:eastAsia="Times New Roman" w:hAnsi="Garamond" w:cs="Times New Roman"/>
          <w:sz w:val="28"/>
          <w:szCs w:val="28"/>
          <w:lang w:eastAsia="en-US"/>
        </w:rPr>
        <w:t>In order to</w:t>
      </w:r>
      <w:proofErr w:type="gramEnd"/>
      <w:r w:rsidRPr="005327C6">
        <w:rPr>
          <w:rFonts w:ascii="Garamond" w:eastAsia="Times New Roman" w:hAnsi="Garamond" w:cs="Times New Roman"/>
          <w:sz w:val="28"/>
          <w:szCs w:val="28"/>
          <w:lang w:eastAsia="en-US"/>
        </w:rPr>
        <w:t xml:space="preserve"> simplify and make the analysis much more efficient,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chose to discard over 100 attributes, and only retain a few of the key variables such as date, attack type, location, target type, casualties, group name and </w:t>
      </w:r>
      <w:proofErr w:type="spellStart"/>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apon</w:t>
      </w:r>
      <w:proofErr w:type="spellEnd"/>
      <w:r w:rsidRPr="005327C6">
        <w:rPr>
          <w:rFonts w:ascii="Garamond" w:eastAsia="Times New Roman" w:hAnsi="Garamond" w:cs="Times New Roman"/>
          <w:sz w:val="28"/>
          <w:szCs w:val="28"/>
          <w:lang w:eastAsia="en-US"/>
        </w:rPr>
        <w:t xml:space="preserve"> type.</w:t>
      </w:r>
    </w:p>
    <w:p w14:paraId="2B7D8BC2" w14:textId="0A674B66" w:rsidR="00AF6DAB" w:rsidRPr="005327C6" w:rsidRDefault="00AF6DAB" w:rsidP="00AF6DAB">
      <w:pPr>
        <w:spacing w:line="276" w:lineRule="auto"/>
        <w:ind w:firstLine="720"/>
        <w:rPr>
          <w:rFonts w:ascii="Garamond" w:eastAsia="Times New Roman" w:hAnsi="Garamond" w:cs="Times New Roman"/>
          <w:sz w:val="24"/>
          <w:lang w:eastAsia="en-US"/>
        </w:rPr>
      </w:pPr>
    </w:p>
    <w:p w14:paraId="37C44B31" w14:textId="0085670E" w:rsidR="00AF6DAB" w:rsidRPr="005327C6" w:rsidRDefault="00AF6DAB" w:rsidP="00AF6DAB">
      <w:pPr>
        <w:spacing w:line="276" w:lineRule="auto"/>
        <w:ind w:firstLine="720"/>
        <w:rPr>
          <w:rFonts w:ascii="Garamond" w:eastAsia="Times New Roman" w:hAnsi="Garamond" w:cs="Times New Roman"/>
          <w:sz w:val="24"/>
          <w:lang w:eastAsia="en-US"/>
        </w:rPr>
      </w:pPr>
    </w:p>
    <w:p w14:paraId="18CF25CE" w14:textId="5DEA1FA2" w:rsidR="00AF6DAB" w:rsidRPr="005327C6" w:rsidRDefault="00AF6DAB" w:rsidP="00AF6DAB">
      <w:pPr>
        <w:spacing w:line="276" w:lineRule="auto"/>
        <w:ind w:firstLine="720"/>
        <w:rPr>
          <w:rFonts w:ascii="Garamond" w:eastAsia="Times New Roman" w:hAnsi="Garamond" w:cs="Times New Roman"/>
          <w:sz w:val="24"/>
          <w:lang w:eastAsia="en-US"/>
        </w:rPr>
      </w:pPr>
    </w:p>
    <w:p w14:paraId="79CC8059" w14:textId="3564CD78" w:rsidR="00AF6DAB" w:rsidRPr="005327C6" w:rsidRDefault="00AF6DAB" w:rsidP="00AF6DAB">
      <w:pPr>
        <w:spacing w:line="276" w:lineRule="auto"/>
        <w:ind w:firstLine="720"/>
        <w:rPr>
          <w:rFonts w:ascii="Garamond" w:eastAsia="Times New Roman" w:hAnsi="Garamond" w:cs="Times New Roman"/>
          <w:sz w:val="24"/>
          <w:lang w:eastAsia="en-US"/>
        </w:rPr>
      </w:pPr>
    </w:p>
    <w:p w14:paraId="772B473D" w14:textId="5258D669" w:rsidR="00AF6DAB" w:rsidRPr="005327C6" w:rsidRDefault="00AF6DAB" w:rsidP="00AF6DAB">
      <w:pPr>
        <w:spacing w:line="276" w:lineRule="auto"/>
        <w:ind w:firstLine="720"/>
        <w:rPr>
          <w:rFonts w:ascii="Garamond" w:eastAsia="Times New Roman" w:hAnsi="Garamond" w:cs="Times New Roman"/>
          <w:sz w:val="24"/>
          <w:lang w:eastAsia="en-US"/>
        </w:rPr>
      </w:pPr>
    </w:p>
    <w:p w14:paraId="4B138467" w14:textId="77777777" w:rsidR="00630722" w:rsidRPr="005327C6" w:rsidRDefault="00630722" w:rsidP="00AF6DAB">
      <w:pPr>
        <w:keepNext/>
        <w:tabs>
          <w:tab w:val="right" w:pos="8640"/>
        </w:tabs>
        <w:spacing w:after="0" w:line="480" w:lineRule="auto"/>
        <w:jc w:val="center"/>
        <w:outlineLvl w:val="0"/>
        <w:rPr>
          <w:rFonts w:ascii="Garamond" w:eastAsia="Times New Roman" w:hAnsi="Garamond" w:cs="Times New Roman"/>
          <w:b/>
          <w:sz w:val="36"/>
          <w:szCs w:val="36"/>
          <w:lang w:eastAsia="en-US"/>
        </w:rPr>
      </w:pPr>
    </w:p>
    <w:p w14:paraId="7BA9B949" w14:textId="77777777" w:rsidR="00630722" w:rsidRPr="005327C6" w:rsidRDefault="00630722" w:rsidP="00AF6DAB">
      <w:pPr>
        <w:keepNext/>
        <w:tabs>
          <w:tab w:val="right" w:pos="8640"/>
        </w:tabs>
        <w:spacing w:after="0" w:line="480" w:lineRule="auto"/>
        <w:jc w:val="center"/>
        <w:outlineLvl w:val="0"/>
        <w:rPr>
          <w:rFonts w:ascii="Garamond" w:eastAsia="Times New Roman" w:hAnsi="Garamond" w:cs="Times New Roman"/>
          <w:b/>
          <w:sz w:val="36"/>
          <w:szCs w:val="36"/>
          <w:lang w:eastAsia="en-US"/>
        </w:rPr>
      </w:pPr>
    </w:p>
    <w:p w14:paraId="6DFE7431" w14:textId="77777777" w:rsidR="00630722" w:rsidRPr="005327C6" w:rsidRDefault="00630722" w:rsidP="00630722">
      <w:pPr>
        <w:pStyle w:val="NoSpacing"/>
        <w:rPr>
          <w:rFonts w:ascii="Garamond" w:hAnsi="Garamond"/>
        </w:rPr>
      </w:pPr>
    </w:p>
    <w:p w14:paraId="3958B66C" w14:textId="6DBBF3E4" w:rsidR="00630722" w:rsidRPr="005327C6" w:rsidRDefault="00630722" w:rsidP="00630722">
      <w:pPr>
        <w:pStyle w:val="NoSpacing"/>
        <w:rPr>
          <w:rFonts w:ascii="Garamond" w:hAnsi="Garamond"/>
        </w:rPr>
      </w:pPr>
    </w:p>
    <w:p w14:paraId="26912A92" w14:textId="78BCF120" w:rsidR="005327C6" w:rsidRDefault="005327C6" w:rsidP="005327C6">
      <w:pPr>
        <w:keepNext/>
        <w:tabs>
          <w:tab w:val="right" w:pos="8640"/>
        </w:tabs>
        <w:spacing w:after="0" w:line="480" w:lineRule="auto"/>
        <w:outlineLvl w:val="0"/>
        <w:rPr>
          <w:rFonts w:ascii="Garamond" w:eastAsia="Times New Roman" w:hAnsi="Garamond" w:cs="Times New Roman"/>
          <w:b/>
          <w:sz w:val="40"/>
          <w:szCs w:val="40"/>
          <w:lang w:eastAsia="en-US"/>
        </w:rPr>
      </w:pPr>
      <w:bookmarkStart w:id="1" w:name="_Toc513559699"/>
    </w:p>
    <w:p w14:paraId="69F33E98" w14:textId="6F6F9417" w:rsidR="00AF6DAB" w:rsidRPr="005327C6" w:rsidRDefault="00AF6DAB" w:rsidP="00AF6DAB">
      <w:pPr>
        <w:keepNext/>
        <w:tabs>
          <w:tab w:val="right" w:pos="8640"/>
        </w:tabs>
        <w:spacing w:after="0" w:line="480" w:lineRule="auto"/>
        <w:jc w:val="center"/>
        <w:outlineLvl w:val="0"/>
        <w:rPr>
          <w:rFonts w:ascii="Garamond" w:eastAsia="Times New Roman" w:hAnsi="Garamond" w:cs="Times New Roman"/>
          <w:b/>
          <w:sz w:val="40"/>
          <w:szCs w:val="40"/>
          <w:lang w:eastAsia="en-US"/>
        </w:rPr>
      </w:pPr>
      <w:r w:rsidRPr="005327C6">
        <w:rPr>
          <w:rFonts w:ascii="Garamond" w:eastAsia="Times New Roman" w:hAnsi="Garamond" w:cs="Times New Roman"/>
          <w:b/>
          <w:sz w:val="40"/>
          <w:szCs w:val="40"/>
          <w:lang w:eastAsia="en-US"/>
        </w:rPr>
        <w:t>Data Understanding</w:t>
      </w:r>
      <w:bookmarkEnd w:id="1"/>
    </w:p>
    <w:p w14:paraId="261163E9" w14:textId="77777777" w:rsidR="00AF6DAB" w:rsidRPr="005327C6" w:rsidRDefault="00AF6DAB" w:rsidP="004839E1">
      <w:pPr>
        <w:pStyle w:val="ListParagraph"/>
        <w:numPr>
          <w:ilvl w:val="0"/>
          <w:numId w:val="1"/>
        </w:numPr>
        <w:tabs>
          <w:tab w:val="right" w:pos="8640"/>
        </w:tabs>
        <w:spacing w:after="0" w:line="480" w:lineRule="auto"/>
        <w:rPr>
          <w:rFonts w:ascii="Garamond" w:eastAsia="Times New Roman" w:hAnsi="Garamond" w:cs="Times New Roman"/>
          <w:i/>
          <w:iCs/>
          <w:sz w:val="32"/>
          <w:szCs w:val="32"/>
          <w:lang w:eastAsia="en-US"/>
        </w:rPr>
      </w:pPr>
      <w:r w:rsidRPr="005327C6">
        <w:rPr>
          <w:rFonts w:ascii="Garamond" w:eastAsia="Times New Roman" w:hAnsi="Garamond" w:cs="Times New Roman"/>
          <w:i/>
          <w:iCs/>
          <w:sz w:val="32"/>
          <w:szCs w:val="32"/>
          <w:lang w:eastAsia="en-US"/>
        </w:rPr>
        <w:t>Description of the Data.</w:t>
      </w:r>
    </w:p>
    <w:p w14:paraId="7172D933" w14:textId="70C0EA4D" w:rsidR="000963B4" w:rsidRPr="005327C6" w:rsidRDefault="000963B4" w:rsidP="003409E2">
      <w:pPr>
        <w:spacing w:line="276" w:lineRule="auto"/>
        <w:ind w:left="720"/>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The dataset contains 135 variables and most of them are not important for </w:t>
      </w:r>
      <w:r w:rsidR="009D284A">
        <w:rPr>
          <w:rFonts w:ascii="Garamond" w:eastAsia="Times New Roman" w:hAnsi="Garamond" w:cs="Times New Roman"/>
          <w:sz w:val="28"/>
          <w:szCs w:val="28"/>
          <w:lang w:eastAsia="en-US"/>
        </w:rPr>
        <w:t>my</w:t>
      </w:r>
      <w:r w:rsidRPr="005327C6">
        <w:rPr>
          <w:rFonts w:ascii="Garamond" w:eastAsia="Times New Roman" w:hAnsi="Garamond" w:cs="Times New Roman"/>
          <w:sz w:val="28"/>
          <w:szCs w:val="28"/>
          <w:lang w:eastAsia="en-US"/>
        </w:rPr>
        <w:t xml:space="preserve"> analysis therefore </w:t>
      </w:r>
      <w:r w:rsidR="009D284A">
        <w:rPr>
          <w:rFonts w:ascii="Garamond" w:eastAsia="Times New Roman" w:hAnsi="Garamond" w:cs="Times New Roman"/>
          <w:sz w:val="28"/>
          <w:szCs w:val="28"/>
          <w:lang w:eastAsia="en-US"/>
        </w:rPr>
        <w:t>I</w:t>
      </w:r>
      <w:r w:rsidR="003409E2" w:rsidRPr="005327C6">
        <w:rPr>
          <w:rFonts w:ascii="Garamond" w:eastAsia="Times New Roman" w:hAnsi="Garamond" w:cs="Times New Roman"/>
          <w:sz w:val="28"/>
          <w:szCs w:val="28"/>
          <w:lang w:eastAsia="en-US"/>
        </w:rPr>
        <w:t xml:space="preserve"> </w:t>
      </w:r>
      <w:proofErr w:type="gramStart"/>
      <w:r w:rsidR="003409E2" w:rsidRPr="005327C6">
        <w:rPr>
          <w:rFonts w:ascii="Garamond" w:eastAsia="Times New Roman" w:hAnsi="Garamond" w:cs="Times New Roman"/>
          <w:sz w:val="28"/>
          <w:szCs w:val="28"/>
          <w:lang w:eastAsia="en-US"/>
        </w:rPr>
        <w:t>are</w:t>
      </w:r>
      <w:proofErr w:type="gramEnd"/>
      <w:r w:rsidR="003409E2" w:rsidRPr="005327C6">
        <w:rPr>
          <w:rFonts w:ascii="Garamond" w:eastAsia="Times New Roman" w:hAnsi="Garamond" w:cs="Times New Roman"/>
          <w:sz w:val="28"/>
          <w:szCs w:val="28"/>
          <w:lang w:eastAsia="en-US"/>
        </w:rPr>
        <w:t xml:space="preserve"> going to focus on a subset of variables for the sake of keeping </w:t>
      </w:r>
      <w:r w:rsidR="009D284A">
        <w:rPr>
          <w:rFonts w:ascii="Garamond" w:eastAsia="Times New Roman" w:hAnsi="Garamond" w:cs="Times New Roman"/>
          <w:sz w:val="28"/>
          <w:szCs w:val="28"/>
          <w:lang w:eastAsia="en-US"/>
        </w:rPr>
        <w:t>my</w:t>
      </w:r>
      <w:r w:rsidR="003409E2" w:rsidRPr="005327C6">
        <w:rPr>
          <w:rFonts w:ascii="Garamond" w:eastAsia="Times New Roman" w:hAnsi="Garamond" w:cs="Times New Roman"/>
          <w:sz w:val="28"/>
          <w:szCs w:val="28"/>
          <w:lang w:eastAsia="en-US"/>
        </w:rPr>
        <w:t xml:space="preserve"> analysis clear. </w:t>
      </w:r>
    </w:p>
    <w:p w14:paraId="43EF28E0" w14:textId="48FFE367" w:rsidR="000963B4" w:rsidRPr="005327C6" w:rsidRDefault="003409E2" w:rsidP="000963B4">
      <w:pPr>
        <w:spacing w:line="276" w:lineRule="auto"/>
        <w:ind w:left="720"/>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Variable of importance</w:t>
      </w:r>
      <w:r w:rsidR="00625436" w:rsidRPr="005327C6">
        <w:rPr>
          <w:rFonts w:ascii="Garamond" w:eastAsia="Times New Roman" w:hAnsi="Garamond" w:cs="Times New Roman"/>
          <w:sz w:val="28"/>
          <w:szCs w:val="28"/>
          <w:lang w:eastAsia="en-US"/>
        </w:rPr>
        <w:t xml:space="preserve"> with their descriptions can be found below</w:t>
      </w:r>
      <w:r w:rsidRPr="005327C6">
        <w:rPr>
          <w:rFonts w:ascii="Garamond" w:eastAsia="Times New Roman" w:hAnsi="Garamond" w:cs="Times New Roman"/>
          <w:sz w:val="28"/>
          <w:szCs w:val="28"/>
          <w:lang w:eastAsia="en-US"/>
        </w:rPr>
        <w:t>:</w:t>
      </w:r>
    </w:p>
    <w:p w14:paraId="4E66EA5D" w14:textId="760AAC96" w:rsidR="002C67D2" w:rsidRPr="005327C6" w:rsidRDefault="003409E2"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proofErr w:type="spellStart"/>
      <w:r w:rsidRPr="005327C6">
        <w:rPr>
          <w:rFonts w:ascii="Garamond" w:eastAsia="Times New Roman" w:hAnsi="Garamond" w:cs="Times New Roman"/>
          <w:b/>
          <w:sz w:val="28"/>
          <w:szCs w:val="28"/>
          <w:lang w:eastAsia="en-US"/>
        </w:rPr>
        <w:t>I</w:t>
      </w:r>
      <w:r w:rsidR="002C67D2" w:rsidRPr="005327C6">
        <w:rPr>
          <w:rFonts w:ascii="Garamond" w:eastAsia="Times New Roman" w:hAnsi="Garamond" w:cs="Times New Roman"/>
          <w:b/>
          <w:sz w:val="28"/>
          <w:szCs w:val="28"/>
          <w:lang w:eastAsia="en-US"/>
        </w:rPr>
        <w:t>year</w:t>
      </w:r>
      <w:proofErr w:type="spellEnd"/>
      <w:r w:rsidRPr="005327C6">
        <w:rPr>
          <w:rFonts w:ascii="Garamond" w:eastAsia="Times New Roman" w:hAnsi="Garamond" w:cs="Times New Roman"/>
          <w:b/>
          <w:sz w:val="28"/>
          <w:szCs w:val="28"/>
          <w:lang w:eastAsia="en-US"/>
        </w:rPr>
        <w:t xml:space="preserve">, </w:t>
      </w:r>
      <w:proofErr w:type="spellStart"/>
      <w:r w:rsidR="002C67D2" w:rsidRPr="005327C6">
        <w:rPr>
          <w:rFonts w:ascii="Garamond" w:eastAsia="Times New Roman" w:hAnsi="Garamond" w:cs="Times New Roman"/>
          <w:b/>
          <w:sz w:val="28"/>
          <w:szCs w:val="28"/>
          <w:lang w:eastAsia="en-US"/>
        </w:rPr>
        <w:t>imonth</w:t>
      </w:r>
      <w:proofErr w:type="spellEnd"/>
      <w:r w:rsidRPr="005327C6">
        <w:rPr>
          <w:rFonts w:ascii="Garamond" w:eastAsia="Times New Roman" w:hAnsi="Garamond" w:cs="Times New Roman"/>
          <w:b/>
          <w:sz w:val="28"/>
          <w:szCs w:val="28"/>
          <w:lang w:eastAsia="en-US"/>
        </w:rPr>
        <w:t xml:space="preserve">, </w:t>
      </w:r>
      <w:proofErr w:type="spellStart"/>
      <w:proofErr w:type="gramStart"/>
      <w:r w:rsidR="002C67D2" w:rsidRPr="005327C6">
        <w:rPr>
          <w:rFonts w:ascii="Garamond" w:eastAsia="Times New Roman" w:hAnsi="Garamond" w:cs="Times New Roman"/>
          <w:b/>
          <w:sz w:val="28"/>
          <w:szCs w:val="28"/>
          <w:lang w:eastAsia="en-US"/>
        </w:rPr>
        <w:t>Iday</w:t>
      </w:r>
      <w:proofErr w:type="spellEnd"/>
      <w:r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w:t>
      </w:r>
      <w:proofErr w:type="gramEnd"/>
      <w:r w:rsidR="00625436" w:rsidRPr="005327C6">
        <w:rPr>
          <w:rFonts w:ascii="Garamond" w:eastAsia="Times New Roman" w:hAnsi="Garamond" w:cs="Times New Roman"/>
          <w:sz w:val="28"/>
          <w:szCs w:val="28"/>
          <w:lang w:eastAsia="en-US"/>
        </w:rPr>
        <w:t xml:space="preserve">&gt; </w:t>
      </w:r>
      <w:r w:rsidR="00F524B5" w:rsidRPr="005327C6">
        <w:rPr>
          <w:rFonts w:ascii="Garamond" w:eastAsia="Times New Roman" w:hAnsi="Garamond" w:cs="Times New Roman"/>
          <w:sz w:val="28"/>
          <w:szCs w:val="28"/>
          <w:lang w:eastAsia="en-US"/>
        </w:rPr>
        <w:t>T</w:t>
      </w:r>
      <w:r w:rsidRPr="005327C6">
        <w:rPr>
          <w:rFonts w:ascii="Garamond" w:eastAsia="Times New Roman" w:hAnsi="Garamond" w:cs="Times New Roman"/>
          <w:sz w:val="28"/>
          <w:szCs w:val="28"/>
          <w:lang w:eastAsia="en-US"/>
        </w:rPr>
        <w:t>hree attributes combined in one called “Date”.</w:t>
      </w:r>
    </w:p>
    <w:p w14:paraId="5D39D750" w14:textId="4259D721" w:rsidR="002C67D2" w:rsidRPr="005327C6" w:rsidRDefault="000963B4"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proofErr w:type="spellStart"/>
      <w:r w:rsidRPr="005327C6">
        <w:rPr>
          <w:rFonts w:ascii="Garamond" w:eastAsia="Times New Roman" w:hAnsi="Garamond" w:cs="Times New Roman"/>
          <w:b/>
          <w:sz w:val="28"/>
          <w:szCs w:val="28"/>
          <w:lang w:eastAsia="en-US"/>
        </w:rPr>
        <w:t>C</w:t>
      </w:r>
      <w:r w:rsidR="002C67D2" w:rsidRPr="005327C6">
        <w:rPr>
          <w:rFonts w:ascii="Garamond" w:eastAsia="Times New Roman" w:hAnsi="Garamond" w:cs="Times New Roman"/>
          <w:b/>
          <w:sz w:val="28"/>
          <w:szCs w:val="28"/>
          <w:lang w:eastAsia="en-US"/>
        </w:rPr>
        <w:t>ountry_txt</w:t>
      </w:r>
      <w:proofErr w:type="spellEnd"/>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3409E2" w:rsidRPr="005327C6">
        <w:rPr>
          <w:rFonts w:ascii="Garamond" w:eastAsia="Times New Roman" w:hAnsi="Garamond" w:cs="Times New Roman"/>
          <w:sz w:val="28"/>
          <w:szCs w:val="28"/>
          <w:lang w:eastAsia="en-US"/>
        </w:rPr>
        <w:t>Contains name of country where attack took place.</w:t>
      </w:r>
    </w:p>
    <w:p w14:paraId="72D31471" w14:textId="71C869B4" w:rsidR="002C67D2" w:rsidRPr="005327C6" w:rsidRDefault="00244265"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proofErr w:type="spellStart"/>
      <w:r w:rsidRPr="005327C6">
        <w:rPr>
          <w:rFonts w:ascii="Garamond" w:eastAsia="Times New Roman" w:hAnsi="Garamond" w:cs="Times New Roman"/>
          <w:b/>
          <w:sz w:val="28"/>
          <w:szCs w:val="28"/>
          <w:lang w:eastAsia="en-US"/>
        </w:rPr>
        <w:t>R</w:t>
      </w:r>
      <w:r w:rsidR="002C67D2" w:rsidRPr="005327C6">
        <w:rPr>
          <w:rFonts w:ascii="Garamond" w:eastAsia="Times New Roman" w:hAnsi="Garamond" w:cs="Times New Roman"/>
          <w:b/>
          <w:sz w:val="28"/>
          <w:szCs w:val="28"/>
          <w:lang w:eastAsia="en-US"/>
        </w:rPr>
        <w:t>egion_txt</w:t>
      </w:r>
      <w:proofErr w:type="spellEnd"/>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3409E2" w:rsidRPr="005327C6">
        <w:rPr>
          <w:rFonts w:ascii="Garamond" w:eastAsia="Times New Roman" w:hAnsi="Garamond" w:cs="Times New Roman"/>
          <w:sz w:val="28"/>
          <w:szCs w:val="28"/>
          <w:lang w:eastAsia="en-US"/>
        </w:rPr>
        <w:t xml:space="preserve">Contains Region </w:t>
      </w:r>
      <w:r w:rsidR="00625436" w:rsidRPr="005327C6">
        <w:rPr>
          <w:rFonts w:ascii="Garamond" w:eastAsia="Times New Roman" w:hAnsi="Garamond" w:cs="Times New Roman"/>
          <w:sz w:val="28"/>
          <w:szCs w:val="28"/>
          <w:lang w:eastAsia="en-US"/>
        </w:rPr>
        <w:t>name.</w:t>
      </w:r>
    </w:p>
    <w:p w14:paraId="4B7429E3" w14:textId="1EF03E6D" w:rsidR="002C67D2" w:rsidRPr="005327C6" w:rsidRDefault="002C67D2"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r w:rsidRPr="005327C6">
        <w:rPr>
          <w:rFonts w:ascii="Garamond" w:eastAsia="Times New Roman" w:hAnsi="Garamond" w:cs="Times New Roman"/>
          <w:b/>
          <w:sz w:val="28"/>
          <w:szCs w:val="28"/>
          <w:lang w:eastAsia="en-US"/>
        </w:rPr>
        <w:t>Lat</w:t>
      </w:r>
      <w:r w:rsidR="003409E2" w:rsidRPr="005327C6">
        <w:rPr>
          <w:rFonts w:ascii="Garamond" w:eastAsia="Times New Roman" w:hAnsi="Garamond" w:cs="Times New Roman"/>
          <w:b/>
          <w:sz w:val="28"/>
          <w:szCs w:val="28"/>
          <w:lang w:eastAsia="en-US"/>
        </w:rPr>
        <w:t>,</w:t>
      </w:r>
      <w:r w:rsidR="00F524B5" w:rsidRPr="005327C6">
        <w:rPr>
          <w:rFonts w:ascii="Garamond" w:eastAsia="Times New Roman" w:hAnsi="Garamond" w:cs="Times New Roman"/>
          <w:b/>
          <w:sz w:val="28"/>
          <w:szCs w:val="28"/>
          <w:lang w:eastAsia="en-US"/>
        </w:rPr>
        <w:t xml:space="preserve"> </w:t>
      </w:r>
      <w:proofErr w:type="spellStart"/>
      <w:r w:rsidRPr="005327C6">
        <w:rPr>
          <w:rFonts w:ascii="Garamond" w:eastAsia="Times New Roman" w:hAnsi="Garamond" w:cs="Times New Roman"/>
          <w:b/>
          <w:sz w:val="28"/>
          <w:szCs w:val="28"/>
          <w:lang w:eastAsia="en-US"/>
        </w:rPr>
        <w:t>lon</w:t>
      </w:r>
      <w:proofErr w:type="spellEnd"/>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F524B5" w:rsidRPr="005327C6">
        <w:rPr>
          <w:rFonts w:ascii="Garamond" w:eastAsia="Times New Roman" w:hAnsi="Garamond" w:cs="Times New Roman"/>
          <w:sz w:val="28"/>
          <w:szCs w:val="28"/>
          <w:lang w:eastAsia="en-US"/>
        </w:rPr>
        <w:t>G</w:t>
      </w:r>
      <w:r w:rsidR="003409E2" w:rsidRPr="005327C6">
        <w:rPr>
          <w:rFonts w:ascii="Garamond" w:eastAsia="Times New Roman" w:hAnsi="Garamond" w:cs="Times New Roman"/>
          <w:sz w:val="28"/>
          <w:szCs w:val="28"/>
          <w:lang w:eastAsia="en-US"/>
        </w:rPr>
        <w:t>ives the exact location of attack on map.</w:t>
      </w:r>
    </w:p>
    <w:p w14:paraId="7EB0CFBA" w14:textId="08483885" w:rsidR="002C67D2" w:rsidRPr="005327C6" w:rsidRDefault="00244265"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r w:rsidRPr="005327C6">
        <w:rPr>
          <w:rFonts w:ascii="Garamond" w:eastAsia="Times New Roman" w:hAnsi="Garamond" w:cs="Times New Roman"/>
          <w:b/>
          <w:sz w:val="28"/>
          <w:szCs w:val="28"/>
          <w:lang w:eastAsia="en-US"/>
        </w:rPr>
        <w:t>A</w:t>
      </w:r>
      <w:r w:rsidR="002C67D2" w:rsidRPr="005327C6">
        <w:rPr>
          <w:rFonts w:ascii="Garamond" w:eastAsia="Times New Roman" w:hAnsi="Garamond" w:cs="Times New Roman"/>
          <w:b/>
          <w:sz w:val="28"/>
          <w:szCs w:val="28"/>
          <w:lang w:eastAsia="en-US"/>
        </w:rPr>
        <w:t>ttacktype1_txt</w:t>
      </w:r>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F524B5" w:rsidRPr="005327C6">
        <w:rPr>
          <w:rFonts w:ascii="Garamond" w:eastAsia="Times New Roman" w:hAnsi="Garamond" w:cs="Times New Roman"/>
          <w:sz w:val="28"/>
          <w:szCs w:val="28"/>
          <w:lang w:eastAsia="en-US"/>
        </w:rPr>
        <w:t xml:space="preserve">Type </w:t>
      </w:r>
      <w:r w:rsidR="003409E2" w:rsidRPr="005327C6">
        <w:rPr>
          <w:rFonts w:ascii="Garamond" w:eastAsia="Times New Roman" w:hAnsi="Garamond" w:cs="Times New Roman"/>
          <w:sz w:val="28"/>
          <w:szCs w:val="28"/>
          <w:lang w:eastAsia="en-US"/>
        </w:rPr>
        <w:t xml:space="preserve">of attack like Bombing, Armed Assault </w:t>
      </w:r>
      <w:r w:rsidR="00F524B5" w:rsidRPr="005327C6">
        <w:rPr>
          <w:rFonts w:ascii="Garamond" w:eastAsia="Times New Roman" w:hAnsi="Garamond" w:cs="Times New Roman"/>
          <w:sz w:val="28"/>
          <w:szCs w:val="28"/>
          <w:lang w:eastAsia="en-US"/>
        </w:rPr>
        <w:t>etc.</w:t>
      </w:r>
    </w:p>
    <w:p w14:paraId="601E1060" w14:textId="6F6C19E4" w:rsidR="002C67D2" w:rsidRPr="005327C6" w:rsidRDefault="00244265"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r w:rsidRPr="005327C6">
        <w:rPr>
          <w:rFonts w:ascii="Garamond" w:eastAsia="Times New Roman" w:hAnsi="Garamond" w:cs="Times New Roman"/>
          <w:b/>
          <w:sz w:val="28"/>
          <w:szCs w:val="28"/>
          <w:lang w:eastAsia="en-US"/>
        </w:rPr>
        <w:t>T</w:t>
      </w:r>
      <w:r w:rsidR="002C67D2" w:rsidRPr="005327C6">
        <w:rPr>
          <w:rFonts w:ascii="Garamond" w:eastAsia="Times New Roman" w:hAnsi="Garamond" w:cs="Times New Roman"/>
          <w:b/>
          <w:sz w:val="28"/>
          <w:szCs w:val="28"/>
          <w:lang w:eastAsia="en-US"/>
        </w:rPr>
        <w:t>argtype1_txt</w:t>
      </w:r>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F524B5" w:rsidRPr="005327C6">
        <w:rPr>
          <w:rFonts w:ascii="Garamond" w:eastAsia="Times New Roman" w:hAnsi="Garamond" w:cs="Times New Roman"/>
          <w:sz w:val="28"/>
          <w:szCs w:val="28"/>
          <w:lang w:eastAsia="en-US"/>
        </w:rPr>
        <w:t>T</w:t>
      </w:r>
      <w:r w:rsidR="003409E2" w:rsidRPr="005327C6">
        <w:rPr>
          <w:rFonts w:ascii="Garamond" w:eastAsia="Times New Roman" w:hAnsi="Garamond" w:cs="Times New Roman"/>
          <w:sz w:val="28"/>
          <w:szCs w:val="28"/>
          <w:lang w:eastAsia="en-US"/>
        </w:rPr>
        <w:t xml:space="preserve">argeted type like Government, </w:t>
      </w:r>
      <w:r w:rsidR="00F524B5" w:rsidRPr="005327C6">
        <w:rPr>
          <w:rFonts w:ascii="Garamond" w:eastAsia="Times New Roman" w:hAnsi="Garamond" w:cs="Times New Roman"/>
          <w:sz w:val="28"/>
          <w:szCs w:val="28"/>
          <w:lang w:eastAsia="en-US"/>
        </w:rPr>
        <w:t>Citizen, Military</w:t>
      </w:r>
      <w:r w:rsidR="003409E2" w:rsidRPr="005327C6">
        <w:rPr>
          <w:rFonts w:ascii="Garamond" w:eastAsia="Times New Roman" w:hAnsi="Garamond" w:cs="Times New Roman"/>
          <w:sz w:val="28"/>
          <w:szCs w:val="28"/>
          <w:lang w:eastAsia="en-US"/>
        </w:rPr>
        <w:t xml:space="preserve"> </w:t>
      </w:r>
      <w:r w:rsidR="00F524B5" w:rsidRPr="005327C6">
        <w:rPr>
          <w:rFonts w:ascii="Garamond" w:eastAsia="Times New Roman" w:hAnsi="Garamond" w:cs="Times New Roman"/>
          <w:sz w:val="28"/>
          <w:szCs w:val="28"/>
          <w:lang w:eastAsia="en-US"/>
        </w:rPr>
        <w:t>etc.</w:t>
      </w:r>
    </w:p>
    <w:p w14:paraId="183D1BB5" w14:textId="2E31587D" w:rsidR="002C67D2" w:rsidRPr="005327C6" w:rsidRDefault="002C67D2"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proofErr w:type="spellStart"/>
      <w:r w:rsidRPr="005327C6">
        <w:rPr>
          <w:rFonts w:ascii="Garamond" w:eastAsia="Times New Roman" w:hAnsi="Garamond" w:cs="Times New Roman"/>
          <w:b/>
          <w:sz w:val="28"/>
          <w:szCs w:val="28"/>
          <w:lang w:eastAsia="en-US"/>
        </w:rPr>
        <w:t>Gname</w:t>
      </w:r>
      <w:proofErr w:type="spellEnd"/>
      <w:r w:rsidR="003409E2" w:rsidRPr="005327C6">
        <w:rPr>
          <w:rFonts w:ascii="Garamond" w:eastAsia="Times New Roman" w:hAnsi="Garamond" w:cs="Times New Roman"/>
          <w:b/>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3409E2" w:rsidRPr="005327C6">
        <w:rPr>
          <w:rFonts w:ascii="Garamond" w:eastAsia="Times New Roman" w:hAnsi="Garamond" w:cs="Times New Roman"/>
          <w:sz w:val="28"/>
          <w:szCs w:val="28"/>
          <w:lang w:eastAsia="en-US"/>
        </w:rPr>
        <w:t>Name of the terrorist group responsible</w:t>
      </w:r>
    </w:p>
    <w:p w14:paraId="7B5CAD04" w14:textId="1B6A36A4" w:rsidR="002C67D2" w:rsidRPr="005327C6" w:rsidRDefault="009D284A"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r>
        <w:rPr>
          <w:rFonts w:ascii="Garamond" w:eastAsia="Times New Roman" w:hAnsi="Garamond" w:cs="Times New Roman"/>
          <w:b/>
          <w:sz w:val="28"/>
          <w:szCs w:val="28"/>
          <w:lang w:eastAsia="en-US"/>
        </w:rPr>
        <w:t>I</w:t>
      </w:r>
      <w:r w:rsidR="002C67D2" w:rsidRPr="005327C6">
        <w:rPr>
          <w:rFonts w:ascii="Garamond" w:eastAsia="Times New Roman" w:hAnsi="Garamond" w:cs="Times New Roman"/>
          <w:b/>
          <w:sz w:val="28"/>
          <w:szCs w:val="28"/>
          <w:lang w:eastAsia="en-US"/>
        </w:rPr>
        <w:t>aptype1_txt</w:t>
      </w:r>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3409E2" w:rsidRPr="005327C6">
        <w:rPr>
          <w:rFonts w:ascii="Garamond" w:eastAsia="Times New Roman" w:hAnsi="Garamond" w:cs="Times New Roman"/>
          <w:sz w:val="28"/>
          <w:szCs w:val="28"/>
          <w:lang w:eastAsia="en-US"/>
        </w:rPr>
        <w:t xml:space="preserve">Type of </w:t>
      </w:r>
      <w:proofErr w:type="spellStart"/>
      <w:r>
        <w:rPr>
          <w:rFonts w:ascii="Garamond" w:eastAsia="Times New Roman" w:hAnsi="Garamond" w:cs="Times New Roman"/>
          <w:sz w:val="28"/>
          <w:szCs w:val="28"/>
          <w:lang w:eastAsia="en-US"/>
        </w:rPr>
        <w:t>I</w:t>
      </w:r>
      <w:r w:rsidR="003409E2" w:rsidRPr="005327C6">
        <w:rPr>
          <w:rFonts w:ascii="Garamond" w:eastAsia="Times New Roman" w:hAnsi="Garamond" w:cs="Times New Roman"/>
          <w:sz w:val="28"/>
          <w:szCs w:val="28"/>
          <w:lang w:eastAsia="en-US"/>
        </w:rPr>
        <w:t>apon</w:t>
      </w:r>
      <w:proofErr w:type="spellEnd"/>
      <w:r w:rsidR="003409E2" w:rsidRPr="005327C6">
        <w:rPr>
          <w:rFonts w:ascii="Garamond" w:eastAsia="Times New Roman" w:hAnsi="Garamond" w:cs="Times New Roman"/>
          <w:sz w:val="28"/>
          <w:szCs w:val="28"/>
          <w:lang w:eastAsia="en-US"/>
        </w:rPr>
        <w:t xml:space="preserve"> used for attack</w:t>
      </w:r>
    </w:p>
    <w:p w14:paraId="2D66707C" w14:textId="3D504052" w:rsidR="002C67D2" w:rsidRPr="005327C6" w:rsidRDefault="002C67D2"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proofErr w:type="spellStart"/>
      <w:r w:rsidRPr="005327C6">
        <w:rPr>
          <w:rFonts w:ascii="Garamond" w:eastAsia="Times New Roman" w:hAnsi="Garamond" w:cs="Times New Roman"/>
          <w:b/>
          <w:sz w:val="28"/>
          <w:szCs w:val="28"/>
          <w:lang w:eastAsia="en-US"/>
        </w:rPr>
        <w:t>Nkill</w:t>
      </w:r>
      <w:proofErr w:type="spellEnd"/>
      <w:r w:rsidR="003409E2" w:rsidRPr="005327C6">
        <w:rPr>
          <w:rFonts w:ascii="Garamond" w:eastAsia="Times New Roman" w:hAnsi="Garamond" w:cs="Times New Roman"/>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003409E2" w:rsidRPr="005327C6">
        <w:rPr>
          <w:rFonts w:ascii="Garamond" w:eastAsia="Times New Roman" w:hAnsi="Garamond" w:cs="Times New Roman"/>
          <w:sz w:val="28"/>
          <w:szCs w:val="28"/>
          <w:lang w:eastAsia="en-US"/>
        </w:rPr>
        <w:t>number of people killed</w:t>
      </w:r>
    </w:p>
    <w:p w14:paraId="0F9C5A44" w14:textId="52F9FACE" w:rsidR="003409E2" w:rsidRPr="005327C6" w:rsidRDefault="003409E2" w:rsidP="004839E1">
      <w:pPr>
        <w:numPr>
          <w:ilvl w:val="0"/>
          <w:numId w:val="2"/>
        </w:numPr>
        <w:tabs>
          <w:tab w:val="clear" w:pos="720"/>
          <w:tab w:val="num" w:pos="1080"/>
        </w:tabs>
        <w:spacing w:line="276" w:lineRule="auto"/>
        <w:ind w:left="1080"/>
        <w:rPr>
          <w:rFonts w:ascii="Garamond" w:eastAsia="Times New Roman" w:hAnsi="Garamond" w:cs="Times New Roman"/>
          <w:sz w:val="28"/>
          <w:szCs w:val="28"/>
          <w:lang w:eastAsia="en-US"/>
        </w:rPr>
      </w:pPr>
      <w:proofErr w:type="spellStart"/>
      <w:r w:rsidRPr="005327C6">
        <w:rPr>
          <w:rFonts w:ascii="Garamond" w:eastAsia="Times New Roman" w:hAnsi="Garamond" w:cs="Times New Roman"/>
          <w:b/>
          <w:sz w:val="28"/>
          <w:szCs w:val="28"/>
          <w:lang w:eastAsia="en-US"/>
        </w:rPr>
        <w:t>Nwound</w:t>
      </w:r>
      <w:proofErr w:type="spellEnd"/>
      <w:r w:rsidRPr="005327C6">
        <w:rPr>
          <w:rFonts w:ascii="Garamond" w:eastAsia="Times New Roman" w:hAnsi="Garamond" w:cs="Times New Roman"/>
          <w:b/>
          <w:sz w:val="28"/>
          <w:szCs w:val="28"/>
          <w:lang w:eastAsia="en-US"/>
        </w:rPr>
        <w:t xml:space="preserve"> </w:t>
      </w:r>
      <w:r w:rsidR="00625436" w:rsidRPr="005327C6">
        <w:rPr>
          <w:rFonts w:ascii="Garamond" w:eastAsia="Times New Roman" w:hAnsi="Garamond" w:cs="Times New Roman"/>
          <w:sz w:val="28"/>
          <w:szCs w:val="28"/>
          <w:lang w:eastAsia="en-US"/>
        </w:rPr>
        <w:t xml:space="preserve">=&gt; </w:t>
      </w:r>
      <w:r w:rsidRPr="005327C6">
        <w:rPr>
          <w:rFonts w:ascii="Garamond" w:eastAsia="Times New Roman" w:hAnsi="Garamond" w:cs="Times New Roman"/>
          <w:sz w:val="28"/>
          <w:szCs w:val="28"/>
          <w:lang w:eastAsia="en-US"/>
        </w:rPr>
        <w:t>number of people wounded</w:t>
      </w:r>
    </w:p>
    <w:p w14:paraId="64C334AC" w14:textId="77777777" w:rsidR="003409E2" w:rsidRPr="005327C6" w:rsidRDefault="003409E2" w:rsidP="003409E2">
      <w:pPr>
        <w:pStyle w:val="NoSpacing"/>
        <w:rPr>
          <w:rFonts w:ascii="Garamond" w:hAnsi="Garamond"/>
        </w:rPr>
      </w:pPr>
    </w:p>
    <w:p w14:paraId="3E29AC0D" w14:textId="77777777" w:rsidR="003409E2" w:rsidRPr="005327C6" w:rsidRDefault="003409E2" w:rsidP="003409E2">
      <w:pPr>
        <w:pStyle w:val="NoSpacing"/>
        <w:rPr>
          <w:rFonts w:ascii="Garamond" w:hAnsi="Garamond"/>
        </w:rPr>
      </w:pPr>
    </w:p>
    <w:p w14:paraId="0A2ADAB8" w14:textId="77777777" w:rsidR="003409E2" w:rsidRPr="005327C6" w:rsidRDefault="003409E2" w:rsidP="003409E2">
      <w:pPr>
        <w:pStyle w:val="NoSpacing"/>
        <w:rPr>
          <w:rFonts w:ascii="Garamond" w:hAnsi="Garamond"/>
        </w:rPr>
      </w:pPr>
    </w:p>
    <w:p w14:paraId="379BD4A0" w14:textId="77777777" w:rsidR="003409E2" w:rsidRPr="005327C6" w:rsidRDefault="003409E2" w:rsidP="003409E2">
      <w:pPr>
        <w:pStyle w:val="NoSpacing"/>
        <w:rPr>
          <w:rFonts w:ascii="Garamond" w:hAnsi="Garamond"/>
        </w:rPr>
      </w:pPr>
    </w:p>
    <w:p w14:paraId="4F7FD360" w14:textId="77777777" w:rsidR="003409E2" w:rsidRPr="005327C6" w:rsidRDefault="003409E2" w:rsidP="003409E2">
      <w:pPr>
        <w:pStyle w:val="NoSpacing"/>
        <w:rPr>
          <w:rFonts w:ascii="Garamond" w:hAnsi="Garamond"/>
        </w:rPr>
      </w:pPr>
    </w:p>
    <w:p w14:paraId="424A71A0" w14:textId="77777777" w:rsidR="003409E2" w:rsidRPr="005327C6" w:rsidRDefault="003409E2" w:rsidP="003409E2">
      <w:pPr>
        <w:pStyle w:val="NoSpacing"/>
        <w:rPr>
          <w:rFonts w:ascii="Garamond" w:hAnsi="Garamond"/>
        </w:rPr>
      </w:pPr>
    </w:p>
    <w:p w14:paraId="4150E38E" w14:textId="77777777" w:rsidR="003409E2" w:rsidRPr="005327C6" w:rsidRDefault="003409E2" w:rsidP="003409E2">
      <w:pPr>
        <w:pStyle w:val="NoSpacing"/>
        <w:rPr>
          <w:rFonts w:ascii="Garamond" w:hAnsi="Garamond"/>
        </w:rPr>
      </w:pPr>
    </w:p>
    <w:p w14:paraId="6573D467" w14:textId="77777777" w:rsidR="003409E2" w:rsidRPr="005327C6" w:rsidRDefault="003409E2" w:rsidP="003409E2">
      <w:pPr>
        <w:pStyle w:val="NoSpacing"/>
        <w:rPr>
          <w:rFonts w:ascii="Garamond" w:hAnsi="Garamond"/>
        </w:rPr>
      </w:pPr>
    </w:p>
    <w:p w14:paraId="0434AEC4" w14:textId="77777777" w:rsidR="003409E2" w:rsidRPr="005327C6" w:rsidRDefault="003409E2" w:rsidP="003409E2">
      <w:pPr>
        <w:pStyle w:val="NoSpacing"/>
        <w:rPr>
          <w:rFonts w:ascii="Garamond" w:hAnsi="Garamond"/>
        </w:rPr>
      </w:pPr>
    </w:p>
    <w:p w14:paraId="3B7B120E" w14:textId="77777777" w:rsidR="003409E2" w:rsidRPr="005327C6" w:rsidRDefault="003409E2" w:rsidP="003409E2">
      <w:pPr>
        <w:pStyle w:val="NoSpacing"/>
        <w:rPr>
          <w:rFonts w:ascii="Garamond" w:hAnsi="Garamond"/>
        </w:rPr>
      </w:pPr>
    </w:p>
    <w:p w14:paraId="271ECEA2" w14:textId="2716FD95" w:rsidR="003409E2" w:rsidRPr="005327C6" w:rsidRDefault="003409E2" w:rsidP="003409E2">
      <w:pPr>
        <w:pStyle w:val="NoSpacing"/>
        <w:rPr>
          <w:rFonts w:ascii="Garamond" w:hAnsi="Garamond"/>
        </w:rPr>
      </w:pPr>
    </w:p>
    <w:p w14:paraId="32183C28" w14:textId="504AB441" w:rsidR="00F524B5" w:rsidRPr="005327C6" w:rsidRDefault="00F524B5" w:rsidP="00F524B5">
      <w:pPr>
        <w:pStyle w:val="NoSpacing"/>
        <w:rPr>
          <w:rFonts w:ascii="Garamond" w:hAnsi="Garamond"/>
        </w:rPr>
      </w:pPr>
    </w:p>
    <w:p w14:paraId="22822CA2" w14:textId="7E566153" w:rsidR="00BC71FD" w:rsidRPr="005327C6" w:rsidRDefault="008930DA" w:rsidP="00F524B5">
      <w:pPr>
        <w:keepNext/>
        <w:tabs>
          <w:tab w:val="right" w:pos="8640"/>
        </w:tabs>
        <w:spacing w:after="0" w:line="480" w:lineRule="auto"/>
        <w:jc w:val="center"/>
        <w:outlineLvl w:val="0"/>
        <w:rPr>
          <w:rFonts w:ascii="Garamond" w:eastAsia="Times New Roman" w:hAnsi="Garamond" w:cs="Times New Roman"/>
          <w:b/>
          <w:sz w:val="40"/>
          <w:szCs w:val="40"/>
          <w:lang w:eastAsia="en-US"/>
        </w:rPr>
      </w:pPr>
      <w:bookmarkStart w:id="2" w:name="_Toc513559700"/>
      <w:r w:rsidRPr="005327C6">
        <w:rPr>
          <w:rFonts w:ascii="Garamond" w:eastAsia="Times New Roman" w:hAnsi="Garamond" w:cs="Times New Roman"/>
          <w:b/>
          <w:sz w:val="40"/>
          <w:szCs w:val="40"/>
          <w:lang w:eastAsia="en-US"/>
        </w:rPr>
        <w:lastRenderedPageBreak/>
        <w:t>Data Preparation</w:t>
      </w:r>
      <w:bookmarkEnd w:id="2"/>
    </w:p>
    <w:p w14:paraId="4E88B9B7" w14:textId="223A6D84" w:rsidR="005640F5" w:rsidRPr="005327C6" w:rsidRDefault="00F524B5" w:rsidP="005640F5">
      <w:p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For the data preprocessing part, </w:t>
      </w:r>
      <w:r w:rsidR="009D284A">
        <w:rPr>
          <w:rFonts w:ascii="Garamond" w:eastAsia="Times New Roman" w:hAnsi="Garamond" w:cs="Times New Roman"/>
          <w:sz w:val="28"/>
          <w:szCs w:val="28"/>
          <w:lang w:eastAsia="en-US"/>
        </w:rPr>
        <w:t>slicing for</w:t>
      </w:r>
      <w:r w:rsidRPr="005327C6">
        <w:rPr>
          <w:rFonts w:ascii="Garamond" w:eastAsia="Times New Roman" w:hAnsi="Garamond" w:cs="Times New Roman"/>
          <w:sz w:val="28"/>
          <w:szCs w:val="28"/>
          <w:lang w:eastAsia="en-US"/>
        </w:rPr>
        <w:t xml:space="preserve"> the variable of importance</w:t>
      </w:r>
      <w:r w:rsidR="009D284A">
        <w:rPr>
          <w:rFonts w:ascii="Garamond" w:eastAsia="Times New Roman" w:hAnsi="Garamond" w:cs="Times New Roman"/>
          <w:sz w:val="28"/>
          <w:szCs w:val="28"/>
          <w:lang w:eastAsia="en-US"/>
        </w:rPr>
        <w:t xml:space="preserve"> </w:t>
      </w:r>
      <w:r w:rsidRPr="005327C6">
        <w:rPr>
          <w:rFonts w:ascii="Garamond" w:eastAsia="Times New Roman" w:hAnsi="Garamond" w:cs="Times New Roman"/>
          <w:sz w:val="28"/>
          <w:szCs w:val="28"/>
          <w:lang w:eastAsia="en-US"/>
        </w:rPr>
        <w:t>clean</w:t>
      </w:r>
      <w:r w:rsidR="009D284A">
        <w:rPr>
          <w:rFonts w:ascii="Garamond" w:eastAsia="Times New Roman" w:hAnsi="Garamond" w:cs="Times New Roman"/>
          <w:sz w:val="28"/>
          <w:szCs w:val="28"/>
          <w:lang w:eastAsia="en-US"/>
        </w:rPr>
        <w:t>ing of</w:t>
      </w:r>
      <w:r w:rsidRPr="005327C6">
        <w:rPr>
          <w:rFonts w:ascii="Garamond" w:eastAsia="Times New Roman" w:hAnsi="Garamond" w:cs="Times New Roman"/>
          <w:sz w:val="28"/>
          <w:szCs w:val="28"/>
          <w:lang w:eastAsia="en-US"/>
        </w:rPr>
        <w:t xml:space="preserve"> the data by eliminating null values</w:t>
      </w:r>
      <w:r w:rsidR="009D284A">
        <w:rPr>
          <w:rFonts w:ascii="Garamond" w:eastAsia="Times New Roman" w:hAnsi="Garamond" w:cs="Times New Roman"/>
          <w:sz w:val="28"/>
          <w:szCs w:val="28"/>
          <w:lang w:eastAsia="en-US"/>
        </w:rPr>
        <w:t xml:space="preserve"> was done</w:t>
      </w:r>
      <w:r w:rsidRPr="005327C6">
        <w:rPr>
          <w:rFonts w:ascii="Garamond" w:eastAsia="Times New Roman" w:hAnsi="Garamond" w:cs="Times New Roman"/>
          <w:sz w:val="28"/>
          <w:szCs w:val="28"/>
          <w:lang w:eastAsia="en-US"/>
        </w:rPr>
        <w:t>. Combined some attributes to create a new variable and rename few attributes.</w:t>
      </w:r>
    </w:p>
    <w:p w14:paraId="176A7B5E" w14:textId="4C50B050" w:rsidR="005640F5" w:rsidRPr="005327C6" w:rsidRDefault="005640F5" w:rsidP="004839E1">
      <w:pPr>
        <w:pStyle w:val="ListParagraph"/>
        <w:numPr>
          <w:ilvl w:val="0"/>
          <w:numId w:val="4"/>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Null Records Removal</w:t>
      </w:r>
    </w:p>
    <w:p w14:paraId="1C026716" w14:textId="55FFF05A" w:rsidR="005640F5" w:rsidRPr="005327C6" w:rsidRDefault="005640F5" w:rsidP="004839E1">
      <w:pPr>
        <w:pStyle w:val="ListParagraph"/>
        <w:numPr>
          <w:ilvl w:val="0"/>
          <w:numId w:val="3"/>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Eliminating Duplicates</w:t>
      </w:r>
    </w:p>
    <w:p w14:paraId="56B48FD3" w14:textId="14C542EE" w:rsidR="005640F5" w:rsidRPr="005327C6" w:rsidRDefault="005640F5" w:rsidP="004839E1">
      <w:pPr>
        <w:pStyle w:val="ListParagraph"/>
        <w:numPr>
          <w:ilvl w:val="0"/>
          <w:numId w:val="3"/>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Combining day, month, year in new variable date</w:t>
      </w:r>
    </w:p>
    <w:p w14:paraId="6EA56DBD" w14:textId="2DE02EB0" w:rsidR="005640F5" w:rsidRPr="005327C6" w:rsidRDefault="005640F5" w:rsidP="004839E1">
      <w:pPr>
        <w:pStyle w:val="ListParagraph"/>
        <w:numPr>
          <w:ilvl w:val="0"/>
          <w:numId w:val="3"/>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Renaming of few attributes</w:t>
      </w:r>
    </w:p>
    <w:p w14:paraId="4A8FBB2C" w14:textId="24B6DFFA" w:rsidR="005640F5" w:rsidRPr="005327C6" w:rsidRDefault="005640F5" w:rsidP="005640F5">
      <w:p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Following are the commands used and result after preprocessing</w:t>
      </w:r>
      <w:r w:rsidR="00244265" w:rsidRPr="005327C6">
        <w:rPr>
          <w:rFonts w:ascii="Garamond" w:eastAsia="Times New Roman" w:hAnsi="Garamond" w:cs="Times New Roman"/>
          <w:sz w:val="28"/>
          <w:szCs w:val="28"/>
          <w:lang w:eastAsia="en-US"/>
        </w:rPr>
        <w:t>:</w:t>
      </w:r>
    </w:p>
    <w:p w14:paraId="18C12CDB" w14:textId="77777777" w:rsidR="00F524B5" w:rsidRPr="005327C6" w:rsidRDefault="00F524B5" w:rsidP="00BC71FD">
      <w:pPr>
        <w:rPr>
          <w:rFonts w:ascii="Garamond" w:eastAsia="Times New Roman" w:hAnsi="Garamond" w:cs="Times New Roman"/>
          <w:sz w:val="24"/>
          <w:lang w:eastAsia="en-US"/>
        </w:rPr>
      </w:pPr>
    </w:p>
    <w:p w14:paraId="4D28A6D7" w14:textId="5A9983E7" w:rsidR="007A7AC0" w:rsidRPr="005327C6" w:rsidRDefault="005640F5" w:rsidP="00BC71FD">
      <w:pPr>
        <w:rPr>
          <w:rFonts w:ascii="Garamond" w:eastAsia="Times New Roman" w:hAnsi="Garamond" w:cs="Times New Roman"/>
          <w:sz w:val="24"/>
          <w:lang w:eastAsia="en-US"/>
        </w:rPr>
      </w:pPr>
      <w:r w:rsidRPr="005327C6">
        <w:rPr>
          <w:rFonts w:ascii="Garamond" w:eastAsia="Times New Roman" w:hAnsi="Garamond" w:cs="Times New Roman"/>
          <w:noProof/>
          <w:sz w:val="24"/>
          <w:lang w:eastAsia="en-US"/>
        </w:rPr>
        <w:drawing>
          <wp:inline distT="0" distB="0" distL="0" distR="0" wp14:anchorId="772BB8B7" wp14:editId="34CDAE5C">
            <wp:extent cx="6724037" cy="429768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4174" cy="4323334"/>
                    </a:xfrm>
                    <a:prstGeom prst="rect">
                      <a:avLst/>
                    </a:prstGeom>
                    <a:noFill/>
                  </pic:spPr>
                </pic:pic>
              </a:graphicData>
            </a:graphic>
          </wp:inline>
        </w:drawing>
      </w:r>
    </w:p>
    <w:p w14:paraId="1A9D4EF6" w14:textId="1FEAFCCD" w:rsidR="007A7AC0" w:rsidRPr="005327C6" w:rsidRDefault="007A7AC0" w:rsidP="00BC71FD">
      <w:pPr>
        <w:rPr>
          <w:rFonts w:ascii="Garamond" w:eastAsia="Times New Roman" w:hAnsi="Garamond" w:cs="Times New Roman"/>
          <w:sz w:val="24"/>
          <w:lang w:eastAsia="en-US"/>
        </w:rPr>
      </w:pPr>
    </w:p>
    <w:p w14:paraId="14F0F840" w14:textId="7B70766E" w:rsidR="007A7AC0" w:rsidRPr="005327C6" w:rsidRDefault="007A7AC0" w:rsidP="00BC71FD">
      <w:pPr>
        <w:rPr>
          <w:rFonts w:ascii="Garamond" w:eastAsia="Times New Roman" w:hAnsi="Garamond" w:cs="Times New Roman"/>
          <w:sz w:val="24"/>
          <w:lang w:eastAsia="en-US"/>
        </w:rPr>
      </w:pPr>
    </w:p>
    <w:p w14:paraId="247C493B" w14:textId="4F122C3B" w:rsidR="007A7AC0" w:rsidRPr="005327C6" w:rsidRDefault="007A7AC0" w:rsidP="00BC71FD">
      <w:pPr>
        <w:rPr>
          <w:rFonts w:ascii="Garamond" w:eastAsia="Times New Roman" w:hAnsi="Garamond" w:cs="Times New Roman"/>
          <w:sz w:val="24"/>
          <w:lang w:eastAsia="en-US"/>
        </w:rPr>
      </w:pPr>
    </w:p>
    <w:bookmarkEnd w:id="0"/>
    <w:p w14:paraId="3DC2EA50" w14:textId="51F5404A" w:rsidR="00244265" w:rsidRPr="005327C6" w:rsidRDefault="00244265" w:rsidP="00244265">
      <w:pPr>
        <w:pStyle w:val="ListParagraph"/>
        <w:jc w:val="center"/>
        <w:rPr>
          <w:rFonts w:ascii="Garamond" w:eastAsia="Times New Roman" w:hAnsi="Garamond" w:cs="Times New Roman"/>
          <w:b/>
          <w:sz w:val="40"/>
          <w:szCs w:val="40"/>
          <w:lang w:eastAsia="en-US"/>
        </w:rPr>
      </w:pPr>
      <w:r w:rsidRPr="005327C6">
        <w:rPr>
          <w:rFonts w:ascii="Garamond" w:eastAsia="Times New Roman" w:hAnsi="Garamond" w:cs="Times New Roman"/>
          <w:b/>
          <w:sz w:val="40"/>
          <w:szCs w:val="40"/>
          <w:lang w:eastAsia="en-US"/>
        </w:rPr>
        <w:t>Case Study</w:t>
      </w:r>
    </w:p>
    <w:p w14:paraId="48B04853" w14:textId="38D33FCE" w:rsidR="00244265" w:rsidRPr="005327C6" w:rsidRDefault="00244265" w:rsidP="00244265">
      <w:pPr>
        <w:pStyle w:val="ListParagraph"/>
        <w:rPr>
          <w:rFonts w:ascii="Garamond" w:eastAsia="Times New Roman" w:hAnsi="Garamond" w:cs="Times New Roman"/>
          <w:sz w:val="28"/>
          <w:szCs w:val="28"/>
          <w:lang w:eastAsia="en-US"/>
        </w:rPr>
      </w:pPr>
    </w:p>
    <w:p w14:paraId="1B438AF8" w14:textId="3C4BE5E7" w:rsidR="00244265" w:rsidRPr="005327C6" w:rsidRDefault="00244265" w:rsidP="00244265">
      <w:pPr>
        <w:pStyle w:val="ListParagraph"/>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For </w:t>
      </w:r>
      <w:r w:rsidR="009D284A">
        <w:rPr>
          <w:rFonts w:ascii="Garamond" w:eastAsia="Times New Roman" w:hAnsi="Garamond" w:cs="Times New Roman"/>
          <w:sz w:val="28"/>
          <w:szCs w:val="28"/>
          <w:lang w:eastAsia="en-US"/>
        </w:rPr>
        <w:t>my</w:t>
      </w:r>
      <w:r w:rsidRPr="005327C6">
        <w:rPr>
          <w:rFonts w:ascii="Garamond" w:eastAsia="Times New Roman" w:hAnsi="Garamond" w:cs="Times New Roman"/>
          <w:sz w:val="28"/>
          <w:szCs w:val="28"/>
          <w:lang w:eastAsia="en-US"/>
        </w:rPr>
        <w:t xml:space="preserve"> project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will be concentrating on two case studies:</w:t>
      </w:r>
    </w:p>
    <w:p w14:paraId="0391EDCF" w14:textId="77777777" w:rsidR="002B513A" w:rsidRPr="005327C6" w:rsidRDefault="002B513A" w:rsidP="00244265">
      <w:pPr>
        <w:pStyle w:val="ListParagraph"/>
        <w:rPr>
          <w:rFonts w:ascii="Garamond" w:eastAsia="Times New Roman" w:hAnsi="Garamond" w:cs="Times New Roman"/>
          <w:sz w:val="28"/>
          <w:szCs w:val="28"/>
          <w:lang w:eastAsia="en-US"/>
        </w:rPr>
      </w:pPr>
    </w:p>
    <w:p w14:paraId="12826C69" w14:textId="77777777" w:rsidR="00747EAF" w:rsidRPr="005327C6" w:rsidRDefault="00244265" w:rsidP="004839E1">
      <w:pPr>
        <w:pStyle w:val="ListParagraph"/>
        <w:numPr>
          <w:ilvl w:val="0"/>
          <w:numId w:val="5"/>
        </w:numPr>
        <w:rPr>
          <w:rFonts w:ascii="Garamond" w:eastAsia="Times New Roman" w:hAnsi="Garamond" w:cs="Times New Roman"/>
          <w:b/>
          <w:i/>
          <w:sz w:val="28"/>
          <w:szCs w:val="28"/>
          <w:lang w:eastAsia="en-US"/>
        </w:rPr>
      </w:pPr>
      <w:r w:rsidRPr="005327C6">
        <w:rPr>
          <w:rFonts w:ascii="Garamond" w:eastAsia="Times New Roman" w:hAnsi="Garamond" w:cs="Times New Roman"/>
          <w:b/>
          <w:i/>
          <w:sz w:val="28"/>
          <w:szCs w:val="28"/>
          <w:lang w:eastAsia="en-US"/>
        </w:rPr>
        <w:t xml:space="preserve">Deeper look into terrorism to </w:t>
      </w:r>
      <w:r w:rsidR="00747EAF" w:rsidRPr="005327C6">
        <w:rPr>
          <w:rFonts w:ascii="Garamond" w:eastAsia="Times New Roman" w:hAnsi="Garamond" w:cs="Times New Roman"/>
          <w:b/>
          <w:i/>
          <w:sz w:val="28"/>
          <w:szCs w:val="28"/>
          <w:lang w:eastAsia="en-US"/>
        </w:rPr>
        <w:t>determine the trend</w:t>
      </w:r>
    </w:p>
    <w:p w14:paraId="4E41F976" w14:textId="0D9EABCF" w:rsidR="00747EAF" w:rsidRPr="005327C6" w:rsidRDefault="00747EAF" w:rsidP="00747EAF">
      <w:pPr>
        <w:pStyle w:val="ListParagraph"/>
        <w:ind w:left="1512"/>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J. </w:t>
      </w:r>
      <w:proofErr w:type="spellStart"/>
      <w:r w:rsidRPr="005327C6">
        <w:rPr>
          <w:rFonts w:ascii="Garamond" w:eastAsia="Times New Roman" w:hAnsi="Garamond" w:cs="Times New Roman"/>
          <w:sz w:val="28"/>
          <w:szCs w:val="28"/>
          <w:lang w:eastAsia="en-US"/>
        </w:rPr>
        <w:t>Górecki</w:t>
      </w:r>
      <w:proofErr w:type="spellEnd"/>
      <w:r w:rsidRPr="005327C6">
        <w:rPr>
          <w:rFonts w:ascii="Garamond" w:eastAsia="Times New Roman" w:hAnsi="Garamond" w:cs="Times New Roman"/>
          <w:sz w:val="28"/>
          <w:szCs w:val="28"/>
          <w:lang w:eastAsia="en-US"/>
        </w:rPr>
        <w:t xml:space="preserve">, K. </w:t>
      </w:r>
      <w:proofErr w:type="spellStart"/>
      <w:r w:rsidRPr="005327C6">
        <w:rPr>
          <w:rFonts w:ascii="Garamond" w:eastAsia="Times New Roman" w:hAnsi="Garamond" w:cs="Times New Roman"/>
          <w:sz w:val="28"/>
          <w:szCs w:val="28"/>
          <w:lang w:eastAsia="en-US"/>
        </w:rPr>
        <w:t>Slaninová</w:t>
      </w:r>
      <w:proofErr w:type="spellEnd"/>
      <w:r w:rsidRPr="005327C6">
        <w:rPr>
          <w:rFonts w:ascii="Garamond" w:eastAsia="Times New Roman" w:hAnsi="Garamond" w:cs="Times New Roman"/>
          <w:sz w:val="28"/>
          <w:szCs w:val="28"/>
          <w:lang w:eastAsia="en-US"/>
        </w:rPr>
        <w:t xml:space="preserve"> and V. </w:t>
      </w:r>
      <w:proofErr w:type="spellStart"/>
      <w:r w:rsidRPr="005327C6">
        <w:rPr>
          <w:rFonts w:ascii="Garamond" w:eastAsia="Times New Roman" w:hAnsi="Garamond" w:cs="Times New Roman"/>
          <w:sz w:val="28"/>
          <w:szCs w:val="28"/>
          <w:lang w:eastAsia="en-US"/>
        </w:rPr>
        <w:t>Snášel</w:t>
      </w:r>
      <w:proofErr w:type="spellEnd"/>
      <w:r w:rsidRPr="005327C6">
        <w:rPr>
          <w:rFonts w:ascii="Garamond" w:eastAsia="Times New Roman" w:hAnsi="Garamond" w:cs="Times New Roman"/>
          <w:sz w:val="28"/>
          <w:szCs w:val="28"/>
          <w:lang w:eastAsia="en-US"/>
        </w:rPr>
        <w:t xml:space="preserve"> (2011) in their paper states</w:t>
      </w:r>
    </w:p>
    <w:p w14:paraId="2A48FBAA" w14:textId="2C267D05" w:rsidR="00244265" w:rsidRPr="005327C6" w:rsidRDefault="00747EAF" w:rsidP="00747EAF">
      <w:pPr>
        <w:pStyle w:val="ListParagraph"/>
        <w:ind w:left="1512"/>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“Terrorist attacks have been practiced by a wide array of organizations or groups for achieving their objectives.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can include political parties, nationalistic and religious groups, revolutionaries, ruling governments or others. Due to this fact the need of observing and discovering relations and rules of behavior based on terrorism incidents becomes very important.” (</w:t>
      </w:r>
      <w:r w:rsidRPr="005327C6">
        <w:rPr>
          <w:rFonts w:ascii="Garamond" w:hAnsi="Garamond"/>
          <w:color w:val="000000"/>
          <w:sz w:val="27"/>
          <w:szCs w:val="27"/>
        </w:rPr>
        <w:t>pp. 255-260</w:t>
      </w:r>
      <w:r w:rsidRPr="005327C6">
        <w:rPr>
          <w:rFonts w:ascii="Garamond" w:eastAsia="Times New Roman" w:hAnsi="Garamond" w:cs="Times New Roman"/>
          <w:sz w:val="28"/>
          <w:szCs w:val="28"/>
          <w:lang w:eastAsia="en-US"/>
        </w:rPr>
        <w:t>)</w:t>
      </w:r>
    </w:p>
    <w:p w14:paraId="6140241F" w14:textId="74B6B1AB" w:rsidR="00747EAF" w:rsidRPr="005327C6" w:rsidRDefault="00747EAF" w:rsidP="00747EAF">
      <w:pPr>
        <w:pStyle w:val="ListParagraph"/>
        <w:ind w:left="1512"/>
        <w:rPr>
          <w:rFonts w:ascii="Garamond" w:eastAsia="Times New Roman" w:hAnsi="Garamond" w:cs="Times New Roman"/>
          <w:sz w:val="28"/>
          <w:szCs w:val="28"/>
          <w:lang w:eastAsia="en-US"/>
        </w:rPr>
      </w:pPr>
    </w:p>
    <w:p w14:paraId="1FCAE95B" w14:textId="48487B7E" w:rsidR="00747EAF" w:rsidRPr="005327C6" w:rsidRDefault="00747EAF" w:rsidP="00747EAF">
      <w:pPr>
        <w:pStyle w:val="ListParagraph"/>
        <w:ind w:left="1512"/>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It becomes important to analyze data and determine the relation </w:t>
      </w:r>
      <w:proofErr w:type="spellStart"/>
      <w:r w:rsidRPr="005327C6">
        <w:rPr>
          <w:rFonts w:ascii="Garamond" w:eastAsia="Times New Roman" w:hAnsi="Garamond" w:cs="Times New Roman"/>
          <w:sz w:val="28"/>
          <w:szCs w:val="28"/>
          <w:lang w:eastAsia="en-US"/>
        </w:rPr>
        <w:t>bet</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en</w:t>
      </w:r>
      <w:proofErr w:type="spellEnd"/>
      <w:r w:rsidRPr="005327C6">
        <w:rPr>
          <w:rFonts w:ascii="Garamond" w:eastAsia="Times New Roman" w:hAnsi="Garamond" w:cs="Times New Roman"/>
          <w:sz w:val="28"/>
          <w:szCs w:val="28"/>
          <w:lang w:eastAsia="en-US"/>
        </w:rPr>
        <w:t xml:space="preserve"> them </w:t>
      </w:r>
      <w:proofErr w:type="gramStart"/>
      <w:r w:rsidRPr="005327C6">
        <w:rPr>
          <w:rFonts w:ascii="Garamond" w:eastAsia="Times New Roman" w:hAnsi="Garamond" w:cs="Times New Roman"/>
          <w:sz w:val="28"/>
          <w:szCs w:val="28"/>
          <w:lang w:eastAsia="en-US"/>
        </w:rPr>
        <w:t>in order to</w:t>
      </w:r>
      <w:proofErr w:type="gramEnd"/>
      <w:r w:rsidRPr="005327C6">
        <w:rPr>
          <w:rFonts w:ascii="Garamond" w:eastAsia="Times New Roman" w:hAnsi="Garamond" w:cs="Times New Roman"/>
          <w:sz w:val="28"/>
          <w:szCs w:val="28"/>
          <w:lang w:eastAsia="en-US"/>
        </w:rPr>
        <w:t xml:space="preserve"> prevent attacks.</w:t>
      </w:r>
    </w:p>
    <w:p w14:paraId="5E8E340D" w14:textId="106FC6AB" w:rsidR="00747EAF" w:rsidRPr="005327C6" w:rsidRDefault="00747EAF" w:rsidP="00747EAF">
      <w:pPr>
        <w:pStyle w:val="ListParagraph"/>
        <w:ind w:left="1512"/>
        <w:rPr>
          <w:rFonts w:ascii="Garamond" w:eastAsia="Times New Roman" w:hAnsi="Garamond" w:cs="Times New Roman"/>
          <w:sz w:val="28"/>
          <w:szCs w:val="28"/>
          <w:lang w:eastAsia="en-US"/>
        </w:rPr>
      </w:pPr>
    </w:p>
    <w:p w14:paraId="72BD99FA" w14:textId="77777777" w:rsidR="00747EAF" w:rsidRPr="005327C6" w:rsidRDefault="00747EAF" w:rsidP="004839E1">
      <w:pPr>
        <w:pStyle w:val="ListParagraph"/>
        <w:numPr>
          <w:ilvl w:val="0"/>
          <w:numId w:val="5"/>
        </w:numPr>
        <w:rPr>
          <w:rFonts w:ascii="Garamond" w:eastAsia="Times New Roman" w:hAnsi="Garamond" w:cs="Times New Roman"/>
          <w:b/>
          <w:i/>
          <w:sz w:val="28"/>
          <w:szCs w:val="28"/>
          <w:lang w:eastAsia="en-US"/>
        </w:rPr>
      </w:pPr>
      <w:r w:rsidRPr="005327C6">
        <w:rPr>
          <w:rFonts w:ascii="Garamond" w:eastAsia="Times New Roman" w:hAnsi="Garamond" w:cs="Times New Roman"/>
          <w:b/>
          <w:i/>
          <w:sz w:val="28"/>
          <w:szCs w:val="28"/>
          <w:lang w:eastAsia="en-US"/>
        </w:rPr>
        <w:t>Prediction of responsible terrorist group</w:t>
      </w:r>
    </w:p>
    <w:p w14:paraId="2B254FD6" w14:textId="70D87CB3" w:rsidR="00747EAF" w:rsidRPr="005327C6" w:rsidRDefault="002B513A" w:rsidP="00747EAF">
      <w:pPr>
        <w:pStyle w:val="ListParagraph"/>
        <w:ind w:left="1512"/>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“Several machine learning algorithms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re trained on the Indian subset of the Global Terrorism Database to learn to predict the perpetrator of a terrorist attack, given data about the types of attack, target and </w:t>
      </w:r>
      <w:proofErr w:type="spellStart"/>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apon</w:t>
      </w:r>
      <w:proofErr w:type="spellEnd"/>
      <w:r w:rsidRPr="005327C6">
        <w:rPr>
          <w:rFonts w:ascii="Garamond" w:eastAsia="Times New Roman" w:hAnsi="Garamond" w:cs="Times New Roman"/>
          <w:sz w:val="28"/>
          <w:szCs w:val="28"/>
          <w:lang w:eastAsia="en-US"/>
        </w:rPr>
        <w:t xml:space="preserve"> in addition to the location, year and other attributes of the event. It was found that Support Vector Machine technique gave accuracy higher than 75% in predicting the perpetrators. This approach has the potential to aid investigating agencies and carries significant implications for national and international security.”</w:t>
      </w:r>
      <w:r w:rsidR="00747EAF" w:rsidRPr="005327C6">
        <w:rPr>
          <w:rFonts w:ascii="Garamond" w:eastAsia="Times New Roman" w:hAnsi="Garamond" w:cs="Times New Roman"/>
          <w:sz w:val="28"/>
          <w:szCs w:val="28"/>
          <w:lang w:eastAsia="en-US"/>
        </w:rPr>
        <w:t xml:space="preserve"> </w:t>
      </w:r>
      <w:r w:rsidRPr="005327C6">
        <w:rPr>
          <w:rFonts w:ascii="Garamond" w:eastAsia="Times New Roman" w:hAnsi="Garamond" w:cs="Times New Roman"/>
          <w:sz w:val="28"/>
          <w:szCs w:val="28"/>
          <w:lang w:eastAsia="en-US"/>
        </w:rPr>
        <w:t xml:space="preserve">(D. </w:t>
      </w:r>
      <w:proofErr w:type="spellStart"/>
      <w:r w:rsidRPr="005327C6">
        <w:rPr>
          <w:rFonts w:ascii="Garamond" w:eastAsia="Times New Roman" w:hAnsi="Garamond" w:cs="Times New Roman"/>
          <w:sz w:val="28"/>
          <w:szCs w:val="28"/>
          <w:lang w:eastAsia="en-US"/>
        </w:rPr>
        <w:t>Talreja</w:t>
      </w:r>
      <w:proofErr w:type="spellEnd"/>
      <w:r w:rsidRPr="005327C6">
        <w:rPr>
          <w:rFonts w:ascii="Garamond" w:eastAsia="Times New Roman" w:hAnsi="Garamond" w:cs="Times New Roman"/>
          <w:sz w:val="28"/>
          <w:szCs w:val="28"/>
          <w:lang w:eastAsia="en-US"/>
        </w:rPr>
        <w:t>, J. Nagaraj, N. J. Varsha &amp; K. Mahesh, pp. 1723-1726)</w:t>
      </w:r>
    </w:p>
    <w:p w14:paraId="65857E7C" w14:textId="4D523F86" w:rsidR="002B513A" w:rsidRPr="005327C6" w:rsidRDefault="002B513A" w:rsidP="00747EAF">
      <w:pPr>
        <w:pStyle w:val="ListParagraph"/>
        <w:ind w:left="1512"/>
        <w:rPr>
          <w:rFonts w:ascii="Garamond" w:eastAsia="Times New Roman" w:hAnsi="Garamond" w:cs="Times New Roman"/>
          <w:sz w:val="28"/>
          <w:szCs w:val="28"/>
          <w:lang w:eastAsia="en-US"/>
        </w:rPr>
      </w:pPr>
    </w:p>
    <w:p w14:paraId="675BE7C5" w14:textId="7FA93114" w:rsidR="002B513A" w:rsidRPr="005327C6" w:rsidRDefault="002B513A" w:rsidP="00747EAF">
      <w:pPr>
        <w:pStyle w:val="ListParagraph"/>
        <w:ind w:left="1512"/>
        <w:rPr>
          <w:rFonts w:ascii="Garamond" w:eastAsia="Times New Roman" w:hAnsi="Garamond" w:cs="Times New Roman"/>
          <w:sz w:val="28"/>
          <w:szCs w:val="28"/>
          <w:lang w:eastAsia="en-US"/>
        </w:rPr>
      </w:pPr>
    </w:p>
    <w:p w14:paraId="32B7F1B9" w14:textId="39431009" w:rsidR="007A7AC0" w:rsidRPr="005327C6" w:rsidRDefault="007A7AC0" w:rsidP="00083212">
      <w:pPr>
        <w:rPr>
          <w:rFonts w:ascii="Garamond" w:hAnsi="Garamond"/>
        </w:rPr>
      </w:pPr>
    </w:p>
    <w:p w14:paraId="5CCB04AE" w14:textId="65E8BF8E" w:rsidR="007A7AC0" w:rsidRPr="005327C6" w:rsidRDefault="007A7AC0" w:rsidP="00083212">
      <w:pPr>
        <w:rPr>
          <w:rFonts w:ascii="Garamond" w:hAnsi="Garamond"/>
        </w:rPr>
      </w:pPr>
    </w:p>
    <w:p w14:paraId="2D098720" w14:textId="572527F2" w:rsidR="007A7AC0" w:rsidRPr="005327C6" w:rsidRDefault="007A7AC0" w:rsidP="00083212">
      <w:pPr>
        <w:rPr>
          <w:rFonts w:ascii="Garamond" w:hAnsi="Garamond"/>
        </w:rPr>
      </w:pPr>
    </w:p>
    <w:p w14:paraId="477A6168" w14:textId="3CF79B3D" w:rsidR="002B513A" w:rsidRPr="005327C6" w:rsidRDefault="002B513A" w:rsidP="00083212">
      <w:pPr>
        <w:rPr>
          <w:rFonts w:ascii="Garamond" w:hAnsi="Garamond"/>
        </w:rPr>
      </w:pPr>
    </w:p>
    <w:p w14:paraId="020B3F71" w14:textId="048D8215" w:rsidR="002B513A" w:rsidRPr="005327C6" w:rsidRDefault="002B513A" w:rsidP="00083212">
      <w:pPr>
        <w:rPr>
          <w:rFonts w:ascii="Garamond" w:hAnsi="Garamond"/>
        </w:rPr>
      </w:pPr>
    </w:p>
    <w:p w14:paraId="711E418F" w14:textId="77777777" w:rsidR="005327C6" w:rsidRDefault="005327C6" w:rsidP="002B513A">
      <w:pPr>
        <w:pStyle w:val="ListParagraph"/>
        <w:jc w:val="center"/>
        <w:rPr>
          <w:rFonts w:ascii="Garamond" w:eastAsia="Times New Roman" w:hAnsi="Garamond" w:cs="Times New Roman"/>
          <w:b/>
          <w:sz w:val="36"/>
          <w:szCs w:val="36"/>
          <w:lang w:eastAsia="en-US"/>
        </w:rPr>
      </w:pPr>
    </w:p>
    <w:p w14:paraId="43C423AB" w14:textId="2B838F54" w:rsidR="002B513A" w:rsidRPr="005327C6" w:rsidRDefault="002B513A" w:rsidP="002B513A">
      <w:pPr>
        <w:pStyle w:val="ListParagraph"/>
        <w:jc w:val="center"/>
        <w:rPr>
          <w:rFonts w:ascii="Garamond" w:eastAsia="Times New Roman" w:hAnsi="Garamond" w:cs="Times New Roman"/>
          <w:b/>
          <w:sz w:val="36"/>
          <w:szCs w:val="36"/>
          <w:lang w:eastAsia="en-US"/>
        </w:rPr>
      </w:pPr>
      <w:r w:rsidRPr="005327C6">
        <w:rPr>
          <w:rFonts w:ascii="Garamond" w:eastAsia="Times New Roman" w:hAnsi="Garamond" w:cs="Times New Roman"/>
          <w:b/>
          <w:sz w:val="36"/>
          <w:szCs w:val="36"/>
          <w:lang w:eastAsia="en-US"/>
        </w:rPr>
        <w:t>Case Study 1 – Deeper look</w:t>
      </w:r>
    </w:p>
    <w:p w14:paraId="3CA03952" w14:textId="77777777" w:rsidR="002B513A" w:rsidRPr="005327C6" w:rsidRDefault="002B513A" w:rsidP="002B513A">
      <w:pPr>
        <w:rPr>
          <w:rFonts w:ascii="Garamond" w:hAnsi="Garamond"/>
        </w:rPr>
      </w:pPr>
    </w:p>
    <w:p w14:paraId="497FD159" w14:textId="193F7B40" w:rsidR="002B513A" w:rsidRPr="005327C6" w:rsidRDefault="002B513A" w:rsidP="004839E1">
      <w:pPr>
        <w:pStyle w:val="ListParagraph"/>
        <w:numPr>
          <w:ilvl w:val="0"/>
          <w:numId w:val="6"/>
        </w:numPr>
        <w:rPr>
          <w:rFonts w:ascii="Garamond" w:eastAsia="Times New Roman" w:hAnsi="Garamond" w:cs="Times New Roman"/>
          <w:sz w:val="28"/>
          <w:szCs w:val="28"/>
          <w:lang w:eastAsia="en-US"/>
        </w:rPr>
      </w:pPr>
      <w:r w:rsidRPr="005327C6">
        <w:rPr>
          <w:rFonts w:ascii="Garamond" w:eastAsia="Times New Roman" w:hAnsi="Garamond" w:cs="Times New Roman"/>
          <w:b/>
          <w:i/>
          <w:sz w:val="28"/>
          <w:szCs w:val="28"/>
          <w:lang w:eastAsia="en-US"/>
        </w:rPr>
        <w:t>Terrorist Attacks over time</w:t>
      </w:r>
      <w:r w:rsidRPr="005327C6">
        <w:rPr>
          <w:rFonts w:ascii="Garamond" w:eastAsia="Times New Roman" w:hAnsi="Garamond" w:cs="Times New Roman"/>
          <w:sz w:val="28"/>
          <w:szCs w:val="28"/>
          <w:lang w:eastAsia="en-US"/>
        </w:rPr>
        <w:t xml:space="preserve">: Using </w:t>
      </w:r>
      <w:proofErr w:type="spellStart"/>
      <w:r w:rsidRPr="005327C6">
        <w:rPr>
          <w:rFonts w:ascii="Garamond" w:eastAsia="Times New Roman" w:hAnsi="Garamond" w:cs="Times New Roman"/>
          <w:sz w:val="28"/>
          <w:szCs w:val="28"/>
          <w:lang w:eastAsia="en-US"/>
        </w:rPr>
        <w:t>ggplot</w:t>
      </w:r>
      <w:proofErr w:type="spellEnd"/>
      <w:r w:rsidRPr="005327C6">
        <w:rPr>
          <w:rFonts w:ascii="Garamond" w:eastAsia="Times New Roman" w:hAnsi="Garamond" w:cs="Times New Roman"/>
          <w:sz w:val="28"/>
          <w:szCs w:val="28"/>
          <w:lang w:eastAsia="en-US"/>
        </w:rPr>
        <w:t xml:space="preserve"> and histogram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created histogram to show terrorist attacks over time. From the graph </w:t>
      </w:r>
      <w:r w:rsidR="00526F9E">
        <w:rPr>
          <w:rFonts w:ascii="Garamond" w:eastAsia="Times New Roman" w:hAnsi="Garamond" w:cs="Times New Roman"/>
          <w:sz w:val="28"/>
          <w:szCs w:val="28"/>
          <w:lang w:eastAsia="en-US"/>
        </w:rPr>
        <w:t>we</w:t>
      </w:r>
      <w:r w:rsidRPr="005327C6">
        <w:rPr>
          <w:rFonts w:ascii="Garamond" w:eastAsia="Times New Roman" w:hAnsi="Garamond" w:cs="Times New Roman"/>
          <w:sz w:val="28"/>
          <w:szCs w:val="28"/>
          <w:lang w:eastAsia="en-US"/>
        </w:rPr>
        <w:t xml:space="preserve"> see that over 170000 attacks happening, and they seem to have gone up.</w:t>
      </w:r>
    </w:p>
    <w:p w14:paraId="03028942" w14:textId="77777777" w:rsidR="007D3E1A" w:rsidRPr="005327C6" w:rsidRDefault="002B513A" w:rsidP="007D3E1A">
      <w:pPr>
        <w:pStyle w:val="ListParagraph"/>
        <w:keepNext/>
        <w:jc w:val="center"/>
        <w:rPr>
          <w:rFonts w:ascii="Garamond" w:hAnsi="Garamond"/>
        </w:rPr>
      </w:pPr>
      <w:r w:rsidRPr="005327C6">
        <w:rPr>
          <w:rFonts w:ascii="Garamond" w:hAnsi="Garamond"/>
          <w:noProof/>
        </w:rPr>
        <w:drawing>
          <wp:inline distT="0" distB="0" distL="0" distR="0" wp14:anchorId="03029504" wp14:editId="151B597A">
            <wp:extent cx="5478780" cy="2987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780" cy="2987040"/>
                    </a:xfrm>
                    <a:prstGeom prst="rect">
                      <a:avLst/>
                    </a:prstGeom>
                  </pic:spPr>
                </pic:pic>
              </a:graphicData>
            </a:graphic>
          </wp:inline>
        </w:drawing>
      </w:r>
    </w:p>
    <w:p w14:paraId="2022ABFF" w14:textId="3C516562" w:rsidR="002B513A" w:rsidRPr="005327C6" w:rsidRDefault="007D3E1A" w:rsidP="007D3E1A">
      <w:pPr>
        <w:pStyle w:val="Caption"/>
        <w:jc w:val="center"/>
        <w:rPr>
          <w:rFonts w:ascii="Garamond" w:hAnsi="Garamond"/>
          <w:i w:val="0"/>
          <w:sz w:val="24"/>
          <w:szCs w:val="24"/>
        </w:rPr>
      </w:pPr>
      <w:r w:rsidRPr="005327C6">
        <w:rPr>
          <w:rFonts w:ascii="Garamond" w:hAnsi="Garamond"/>
          <w:i w:val="0"/>
          <w:sz w:val="24"/>
          <w:szCs w:val="24"/>
        </w:rPr>
        <w:t xml:space="preserve">Figure </w:t>
      </w:r>
      <w:r w:rsidRPr="005327C6">
        <w:rPr>
          <w:rFonts w:ascii="Garamond" w:hAnsi="Garamond"/>
          <w:i w:val="0"/>
          <w:sz w:val="24"/>
          <w:szCs w:val="24"/>
        </w:rPr>
        <w:fldChar w:fldCharType="begin"/>
      </w:r>
      <w:r w:rsidRPr="005327C6">
        <w:rPr>
          <w:rFonts w:ascii="Garamond" w:hAnsi="Garamond"/>
          <w:i w:val="0"/>
          <w:sz w:val="24"/>
          <w:szCs w:val="24"/>
        </w:rPr>
        <w:instrText xml:space="preserve"> SEQ Figure \* ARABIC </w:instrText>
      </w:r>
      <w:r w:rsidRPr="005327C6">
        <w:rPr>
          <w:rFonts w:ascii="Garamond" w:hAnsi="Garamond"/>
          <w:i w:val="0"/>
          <w:sz w:val="24"/>
          <w:szCs w:val="24"/>
        </w:rPr>
        <w:fldChar w:fldCharType="separate"/>
      </w:r>
      <w:r w:rsidR="00214802" w:rsidRPr="005327C6">
        <w:rPr>
          <w:rFonts w:ascii="Garamond" w:hAnsi="Garamond"/>
          <w:i w:val="0"/>
          <w:noProof/>
          <w:sz w:val="24"/>
          <w:szCs w:val="24"/>
        </w:rPr>
        <w:t>1</w:t>
      </w:r>
      <w:r w:rsidRPr="005327C6">
        <w:rPr>
          <w:rFonts w:ascii="Garamond" w:hAnsi="Garamond"/>
          <w:i w:val="0"/>
          <w:sz w:val="24"/>
          <w:szCs w:val="24"/>
        </w:rPr>
        <w:fldChar w:fldCharType="end"/>
      </w:r>
      <w:r w:rsidRPr="005327C6">
        <w:rPr>
          <w:rFonts w:ascii="Garamond" w:hAnsi="Garamond"/>
          <w:i w:val="0"/>
          <w:sz w:val="24"/>
          <w:szCs w:val="24"/>
        </w:rPr>
        <w:t>- Terrorism Over Time</w:t>
      </w:r>
    </w:p>
    <w:p w14:paraId="463985DF" w14:textId="77777777" w:rsidR="007D3E1A" w:rsidRPr="005327C6" w:rsidRDefault="007D3E1A" w:rsidP="007D3E1A">
      <w:pPr>
        <w:rPr>
          <w:rFonts w:ascii="Garamond" w:hAnsi="Garamond"/>
        </w:rPr>
      </w:pPr>
    </w:p>
    <w:p w14:paraId="514E6C39" w14:textId="2982E177" w:rsidR="007D3E1A" w:rsidRPr="005327C6" w:rsidRDefault="007D3E1A" w:rsidP="004839E1">
      <w:pPr>
        <w:pStyle w:val="ListParagraph"/>
        <w:numPr>
          <w:ilvl w:val="0"/>
          <w:numId w:val="6"/>
        </w:numPr>
        <w:rPr>
          <w:rFonts w:ascii="Garamond" w:eastAsia="Times New Roman" w:hAnsi="Garamond" w:cs="Times New Roman"/>
          <w:sz w:val="28"/>
          <w:szCs w:val="28"/>
          <w:lang w:eastAsia="en-US"/>
        </w:rPr>
      </w:pPr>
      <w:r w:rsidRPr="005327C6">
        <w:rPr>
          <w:rFonts w:ascii="Garamond" w:eastAsia="Times New Roman" w:hAnsi="Garamond" w:cs="Times New Roman"/>
          <w:b/>
          <w:i/>
          <w:sz w:val="28"/>
          <w:szCs w:val="28"/>
          <w:lang w:eastAsia="en-US"/>
        </w:rPr>
        <w:t>Locations of terrorism</w:t>
      </w:r>
      <w:r w:rsidRPr="005327C6">
        <w:rPr>
          <w:rFonts w:ascii="Garamond" w:eastAsia="Times New Roman" w:hAnsi="Garamond" w:cs="Times New Roman"/>
          <w:sz w:val="28"/>
          <w:szCs w:val="28"/>
          <w:lang w:eastAsia="en-US"/>
        </w:rPr>
        <w:t>: Middle East and N Africa (27% of total), South Asia (24%) and S America (11%) are the top three regions in terms of number of attacks. Iraq (12.9% of total), Pakistan, (8%), Afghanistan (6.6%), India (6.4%) and Colombia (4.7%) are the top five countries in terms of number of attacks.</w:t>
      </w:r>
    </w:p>
    <w:p w14:paraId="111DC572" w14:textId="77777777" w:rsidR="007D3E1A" w:rsidRPr="005327C6" w:rsidRDefault="007D3E1A" w:rsidP="007D3E1A">
      <w:pPr>
        <w:pStyle w:val="ListParagraph"/>
        <w:keepNext/>
        <w:jc w:val="center"/>
        <w:rPr>
          <w:rFonts w:ascii="Garamond" w:hAnsi="Garamond"/>
        </w:rPr>
      </w:pPr>
      <w:r w:rsidRPr="005327C6">
        <w:rPr>
          <w:rFonts w:ascii="Garamond" w:hAnsi="Garamond"/>
          <w:noProof/>
        </w:rPr>
        <w:lastRenderedPageBreak/>
        <w:drawing>
          <wp:inline distT="0" distB="0" distL="0" distR="0" wp14:anchorId="60FDE386" wp14:editId="3DD7C8EE">
            <wp:extent cx="49530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3002280"/>
                    </a:xfrm>
                    <a:prstGeom prst="rect">
                      <a:avLst/>
                    </a:prstGeom>
                  </pic:spPr>
                </pic:pic>
              </a:graphicData>
            </a:graphic>
          </wp:inline>
        </w:drawing>
      </w:r>
    </w:p>
    <w:p w14:paraId="2CFC1977" w14:textId="5B3F545C" w:rsidR="007D3E1A" w:rsidRPr="005327C6" w:rsidRDefault="007D3E1A" w:rsidP="007D3E1A">
      <w:pPr>
        <w:pStyle w:val="Caption"/>
        <w:jc w:val="center"/>
        <w:rPr>
          <w:rFonts w:ascii="Garamond" w:hAnsi="Garamond"/>
          <w:i w:val="0"/>
          <w:sz w:val="24"/>
          <w:szCs w:val="24"/>
        </w:rPr>
      </w:pPr>
      <w:r w:rsidRPr="005327C6">
        <w:rPr>
          <w:rFonts w:ascii="Garamond" w:hAnsi="Garamond"/>
          <w:i w:val="0"/>
          <w:sz w:val="24"/>
          <w:szCs w:val="24"/>
        </w:rPr>
        <w:t xml:space="preserve">Figure </w:t>
      </w:r>
      <w:r w:rsidRPr="005327C6">
        <w:rPr>
          <w:rFonts w:ascii="Garamond" w:hAnsi="Garamond"/>
          <w:i w:val="0"/>
          <w:sz w:val="24"/>
          <w:szCs w:val="24"/>
        </w:rPr>
        <w:fldChar w:fldCharType="begin"/>
      </w:r>
      <w:r w:rsidRPr="005327C6">
        <w:rPr>
          <w:rFonts w:ascii="Garamond" w:hAnsi="Garamond"/>
          <w:i w:val="0"/>
          <w:sz w:val="24"/>
          <w:szCs w:val="24"/>
        </w:rPr>
        <w:instrText xml:space="preserve"> SEQ Figure \* ARABIC </w:instrText>
      </w:r>
      <w:r w:rsidRPr="005327C6">
        <w:rPr>
          <w:rFonts w:ascii="Garamond" w:hAnsi="Garamond"/>
          <w:i w:val="0"/>
          <w:sz w:val="24"/>
          <w:szCs w:val="24"/>
        </w:rPr>
        <w:fldChar w:fldCharType="separate"/>
      </w:r>
      <w:r w:rsidR="00214802" w:rsidRPr="005327C6">
        <w:rPr>
          <w:rFonts w:ascii="Garamond" w:hAnsi="Garamond"/>
          <w:i w:val="0"/>
          <w:noProof/>
          <w:sz w:val="24"/>
          <w:szCs w:val="24"/>
        </w:rPr>
        <w:t>2</w:t>
      </w:r>
      <w:r w:rsidRPr="005327C6">
        <w:rPr>
          <w:rFonts w:ascii="Garamond" w:hAnsi="Garamond"/>
          <w:i w:val="0"/>
          <w:sz w:val="24"/>
          <w:szCs w:val="24"/>
        </w:rPr>
        <w:fldChar w:fldCharType="end"/>
      </w:r>
      <w:r w:rsidRPr="005327C6">
        <w:rPr>
          <w:rFonts w:ascii="Garamond" w:hAnsi="Garamond"/>
          <w:i w:val="0"/>
          <w:sz w:val="24"/>
          <w:szCs w:val="24"/>
        </w:rPr>
        <w:t>-Terrorism Location</w:t>
      </w:r>
    </w:p>
    <w:p w14:paraId="2C9E1DC5" w14:textId="62BE3D60" w:rsidR="007D3E1A" w:rsidRPr="005327C6" w:rsidRDefault="007D3E1A" w:rsidP="004839E1">
      <w:pPr>
        <w:pStyle w:val="ListParagraph"/>
        <w:numPr>
          <w:ilvl w:val="0"/>
          <w:numId w:val="7"/>
        </w:numPr>
        <w:rPr>
          <w:rFonts w:ascii="Garamond" w:eastAsia="Times New Roman" w:hAnsi="Garamond" w:cs="Times New Roman"/>
          <w:sz w:val="28"/>
          <w:szCs w:val="28"/>
          <w:lang w:eastAsia="en-US"/>
        </w:rPr>
      </w:pPr>
      <w:r w:rsidRPr="005327C6">
        <w:rPr>
          <w:rFonts w:ascii="Garamond" w:eastAsia="Times New Roman" w:hAnsi="Garamond" w:cs="Times New Roman"/>
          <w:b/>
          <w:i/>
          <w:sz w:val="28"/>
          <w:szCs w:val="28"/>
          <w:lang w:eastAsia="en-US"/>
        </w:rPr>
        <w:t>Activity of groups over time:</w:t>
      </w:r>
      <w:r w:rsidRPr="005327C6">
        <w:rPr>
          <w:rFonts w:ascii="Garamond" w:eastAsia="Times New Roman" w:hAnsi="Garamond" w:cs="Times New Roman"/>
          <w:sz w:val="28"/>
          <w:szCs w:val="28"/>
          <w:lang w:eastAsia="en-US"/>
        </w:rPr>
        <w:t xml:space="preserve"> As </w:t>
      </w:r>
      <w:r w:rsidR="00526F9E">
        <w:rPr>
          <w:rFonts w:ascii="Garamond" w:eastAsia="Times New Roman" w:hAnsi="Garamond" w:cs="Times New Roman"/>
          <w:sz w:val="28"/>
          <w:szCs w:val="28"/>
          <w:lang w:eastAsia="en-US"/>
        </w:rPr>
        <w:t>we</w:t>
      </w:r>
      <w:r w:rsidRPr="005327C6">
        <w:rPr>
          <w:rFonts w:ascii="Garamond" w:eastAsia="Times New Roman" w:hAnsi="Garamond" w:cs="Times New Roman"/>
          <w:sz w:val="28"/>
          <w:szCs w:val="28"/>
          <w:lang w:eastAsia="en-US"/>
        </w:rPr>
        <w:t xml:space="preserve"> can see from plot, terrorist activities are rapidly increasing over time.</w:t>
      </w:r>
    </w:p>
    <w:p w14:paraId="58300B4E" w14:textId="77777777" w:rsidR="007D3E1A" w:rsidRPr="005327C6" w:rsidRDefault="007D3E1A" w:rsidP="007D3E1A">
      <w:pPr>
        <w:pStyle w:val="ListParagraph"/>
        <w:keepNext/>
        <w:ind w:left="1440"/>
        <w:jc w:val="center"/>
        <w:rPr>
          <w:rFonts w:ascii="Garamond" w:hAnsi="Garamond"/>
        </w:rPr>
      </w:pPr>
      <w:r w:rsidRPr="005327C6">
        <w:rPr>
          <w:rFonts w:ascii="Garamond" w:hAnsi="Garamond"/>
          <w:noProof/>
        </w:rPr>
        <w:drawing>
          <wp:inline distT="0" distB="0" distL="0" distR="0" wp14:anchorId="215FFDF0" wp14:editId="7A9DABB6">
            <wp:extent cx="477012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120" cy="3566160"/>
                    </a:xfrm>
                    <a:prstGeom prst="rect">
                      <a:avLst/>
                    </a:prstGeom>
                  </pic:spPr>
                </pic:pic>
              </a:graphicData>
            </a:graphic>
          </wp:inline>
        </w:drawing>
      </w:r>
    </w:p>
    <w:p w14:paraId="48E8E57C" w14:textId="217A5BFC" w:rsidR="007D3E1A" w:rsidRPr="005327C6" w:rsidRDefault="007D3E1A" w:rsidP="007D3E1A">
      <w:pPr>
        <w:pStyle w:val="Caption"/>
        <w:jc w:val="center"/>
        <w:rPr>
          <w:rFonts w:ascii="Garamond" w:hAnsi="Garamond"/>
          <w:i w:val="0"/>
          <w:sz w:val="24"/>
          <w:szCs w:val="24"/>
        </w:rPr>
      </w:pPr>
      <w:r w:rsidRPr="005327C6">
        <w:rPr>
          <w:rFonts w:ascii="Garamond" w:hAnsi="Garamond"/>
          <w:i w:val="0"/>
          <w:sz w:val="24"/>
          <w:szCs w:val="24"/>
        </w:rPr>
        <w:t xml:space="preserve">Figure </w:t>
      </w:r>
      <w:r w:rsidRPr="005327C6">
        <w:rPr>
          <w:rFonts w:ascii="Garamond" w:hAnsi="Garamond"/>
          <w:i w:val="0"/>
          <w:sz w:val="24"/>
          <w:szCs w:val="24"/>
        </w:rPr>
        <w:fldChar w:fldCharType="begin"/>
      </w:r>
      <w:r w:rsidRPr="005327C6">
        <w:rPr>
          <w:rFonts w:ascii="Garamond" w:hAnsi="Garamond"/>
          <w:i w:val="0"/>
          <w:sz w:val="24"/>
          <w:szCs w:val="24"/>
        </w:rPr>
        <w:instrText xml:space="preserve"> SEQ Figure \* ARABIC </w:instrText>
      </w:r>
      <w:r w:rsidRPr="005327C6">
        <w:rPr>
          <w:rFonts w:ascii="Garamond" w:hAnsi="Garamond"/>
          <w:i w:val="0"/>
          <w:sz w:val="24"/>
          <w:szCs w:val="24"/>
        </w:rPr>
        <w:fldChar w:fldCharType="separate"/>
      </w:r>
      <w:r w:rsidR="00214802" w:rsidRPr="005327C6">
        <w:rPr>
          <w:rFonts w:ascii="Garamond" w:hAnsi="Garamond"/>
          <w:i w:val="0"/>
          <w:noProof/>
          <w:sz w:val="24"/>
          <w:szCs w:val="24"/>
        </w:rPr>
        <w:t>3</w:t>
      </w:r>
      <w:r w:rsidRPr="005327C6">
        <w:rPr>
          <w:rFonts w:ascii="Garamond" w:hAnsi="Garamond"/>
          <w:i w:val="0"/>
          <w:sz w:val="24"/>
          <w:szCs w:val="24"/>
        </w:rPr>
        <w:fldChar w:fldCharType="end"/>
      </w:r>
      <w:r w:rsidRPr="005327C6">
        <w:rPr>
          <w:rFonts w:ascii="Garamond" w:hAnsi="Garamond"/>
          <w:i w:val="0"/>
          <w:sz w:val="24"/>
          <w:szCs w:val="24"/>
        </w:rPr>
        <w:t>- Activity Over Time</w:t>
      </w:r>
    </w:p>
    <w:p w14:paraId="488CB064" w14:textId="77777777" w:rsidR="007D3E1A" w:rsidRPr="005327C6" w:rsidRDefault="007D3E1A" w:rsidP="007D3E1A">
      <w:pPr>
        <w:rPr>
          <w:rFonts w:ascii="Garamond" w:hAnsi="Garamond"/>
        </w:rPr>
      </w:pPr>
    </w:p>
    <w:p w14:paraId="2562CDBA" w14:textId="5186533E" w:rsidR="007D3E1A" w:rsidRPr="005327C6" w:rsidRDefault="009D284A" w:rsidP="004839E1">
      <w:pPr>
        <w:pStyle w:val="ListParagraph"/>
        <w:numPr>
          <w:ilvl w:val="0"/>
          <w:numId w:val="7"/>
        </w:numPr>
        <w:rPr>
          <w:rFonts w:ascii="Garamond" w:eastAsia="Times New Roman" w:hAnsi="Garamond" w:cs="Times New Roman"/>
          <w:sz w:val="28"/>
          <w:szCs w:val="28"/>
          <w:lang w:eastAsia="en-US"/>
        </w:rPr>
      </w:pPr>
      <w:proofErr w:type="spellStart"/>
      <w:r>
        <w:rPr>
          <w:rFonts w:ascii="Garamond" w:eastAsia="Times New Roman" w:hAnsi="Garamond" w:cs="Times New Roman"/>
          <w:b/>
          <w:i/>
          <w:sz w:val="28"/>
          <w:szCs w:val="28"/>
          <w:lang w:eastAsia="en-US"/>
        </w:rPr>
        <w:lastRenderedPageBreak/>
        <w:t>I</w:t>
      </w:r>
      <w:r w:rsidR="007D3E1A" w:rsidRPr="005327C6">
        <w:rPr>
          <w:rFonts w:ascii="Garamond" w:eastAsia="Times New Roman" w:hAnsi="Garamond" w:cs="Times New Roman"/>
          <w:b/>
          <w:i/>
          <w:sz w:val="28"/>
          <w:szCs w:val="28"/>
          <w:lang w:eastAsia="en-US"/>
        </w:rPr>
        <w:t>apon</w:t>
      </w:r>
      <w:proofErr w:type="spellEnd"/>
      <w:r w:rsidR="007D3E1A" w:rsidRPr="005327C6">
        <w:rPr>
          <w:rFonts w:ascii="Garamond" w:eastAsia="Times New Roman" w:hAnsi="Garamond" w:cs="Times New Roman"/>
          <w:b/>
          <w:i/>
          <w:sz w:val="28"/>
          <w:szCs w:val="28"/>
          <w:lang w:eastAsia="en-US"/>
        </w:rPr>
        <w:t xml:space="preserve"> choice over time</w:t>
      </w:r>
      <w:r w:rsidR="007D3E1A" w:rsidRPr="005327C6">
        <w:rPr>
          <w:rFonts w:ascii="Garamond" w:eastAsia="Times New Roman" w:hAnsi="Garamond" w:cs="Times New Roman"/>
          <w:sz w:val="28"/>
          <w:szCs w:val="28"/>
          <w:lang w:eastAsia="en-US"/>
        </w:rPr>
        <w:t xml:space="preserve">: As </w:t>
      </w:r>
      <w:r>
        <w:rPr>
          <w:rFonts w:ascii="Garamond" w:eastAsia="Times New Roman" w:hAnsi="Garamond" w:cs="Times New Roman"/>
          <w:sz w:val="28"/>
          <w:szCs w:val="28"/>
          <w:lang w:eastAsia="en-US"/>
        </w:rPr>
        <w:t>I</w:t>
      </w:r>
      <w:r w:rsidR="007D3E1A" w:rsidRPr="005327C6">
        <w:rPr>
          <w:rFonts w:ascii="Garamond" w:eastAsia="Times New Roman" w:hAnsi="Garamond" w:cs="Times New Roman"/>
          <w:sz w:val="28"/>
          <w:szCs w:val="28"/>
          <w:lang w:eastAsia="en-US"/>
        </w:rPr>
        <w:t xml:space="preserve"> can see from visualization, </w:t>
      </w:r>
      <w:r w:rsidR="002C67D2" w:rsidRPr="005327C6">
        <w:rPr>
          <w:rFonts w:ascii="Garamond" w:eastAsia="Times New Roman" w:hAnsi="Garamond" w:cs="Times New Roman"/>
          <w:sz w:val="28"/>
          <w:szCs w:val="28"/>
          <w:lang w:eastAsia="en-US"/>
        </w:rPr>
        <w:t xml:space="preserve">Bomb Attacks are the deadliest and have caused half of all casualties. The next deadliest </w:t>
      </w:r>
      <w:proofErr w:type="spellStart"/>
      <w:r>
        <w:rPr>
          <w:rFonts w:ascii="Garamond" w:eastAsia="Times New Roman" w:hAnsi="Garamond" w:cs="Times New Roman"/>
          <w:sz w:val="28"/>
          <w:szCs w:val="28"/>
          <w:lang w:eastAsia="en-US"/>
        </w:rPr>
        <w:t>I</w:t>
      </w:r>
      <w:r w:rsidR="002C67D2" w:rsidRPr="005327C6">
        <w:rPr>
          <w:rFonts w:ascii="Garamond" w:eastAsia="Times New Roman" w:hAnsi="Garamond" w:cs="Times New Roman"/>
          <w:sz w:val="28"/>
          <w:szCs w:val="28"/>
          <w:lang w:eastAsia="en-US"/>
        </w:rPr>
        <w:t>apon</w:t>
      </w:r>
      <w:proofErr w:type="spellEnd"/>
      <w:r w:rsidR="002C67D2" w:rsidRPr="005327C6">
        <w:rPr>
          <w:rFonts w:ascii="Garamond" w:eastAsia="Times New Roman" w:hAnsi="Garamond" w:cs="Times New Roman"/>
          <w:sz w:val="28"/>
          <w:szCs w:val="28"/>
          <w:lang w:eastAsia="en-US"/>
        </w:rPr>
        <w:t xml:space="preserve"> grouping is "Firearms" responsible for 32% of all Terror attack deaths.</w:t>
      </w:r>
    </w:p>
    <w:p w14:paraId="57A1E558" w14:textId="77777777" w:rsidR="005A41D2" w:rsidRPr="005327C6" w:rsidRDefault="007D3E1A" w:rsidP="005A41D2">
      <w:pPr>
        <w:pStyle w:val="ListParagraph"/>
        <w:keepNext/>
        <w:ind w:left="1440"/>
        <w:rPr>
          <w:rFonts w:ascii="Garamond" w:hAnsi="Garamond"/>
        </w:rPr>
      </w:pPr>
      <w:r w:rsidRPr="005327C6">
        <w:rPr>
          <w:rFonts w:ascii="Garamond" w:hAnsi="Garamond"/>
          <w:noProof/>
        </w:rPr>
        <w:drawing>
          <wp:inline distT="0" distB="0" distL="0" distR="0" wp14:anchorId="0DD168EB" wp14:editId="53BEB5C6">
            <wp:extent cx="5440680" cy="3139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0680" cy="3139440"/>
                    </a:xfrm>
                    <a:prstGeom prst="rect">
                      <a:avLst/>
                    </a:prstGeom>
                  </pic:spPr>
                </pic:pic>
              </a:graphicData>
            </a:graphic>
          </wp:inline>
        </w:drawing>
      </w:r>
    </w:p>
    <w:p w14:paraId="3EC34BEF" w14:textId="55CBE580" w:rsidR="007D3E1A" w:rsidRPr="005327C6" w:rsidRDefault="005A41D2" w:rsidP="005A41D2">
      <w:pPr>
        <w:pStyle w:val="Caption"/>
        <w:jc w:val="center"/>
        <w:rPr>
          <w:rFonts w:ascii="Garamond" w:hAnsi="Garamond"/>
          <w:sz w:val="24"/>
          <w:szCs w:val="24"/>
        </w:rPr>
      </w:pPr>
      <w:r w:rsidRPr="005327C6">
        <w:rPr>
          <w:rFonts w:ascii="Garamond" w:hAnsi="Garamond"/>
          <w:i w:val="0"/>
          <w:sz w:val="24"/>
          <w:szCs w:val="24"/>
        </w:rPr>
        <w:t xml:space="preserve">Figure </w:t>
      </w:r>
      <w:r w:rsidRPr="005327C6">
        <w:rPr>
          <w:rFonts w:ascii="Garamond" w:hAnsi="Garamond"/>
          <w:i w:val="0"/>
          <w:sz w:val="24"/>
          <w:szCs w:val="24"/>
        </w:rPr>
        <w:fldChar w:fldCharType="begin"/>
      </w:r>
      <w:r w:rsidRPr="005327C6">
        <w:rPr>
          <w:rFonts w:ascii="Garamond" w:hAnsi="Garamond"/>
          <w:i w:val="0"/>
          <w:sz w:val="24"/>
          <w:szCs w:val="24"/>
        </w:rPr>
        <w:instrText xml:space="preserve"> SEQ Figure \* ARABIC </w:instrText>
      </w:r>
      <w:r w:rsidRPr="005327C6">
        <w:rPr>
          <w:rFonts w:ascii="Garamond" w:hAnsi="Garamond"/>
          <w:i w:val="0"/>
          <w:sz w:val="24"/>
          <w:szCs w:val="24"/>
        </w:rPr>
        <w:fldChar w:fldCharType="separate"/>
      </w:r>
      <w:r w:rsidR="00214802" w:rsidRPr="005327C6">
        <w:rPr>
          <w:rFonts w:ascii="Garamond" w:hAnsi="Garamond"/>
          <w:i w:val="0"/>
          <w:noProof/>
          <w:sz w:val="24"/>
          <w:szCs w:val="24"/>
        </w:rPr>
        <w:t>4</w:t>
      </w:r>
      <w:r w:rsidRPr="005327C6">
        <w:rPr>
          <w:rFonts w:ascii="Garamond" w:hAnsi="Garamond"/>
          <w:i w:val="0"/>
          <w:sz w:val="24"/>
          <w:szCs w:val="24"/>
        </w:rPr>
        <w:fldChar w:fldCharType="end"/>
      </w:r>
      <w:r w:rsidRPr="005327C6">
        <w:rPr>
          <w:rFonts w:ascii="Garamond" w:hAnsi="Garamond"/>
          <w:i w:val="0"/>
          <w:sz w:val="24"/>
          <w:szCs w:val="24"/>
        </w:rPr>
        <w:t xml:space="preserve">- </w:t>
      </w:r>
      <w:proofErr w:type="spellStart"/>
      <w:r w:rsidR="009D284A">
        <w:rPr>
          <w:rFonts w:ascii="Garamond" w:hAnsi="Garamond"/>
          <w:i w:val="0"/>
          <w:sz w:val="24"/>
          <w:szCs w:val="24"/>
        </w:rPr>
        <w:t>I</w:t>
      </w:r>
      <w:r w:rsidRPr="005327C6">
        <w:rPr>
          <w:rFonts w:ascii="Garamond" w:hAnsi="Garamond"/>
          <w:i w:val="0"/>
          <w:sz w:val="24"/>
          <w:szCs w:val="24"/>
        </w:rPr>
        <w:t>apon</w:t>
      </w:r>
      <w:proofErr w:type="spellEnd"/>
      <w:r w:rsidRPr="005327C6">
        <w:rPr>
          <w:rFonts w:ascii="Garamond" w:hAnsi="Garamond"/>
          <w:i w:val="0"/>
          <w:sz w:val="24"/>
          <w:szCs w:val="24"/>
        </w:rPr>
        <w:t xml:space="preserve"> Choice</w:t>
      </w:r>
    </w:p>
    <w:p w14:paraId="1513368E" w14:textId="77777777" w:rsidR="005A41D2" w:rsidRPr="005327C6" w:rsidRDefault="007D3E1A" w:rsidP="004839E1">
      <w:pPr>
        <w:pStyle w:val="ListParagraph"/>
        <w:numPr>
          <w:ilvl w:val="0"/>
          <w:numId w:val="7"/>
        </w:numPr>
        <w:rPr>
          <w:rFonts w:ascii="Garamond" w:eastAsia="Times New Roman" w:hAnsi="Garamond" w:cs="Times New Roman"/>
          <w:sz w:val="28"/>
          <w:szCs w:val="28"/>
          <w:lang w:eastAsia="en-US"/>
        </w:rPr>
      </w:pPr>
      <w:r w:rsidRPr="005327C6">
        <w:rPr>
          <w:rFonts w:ascii="Garamond" w:eastAsia="Times New Roman" w:hAnsi="Garamond" w:cs="Times New Roman"/>
          <w:b/>
          <w:i/>
          <w:sz w:val="28"/>
          <w:szCs w:val="28"/>
          <w:lang w:eastAsia="en-US"/>
        </w:rPr>
        <w:t>Target choice over time</w:t>
      </w:r>
      <w:r w:rsidR="005A41D2" w:rsidRPr="005327C6">
        <w:rPr>
          <w:rFonts w:ascii="Garamond" w:eastAsia="Times New Roman" w:hAnsi="Garamond" w:cs="Times New Roman"/>
          <w:sz w:val="28"/>
          <w:szCs w:val="28"/>
          <w:lang w:eastAsia="en-US"/>
        </w:rPr>
        <w:t xml:space="preserve">: Private citizens have become the first target. It seems that violence has escalated to this innocent group. Besides </w:t>
      </w:r>
      <w:proofErr w:type="gramStart"/>
      <w:r w:rsidR="005A41D2" w:rsidRPr="005327C6">
        <w:rPr>
          <w:rFonts w:ascii="Garamond" w:eastAsia="Times New Roman" w:hAnsi="Garamond" w:cs="Times New Roman"/>
          <w:sz w:val="28"/>
          <w:szCs w:val="28"/>
          <w:lang w:eastAsia="en-US"/>
        </w:rPr>
        <w:t>that</w:t>
      </w:r>
      <w:proofErr w:type="gramEnd"/>
      <w:r w:rsidR="005A41D2" w:rsidRPr="005327C6">
        <w:rPr>
          <w:rFonts w:ascii="Garamond" w:eastAsia="Times New Roman" w:hAnsi="Garamond" w:cs="Times New Roman"/>
          <w:sz w:val="28"/>
          <w:szCs w:val="28"/>
          <w:lang w:eastAsia="en-US"/>
        </w:rPr>
        <w:t xml:space="preserve"> the Military has also become a bigger target over the decades.</w:t>
      </w:r>
    </w:p>
    <w:p w14:paraId="434F2DEE" w14:textId="5FDB746C" w:rsidR="005A41D2" w:rsidRPr="005327C6" w:rsidRDefault="005A41D2" w:rsidP="005A41D2">
      <w:pPr>
        <w:pStyle w:val="ListParagraph"/>
        <w:ind w:left="1440"/>
        <w:rPr>
          <w:rFonts w:ascii="Garamond" w:hAnsi="Garamond"/>
          <w:sz w:val="24"/>
          <w:szCs w:val="24"/>
        </w:rPr>
      </w:pPr>
    </w:p>
    <w:p w14:paraId="399DA43B" w14:textId="77777777" w:rsidR="005A41D2" w:rsidRPr="005327C6" w:rsidRDefault="005A41D2" w:rsidP="005A41D2">
      <w:pPr>
        <w:pStyle w:val="ListParagraph"/>
        <w:keepNext/>
        <w:ind w:left="1440"/>
        <w:jc w:val="center"/>
        <w:rPr>
          <w:rFonts w:ascii="Garamond" w:hAnsi="Garamond"/>
        </w:rPr>
      </w:pPr>
      <w:r w:rsidRPr="005327C6">
        <w:rPr>
          <w:rFonts w:ascii="Garamond" w:hAnsi="Garamond"/>
          <w:noProof/>
        </w:rPr>
        <w:lastRenderedPageBreak/>
        <w:drawing>
          <wp:inline distT="0" distB="0" distL="0" distR="0" wp14:anchorId="286A29C7" wp14:editId="0BD182D3">
            <wp:extent cx="4411980" cy="2567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1980" cy="2567940"/>
                    </a:xfrm>
                    <a:prstGeom prst="rect">
                      <a:avLst/>
                    </a:prstGeom>
                  </pic:spPr>
                </pic:pic>
              </a:graphicData>
            </a:graphic>
          </wp:inline>
        </w:drawing>
      </w:r>
    </w:p>
    <w:p w14:paraId="6FB24C77" w14:textId="1DA48D3F" w:rsidR="005A41D2" w:rsidRPr="005327C6" w:rsidRDefault="005A41D2" w:rsidP="005A41D2">
      <w:pPr>
        <w:pStyle w:val="Caption"/>
        <w:jc w:val="center"/>
        <w:rPr>
          <w:rFonts w:ascii="Garamond" w:hAnsi="Garamond"/>
          <w:i w:val="0"/>
          <w:sz w:val="24"/>
          <w:szCs w:val="24"/>
        </w:rPr>
      </w:pPr>
      <w:r w:rsidRPr="005327C6">
        <w:rPr>
          <w:rFonts w:ascii="Garamond" w:hAnsi="Garamond"/>
          <w:i w:val="0"/>
          <w:sz w:val="24"/>
          <w:szCs w:val="24"/>
        </w:rPr>
        <w:t xml:space="preserve">Figure </w:t>
      </w:r>
      <w:r w:rsidRPr="005327C6">
        <w:rPr>
          <w:rFonts w:ascii="Garamond" w:hAnsi="Garamond"/>
          <w:i w:val="0"/>
          <w:sz w:val="24"/>
          <w:szCs w:val="24"/>
        </w:rPr>
        <w:fldChar w:fldCharType="begin"/>
      </w:r>
      <w:r w:rsidRPr="005327C6">
        <w:rPr>
          <w:rFonts w:ascii="Garamond" w:hAnsi="Garamond"/>
          <w:i w:val="0"/>
          <w:sz w:val="24"/>
          <w:szCs w:val="24"/>
        </w:rPr>
        <w:instrText xml:space="preserve"> SEQ Figure \* ARABIC </w:instrText>
      </w:r>
      <w:r w:rsidRPr="005327C6">
        <w:rPr>
          <w:rFonts w:ascii="Garamond" w:hAnsi="Garamond"/>
          <w:i w:val="0"/>
          <w:sz w:val="24"/>
          <w:szCs w:val="24"/>
        </w:rPr>
        <w:fldChar w:fldCharType="separate"/>
      </w:r>
      <w:r w:rsidR="00214802" w:rsidRPr="005327C6">
        <w:rPr>
          <w:rFonts w:ascii="Garamond" w:hAnsi="Garamond"/>
          <w:i w:val="0"/>
          <w:noProof/>
          <w:sz w:val="24"/>
          <w:szCs w:val="24"/>
        </w:rPr>
        <w:t>5</w:t>
      </w:r>
      <w:r w:rsidRPr="005327C6">
        <w:rPr>
          <w:rFonts w:ascii="Garamond" w:hAnsi="Garamond"/>
          <w:i w:val="0"/>
          <w:sz w:val="24"/>
          <w:szCs w:val="24"/>
        </w:rPr>
        <w:fldChar w:fldCharType="end"/>
      </w:r>
      <w:r w:rsidRPr="005327C6">
        <w:rPr>
          <w:rFonts w:ascii="Garamond" w:hAnsi="Garamond"/>
          <w:i w:val="0"/>
          <w:sz w:val="24"/>
          <w:szCs w:val="24"/>
        </w:rPr>
        <w:t>- Target Choice</w:t>
      </w:r>
    </w:p>
    <w:p w14:paraId="345837D4" w14:textId="4B0F4BD5" w:rsidR="005A41D2" w:rsidRPr="005327C6" w:rsidRDefault="007D3E1A" w:rsidP="005A41D2">
      <w:pPr>
        <w:pStyle w:val="ListParagraph"/>
        <w:jc w:val="center"/>
        <w:rPr>
          <w:rFonts w:ascii="Garamond" w:eastAsia="Times New Roman" w:hAnsi="Garamond" w:cs="Times New Roman"/>
          <w:b/>
          <w:sz w:val="36"/>
          <w:szCs w:val="36"/>
          <w:lang w:eastAsia="en-US"/>
        </w:rPr>
      </w:pPr>
      <w:r w:rsidRPr="005327C6">
        <w:rPr>
          <w:rFonts w:ascii="Garamond" w:hAnsi="Garamond"/>
          <w:sz w:val="24"/>
          <w:szCs w:val="24"/>
        </w:rPr>
        <w:t xml:space="preserve"> </w:t>
      </w:r>
      <w:r w:rsidR="005A41D2" w:rsidRPr="005327C6">
        <w:rPr>
          <w:rFonts w:ascii="Garamond" w:eastAsia="Times New Roman" w:hAnsi="Garamond" w:cs="Times New Roman"/>
          <w:b/>
          <w:sz w:val="36"/>
          <w:szCs w:val="36"/>
          <w:lang w:eastAsia="en-US"/>
        </w:rPr>
        <w:t>Case Study 2 – Prediction</w:t>
      </w:r>
    </w:p>
    <w:p w14:paraId="37CE9FA2" w14:textId="77777777" w:rsidR="005A41D2" w:rsidRPr="005327C6" w:rsidRDefault="005A41D2" w:rsidP="005A41D2">
      <w:pPr>
        <w:pStyle w:val="ListParagraph"/>
        <w:rPr>
          <w:rFonts w:ascii="Garamond" w:eastAsia="Times New Roman" w:hAnsi="Garamond" w:cs="Times New Roman"/>
          <w:sz w:val="28"/>
          <w:szCs w:val="28"/>
          <w:lang w:eastAsia="en-US"/>
        </w:rPr>
      </w:pPr>
    </w:p>
    <w:p w14:paraId="5A73F038" w14:textId="6274F3F3" w:rsidR="00F7184C" w:rsidRPr="005327C6" w:rsidRDefault="00F7184C" w:rsidP="005A41D2">
      <w:pPr>
        <w:pStyle w:val="ListParagraph"/>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Predicting and visualizing about the responsible group after a terrorism incident can be very useful in order to device a reactive strategy.</w:t>
      </w:r>
    </w:p>
    <w:p w14:paraId="620E9B22" w14:textId="38BFD4C0" w:rsidR="00214802" w:rsidRPr="005327C6" w:rsidRDefault="005A41D2" w:rsidP="005A41D2">
      <w:pPr>
        <w:pStyle w:val="ListParagraph"/>
        <w:rPr>
          <w:rFonts w:ascii="Garamond" w:eastAsia="Times New Roman" w:hAnsi="Garamond" w:cs="Times New Roman"/>
          <w:sz w:val="28"/>
          <w:szCs w:val="28"/>
          <w:lang w:eastAsia="en-US"/>
        </w:rPr>
      </w:pPr>
      <w:proofErr w:type="gramStart"/>
      <w:r w:rsidRPr="005327C6">
        <w:rPr>
          <w:rFonts w:ascii="Garamond" w:eastAsia="Times New Roman" w:hAnsi="Garamond" w:cs="Times New Roman"/>
          <w:sz w:val="28"/>
          <w:szCs w:val="28"/>
          <w:lang w:eastAsia="en-US"/>
        </w:rPr>
        <w:t>In order to</w:t>
      </w:r>
      <w:proofErr w:type="gramEnd"/>
      <w:r w:rsidRPr="005327C6">
        <w:rPr>
          <w:rFonts w:ascii="Garamond" w:eastAsia="Times New Roman" w:hAnsi="Garamond" w:cs="Times New Roman"/>
          <w:sz w:val="28"/>
          <w:szCs w:val="28"/>
          <w:lang w:eastAsia="en-US"/>
        </w:rPr>
        <w:t xml:space="preserve"> perform prediction,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first gathered all the information about terrorist groups like which are the top 10 groups responsible for most casualties. Location where they have attacked and number of people killed and wounded. </w:t>
      </w:r>
      <w:r w:rsidR="009D284A">
        <w:rPr>
          <w:rFonts w:ascii="Garamond" w:eastAsia="Times New Roman" w:hAnsi="Garamond" w:cs="Times New Roman"/>
          <w:sz w:val="28"/>
          <w:szCs w:val="28"/>
          <w:lang w:eastAsia="en-US"/>
        </w:rPr>
        <w:t>I</w:t>
      </w:r>
      <w:r w:rsidRPr="005327C6">
        <w:rPr>
          <w:rFonts w:ascii="Garamond" w:eastAsia="Times New Roman" w:hAnsi="Garamond" w:cs="Times New Roman"/>
          <w:sz w:val="28"/>
          <w:szCs w:val="28"/>
          <w:lang w:eastAsia="en-US"/>
        </w:rPr>
        <w:t xml:space="preserve"> created some visualization </w:t>
      </w:r>
      <w:r w:rsidR="00214802" w:rsidRPr="005327C6">
        <w:rPr>
          <w:rFonts w:ascii="Garamond" w:eastAsia="Times New Roman" w:hAnsi="Garamond" w:cs="Times New Roman"/>
          <w:sz w:val="28"/>
          <w:szCs w:val="28"/>
          <w:lang w:eastAsia="en-US"/>
        </w:rPr>
        <w:t>for that:</w:t>
      </w:r>
    </w:p>
    <w:p w14:paraId="06B097DD" w14:textId="77777777" w:rsidR="00214802" w:rsidRPr="005327C6" w:rsidRDefault="00214802" w:rsidP="005A41D2">
      <w:pPr>
        <w:pStyle w:val="ListParagraph"/>
        <w:rPr>
          <w:rFonts w:ascii="Garamond" w:eastAsia="Times New Roman" w:hAnsi="Garamond" w:cs="Times New Roman"/>
          <w:sz w:val="28"/>
          <w:szCs w:val="28"/>
          <w:lang w:eastAsia="en-US"/>
        </w:rPr>
      </w:pPr>
    </w:p>
    <w:p w14:paraId="135389F3" w14:textId="2F4D9314" w:rsidR="002C67D2" w:rsidRPr="005327C6" w:rsidRDefault="00214802" w:rsidP="004839E1">
      <w:pPr>
        <w:pStyle w:val="ListParagraph"/>
        <w:numPr>
          <w:ilvl w:val="0"/>
          <w:numId w:val="6"/>
        </w:numPr>
        <w:rPr>
          <w:rFonts w:ascii="Garamond" w:eastAsia="Times New Roman" w:hAnsi="Garamond" w:cs="Times New Roman"/>
          <w:sz w:val="28"/>
          <w:szCs w:val="28"/>
          <w:lang w:eastAsia="en-US"/>
        </w:rPr>
      </w:pPr>
      <w:r w:rsidRPr="005327C6">
        <w:rPr>
          <w:rFonts w:ascii="Garamond" w:eastAsia="Times New Roman" w:hAnsi="Garamond" w:cs="Times New Roman"/>
          <w:b/>
          <w:i/>
          <w:sz w:val="28"/>
          <w:szCs w:val="28"/>
          <w:lang w:eastAsia="en-US"/>
        </w:rPr>
        <w:t>Top 10 terrorist groups:</w:t>
      </w:r>
      <w:r w:rsidRPr="005327C6">
        <w:rPr>
          <w:rFonts w:ascii="Garamond" w:eastAsia="Times New Roman" w:hAnsi="Garamond" w:cs="Times New Roman"/>
          <w:sz w:val="28"/>
          <w:szCs w:val="28"/>
          <w:lang w:eastAsia="en-US"/>
        </w:rPr>
        <w:t xml:space="preserve"> </w:t>
      </w:r>
      <w:r w:rsidR="002C67D2" w:rsidRPr="005327C6">
        <w:rPr>
          <w:rFonts w:ascii="Garamond" w:eastAsia="Times New Roman" w:hAnsi="Garamond" w:cs="Times New Roman"/>
          <w:sz w:val="28"/>
          <w:szCs w:val="28"/>
          <w:lang w:eastAsia="en-US"/>
        </w:rPr>
        <w:t xml:space="preserve">The spike in Terror Activity has been maintained primarily by </w:t>
      </w:r>
      <w:r w:rsidR="00F7184C" w:rsidRPr="005327C6">
        <w:rPr>
          <w:rFonts w:ascii="Garamond" w:eastAsia="Times New Roman" w:hAnsi="Garamond" w:cs="Times New Roman"/>
          <w:sz w:val="28"/>
          <w:szCs w:val="28"/>
          <w:lang w:eastAsia="en-US"/>
        </w:rPr>
        <w:t>5</w:t>
      </w:r>
      <w:r w:rsidR="002C67D2" w:rsidRPr="005327C6">
        <w:rPr>
          <w:rFonts w:ascii="Garamond" w:eastAsia="Times New Roman" w:hAnsi="Garamond" w:cs="Times New Roman"/>
          <w:sz w:val="28"/>
          <w:szCs w:val="28"/>
          <w:lang w:eastAsia="en-US"/>
        </w:rPr>
        <w:t xml:space="preserve"> Main Groups: </w:t>
      </w:r>
    </w:p>
    <w:p w14:paraId="06DFFC62" w14:textId="77777777" w:rsidR="002C67D2" w:rsidRPr="005327C6" w:rsidRDefault="002C67D2" w:rsidP="004839E1">
      <w:pPr>
        <w:pStyle w:val="ListParagraph"/>
        <w:numPr>
          <w:ilvl w:val="0"/>
          <w:numId w:val="8"/>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Taliban </w:t>
      </w:r>
    </w:p>
    <w:p w14:paraId="59E1EB8E" w14:textId="77777777" w:rsidR="002C67D2" w:rsidRPr="005327C6" w:rsidRDefault="002C67D2" w:rsidP="004839E1">
      <w:pPr>
        <w:pStyle w:val="ListParagraph"/>
        <w:numPr>
          <w:ilvl w:val="0"/>
          <w:numId w:val="8"/>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Shining Path (SL)</w:t>
      </w:r>
    </w:p>
    <w:p w14:paraId="4B168A04" w14:textId="4E1043C7" w:rsidR="002C67D2" w:rsidRPr="005327C6" w:rsidRDefault="002C67D2" w:rsidP="004839E1">
      <w:pPr>
        <w:pStyle w:val="ListParagraph"/>
        <w:numPr>
          <w:ilvl w:val="0"/>
          <w:numId w:val="8"/>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Islamic State of Iraq and the Levant (ISIL)</w:t>
      </w:r>
    </w:p>
    <w:p w14:paraId="6104F724" w14:textId="08DC28CF" w:rsidR="00F7184C" w:rsidRPr="005327C6" w:rsidRDefault="00F7184C" w:rsidP="004839E1">
      <w:pPr>
        <w:pStyle w:val="ListParagraph"/>
        <w:numPr>
          <w:ilvl w:val="0"/>
          <w:numId w:val="8"/>
        </w:numPr>
        <w:rPr>
          <w:rFonts w:ascii="Garamond" w:eastAsia="Times New Roman" w:hAnsi="Garamond" w:cs="Times New Roman"/>
          <w:sz w:val="28"/>
          <w:szCs w:val="28"/>
          <w:lang w:eastAsia="en-US"/>
        </w:rPr>
      </w:pPr>
      <w:proofErr w:type="spellStart"/>
      <w:r w:rsidRPr="005327C6">
        <w:rPr>
          <w:rFonts w:ascii="Garamond" w:eastAsia="Times New Roman" w:hAnsi="Garamond" w:cs="Times New Roman"/>
          <w:sz w:val="28"/>
          <w:szCs w:val="28"/>
          <w:lang w:eastAsia="en-US"/>
        </w:rPr>
        <w:t>Farabundo</w:t>
      </w:r>
      <w:proofErr w:type="spellEnd"/>
      <w:r w:rsidRPr="005327C6">
        <w:rPr>
          <w:rFonts w:ascii="Garamond" w:eastAsia="Times New Roman" w:hAnsi="Garamond" w:cs="Times New Roman"/>
          <w:sz w:val="28"/>
          <w:szCs w:val="28"/>
          <w:lang w:eastAsia="en-US"/>
        </w:rPr>
        <w:t xml:space="preserve"> Marti National Liberation Front (FMLN)</w:t>
      </w:r>
    </w:p>
    <w:p w14:paraId="01164F24" w14:textId="52ADA089" w:rsidR="00F7184C" w:rsidRPr="005327C6" w:rsidRDefault="00F7184C" w:rsidP="004839E1">
      <w:pPr>
        <w:pStyle w:val="ListParagraph"/>
        <w:numPr>
          <w:ilvl w:val="0"/>
          <w:numId w:val="8"/>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Al-Shabab</w:t>
      </w:r>
    </w:p>
    <w:p w14:paraId="24DD0A84" w14:textId="09DFB247" w:rsidR="005A41D2" w:rsidRPr="005327C6" w:rsidRDefault="005A41D2" w:rsidP="00214802">
      <w:pPr>
        <w:pStyle w:val="ListParagraph"/>
        <w:rPr>
          <w:rFonts w:ascii="Garamond" w:eastAsia="Times New Roman" w:hAnsi="Garamond" w:cs="Times New Roman"/>
          <w:sz w:val="28"/>
          <w:szCs w:val="28"/>
          <w:lang w:eastAsia="en-US"/>
        </w:rPr>
      </w:pPr>
    </w:p>
    <w:p w14:paraId="444B58CC" w14:textId="199A75C9" w:rsidR="00214802" w:rsidRPr="005327C6" w:rsidRDefault="00214802" w:rsidP="00214802">
      <w:pPr>
        <w:pStyle w:val="ListParagraph"/>
        <w:rPr>
          <w:rFonts w:ascii="Garamond" w:eastAsia="Times New Roman" w:hAnsi="Garamond" w:cs="Times New Roman"/>
          <w:sz w:val="28"/>
          <w:szCs w:val="28"/>
          <w:lang w:eastAsia="en-US"/>
        </w:rPr>
      </w:pPr>
    </w:p>
    <w:p w14:paraId="398E5566" w14:textId="77777777" w:rsidR="00214802" w:rsidRPr="005327C6" w:rsidRDefault="00214802" w:rsidP="00214802">
      <w:pPr>
        <w:pStyle w:val="ListParagraph"/>
        <w:keepNext/>
        <w:jc w:val="center"/>
        <w:rPr>
          <w:rFonts w:ascii="Garamond" w:hAnsi="Garamond"/>
        </w:rPr>
      </w:pPr>
      <w:r w:rsidRPr="005327C6">
        <w:rPr>
          <w:rFonts w:ascii="Garamond" w:hAnsi="Garamond"/>
          <w:noProof/>
        </w:rPr>
        <w:lastRenderedPageBreak/>
        <w:drawing>
          <wp:inline distT="0" distB="0" distL="0" distR="0" wp14:anchorId="0CE2837B" wp14:editId="6A2CCBF4">
            <wp:extent cx="3552825" cy="29946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352"/>
                    <a:stretch/>
                  </pic:blipFill>
                  <pic:spPr bwMode="auto">
                    <a:xfrm>
                      <a:off x="0" y="0"/>
                      <a:ext cx="3552825" cy="2994660"/>
                    </a:xfrm>
                    <a:prstGeom prst="rect">
                      <a:avLst/>
                    </a:prstGeom>
                    <a:ln>
                      <a:noFill/>
                    </a:ln>
                    <a:extLst>
                      <a:ext uri="{53640926-AAD7-44D8-BBD7-CCE9431645EC}">
                        <a14:shadowObscured xmlns:a14="http://schemas.microsoft.com/office/drawing/2010/main"/>
                      </a:ext>
                    </a:extLst>
                  </pic:spPr>
                </pic:pic>
              </a:graphicData>
            </a:graphic>
          </wp:inline>
        </w:drawing>
      </w:r>
    </w:p>
    <w:p w14:paraId="2FD1AA6C" w14:textId="60C8AA30" w:rsidR="00214802" w:rsidRPr="005327C6" w:rsidRDefault="00214802" w:rsidP="00F7184C">
      <w:pPr>
        <w:pStyle w:val="Caption"/>
        <w:jc w:val="center"/>
        <w:rPr>
          <w:rFonts w:ascii="Garamond" w:hAnsi="Garamond"/>
          <w:i w:val="0"/>
          <w:sz w:val="24"/>
          <w:szCs w:val="24"/>
        </w:rPr>
      </w:pPr>
      <w:r w:rsidRPr="005327C6">
        <w:rPr>
          <w:rFonts w:ascii="Garamond" w:hAnsi="Garamond"/>
          <w:i w:val="0"/>
          <w:sz w:val="24"/>
          <w:szCs w:val="24"/>
        </w:rPr>
        <w:t xml:space="preserve">Figure </w:t>
      </w:r>
      <w:r w:rsidRPr="005327C6">
        <w:rPr>
          <w:rFonts w:ascii="Garamond" w:hAnsi="Garamond"/>
          <w:i w:val="0"/>
          <w:sz w:val="24"/>
          <w:szCs w:val="24"/>
        </w:rPr>
        <w:fldChar w:fldCharType="begin"/>
      </w:r>
      <w:r w:rsidRPr="005327C6">
        <w:rPr>
          <w:rFonts w:ascii="Garamond" w:hAnsi="Garamond"/>
          <w:i w:val="0"/>
          <w:sz w:val="24"/>
          <w:szCs w:val="24"/>
        </w:rPr>
        <w:instrText xml:space="preserve"> SEQ Figure \* ARABIC </w:instrText>
      </w:r>
      <w:r w:rsidRPr="005327C6">
        <w:rPr>
          <w:rFonts w:ascii="Garamond" w:hAnsi="Garamond"/>
          <w:i w:val="0"/>
          <w:sz w:val="24"/>
          <w:szCs w:val="24"/>
        </w:rPr>
        <w:fldChar w:fldCharType="separate"/>
      </w:r>
      <w:r w:rsidRPr="005327C6">
        <w:rPr>
          <w:rFonts w:ascii="Garamond" w:hAnsi="Garamond"/>
          <w:i w:val="0"/>
          <w:sz w:val="24"/>
          <w:szCs w:val="24"/>
        </w:rPr>
        <w:t>6</w:t>
      </w:r>
      <w:r w:rsidRPr="005327C6">
        <w:rPr>
          <w:rFonts w:ascii="Garamond" w:hAnsi="Garamond"/>
          <w:i w:val="0"/>
          <w:sz w:val="24"/>
          <w:szCs w:val="24"/>
        </w:rPr>
        <w:fldChar w:fldCharType="end"/>
      </w:r>
      <w:r w:rsidRPr="005327C6">
        <w:rPr>
          <w:rFonts w:ascii="Garamond" w:hAnsi="Garamond"/>
          <w:i w:val="0"/>
          <w:sz w:val="24"/>
          <w:szCs w:val="24"/>
        </w:rPr>
        <w:t>- Top Terrorist Groups</w:t>
      </w:r>
    </w:p>
    <w:p w14:paraId="0D35D73F" w14:textId="658F3D43" w:rsidR="00F7184C" w:rsidRPr="005327C6" w:rsidRDefault="00F7184C" w:rsidP="00F7184C">
      <w:pPr>
        <w:rPr>
          <w:rFonts w:ascii="Garamond" w:hAnsi="Garamond"/>
        </w:rPr>
      </w:pPr>
    </w:p>
    <w:p w14:paraId="432E2814" w14:textId="5CC460F4" w:rsidR="00F7184C" w:rsidRPr="005327C6" w:rsidRDefault="00F7184C" w:rsidP="00F7184C">
      <w:pPr>
        <w:rPr>
          <w:rFonts w:ascii="Garamond" w:hAnsi="Garamond"/>
        </w:rPr>
      </w:pPr>
    </w:p>
    <w:p w14:paraId="74C85ABC" w14:textId="454DE64B" w:rsidR="00F7184C" w:rsidRPr="005327C6" w:rsidRDefault="00F7184C" w:rsidP="00F7184C">
      <w:pPr>
        <w:rPr>
          <w:rFonts w:ascii="Garamond" w:hAnsi="Garamond"/>
        </w:rPr>
      </w:pPr>
    </w:p>
    <w:p w14:paraId="588898CC" w14:textId="77777777" w:rsidR="00F7184C" w:rsidRPr="005327C6" w:rsidRDefault="00F7184C" w:rsidP="00F7184C">
      <w:pPr>
        <w:rPr>
          <w:rFonts w:ascii="Garamond" w:hAnsi="Garamond"/>
        </w:rPr>
      </w:pPr>
    </w:p>
    <w:p w14:paraId="1745336C" w14:textId="30E7ECBD" w:rsidR="00F7184C" w:rsidRPr="005327C6" w:rsidRDefault="00F7184C" w:rsidP="00F7184C">
      <w:pPr>
        <w:rPr>
          <w:rFonts w:ascii="Garamond" w:eastAsia="Times New Roman" w:hAnsi="Garamond" w:cs="Times New Roman"/>
          <w:sz w:val="28"/>
          <w:szCs w:val="28"/>
          <w:lang w:eastAsia="en-US"/>
        </w:rPr>
      </w:pPr>
      <w:r w:rsidRPr="005327C6">
        <w:rPr>
          <w:rFonts w:ascii="Garamond" w:eastAsia="Times New Roman" w:hAnsi="Garamond" w:cs="Times New Roman"/>
          <w:b/>
          <w:sz w:val="28"/>
          <w:szCs w:val="28"/>
          <w:lang w:eastAsia="en-US"/>
        </w:rPr>
        <w:t>Predictive Model:</w:t>
      </w:r>
      <w:r w:rsidRPr="005327C6">
        <w:rPr>
          <w:rFonts w:ascii="Garamond" w:eastAsia="Times New Roman" w:hAnsi="Garamond" w:cs="Times New Roman"/>
          <w:sz w:val="28"/>
          <w:szCs w:val="28"/>
          <w:lang w:eastAsia="en-US"/>
        </w:rPr>
        <w:t xml:space="preserve"> For the model following steps </w:t>
      </w:r>
      <w:r w:rsidR="00526F9E">
        <w:rPr>
          <w:rFonts w:ascii="Garamond" w:eastAsia="Times New Roman" w:hAnsi="Garamond" w:cs="Times New Roman"/>
          <w:sz w:val="28"/>
          <w:szCs w:val="28"/>
          <w:lang w:eastAsia="en-US"/>
        </w:rPr>
        <w:t>we</w:t>
      </w:r>
      <w:r w:rsidRPr="005327C6">
        <w:rPr>
          <w:rFonts w:ascii="Garamond" w:eastAsia="Times New Roman" w:hAnsi="Garamond" w:cs="Times New Roman"/>
          <w:sz w:val="28"/>
          <w:szCs w:val="28"/>
          <w:lang w:eastAsia="en-US"/>
        </w:rPr>
        <w:t>re follo</w:t>
      </w:r>
      <w:r w:rsidR="00526F9E">
        <w:rPr>
          <w:rFonts w:ascii="Garamond" w:eastAsia="Times New Roman" w:hAnsi="Garamond" w:cs="Times New Roman"/>
          <w:sz w:val="28"/>
          <w:szCs w:val="28"/>
          <w:lang w:eastAsia="en-US"/>
        </w:rPr>
        <w:t>we</w:t>
      </w:r>
      <w:r w:rsidRPr="005327C6">
        <w:rPr>
          <w:rFonts w:ascii="Garamond" w:eastAsia="Times New Roman" w:hAnsi="Garamond" w:cs="Times New Roman"/>
          <w:sz w:val="28"/>
          <w:szCs w:val="28"/>
          <w:lang w:eastAsia="en-US"/>
        </w:rPr>
        <w:t>d:</w:t>
      </w:r>
    </w:p>
    <w:p w14:paraId="1A6A8EC5" w14:textId="1F196126" w:rsidR="00F7184C" w:rsidRPr="005327C6" w:rsidRDefault="00F7184C" w:rsidP="004839E1">
      <w:pPr>
        <w:pStyle w:val="ListParagraph"/>
        <w:numPr>
          <w:ilvl w:val="0"/>
          <w:numId w:val="9"/>
        </w:numPr>
        <w:rPr>
          <w:rFonts w:ascii="Garamond" w:eastAsia="Times New Roman" w:hAnsi="Garamond" w:cs="Times New Roman"/>
          <w:sz w:val="28"/>
          <w:szCs w:val="28"/>
          <w:lang w:eastAsia="en-US"/>
        </w:rPr>
      </w:pPr>
      <w:r w:rsidRPr="005327C6">
        <w:rPr>
          <w:rFonts w:ascii="Garamond" w:eastAsia="Times New Roman" w:hAnsi="Garamond" w:cs="Times New Roman"/>
          <w:i/>
          <w:sz w:val="28"/>
          <w:szCs w:val="28"/>
          <w:lang w:eastAsia="en-US"/>
        </w:rPr>
        <w:t>Data Partitioning</w:t>
      </w:r>
      <w:r w:rsidRPr="005327C6">
        <w:rPr>
          <w:rFonts w:ascii="Garamond" w:eastAsia="Times New Roman" w:hAnsi="Garamond" w:cs="Times New Roman"/>
          <w:sz w:val="28"/>
          <w:szCs w:val="28"/>
          <w:lang w:eastAsia="en-US"/>
        </w:rPr>
        <w:t>: First of all, data was partitioned into training data to train the model and test data to evaluate the model</w:t>
      </w:r>
    </w:p>
    <w:p w14:paraId="04F3EC58" w14:textId="77777777" w:rsidR="002C67D2" w:rsidRPr="005327C6" w:rsidRDefault="002C67D2" w:rsidP="004839E1">
      <w:pPr>
        <w:pStyle w:val="NoSpacing"/>
        <w:numPr>
          <w:ilvl w:val="1"/>
          <w:numId w:val="6"/>
        </w:numPr>
        <w:rPr>
          <w:rFonts w:ascii="Garamond" w:eastAsia="Times New Roman" w:hAnsi="Garamond" w:cs="Times New Roman"/>
          <w:sz w:val="28"/>
          <w:szCs w:val="28"/>
        </w:rPr>
      </w:pPr>
      <w:r w:rsidRPr="005327C6">
        <w:rPr>
          <w:rFonts w:ascii="Garamond" w:eastAsia="Times New Roman" w:hAnsi="Garamond" w:cs="Times New Roman"/>
          <w:sz w:val="28"/>
          <w:szCs w:val="28"/>
        </w:rPr>
        <w:t>Training Dataset</w:t>
      </w:r>
    </w:p>
    <w:p w14:paraId="1CBE981B" w14:textId="37C13E7D" w:rsidR="002C67D2" w:rsidRPr="005327C6" w:rsidRDefault="002C67D2" w:rsidP="004839E1">
      <w:pPr>
        <w:pStyle w:val="NoSpacing"/>
        <w:numPr>
          <w:ilvl w:val="1"/>
          <w:numId w:val="6"/>
        </w:numPr>
        <w:rPr>
          <w:rFonts w:ascii="Garamond" w:eastAsia="Times New Roman" w:hAnsi="Garamond" w:cs="Times New Roman"/>
          <w:sz w:val="28"/>
          <w:szCs w:val="28"/>
        </w:rPr>
      </w:pPr>
      <w:r w:rsidRPr="005327C6">
        <w:rPr>
          <w:rFonts w:ascii="Garamond" w:eastAsia="Times New Roman" w:hAnsi="Garamond" w:cs="Times New Roman"/>
          <w:sz w:val="28"/>
          <w:szCs w:val="28"/>
        </w:rPr>
        <w:t>Testing Dataset</w:t>
      </w:r>
    </w:p>
    <w:p w14:paraId="0B871D47" w14:textId="77777777" w:rsidR="002C67D2" w:rsidRPr="005327C6" w:rsidRDefault="002C67D2" w:rsidP="002C67D2">
      <w:pPr>
        <w:pStyle w:val="NoSpacing"/>
        <w:ind w:left="1440"/>
        <w:rPr>
          <w:rFonts w:ascii="Garamond" w:eastAsia="Times New Roman" w:hAnsi="Garamond" w:cs="Times New Roman"/>
          <w:sz w:val="28"/>
          <w:szCs w:val="28"/>
        </w:rPr>
      </w:pPr>
    </w:p>
    <w:p w14:paraId="6BB546A8" w14:textId="634723B7" w:rsidR="002C67D2" w:rsidRPr="005327C6" w:rsidRDefault="002C67D2" w:rsidP="004839E1">
      <w:pPr>
        <w:pStyle w:val="ListParagraph"/>
        <w:numPr>
          <w:ilvl w:val="0"/>
          <w:numId w:val="9"/>
        </w:numPr>
        <w:rPr>
          <w:rFonts w:ascii="Garamond" w:hAnsi="Garamond"/>
          <w:sz w:val="28"/>
          <w:szCs w:val="28"/>
        </w:rPr>
      </w:pPr>
      <w:r w:rsidRPr="005327C6">
        <w:rPr>
          <w:rFonts w:ascii="Garamond" w:hAnsi="Garamond"/>
          <w:i/>
          <w:sz w:val="28"/>
          <w:szCs w:val="28"/>
        </w:rPr>
        <w:t>Data Training</w:t>
      </w:r>
      <w:r w:rsidRPr="005327C6">
        <w:rPr>
          <w:rFonts w:ascii="Garamond" w:hAnsi="Garamond"/>
          <w:sz w:val="28"/>
          <w:szCs w:val="28"/>
        </w:rPr>
        <w:t xml:space="preserve">: </w:t>
      </w:r>
      <w:r w:rsidR="009D284A">
        <w:rPr>
          <w:rFonts w:ascii="Garamond" w:hAnsi="Garamond"/>
          <w:sz w:val="28"/>
          <w:szCs w:val="28"/>
        </w:rPr>
        <w:t>I</w:t>
      </w:r>
      <w:r w:rsidRPr="005327C6">
        <w:rPr>
          <w:rFonts w:ascii="Garamond" w:hAnsi="Garamond"/>
          <w:sz w:val="28"/>
          <w:szCs w:val="28"/>
        </w:rPr>
        <w:t xml:space="preserve"> trained the dataset using decision tree, KNN and random forest model.</w:t>
      </w:r>
    </w:p>
    <w:p w14:paraId="1BB23189" w14:textId="5467F8EA" w:rsidR="002C67D2" w:rsidRPr="005327C6" w:rsidRDefault="002C67D2" w:rsidP="002C67D2">
      <w:pPr>
        <w:pStyle w:val="ListParagraph"/>
        <w:rPr>
          <w:rFonts w:ascii="Garamond" w:hAnsi="Garamond"/>
          <w:noProof/>
          <w:sz w:val="28"/>
          <w:szCs w:val="28"/>
        </w:rPr>
      </w:pPr>
      <w:r w:rsidRPr="005327C6">
        <w:rPr>
          <w:rFonts w:ascii="Garamond" w:hAnsi="Garamond"/>
          <w:noProof/>
          <w:sz w:val="28"/>
          <w:szCs w:val="28"/>
        </w:rPr>
        <w:drawing>
          <wp:inline distT="0" distB="0" distL="0" distR="0" wp14:anchorId="0F91A537" wp14:editId="617BE407">
            <wp:extent cx="5680262" cy="15030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5529" cy="1504439"/>
                    </a:xfrm>
                    <a:prstGeom prst="rect">
                      <a:avLst/>
                    </a:prstGeom>
                    <a:noFill/>
                  </pic:spPr>
                </pic:pic>
              </a:graphicData>
            </a:graphic>
          </wp:inline>
        </w:drawing>
      </w:r>
    </w:p>
    <w:p w14:paraId="143E375C" w14:textId="597AD46E" w:rsidR="00F7184C" w:rsidRPr="005327C6" w:rsidRDefault="00F7184C" w:rsidP="00F7184C">
      <w:pPr>
        <w:rPr>
          <w:rFonts w:ascii="Garamond" w:hAnsi="Garamond"/>
          <w:b/>
          <w:sz w:val="32"/>
          <w:szCs w:val="32"/>
        </w:rPr>
      </w:pPr>
    </w:p>
    <w:p w14:paraId="58345D2C" w14:textId="045B6743" w:rsidR="002C67D2" w:rsidRPr="005327C6" w:rsidRDefault="002C67D2" w:rsidP="004839E1">
      <w:pPr>
        <w:pStyle w:val="ListParagraph"/>
        <w:numPr>
          <w:ilvl w:val="0"/>
          <w:numId w:val="9"/>
        </w:numPr>
        <w:rPr>
          <w:rFonts w:ascii="Garamond" w:hAnsi="Garamond"/>
          <w:sz w:val="28"/>
          <w:szCs w:val="28"/>
        </w:rPr>
      </w:pPr>
      <w:r w:rsidRPr="005327C6">
        <w:rPr>
          <w:rFonts w:ascii="Garamond" w:hAnsi="Garamond"/>
          <w:i/>
          <w:sz w:val="28"/>
          <w:szCs w:val="28"/>
        </w:rPr>
        <w:t xml:space="preserve">Algorithm Comparison: </w:t>
      </w:r>
      <w:r w:rsidRPr="005327C6">
        <w:rPr>
          <w:rFonts w:ascii="Garamond" w:hAnsi="Garamond"/>
          <w:sz w:val="28"/>
          <w:szCs w:val="28"/>
        </w:rPr>
        <w:t xml:space="preserve">Compared all three models. Apparently, Decision tree algorithm has highest accuracy of 83% among all three algorithms. </w:t>
      </w:r>
    </w:p>
    <w:p w14:paraId="7376B2F9" w14:textId="6B73AEDE" w:rsidR="002C67D2" w:rsidRPr="005327C6" w:rsidRDefault="002C67D2" w:rsidP="002C67D2">
      <w:pPr>
        <w:pStyle w:val="ListParagraph"/>
        <w:rPr>
          <w:rFonts w:ascii="Garamond" w:hAnsi="Garamond"/>
          <w:i/>
          <w:sz w:val="28"/>
          <w:szCs w:val="28"/>
        </w:rPr>
      </w:pPr>
      <w:r w:rsidRPr="005327C6">
        <w:rPr>
          <w:rFonts w:ascii="Garamond" w:hAnsi="Garamond"/>
          <w:i/>
          <w:noProof/>
          <w:sz w:val="28"/>
          <w:szCs w:val="28"/>
        </w:rPr>
        <w:drawing>
          <wp:inline distT="0" distB="0" distL="0" distR="0" wp14:anchorId="5008717C" wp14:editId="6EF67F2E">
            <wp:extent cx="5566358" cy="3505200"/>
            <wp:effectExtent l="0" t="0" r="0" b="0"/>
            <wp:docPr id="37" name="Picture 7">
              <a:extLst xmlns:a="http://schemas.openxmlformats.org/drawingml/2006/main">
                <a:ext uri="{FF2B5EF4-FFF2-40B4-BE49-F238E27FC236}">
                  <a16:creationId xmlns:a16="http://schemas.microsoft.com/office/drawing/2014/main" id="{596BFBAD-65F5-4C18-837C-579BFAEBF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96BFBAD-65F5-4C18-837C-579BFAEBF9C7}"/>
                        </a:ext>
                      </a:extLst>
                    </pic:cNvPr>
                    <pic:cNvPicPr>
                      <a:picLocks noChangeAspect="1"/>
                    </pic:cNvPicPr>
                  </pic:nvPicPr>
                  <pic:blipFill>
                    <a:blip r:embed="rId18"/>
                    <a:stretch>
                      <a:fillRect/>
                    </a:stretch>
                  </pic:blipFill>
                  <pic:spPr>
                    <a:xfrm>
                      <a:off x="0" y="0"/>
                      <a:ext cx="5566358" cy="3505200"/>
                    </a:xfrm>
                    <a:prstGeom prst="rect">
                      <a:avLst/>
                    </a:prstGeom>
                  </pic:spPr>
                </pic:pic>
              </a:graphicData>
            </a:graphic>
          </wp:inline>
        </w:drawing>
      </w:r>
    </w:p>
    <w:p w14:paraId="069687D9" w14:textId="77777777" w:rsidR="00320A69" w:rsidRDefault="00320A69" w:rsidP="002C67D2">
      <w:pPr>
        <w:pStyle w:val="ListParagraph"/>
        <w:jc w:val="center"/>
        <w:rPr>
          <w:rFonts w:ascii="Garamond" w:eastAsia="Times New Roman" w:hAnsi="Garamond" w:cs="Times New Roman"/>
          <w:b/>
          <w:sz w:val="36"/>
          <w:szCs w:val="36"/>
          <w:lang w:eastAsia="en-US"/>
        </w:rPr>
      </w:pPr>
    </w:p>
    <w:p w14:paraId="39B66818" w14:textId="77777777" w:rsidR="00320A69" w:rsidRDefault="00320A69" w:rsidP="002C67D2">
      <w:pPr>
        <w:pStyle w:val="ListParagraph"/>
        <w:jc w:val="center"/>
        <w:rPr>
          <w:rFonts w:ascii="Garamond" w:eastAsia="Times New Roman" w:hAnsi="Garamond" w:cs="Times New Roman"/>
          <w:b/>
          <w:sz w:val="36"/>
          <w:szCs w:val="36"/>
          <w:lang w:eastAsia="en-US"/>
        </w:rPr>
      </w:pPr>
    </w:p>
    <w:p w14:paraId="7207A8A3" w14:textId="77777777" w:rsidR="00320A69" w:rsidRDefault="00320A69" w:rsidP="002C67D2">
      <w:pPr>
        <w:pStyle w:val="ListParagraph"/>
        <w:jc w:val="center"/>
        <w:rPr>
          <w:rFonts w:ascii="Garamond" w:eastAsia="Times New Roman" w:hAnsi="Garamond" w:cs="Times New Roman"/>
          <w:b/>
          <w:sz w:val="36"/>
          <w:szCs w:val="36"/>
          <w:lang w:eastAsia="en-US"/>
        </w:rPr>
      </w:pPr>
    </w:p>
    <w:p w14:paraId="0D8F5461" w14:textId="77777777" w:rsidR="00320A69" w:rsidRDefault="00320A69" w:rsidP="002C67D2">
      <w:pPr>
        <w:pStyle w:val="ListParagraph"/>
        <w:jc w:val="center"/>
        <w:rPr>
          <w:rFonts w:ascii="Garamond" w:eastAsia="Times New Roman" w:hAnsi="Garamond" w:cs="Times New Roman"/>
          <w:b/>
          <w:sz w:val="36"/>
          <w:szCs w:val="36"/>
          <w:lang w:eastAsia="en-US"/>
        </w:rPr>
      </w:pPr>
    </w:p>
    <w:p w14:paraId="226513F0" w14:textId="77777777" w:rsidR="00320A69" w:rsidRDefault="00320A69" w:rsidP="002C67D2">
      <w:pPr>
        <w:pStyle w:val="ListParagraph"/>
        <w:jc w:val="center"/>
        <w:rPr>
          <w:rFonts w:ascii="Garamond" w:eastAsia="Times New Roman" w:hAnsi="Garamond" w:cs="Times New Roman"/>
          <w:b/>
          <w:sz w:val="36"/>
          <w:szCs w:val="36"/>
          <w:lang w:eastAsia="en-US"/>
        </w:rPr>
      </w:pPr>
    </w:p>
    <w:p w14:paraId="0555B732" w14:textId="77777777" w:rsidR="00320A69" w:rsidRDefault="00320A69" w:rsidP="002C67D2">
      <w:pPr>
        <w:pStyle w:val="ListParagraph"/>
        <w:jc w:val="center"/>
        <w:rPr>
          <w:rFonts w:ascii="Garamond" w:eastAsia="Times New Roman" w:hAnsi="Garamond" w:cs="Times New Roman"/>
          <w:b/>
          <w:sz w:val="36"/>
          <w:szCs w:val="36"/>
          <w:lang w:eastAsia="en-US"/>
        </w:rPr>
      </w:pPr>
    </w:p>
    <w:p w14:paraId="74596807" w14:textId="77777777" w:rsidR="00320A69" w:rsidRDefault="00320A69" w:rsidP="002C67D2">
      <w:pPr>
        <w:pStyle w:val="ListParagraph"/>
        <w:jc w:val="center"/>
        <w:rPr>
          <w:rFonts w:ascii="Garamond" w:eastAsia="Times New Roman" w:hAnsi="Garamond" w:cs="Times New Roman"/>
          <w:b/>
          <w:sz w:val="36"/>
          <w:szCs w:val="36"/>
          <w:lang w:eastAsia="en-US"/>
        </w:rPr>
      </w:pPr>
    </w:p>
    <w:p w14:paraId="7942D257" w14:textId="77777777" w:rsidR="00320A69" w:rsidRDefault="00320A69" w:rsidP="002C67D2">
      <w:pPr>
        <w:pStyle w:val="ListParagraph"/>
        <w:jc w:val="center"/>
        <w:rPr>
          <w:rFonts w:ascii="Garamond" w:eastAsia="Times New Roman" w:hAnsi="Garamond" w:cs="Times New Roman"/>
          <w:b/>
          <w:sz w:val="36"/>
          <w:szCs w:val="36"/>
          <w:lang w:eastAsia="en-US"/>
        </w:rPr>
      </w:pPr>
    </w:p>
    <w:p w14:paraId="07EE2FBE" w14:textId="77777777" w:rsidR="00320A69" w:rsidRDefault="00320A69" w:rsidP="002C67D2">
      <w:pPr>
        <w:pStyle w:val="ListParagraph"/>
        <w:jc w:val="center"/>
        <w:rPr>
          <w:rFonts w:ascii="Garamond" w:eastAsia="Times New Roman" w:hAnsi="Garamond" w:cs="Times New Roman"/>
          <w:b/>
          <w:sz w:val="36"/>
          <w:szCs w:val="36"/>
          <w:lang w:eastAsia="en-US"/>
        </w:rPr>
      </w:pPr>
    </w:p>
    <w:p w14:paraId="39B77EA5" w14:textId="77777777" w:rsidR="00320A69" w:rsidRDefault="00320A69" w:rsidP="002C67D2">
      <w:pPr>
        <w:pStyle w:val="ListParagraph"/>
        <w:jc w:val="center"/>
        <w:rPr>
          <w:rFonts w:ascii="Garamond" w:eastAsia="Times New Roman" w:hAnsi="Garamond" w:cs="Times New Roman"/>
          <w:b/>
          <w:sz w:val="36"/>
          <w:szCs w:val="36"/>
          <w:lang w:eastAsia="en-US"/>
        </w:rPr>
      </w:pPr>
    </w:p>
    <w:p w14:paraId="580B7032" w14:textId="77777777" w:rsidR="00320A69" w:rsidRDefault="00320A69" w:rsidP="002C67D2">
      <w:pPr>
        <w:pStyle w:val="ListParagraph"/>
        <w:jc w:val="center"/>
        <w:rPr>
          <w:rFonts w:ascii="Garamond" w:eastAsia="Times New Roman" w:hAnsi="Garamond" w:cs="Times New Roman"/>
          <w:b/>
          <w:sz w:val="36"/>
          <w:szCs w:val="36"/>
          <w:lang w:eastAsia="en-US"/>
        </w:rPr>
      </w:pPr>
    </w:p>
    <w:p w14:paraId="1B95E43C" w14:textId="77777777" w:rsidR="00320A69" w:rsidRDefault="00320A69" w:rsidP="002C67D2">
      <w:pPr>
        <w:pStyle w:val="ListParagraph"/>
        <w:jc w:val="center"/>
        <w:rPr>
          <w:rFonts w:ascii="Garamond" w:eastAsia="Times New Roman" w:hAnsi="Garamond" w:cs="Times New Roman"/>
          <w:b/>
          <w:sz w:val="36"/>
          <w:szCs w:val="36"/>
          <w:lang w:eastAsia="en-US"/>
        </w:rPr>
      </w:pPr>
    </w:p>
    <w:p w14:paraId="17A48738" w14:textId="77777777" w:rsidR="00320A69" w:rsidRDefault="00320A69" w:rsidP="002C67D2">
      <w:pPr>
        <w:pStyle w:val="ListParagraph"/>
        <w:jc w:val="center"/>
        <w:rPr>
          <w:rFonts w:ascii="Garamond" w:eastAsia="Times New Roman" w:hAnsi="Garamond" w:cs="Times New Roman"/>
          <w:b/>
          <w:sz w:val="36"/>
          <w:szCs w:val="36"/>
          <w:lang w:eastAsia="en-US"/>
        </w:rPr>
      </w:pPr>
    </w:p>
    <w:p w14:paraId="6D4F4963" w14:textId="60618126" w:rsidR="00214802" w:rsidRPr="005327C6" w:rsidRDefault="002C67D2" w:rsidP="002C67D2">
      <w:pPr>
        <w:pStyle w:val="ListParagraph"/>
        <w:jc w:val="center"/>
        <w:rPr>
          <w:rFonts w:ascii="Garamond" w:eastAsia="Times New Roman" w:hAnsi="Garamond" w:cs="Times New Roman"/>
          <w:b/>
          <w:sz w:val="36"/>
          <w:szCs w:val="36"/>
          <w:lang w:eastAsia="en-US"/>
        </w:rPr>
      </w:pPr>
      <w:r w:rsidRPr="005327C6">
        <w:rPr>
          <w:rFonts w:ascii="Garamond" w:eastAsia="Times New Roman" w:hAnsi="Garamond" w:cs="Times New Roman"/>
          <w:b/>
          <w:sz w:val="36"/>
          <w:szCs w:val="36"/>
          <w:lang w:eastAsia="en-US"/>
        </w:rPr>
        <w:lastRenderedPageBreak/>
        <w:t>Final Visualization</w:t>
      </w:r>
      <w:r w:rsidR="007F2439" w:rsidRPr="005327C6">
        <w:rPr>
          <w:rFonts w:ascii="Garamond" w:eastAsia="Times New Roman" w:hAnsi="Garamond" w:cs="Times New Roman"/>
          <w:b/>
          <w:sz w:val="36"/>
          <w:szCs w:val="36"/>
          <w:lang w:eastAsia="en-US"/>
        </w:rPr>
        <w:t xml:space="preserve"> Snapshots</w:t>
      </w:r>
    </w:p>
    <w:p w14:paraId="16A4077D" w14:textId="77777777" w:rsidR="002C67D2" w:rsidRPr="005327C6" w:rsidRDefault="002C67D2" w:rsidP="002C67D2">
      <w:pPr>
        <w:pStyle w:val="ListParagraph"/>
        <w:jc w:val="center"/>
        <w:rPr>
          <w:rFonts w:ascii="Garamond" w:eastAsia="Times New Roman" w:hAnsi="Garamond" w:cs="Times New Roman"/>
          <w:b/>
          <w:sz w:val="36"/>
          <w:szCs w:val="36"/>
          <w:lang w:eastAsia="en-US"/>
        </w:rPr>
      </w:pPr>
    </w:p>
    <w:p w14:paraId="511A5BCD" w14:textId="0B527628" w:rsidR="002C67D2" w:rsidRPr="005327C6" w:rsidRDefault="009D284A" w:rsidP="004839E1">
      <w:pPr>
        <w:pStyle w:val="ListParagraph"/>
        <w:numPr>
          <w:ilvl w:val="0"/>
          <w:numId w:val="10"/>
        </w:numPr>
        <w:rPr>
          <w:rFonts w:ascii="Garamond" w:eastAsia="Times New Roman" w:hAnsi="Garamond" w:cs="Times New Roman"/>
          <w:sz w:val="28"/>
          <w:szCs w:val="28"/>
          <w:lang w:eastAsia="en-US"/>
        </w:rPr>
      </w:pPr>
      <w:r>
        <w:rPr>
          <w:rFonts w:ascii="Garamond" w:eastAsia="Times New Roman" w:hAnsi="Garamond" w:cs="Times New Roman"/>
          <w:sz w:val="28"/>
          <w:szCs w:val="28"/>
          <w:lang w:eastAsia="en-US"/>
        </w:rPr>
        <w:t>My</w:t>
      </w:r>
      <w:r w:rsidR="002C67D2" w:rsidRPr="005327C6">
        <w:rPr>
          <w:rFonts w:ascii="Garamond" w:eastAsia="Times New Roman" w:hAnsi="Garamond" w:cs="Times New Roman"/>
          <w:sz w:val="28"/>
          <w:szCs w:val="28"/>
          <w:lang w:eastAsia="en-US"/>
        </w:rPr>
        <w:t xml:space="preserve"> project follows Story telling approach which </w:t>
      </w:r>
      <w:proofErr w:type="gramStart"/>
      <w:r w:rsidR="002C67D2" w:rsidRPr="005327C6">
        <w:rPr>
          <w:rFonts w:ascii="Garamond" w:eastAsia="Times New Roman" w:hAnsi="Garamond" w:cs="Times New Roman"/>
          <w:sz w:val="28"/>
          <w:szCs w:val="28"/>
          <w:lang w:eastAsia="en-US"/>
        </w:rPr>
        <w:t>would have broader perspective about how</w:t>
      </w:r>
      <w:proofErr w:type="gramEnd"/>
      <w:r w:rsidR="002C67D2" w:rsidRPr="005327C6">
        <w:rPr>
          <w:rFonts w:ascii="Garamond" w:eastAsia="Times New Roman" w:hAnsi="Garamond" w:cs="Times New Roman"/>
          <w:sz w:val="28"/>
          <w:szCs w:val="28"/>
          <w:lang w:eastAsia="en-US"/>
        </w:rPr>
        <w:t xml:space="preserve"> terrorism and terrorist groups have evolved.</w:t>
      </w:r>
    </w:p>
    <w:p w14:paraId="7B40B47E" w14:textId="73658870" w:rsidR="002C67D2" w:rsidRPr="005327C6" w:rsidRDefault="002C67D2" w:rsidP="004839E1">
      <w:pPr>
        <w:pStyle w:val="ListParagraph"/>
        <w:numPr>
          <w:ilvl w:val="0"/>
          <w:numId w:val="10"/>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Overview of the terrorism trends over the years follo</w:t>
      </w:r>
      <w:r w:rsidR="00526F9E">
        <w:rPr>
          <w:rFonts w:ascii="Garamond" w:eastAsia="Times New Roman" w:hAnsi="Garamond" w:cs="Times New Roman"/>
          <w:sz w:val="28"/>
          <w:szCs w:val="28"/>
          <w:lang w:eastAsia="en-US"/>
        </w:rPr>
        <w:t>we</w:t>
      </w:r>
      <w:r w:rsidRPr="005327C6">
        <w:rPr>
          <w:rFonts w:ascii="Garamond" w:eastAsia="Times New Roman" w:hAnsi="Garamond" w:cs="Times New Roman"/>
          <w:sz w:val="28"/>
          <w:szCs w:val="28"/>
          <w:lang w:eastAsia="en-US"/>
        </w:rPr>
        <w:t>d by terrorist groups activities visualization which gives summary about horro</w:t>
      </w:r>
      <w:bookmarkStart w:id="3" w:name="_GoBack"/>
      <w:bookmarkEnd w:id="3"/>
      <w:r w:rsidRPr="005327C6">
        <w:rPr>
          <w:rFonts w:ascii="Garamond" w:eastAsia="Times New Roman" w:hAnsi="Garamond" w:cs="Times New Roman"/>
          <w:sz w:val="28"/>
          <w:szCs w:val="28"/>
          <w:lang w:eastAsia="en-US"/>
        </w:rPr>
        <w:t>r of terrorist groups over the past decade and lastly predicting group behind attacks.</w:t>
      </w:r>
    </w:p>
    <w:p w14:paraId="2A1F029E" w14:textId="02B42AC3" w:rsidR="002C67D2" w:rsidRPr="005327C6" w:rsidRDefault="002C67D2" w:rsidP="002C67D2">
      <w:pPr>
        <w:pStyle w:val="ListParagraph"/>
        <w:rPr>
          <w:rFonts w:ascii="Garamond" w:eastAsia="Times New Roman" w:hAnsi="Garamond" w:cs="Times New Roman"/>
          <w:sz w:val="28"/>
          <w:szCs w:val="28"/>
          <w:lang w:eastAsia="en-US"/>
        </w:rPr>
      </w:pPr>
    </w:p>
    <w:p w14:paraId="4DC39C3C" w14:textId="65119870" w:rsidR="002C67D2" w:rsidRPr="005327C6" w:rsidRDefault="002C67D2" w:rsidP="004839E1">
      <w:pPr>
        <w:pStyle w:val="ListParagraph"/>
        <w:numPr>
          <w:ilvl w:val="0"/>
          <w:numId w:val="11"/>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Terrorism trends and casualties:</w:t>
      </w:r>
    </w:p>
    <w:p w14:paraId="02A92B63" w14:textId="77777777" w:rsidR="002C67D2" w:rsidRPr="005327C6" w:rsidRDefault="002C67D2" w:rsidP="004839E1">
      <w:pPr>
        <w:pStyle w:val="ListParagraph"/>
        <w:numPr>
          <w:ilvl w:val="1"/>
          <w:numId w:val="6"/>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Interactive Map</w:t>
      </w:r>
    </w:p>
    <w:p w14:paraId="644D8C2D" w14:textId="2EF215EF" w:rsidR="002C67D2" w:rsidRPr="005327C6" w:rsidRDefault="002C67D2" w:rsidP="004839E1">
      <w:pPr>
        <w:pStyle w:val="ListParagraph"/>
        <w:numPr>
          <w:ilvl w:val="1"/>
          <w:numId w:val="6"/>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Line chart to show number of attacks per year</w:t>
      </w:r>
    </w:p>
    <w:p w14:paraId="184048AC" w14:textId="0B355AB1" w:rsidR="002C67D2" w:rsidRPr="005327C6" w:rsidRDefault="007F2439" w:rsidP="004839E1">
      <w:pPr>
        <w:pStyle w:val="ListParagraph"/>
        <w:numPr>
          <w:ilvl w:val="1"/>
          <w:numId w:val="6"/>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Bar plot</w:t>
      </w:r>
      <w:r w:rsidR="002C67D2" w:rsidRPr="005327C6">
        <w:rPr>
          <w:rFonts w:ascii="Garamond" w:eastAsia="Times New Roman" w:hAnsi="Garamond" w:cs="Times New Roman"/>
          <w:sz w:val="28"/>
          <w:szCs w:val="28"/>
          <w:lang w:eastAsia="en-US"/>
        </w:rPr>
        <w:t xml:space="preserve"> to show </w:t>
      </w:r>
      <w:r w:rsidRPr="005327C6">
        <w:rPr>
          <w:rFonts w:ascii="Garamond" w:eastAsia="Times New Roman" w:hAnsi="Garamond" w:cs="Times New Roman"/>
          <w:sz w:val="28"/>
          <w:szCs w:val="28"/>
          <w:lang w:eastAsia="en-US"/>
        </w:rPr>
        <w:t>number of casualties by attack type and another to show number of attacks by terrorist groups</w:t>
      </w:r>
    </w:p>
    <w:p w14:paraId="18E4F24C" w14:textId="77777777" w:rsidR="007F2439" w:rsidRPr="005327C6" w:rsidRDefault="007F2439" w:rsidP="007F2439">
      <w:pPr>
        <w:pStyle w:val="ListParagraph"/>
        <w:ind w:left="1440"/>
        <w:rPr>
          <w:rFonts w:ascii="Garamond" w:eastAsia="Times New Roman" w:hAnsi="Garamond" w:cs="Times New Roman"/>
          <w:sz w:val="28"/>
          <w:szCs w:val="28"/>
          <w:lang w:eastAsia="en-US"/>
        </w:rPr>
      </w:pPr>
    </w:p>
    <w:p w14:paraId="42354C60" w14:textId="34DBE021" w:rsidR="002C67D2" w:rsidRPr="005327C6" w:rsidRDefault="005327C6" w:rsidP="005327C6">
      <w:pPr>
        <w:pStyle w:val="ListParagraph"/>
        <w:ind w:left="0" w:firstLine="360"/>
        <w:rPr>
          <w:rFonts w:ascii="Garamond" w:eastAsia="Times New Roman" w:hAnsi="Garamond" w:cs="Times New Roman"/>
          <w:sz w:val="28"/>
          <w:szCs w:val="28"/>
          <w:lang w:eastAsia="en-US"/>
        </w:rPr>
      </w:pPr>
      <w:r w:rsidRPr="005327C6">
        <w:rPr>
          <w:rFonts w:ascii="Garamond" w:eastAsia="Times New Roman" w:hAnsi="Garamond" w:cs="Times New Roman"/>
          <w:noProof/>
          <w:sz w:val="28"/>
          <w:szCs w:val="28"/>
          <w:lang w:eastAsia="en-US"/>
        </w:rPr>
        <w:drawing>
          <wp:inline distT="0" distB="0" distL="0" distR="0" wp14:anchorId="72322262" wp14:editId="33923D31">
            <wp:extent cx="5943600" cy="2806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f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4E875FE7" w14:textId="3A76EF12" w:rsidR="007F2439" w:rsidRPr="005327C6" w:rsidRDefault="007F2439" w:rsidP="002C67D2">
      <w:pPr>
        <w:pStyle w:val="ListParagraph"/>
        <w:ind w:firstLine="360"/>
        <w:rPr>
          <w:rFonts w:ascii="Garamond" w:eastAsia="Times New Roman" w:hAnsi="Garamond" w:cs="Times New Roman"/>
          <w:sz w:val="28"/>
          <w:szCs w:val="28"/>
          <w:lang w:eastAsia="en-US"/>
        </w:rPr>
      </w:pPr>
    </w:p>
    <w:p w14:paraId="7FBE4A52" w14:textId="42362240" w:rsidR="007F2439" w:rsidRPr="005327C6" w:rsidRDefault="007F2439" w:rsidP="002C67D2">
      <w:pPr>
        <w:pStyle w:val="ListParagraph"/>
        <w:ind w:firstLine="360"/>
        <w:rPr>
          <w:rFonts w:ascii="Garamond" w:eastAsia="Times New Roman" w:hAnsi="Garamond" w:cs="Times New Roman"/>
          <w:sz w:val="28"/>
          <w:szCs w:val="28"/>
          <w:lang w:eastAsia="en-US"/>
        </w:rPr>
      </w:pPr>
    </w:p>
    <w:p w14:paraId="31CCD1D5" w14:textId="199AB764" w:rsidR="007F2439" w:rsidRPr="005327C6" w:rsidRDefault="007F2439" w:rsidP="002C67D2">
      <w:pPr>
        <w:pStyle w:val="ListParagraph"/>
        <w:ind w:firstLine="360"/>
        <w:rPr>
          <w:rFonts w:ascii="Garamond" w:eastAsia="Times New Roman" w:hAnsi="Garamond" w:cs="Times New Roman"/>
          <w:sz w:val="28"/>
          <w:szCs w:val="28"/>
          <w:lang w:eastAsia="en-US"/>
        </w:rPr>
      </w:pPr>
    </w:p>
    <w:p w14:paraId="5F7A3717" w14:textId="6EA05D4C" w:rsidR="007F2439" w:rsidRPr="005327C6" w:rsidRDefault="007F2439" w:rsidP="002C67D2">
      <w:pPr>
        <w:pStyle w:val="ListParagraph"/>
        <w:ind w:firstLine="360"/>
        <w:rPr>
          <w:rFonts w:ascii="Garamond" w:eastAsia="Times New Roman" w:hAnsi="Garamond" w:cs="Times New Roman"/>
          <w:sz w:val="28"/>
          <w:szCs w:val="28"/>
          <w:lang w:eastAsia="en-US"/>
        </w:rPr>
      </w:pPr>
    </w:p>
    <w:p w14:paraId="192814B0" w14:textId="31AE62F4" w:rsidR="007F2439" w:rsidRPr="005327C6" w:rsidRDefault="007F2439" w:rsidP="002C67D2">
      <w:pPr>
        <w:pStyle w:val="ListParagraph"/>
        <w:ind w:firstLine="360"/>
        <w:rPr>
          <w:rFonts w:ascii="Garamond" w:eastAsia="Times New Roman" w:hAnsi="Garamond" w:cs="Times New Roman"/>
          <w:sz w:val="28"/>
          <w:szCs w:val="28"/>
          <w:lang w:eastAsia="en-US"/>
        </w:rPr>
      </w:pPr>
    </w:p>
    <w:p w14:paraId="0A16FB44" w14:textId="2EB22444" w:rsidR="007F2439" w:rsidRPr="005327C6" w:rsidRDefault="007F2439" w:rsidP="002C67D2">
      <w:pPr>
        <w:pStyle w:val="ListParagraph"/>
        <w:ind w:firstLine="360"/>
        <w:rPr>
          <w:rFonts w:ascii="Garamond" w:eastAsia="Times New Roman" w:hAnsi="Garamond" w:cs="Times New Roman"/>
          <w:sz w:val="28"/>
          <w:szCs w:val="28"/>
          <w:lang w:eastAsia="en-US"/>
        </w:rPr>
      </w:pPr>
    </w:p>
    <w:p w14:paraId="0325FFE7" w14:textId="63D6E10F" w:rsidR="007F2439" w:rsidRPr="005327C6" w:rsidRDefault="007F2439" w:rsidP="002C67D2">
      <w:pPr>
        <w:pStyle w:val="ListParagraph"/>
        <w:ind w:firstLine="360"/>
        <w:rPr>
          <w:rFonts w:ascii="Garamond" w:eastAsia="Times New Roman" w:hAnsi="Garamond" w:cs="Times New Roman"/>
          <w:sz w:val="28"/>
          <w:szCs w:val="28"/>
          <w:lang w:eastAsia="en-US"/>
        </w:rPr>
      </w:pPr>
    </w:p>
    <w:p w14:paraId="4584F9BB" w14:textId="196D6064" w:rsidR="007F2439" w:rsidRPr="005327C6" w:rsidRDefault="007F2439" w:rsidP="002C67D2">
      <w:pPr>
        <w:pStyle w:val="ListParagraph"/>
        <w:ind w:firstLine="360"/>
        <w:rPr>
          <w:rFonts w:ascii="Garamond" w:eastAsia="Times New Roman" w:hAnsi="Garamond" w:cs="Times New Roman"/>
          <w:sz w:val="28"/>
          <w:szCs w:val="28"/>
          <w:lang w:eastAsia="en-US"/>
        </w:rPr>
      </w:pPr>
    </w:p>
    <w:p w14:paraId="14178D8F" w14:textId="77777777" w:rsidR="007F2439" w:rsidRPr="005327C6" w:rsidRDefault="007F2439" w:rsidP="002C67D2">
      <w:pPr>
        <w:pStyle w:val="ListParagraph"/>
        <w:ind w:firstLine="360"/>
        <w:rPr>
          <w:rFonts w:ascii="Garamond" w:eastAsia="Times New Roman" w:hAnsi="Garamond" w:cs="Times New Roman"/>
          <w:sz w:val="28"/>
          <w:szCs w:val="28"/>
          <w:lang w:eastAsia="en-US"/>
        </w:rPr>
      </w:pPr>
    </w:p>
    <w:p w14:paraId="4B57B0BD" w14:textId="77777777" w:rsidR="007F2439" w:rsidRPr="005327C6" w:rsidRDefault="007F2439" w:rsidP="002C67D2">
      <w:pPr>
        <w:pStyle w:val="ListParagraph"/>
        <w:ind w:firstLine="360"/>
        <w:rPr>
          <w:rFonts w:ascii="Garamond" w:eastAsia="Times New Roman" w:hAnsi="Garamond" w:cs="Times New Roman"/>
          <w:sz w:val="28"/>
          <w:szCs w:val="28"/>
          <w:lang w:eastAsia="en-US"/>
        </w:rPr>
      </w:pPr>
    </w:p>
    <w:p w14:paraId="0E078726" w14:textId="77777777" w:rsidR="002C67D2" w:rsidRPr="005327C6" w:rsidRDefault="002C67D2" w:rsidP="005327C6">
      <w:pPr>
        <w:pStyle w:val="ListParagraph"/>
        <w:numPr>
          <w:ilvl w:val="0"/>
          <w:numId w:val="11"/>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 xml:space="preserve">Terrorist group activities </w:t>
      </w:r>
    </w:p>
    <w:p w14:paraId="7ABD3A4A" w14:textId="400CD97F" w:rsidR="005327C6" w:rsidRPr="005327C6" w:rsidRDefault="005327C6" w:rsidP="005327C6">
      <w:pPr>
        <w:pStyle w:val="ListParagraph"/>
        <w:ind w:left="1080"/>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Line chart showing top 5 most dangerous group attack over past five years</w:t>
      </w:r>
    </w:p>
    <w:p w14:paraId="4800A0A6" w14:textId="77777777" w:rsidR="005327C6" w:rsidRPr="005327C6" w:rsidRDefault="005327C6" w:rsidP="005327C6">
      <w:pPr>
        <w:pStyle w:val="ListParagraph"/>
        <w:ind w:left="1080"/>
        <w:rPr>
          <w:rFonts w:ascii="Garamond" w:eastAsia="Times New Roman" w:hAnsi="Garamond" w:cs="Times New Roman"/>
          <w:sz w:val="28"/>
          <w:szCs w:val="28"/>
          <w:lang w:eastAsia="en-US"/>
        </w:rPr>
      </w:pPr>
    </w:p>
    <w:p w14:paraId="5FA8B45B" w14:textId="56E8C537" w:rsidR="005327C6" w:rsidRPr="005327C6" w:rsidRDefault="005327C6" w:rsidP="005327C6">
      <w:pPr>
        <w:pStyle w:val="ListParagraph"/>
        <w:ind w:left="0" w:firstLine="720"/>
        <w:rPr>
          <w:rFonts w:ascii="Garamond" w:eastAsia="Times New Roman" w:hAnsi="Garamond" w:cs="Times New Roman"/>
          <w:sz w:val="28"/>
          <w:szCs w:val="28"/>
          <w:lang w:eastAsia="en-US"/>
        </w:rPr>
      </w:pPr>
      <w:r w:rsidRPr="005327C6">
        <w:rPr>
          <w:rFonts w:ascii="Garamond" w:eastAsia="Times New Roman" w:hAnsi="Garamond" w:cs="Times New Roman"/>
          <w:noProof/>
          <w:sz w:val="28"/>
          <w:szCs w:val="28"/>
          <w:lang w:eastAsia="en-US"/>
        </w:rPr>
        <w:drawing>
          <wp:inline distT="0" distB="0" distL="0" distR="0" wp14:anchorId="3AE2C212" wp14:editId="650A2C08">
            <wp:extent cx="5943600" cy="271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f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5C3D9E28" w14:textId="77777777" w:rsidR="005327C6" w:rsidRPr="005327C6" w:rsidRDefault="005327C6" w:rsidP="007F2439">
      <w:pPr>
        <w:pStyle w:val="ListParagraph"/>
        <w:ind w:firstLine="720"/>
        <w:rPr>
          <w:rFonts w:ascii="Garamond" w:eastAsia="Times New Roman" w:hAnsi="Garamond" w:cs="Times New Roman"/>
          <w:sz w:val="28"/>
          <w:szCs w:val="28"/>
          <w:lang w:eastAsia="en-US"/>
        </w:rPr>
      </w:pPr>
    </w:p>
    <w:p w14:paraId="08B737F0" w14:textId="77777777" w:rsidR="005327C6" w:rsidRPr="005327C6" w:rsidRDefault="005327C6" w:rsidP="007F2439">
      <w:pPr>
        <w:pStyle w:val="ListParagraph"/>
        <w:ind w:firstLine="720"/>
        <w:rPr>
          <w:rFonts w:ascii="Garamond" w:eastAsia="Times New Roman" w:hAnsi="Garamond" w:cs="Times New Roman"/>
          <w:sz w:val="28"/>
          <w:szCs w:val="28"/>
          <w:lang w:eastAsia="en-US"/>
        </w:rPr>
      </w:pPr>
    </w:p>
    <w:p w14:paraId="75DCDCE5" w14:textId="0B6660B7" w:rsidR="002C67D2" w:rsidRPr="005327C6" w:rsidRDefault="002C67D2" w:rsidP="005327C6">
      <w:pPr>
        <w:pStyle w:val="ListParagraph"/>
        <w:numPr>
          <w:ilvl w:val="0"/>
          <w:numId w:val="11"/>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Sankey graph</w:t>
      </w:r>
      <w:r w:rsidR="005327C6" w:rsidRPr="005327C6">
        <w:rPr>
          <w:rFonts w:ascii="Garamond" w:eastAsia="Times New Roman" w:hAnsi="Garamond" w:cs="Times New Roman"/>
          <w:sz w:val="28"/>
          <w:szCs w:val="28"/>
          <w:lang w:eastAsia="en-US"/>
        </w:rPr>
        <w:t xml:space="preserve"> showing regions impacted by the terrorist groups.</w:t>
      </w:r>
    </w:p>
    <w:p w14:paraId="07A4F9C1" w14:textId="77777777" w:rsidR="005327C6" w:rsidRPr="005327C6" w:rsidRDefault="005327C6" w:rsidP="005327C6">
      <w:pPr>
        <w:rPr>
          <w:rFonts w:ascii="Garamond" w:eastAsia="Times New Roman" w:hAnsi="Garamond" w:cs="Times New Roman"/>
          <w:sz w:val="28"/>
          <w:szCs w:val="28"/>
          <w:lang w:eastAsia="en-US"/>
        </w:rPr>
      </w:pPr>
    </w:p>
    <w:p w14:paraId="351343D7" w14:textId="59C4C974" w:rsidR="002C67D2" w:rsidRPr="005327C6" w:rsidRDefault="007F2439" w:rsidP="002C67D2">
      <w:pPr>
        <w:pStyle w:val="ListParagraph"/>
        <w:rPr>
          <w:rFonts w:ascii="Garamond" w:eastAsia="Times New Roman" w:hAnsi="Garamond" w:cs="Times New Roman"/>
          <w:sz w:val="28"/>
          <w:szCs w:val="28"/>
          <w:lang w:eastAsia="en-US"/>
        </w:rPr>
      </w:pPr>
      <w:r w:rsidRPr="005327C6">
        <w:rPr>
          <w:rFonts w:ascii="Garamond" w:hAnsi="Garamond"/>
          <w:noProof/>
        </w:rPr>
        <w:drawing>
          <wp:inline distT="0" distB="0" distL="0" distR="0" wp14:anchorId="6A0AD7A7" wp14:editId="15FF1763">
            <wp:extent cx="5943600" cy="275844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294" b="10200"/>
                    <a:stretch/>
                  </pic:blipFill>
                  <pic:spPr bwMode="auto">
                    <a:xfrm>
                      <a:off x="0" y="0"/>
                      <a:ext cx="5943600" cy="2758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713B22" w14:textId="71990905" w:rsidR="007F2439" w:rsidRPr="005327C6" w:rsidRDefault="007F2439" w:rsidP="002C67D2">
      <w:pPr>
        <w:pStyle w:val="ListParagraph"/>
        <w:rPr>
          <w:rFonts w:ascii="Garamond" w:eastAsia="Times New Roman" w:hAnsi="Garamond" w:cs="Times New Roman"/>
          <w:sz w:val="28"/>
          <w:szCs w:val="28"/>
          <w:lang w:eastAsia="en-US"/>
        </w:rPr>
      </w:pPr>
    </w:p>
    <w:p w14:paraId="16FBFC08" w14:textId="5C007215" w:rsidR="005327C6" w:rsidRPr="005327C6" w:rsidRDefault="005327C6" w:rsidP="002C67D2">
      <w:pPr>
        <w:pStyle w:val="ListParagraph"/>
        <w:rPr>
          <w:rFonts w:ascii="Garamond" w:eastAsia="Times New Roman" w:hAnsi="Garamond" w:cs="Times New Roman"/>
          <w:sz w:val="28"/>
          <w:szCs w:val="28"/>
          <w:lang w:eastAsia="en-US"/>
        </w:rPr>
      </w:pPr>
    </w:p>
    <w:p w14:paraId="18256BCB" w14:textId="6EA50E41" w:rsidR="005327C6" w:rsidRPr="005327C6" w:rsidRDefault="005327C6" w:rsidP="002C67D2">
      <w:pPr>
        <w:pStyle w:val="ListParagraph"/>
        <w:rPr>
          <w:rFonts w:ascii="Garamond" w:eastAsia="Times New Roman" w:hAnsi="Garamond" w:cs="Times New Roman"/>
          <w:sz w:val="28"/>
          <w:szCs w:val="28"/>
          <w:lang w:eastAsia="en-US"/>
        </w:rPr>
      </w:pPr>
    </w:p>
    <w:p w14:paraId="5CC8C61B" w14:textId="1D64D35A" w:rsidR="005327C6" w:rsidRPr="005327C6" w:rsidRDefault="005327C6" w:rsidP="002C67D2">
      <w:pPr>
        <w:pStyle w:val="ListParagraph"/>
        <w:rPr>
          <w:rFonts w:ascii="Garamond" w:eastAsia="Times New Roman" w:hAnsi="Garamond" w:cs="Times New Roman"/>
          <w:sz w:val="28"/>
          <w:szCs w:val="28"/>
          <w:lang w:eastAsia="en-US"/>
        </w:rPr>
      </w:pPr>
    </w:p>
    <w:p w14:paraId="7CED919D" w14:textId="77777777" w:rsidR="007F2439" w:rsidRPr="005327C6" w:rsidRDefault="002C67D2" w:rsidP="004839E1">
      <w:pPr>
        <w:pStyle w:val="ListParagraph"/>
        <w:numPr>
          <w:ilvl w:val="0"/>
          <w:numId w:val="11"/>
        </w:numPr>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Predicting terrorist group</w:t>
      </w:r>
      <w:r w:rsidR="007F2439" w:rsidRPr="005327C6">
        <w:rPr>
          <w:rFonts w:ascii="Garamond" w:eastAsia="Times New Roman" w:hAnsi="Garamond" w:cs="Times New Roman"/>
          <w:sz w:val="28"/>
          <w:szCs w:val="28"/>
          <w:lang w:eastAsia="en-US"/>
        </w:rPr>
        <w:t xml:space="preserve"> </w:t>
      </w:r>
    </w:p>
    <w:p w14:paraId="54D939A1" w14:textId="6ED4ACEA" w:rsidR="002C67D2" w:rsidRPr="005327C6" w:rsidRDefault="005327C6" w:rsidP="007F2439">
      <w:pPr>
        <w:pStyle w:val="ListParagraph"/>
        <w:ind w:left="1440"/>
        <w:rPr>
          <w:rFonts w:ascii="Garamond" w:eastAsia="Times New Roman" w:hAnsi="Garamond" w:cs="Times New Roman"/>
          <w:sz w:val="28"/>
          <w:szCs w:val="28"/>
          <w:lang w:eastAsia="en-US"/>
        </w:rPr>
      </w:pPr>
      <w:r w:rsidRPr="005327C6">
        <w:rPr>
          <w:rFonts w:ascii="Garamond" w:eastAsia="Times New Roman" w:hAnsi="Garamond" w:cs="Times New Roman"/>
          <w:sz w:val="28"/>
          <w:szCs w:val="28"/>
          <w:lang w:eastAsia="en-US"/>
        </w:rPr>
        <w:t>Interactive bar chart</w:t>
      </w:r>
    </w:p>
    <w:p w14:paraId="5B1B4422" w14:textId="77777777" w:rsidR="00EA2595" w:rsidRPr="005327C6" w:rsidRDefault="00EA2595" w:rsidP="007F2439">
      <w:pPr>
        <w:pStyle w:val="ListParagraph"/>
        <w:ind w:left="1440"/>
        <w:rPr>
          <w:rFonts w:ascii="Garamond" w:eastAsia="Times New Roman" w:hAnsi="Garamond" w:cs="Times New Roman"/>
          <w:sz w:val="28"/>
          <w:szCs w:val="28"/>
          <w:lang w:eastAsia="en-US"/>
        </w:rPr>
      </w:pPr>
    </w:p>
    <w:p w14:paraId="65F122E5" w14:textId="3DF56F3F" w:rsidR="007F2439" w:rsidRPr="005327C6" w:rsidRDefault="005327C6" w:rsidP="007F2439">
      <w:pPr>
        <w:pStyle w:val="ListParagraph"/>
        <w:ind w:left="1440"/>
        <w:rPr>
          <w:rFonts w:ascii="Garamond" w:eastAsia="Times New Roman" w:hAnsi="Garamond" w:cs="Times New Roman"/>
          <w:sz w:val="28"/>
          <w:szCs w:val="28"/>
          <w:lang w:eastAsia="en-US"/>
        </w:rPr>
      </w:pPr>
      <w:r w:rsidRPr="005327C6">
        <w:rPr>
          <w:rFonts w:ascii="Garamond" w:eastAsia="Times New Roman" w:hAnsi="Garamond" w:cs="Times New Roman"/>
          <w:noProof/>
          <w:sz w:val="28"/>
          <w:szCs w:val="28"/>
          <w:lang w:eastAsia="en-US"/>
        </w:rPr>
        <w:drawing>
          <wp:inline distT="0" distB="0" distL="0" distR="0" wp14:anchorId="0BB99ABB" wp14:editId="55B472E4">
            <wp:extent cx="5838825" cy="286194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4.JPG"/>
                    <pic:cNvPicPr/>
                  </pic:nvPicPr>
                  <pic:blipFill>
                    <a:blip r:embed="rId22">
                      <a:extLst>
                        <a:ext uri="{28A0092B-C50C-407E-A947-70E740481C1C}">
                          <a14:useLocalDpi xmlns:a14="http://schemas.microsoft.com/office/drawing/2010/main" val="0"/>
                        </a:ext>
                      </a:extLst>
                    </a:blip>
                    <a:stretch>
                      <a:fillRect/>
                    </a:stretch>
                  </pic:blipFill>
                  <pic:spPr>
                    <a:xfrm>
                      <a:off x="0" y="0"/>
                      <a:ext cx="5838825" cy="2861945"/>
                    </a:xfrm>
                    <a:prstGeom prst="rect">
                      <a:avLst/>
                    </a:prstGeom>
                  </pic:spPr>
                </pic:pic>
              </a:graphicData>
            </a:graphic>
          </wp:inline>
        </w:drawing>
      </w:r>
    </w:p>
    <w:p w14:paraId="6C535ACE" w14:textId="54CF8799" w:rsidR="007F2439" w:rsidRPr="005327C6" w:rsidRDefault="007F2439" w:rsidP="007F2439">
      <w:pPr>
        <w:pStyle w:val="ListParagraph"/>
        <w:ind w:left="1440"/>
        <w:rPr>
          <w:rFonts w:ascii="Garamond" w:eastAsia="Times New Roman" w:hAnsi="Garamond" w:cs="Times New Roman"/>
          <w:sz w:val="28"/>
          <w:szCs w:val="28"/>
          <w:lang w:eastAsia="en-US"/>
        </w:rPr>
      </w:pPr>
    </w:p>
    <w:p w14:paraId="3891CEAD" w14:textId="4CB2915F" w:rsidR="007F2439" w:rsidRPr="005327C6" w:rsidRDefault="007F2439" w:rsidP="007F2439">
      <w:pPr>
        <w:pStyle w:val="ListParagraph"/>
        <w:ind w:left="1440"/>
        <w:rPr>
          <w:rFonts w:ascii="Garamond" w:eastAsia="Times New Roman" w:hAnsi="Garamond" w:cs="Times New Roman"/>
          <w:sz w:val="28"/>
          <w:szCs w:val="28"/>
          <w:lang w:eastAsia="en-US"/>
        </w:rPr>
      </w:pPr>
    </w:p>
    <w:p w14:paraId="797FD122" w14:textId="37870D92" w:rsidR="007F2439" w:rsidRPr="005327C6" w:rsidRDefault="007F2439" w:rsidP="007F2439">
      <w:pPr>
        <w:pStyle w:val="ListParagraph"/>
        <w:ind w:left="1440"/>
        <w:rPr>
          <w:rFonts w:ascii="Garamond" w:eastAsia="Times New Roman" w:hAnsi="Garamond" w:cs="Times New Roman"/>
          <w:sz w:val="28"/>
          <w:szCs w:val="28"/>
          <w:lang w:eastAsia="en-US"/>
        </w:rPr>
      </w:pPr>
    </w:p>
    <w:p w14:paraId="53207C92" w14:textId="2057C169" w:rsidR="007F2439" w:rsidRPr="005327C6" w:rsidRDefault="007F2439" w:rsidP="007F2439">
      <w:pPr>
        <w:pStyle w:val="ListParagraph"/>
        <w:ind w:left="1440"/>
        <w:rPr>
          <w:rFonts w:ascii="Garamond" w:eastAsia="Times New Roman" w:hAnsi="Garamond" w:cs="Times New Roman"/>
          <w:sz w:val="28"/>
          <w:szCs w:val="28"/>
          <w:lang w:eastAsia="en-US"/>
        </w:rPr>
      </w:pPr>
    </w:p>
    <w:p w14:paraId="38065480" w14:textId="77777777" w:rsidR="002C67D2" w:rsidRPr="005327C6" w:rsidRDefault="002C67D2" w:rsidP="002C67D2">
      <w:pPr>
        <w:pStyle w:val="ListParagraph"/>
        <w:rPr>
          <w:rFonts w:ascii="Garamond" w:eastAsia="Times New Roman" w:hAnsi="Garamond" w:cs="Times New Roman"/>
          <w:sz w:val="28"/>
          <w:szCs w:val="28"/>
          <w:lang w:eastAsia="en-US"/>
        </w:rPr>
      </w:pPr>
    </w:p>
    <w:p w14:paraId="6E0985BE" w14:textId="77777777" w:rsidR="005327C6" w:rsidRPr="005327C6" w:rsidRDefault="005327C6" w:rsidP="00AE65E8">
      <w:pPr>
        <w:jc w:val="center"/>
        <w:rPr>
          <w:rFonts w:ascii="Garamond" w:hAnsi="Garamond" w:cs="Times New Roman"/>
          <w:b/>
          <w:sz w:val="36"/>
          <w:szCs w:val="36"/>
        </w:rPr>
      </w:pPr>
      <w:bookmarkStart w:id="4" w:name="_Toc512336220"/>
    </w:p>
    <w:p w14:paraId="478D92FD" w14:textId="77777777" w:rsidR="005327C6" w:rsidRPr="005327C6" w:rsidRDefault="005327C6" w:rsidP="00AE65E8">
      <w:pPr>
        <w:jc w:val="center"/>
        <w:rPr>
          <w:rFonts w:ascii="Garamond" w:hAnsi="Garamond" w:cs="Times New Roman"/>
          <w:b/>
          <w:sz w:val="36"/>
          <w:szCs w:val="36"/>
        </w:rPr>
      </w:pPr>
    </w:p>
    <w:p w14:paraId="26DA0C49" w14:textId="77777777" w:rsidR="005327C6" w:rsidRPr="005327C6" w:rsidRDefault="005327C6" w:rsidP="00AE65E8">
      <w:pPr>
        <w:jc w:val="center"/>
        <w:rPr>
          <w:rFonts w:ascii="Garamond" w:hAnsi="Garamond" w:cs="Times New Roman"/>
          <w:b/>
          <w:sz w:val="36"/>
          <w:szCs w:val="36"/>
        </w:rPr>
      </w:pPr>
    </w:p>
    <w:p w14:paraId="683546D6" w14:textId="77777777" w:rsidR="005327C6" w:rsidRPr="005327C6" w:rsidRDefault="005327C6" w:rsidP="00AE65E8">
      <w:pPr>
        <w:jc w:val="center"/>
        <w:rPr>
          <w:rFonts w:ascii="Garamond" w:hAnsi="Garamond" w:cs="Times New Roman"/>
          <w:b/>
          <w:sz w:val="36"/>
          <w:szCs w:val="36"/>
        </w:rPr>
      </w:pPr>
    </w:p>
    <w:p w14:paraId="09D7CCC4" w14:textId="77777777" w:rsidR="005327C6" w:rsidRPr="005327C6" w:rsidRDefault="005327C6" w:rsidP="00AE65E8">
      <w:pPr>
        <w:jc w:val="center"/>
        <w:rPr>
          <w:rFonts w:ascii="Garamond" w:hAnsi="Garamond" w:cs="Times New Roman"/>
          <w:b/>
          <w:sz w:val="36"/>
          <w:szCs w:val="36"/>
        </w:rPr>
      </w:pPr>
    </w:p>
    <w:p w14:paraId="76B0EBB1" w14:textId="77777777" w:rsidR="005327C6" w:rsidRPr="005327C6" w:rsidRDefault="005327C6" w:rsidP="00AE65E8">
      <w:pPr>
        <w:jc w:val="center"/>
        <w:rPr>
          <w:rFonts w:ascii="Garamond" w:hAnsi="Garamond" w:cs="Times New Roman"/>
          <w:b/>
          <w:sz w:val="36"/>
          <w:szCs w:val="36"/>
        </w:rPr>
      </w:pPr>
    </w:p>
    <w:p w14:paraId="79825AB6" w14:textId="77777777" w:rsidR="005327C6" w:rsidRPr="005327C6" w:rsidRDefault="005327C6" w:rsidP="00AE65E8">
      <w:pPr>
        <w:jc w:val="center"/>
        <w:rPr>
          <w:rFonts w:ascii="Garamond" w:hAnsi="Garamond" w:cs="Times New Roman"/>
          <w:b/>
          <w:sz w:val="36"/>
          <w:szCs w:val="36"/>
        </w:rPr>
      </w:pPr>
    </w:p>
    <w:p w14:paraId="3B794417" w14:textId="77777777" w:rsidR="005327C6" w:rsidRPr="005327C6" w:rsidRDefault="005327C6" w:rsidP="00AE65E8">
      <w:pPr>
        <w:jc w:val="center"/>
        <w:rPr>
          <w:rFonts w:ascii="Garamond" w:hAnsi="Garamond" w:cs="Times New Roman"/>
          <w:b/>
          <w:sz w:val="36"/>
          <w:szCs w:val="36"/>
        </w:rPr>
      </w:pPr>
    </w:p>
    <w:p w14:paraId="37E331B6" w14:textId="77777777" w:rsidR="005327C6" w:rsidRDefault="005327C6" w:rsidP="00AE65E8">
      <w:pPr>
        <w:jc w:val="center"/>
        <w:rPr>
          <w:rFonts w:ascii="Garamond" w:hAnsi="Garamond" w:cs="Times New Roman"/>
          <w:b/>
          <w:sz w:val="36"/>
          <w:szCs w:val="36"/>
        </w:rPr>
      </w:pPr>
    </w:p>
    <w:p w14:paraId="61F6832F" w14:textId="30C6060F" w:rsidR="00CF6D8B" w:rsidRPr="005327C6" w:rsidRDefault="00AD6ADB" w:rsidP="00AE65E8">
      <w:pPr>
        <w:jc w:val="center"/>
        <w:rPr>
          <w:rFonts w:ascii="Garamond" w:hAnsi="Garamond" w:cs="Times New Roman"/>
          <w:b/>
          <w:sz w:val="36"/>
          <w:szCs w:val="36"/>
        </w:rPr>
      </w:pPr>
      <w:r w:rsidRPr="005327C6">
        <w:rPr>
          <w:rFonts w:ascii="Garamond" w:hAnsi="Garamond" w:cs="Times New Roman"/>
          <w:b/>
          <w:sz w:val="36"/>
          <w:szCs w:val="36"/>
        </w:rPr>
        <w:t>References</w:t>
      </w:r>
      <w:bookmarkEnd w:id="4"/>
    </w:p>
    <w:p w14:paraId="38BB5B5D" w14:textId="6F1E0983" w:rsidR="00CF6D8B" w:rsidRPr="005327C6" w:rsidRDefault="007F2439" w:rsidP="005327C6">
      <w:pPr>
        <w:pStyle w:val="NoSpacing"/>
        <w:numPr>
          <w:ilvl w:val="0"/>
          <w:numId w:val="13"/>
        </w:numPr>
        <w:rPr>
          <w:sz w:val="24"/>
          <w:szCs w:val="24"/>
          <w:lang w:bidi="en-US"/>
        </w:rPr>
      </w:pPr>
      <w:r w:rsidRPr="005327C6">
        <w:rPr>
          <w:sz w:val="24"/>
          <w:szCs w:val="24"/>
          <w:lang w:bidi="en-US"/>
        </w:rPr>
        <w:t xml:space="preserve">D. </w:t>
      </w:r>
      <w:proofErr w:type="spellStart"/>
      <w:r w:rsidRPr="005327C6">
        <w:rPr>
          <w:sz w:val="24"/>
          <w:szCs w:val="24"/>
          <w:lang w:bidi="en-US"/>
        </w:rPr>
        <w:t>Talreja</w:t>
      </w:r>
      <w:proofErr w:type="spellEnd"/>
      <w:r w:rsidRPr="005327C6">
        <w:rPr>
          <w:sz w:val="24"/>
          <w:szCs w:val="24"/>
          <w:lang w:bidi="en-US"/>
        </w:rPr>
        <w:t>, J. Nagaraj, N. J. Varsha and K. Mahesh, "Terrorism analytics: Learning to predict the perpetrator," </w:t>
      </w:r>
      <w:r w:rsidRPr="005327C6">
        <w:rPr>
          <w:i/>
          <w:iCs/>
          <w:sz w:val="24"/>
          <w:szCs w:val="24"/>
          <w:lang w:bidi="en-US"/>
        </w:rPr>
        <w:t>2017 International Conference on Advances in Computing, Communications and Informatics (ICACCI)</w:t>
      </w:r>
      <w:r w:rsidRPr="005327C6">
        <w:rPr>
          <w:sz w:val="24"/>
          <w:szCs w:val="24"/>
          <w:lang w:bidi="en-US"/>
        </w:rPr>
        <w:t>, Udupi, 2017, pp. 1723-1726.</w:t>
      </w:r>
    </w:p>
    <w:p w14:paraId="6E5FCC0A" w14:textId="77777777" w:rsidR="007F2439" w:rsidRPr="005327C6" w:rsidRDefault="007F2439" w:rsidP="005327C6">
      <w:pPr>
        <w:pStyle w:val="NoSpacing"/>
        <w:rPr>
          <w:sz w:val="24"/>
          <w:szCs w:val="24"/>
          <w:lang w:bidi="en-US"/>
        </w:rPr>
      </w:pPr>
    </w:p>
    <w:p w14:paraId="74F79D2E" w14:textId="21F6D8CD" w:rsidR="007F2439" w:rsidRPr="005327C6" w:rsidRDefault="007F2439" w:rsidP="005327C6">
      <w:pPr>
        <w:pStyle w:val="NoSpacing"/>
        <w:numPr>
          <w:ilvl w:val="0"/>
          <w:numId w:val="13"/>
        </w:numPr>
        <w:rPr>
          <w:sz w:val="24"/>
          <w:szCs w:val="24"/>
          <w:lang w:bidi="en-US"/>
        </w:rPr>
      </w:pPr>
      <w:r w:rsidRPr="005327C6">
        <w:rPr>
          <w:sz w:val="24"/>
          <w:szCs w:val="24"/>
          <w:lang w:bidi="en-US"/>
        </w:rPr>
        <w:t xml:space="preserve">J. </w:t>
      </w:r>
      <w:proofErr w:type="spellStart"/>
      <w:r w:rsidRPr="005327C6">
        <w:rPr>
          <w:sz w:val="24"/>
          <w:szCs w:val="24"/>
          <w:lang w:bidi="en-US"/>
        </w:rPr>
        <w:t>Górecki</w:t>
      </w:r>
      <w:proofErr w:type="spellEnd"/>
      <w:r w:rsidRPr="005327C6">
        <w:rPr>
          <w:sz w:val="24"/>
          <w:szCs w:val="24"/>
          <w:lang w:bidi="en-US"/>
        </w:rPr>
        <w:t xml:space="preserve">, K. </w:t>
      </w:r>
      <w:proofErr w:type="spellStart"/>
      <w:r w:rsidRPr="005327C6">
        <w:rPr>
          <w:sz w:val="24"/>
          <w:szCs w:val="24"/>
          <w:lang w:bidi="en-US"/>
        </w:rPr>
        <w:t>Slaninová</w:t>
      </w:r>
      <w:proofErr w:type="spellEnd"/>
      <w:r w:rsidRPr="005327C6">
        <w:rPr>
          <w:sz w:val="24"/>
          <w:szCs w:val="24"/>
          <w:lang w:bidi="en-US"/>
        </w:rPr>
        <w:t xml:space="preserve"> and V. </w:t>
      </w:r>
      <w:proofErr w:type="spellStart"/>
      <w:r w:rsidRPr="005327C6">
        <w:rPr>
          <w:sz w:val="24"/>
          <w:szCs w:val="24"/>
          <w:lang w:bidi="en-US"/>
        </w:rPr>
        <w:t>Snášel</w:t>
      </w:r>
      <w:proofErr w:type="spellEnd"/>
      <w:r w:rsidRPr="005327C6">
        <w:rPr>
          <w:sz w:val="24"/>
          <w:szCs w:val="24"/>
          <w:lang w:bidi="en-US"/>
        </w:rPr>
        <w:t>, "Visual investigation of similarities in Global Terrorism Database by means of synthetic social networks," 2011 International Conference on Computational Aspects of Social Networks (</w:t>
      </w:r>
      <w:proofErr w:type="spellStart"/>
      <w:r w:rsidRPr="005327C6">
        <w:rPr>
          <w:sz w:val="24"/>
          <w:szCs w:val="24"/>
          <w:lang w:bidi="en-US"/>
        </w:rPr>
        <w:t>CASoN</w:t>
      </w:r>
      <w:proofErr w:type="spellEnd"/>
      <w:r w:rsidRPr="005327C6">
        <w:rPr>
          <w:sz w:val="24"/>
          <w:szCs w:val="24"/>
          <w:lang w:bidi="en-US"/>
        </w:rPr>
        <w:t>), Salamanca, 2011, pp. 255-260.</w:t>
      </w:r>
    </w:p>
    <w:p w14:paraId="4E600775" w14:textId="77777777" w:rsidR="005327C6" w:rsidRPr="005327C6" w:rsidRDefault="005327C6" w:rsidP="005327C6">
      <w:pPr>
        <w:pStyle w:val="NoSpacing"/>
        <w:rPr>
          <w:sz w:val="24"/>
          <w:szCs w:val="24"/>
          <w:lang w:bidi="en-US"/>
        </w:rPr>
      </w:pPr>
    </w:p>
    <w:p w14:paraId="0D6FF9EB" w14:textId="4EF86469" w:rsidR="005327C6" w:rsidRPr="005327C6" w:rsidRDefault="00BC3961" w:rsidP="005327C6">
      <w:pPr>
        <w:pStyle w:val="NoSpacing"/>
        <w:numPr>
          <w:ilvl w:val="0"/>
          <w:numId w:val="13"/>
        </w:numPr>
        <w:rPr>
          <w:sz w:val="24"/>
          <w:szCs w:val="24"/>
          <w:lang w:bidi="en-US"/>
        </w:rPr>
      </w:pPr>
      <w:hyperlink r:id="rId23" w:history="1">
        <w:r w:rsidR="005327C6" w:rsidRPr="005327C6">
          <w:rPr>
            <w:rStyle w:val="Hyperlink"/>
            <w:rFonts w:ascii="Garamond" w:eastAsia="Arial" w:hAnsi="Garamond" w:cs="Arial"/>
            <w:sz w:val="24"/>
            <w:szCs w:val="24"/>
            <w:lang w:bidi="en-US"/>
          </w:rPr>
          <w:t>http://square.github.io/crossfilter/</w:t>
        </w:r>
      </w:hyperlink>
    </w:p>
    <w:p w14:paraId="32E62AB3" w14:textId="77777777" w:rsidR="005327C6" w:rsidRPr="005327C6" w:rsidRDefault="005327C6" w:rsidP="005327C6">
      <w:pPr>
        <w:pStyle w:val="ListParagraph"/>
        <w:rPr>
          <w:sz w:val="24"/>
          <w:szCs w:val="24"/>
          <w:lang w:bidi="en-US"/>
        </w:rPr>
      </w:pPr>
    </w:p>
    <w:p w14:paraId="325568BA" w14:textId="22D84053" w:rsidR="005327C6" w:rsidRPr="005327C6" w:rsidRDefault="00BC3961" w:rsidP="005327C6">
      <w:pPr>
        <w:pStyle w:val="NoSpacing"/>
        <w:numPr>
          <w:ilvl w:val="0"/>
          <w:numId w:val="13"/>
        </w:numPr>
        <w:rPr>
          <w:sz w:val="24"/>
          <w:szCs w:val="24"/>
          <w:lang w:bidi="en-US"/>
        </w:rPr>
      </w:pPr>
      <w:hyperlink r:id="rId24" w:history="1">
        <w:r w:rsidR="005327C6" w:rsidRPr="005327C6">
          <w:rPr>
            <w:rStyle w:val="Hyperlink"/>
            <w:sz w:val="24"/>
            <w:szCs w:val="24"/>
            <w:lang w:bidi="en-US"/>
          </w:rPr>
          <w:t>https://www.start.umd.edu/gtd/</w:t>
        </w:r>
      </w:hyperlink>
      <w:r w:rsidR="005327C6" w:rsidRPr="005327C6">
        <w:rPr>
          <w:sz w:val="24"/>
          <w:szCs w:val="24"/>
          <w:lang w:bidi="en-US"/>
        </w:rPr>
        <w:t xml:space="preserve"> </w:t>
      </w:r>
    </w:p>
    <w:sectPr w:rsidR="005327C6" w:rsidRPr="005327C6" w:rsidSect="00DD6771">
      <w:headerReference w:type="default" r:id="rId25"/>
      <w:footerReference w:type="default" r:id="rId26"/>
      <w:pgSz w:w="12240" w:h="15840"/>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B23A7" w14:textId="77777777" w:rsidR="00BC3961" w:rsidRDefault="00BC3961" w:rsidP="00DD6771">
      <w:pPr>
        <w:spacing w:after="0" w:line="240" w:lineRule="auto"/>
      </w:pPr>
      <w:r>
        <w:separator/>
      </w:r>
    </w:p>
  </w:endnote>
  <w:endnote w:type="continuationSeparator" w:id="0">
    <w:p w14:paraId="41552D12" w14:textId="77777777" w:rsidR="00BC3961" w:rsidRDefault="00BC3961" w:rsidP="00DD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334532"/>
      <w:docPartObj>
        <w:docPartGallery w:val="Page Numbers (Bottom of Page)"/>
        <w:docPartUnique/>
      </w:docPartObj>
    </w:sdtPr>
    <w:sdtEndPr>
      <w:rPr>
        <w:noProof/>
      </w:rPr>
    </w:sdtEndPr>
    <w:sdtContent>
      <w:p w14:paraId="78210019" w14:textId="77777777" w:rsidR="002C67D2" w:rsidRDefault="002C67D2">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250DB8B1" w14:textId="77777777" w:rsidR="002C67D2" w:rsidRDefault="002C6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EB2D5" w14:textId="77777777" w:rsidR="00BC3961" w:rsidRDefault="00BC3961" w:rsidP="00DD6771">
      <w:pPr>
        <w:spacing w:after="0" w:line="240" w:lineRule="auto"/>
      </w:pPr>
      <w:r>
        <w:separator/>
      </w:r>
    </w:p>
  </w:footnote>
  <w:footnote w:type="continuationSeparator" w:id="0">
    <w:p w14:paraId="7D13D4D7" w14:textId="77777777" w:rsidR="00BC3961" w:rsidRDefault="00BC3961" w:rsidP="00DD6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96828483"/>
      <w:docPartObj>
        <w:docPartGallery w:val="Page Numbers (Top of Page)"/>
        <w:docPartUnique/>
      </w:docPartObj>
    </w:sdtPr>
    <w:sdtEndPr>
      <w:rPr>
        <w:b/>
        <w:bCs/>
        <w:noProof/>
        <w:color w:val="auto"/>
        <w:spacing w:val="0"/>
      </w:rPr>
    </w:sdtEndPr>
    <w:sdtContent>
      <w:p w14:paraId="3F45E7DD" w14:textId="77777777" w:rsidR="007B1D2D" w:rsidRDefault="007B1D2D" w:rsidP="00630722">
        <w:pPr>
          <w:pStyle w:val="Header"/>
          <w:pBdr>
            <w:bottom w:val="single" w:sz="4" w:space="1" w:color="D9D9D9" w:themeColor="background1" w:themeShade="D9"/>
          </w:pBdr>
          <w:rPr>
            <w:color w:val="7F7F7F" w:themeColor="background1" w:themeShade="7F"/>
            <w:spacing w:val="60"/>
          </w:rPr>
        </w:pPr>
      </w:p>
      <w:p w14:paraId="31848F71" w14:textId="48C16B80" w:rsidR="002C67D2" w:rsidRDefault="007B1D2D" w:rsidP="00630722">
        <w:pPr>
          <w:pStyle w:val="Header"/>
          <w:pBdr>
            <w:bottom w:val="single" w:sz="4" w:space="1" w:color="D9D9D9" w:themeColor="background1" w:themeShade="D9"/>
          </w:pBdr>
          <w:rPr>
            <w:b/>
            <w:bCs/>
          </w:rPr>
        </w:pPr>
        <w:r>
          <w:rPr>
            <w:color w:val="7F7F7F" w:themeColor="background1" w:themeShade="7F"/>
            <w:spacing w:val="60"/>
          </w:rPr>
          <w:t xml:space="preserve">GLOBAL TERRORISM GROUPS ACTIVITIES             </w:t>
        </w:r>
        <w:r w:rsidR="002C67D2">
          <w:rPr>
            <w:color w:val="7F7F7F" w:themeColor="background1" w:themeShade="7F"/>
            <w:spacing w:val="60"/>
          </w:rPr>
          <w:t xml:space="preserve">                  </w:t>
        </w:r>
        <w:r w:rsidR="002C67D2">
          <w:t xml:space="preserve">| </w:t>
        </w:r>
        <w:r w:rsidR="002C67D2">
          <w:fldChar w:fldCharType="begin"/>
        </w:r>
        <w:r w:rsidR="002C67D2">
          <w:instrText xml:space="preserve"> PAGE   \* MERGEFORMAT </w:instrText>
        </w:r>
        <w:r w:rsidR="002C67D2">
          <w:fldChar w:fldCharType="separate"/>
        </w:r>
        <w:r w:rsidR="002C67D2">
          <w:rPr>
            <w:b/>
            <w:bCs/>
            <w:noProof/>
          </w:rPr>
          <w:t>2</w:t>
        </w:r>
        <w:r w:rsidR="002C67D2">
          <w:rPr>
            <w:b/>
            <w:bCs/>
            <w:noProof/>
          </w:rPr>
          <w:fldChar w:fldCharType="end"/>
        </w:r>
      </w:p>
    </w:sdtContent>
  </w:sdt>
  <w:p w14:paraId="5C4DF45B" w14:textId="77777777" w:rsidR="002C67D2" w:rsidRDefault="002C6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C24"/>
    <w:multiLevelType w:val="hybridMultilevel"/>
    <w:tmpl w:val="D4E2A2BC"/>
    <w:lvl w:ilvl="0" w:tplc="78F6FB66">
      <w:start w:val="1"/>
      <w:numFmt w:val="bullet"/>
      <w:lvlText w:val="•"/>
      <w:lvlJc w:val="left"/>
      <w:pPr>
        <w:tabs>
          <w:tab w:val="num" w:pos="720"/>
        </w:tabs>
        <w:ind w:left="720" w:hanging="360"/>
      </w:pPr>
      <w:rPr>
        <w:rFonts w:ascii="Arial" w:hAnsi="Arial" w:hint="default"/>
      </w:rPr>
    </w:lvl>
    <w:lvl w:ilvl="1" w:tplc="2312F214" w:tentative="1">
      <w:start w:val="1"/>
      <w:numFmt w:val="bullet"/>
      <w:lvlText w:val="•"/>
      <w:lvlJc w:val="left"/>
      <w:pPr>
        <w:tabs>
          <w:tab w:val="num" w:pos="1440"/>
        </w:tabs>
        <w:ind w:left="1440" w:hanging="360"/>
      </w:pPr>
      <w:rPr>
        <w:rFonts w:ascii="Arial" w:hAnsi="Arial" w:hint="default"/>
      </w:rPr>
    </w:lvl>
    <w:lvl w:ilvl="2" w:tplc="9B241A32" w:tentative="1">
      <w:start w:val="1"/>
      <w:numFmt w:val="bullet"/>
      <w:lvlText w:val="•"/>
      <w:lvlJc w:val="left"/>
      <w:pPr>
        <w:tabs>
          <w:tab w:val="num" w:pos="2160"/>
        </w:tabs>
        <w:ind w:left="2160" w:hanging="360"/>
      </w:pPr>
      <w:rPr>
        <w:rFonts w:ascii="Arial" w:hAnsi="Arial" w:hint="default"/>
      </w:rPr>
    </w:lvl>
    <w:lvl w:ilvl="3" w:tplc="5D141E04" w:tentative="1">
      <w:start w:val="1"/>
      <w:numFmt w:val="bullet"/>
      <w:lvlText w:val="•"/>
      <w:lvlJc w:val="left"/>
      <w:pPr>
        <w:tabs>
          <w:tab w:val="num" w:pos="2880"/>
        </w:tabs>
        <w:ind w:left="2880" w:hanging="360"/>
      </w:pPr>
      <w:rPr>
        <w:rFonts w:ascii="Arial" w:hAnsi="Arial" w:hint="default"/>
      </w:rPr>
    </w:lvl>
    <w:lvl w:ilvl="4" w:tplc="FDDEE864" w:tentative="1">
      <w:start w:val="1"/>
      <w:numFmt w:val="bullet"/>
      <w:lvlText w:val="•"/>
      <w:lvlJc w:val="left"/>
      <w:pPr>
        <w:tabs>
          <w:tab w:val="num" w:pos="3600"/>
        </w:tabs>
        <w:ind w:left="3600" w:hanging="360"/>
      </w:pPr>
      <w:rPr>
        <w:rFonts w:ascii="Arial" w:hAnsi="Arial" w:hint="default"/>
      </w:rPr>
    </w:lvl>
    <w:lvl w:ilvl="5" w:tplc="D5D26472" w:tentative="1">
      <w:start w:val="1"/>
      <w:numFmt w:val="bullet"/>
      <w:lvlText w:val="•"/>
      <w:lvlJc w:val="left"/>
      <w:pPr>
        <w:tabs>
          <w:tab w:val="num" w:pos="4320"/>
        </w:tabs>
        <w:ind w:left="4320" w:hanging="360"/>
      </w:pPr>
      <w:rPr>
        <w:rFonts w:ascii="Arial" w:hAnsi="Arial" w:hint="default"/>
      </w:rPr>
    </w:lvl>
    <w:lvl w:ilvl="6" w:tplc="ECBA4212" w:tentative="1">
      <w:start w:val="1"/>
      <w:numFmt w:val="bullet"/>
      <w:lvlText w:val="•"/>
      <w:lvlJc w:val="left"/>
      <w:pPr>
        <w:tabs>
          <w:tab w:val="num" w:pos="5040"/>
        </w:tabs>
        <w:ind w:left="5040" w:hanging="360"/>
      </w:pPr>
      <w:rPr>
        <w:rFonts w:ascii="Arial" w:hAnsi="Arial" w:hint="default"/>
      </w:rPr>
    </w:lvl>
    <w:lvl w:ilvl="7" w:tplc="34EEEA5A" w:tentative="1">
      <w:start w:val="1"/>
      <w:numFmt w:val="bullet"/>
      <w:lvlText w:val="•"/>
      <w:lvlJc w:val="left"/>
      <w:pPr>
        <w:tabs>
          <w:tab w:val="num" w:pos="5760"/>
        </w:tabs>
        <w:ind w:left="5760" w:hanging="360"/>
      </w:pPr>
      <w:rPr>
        <w:rFonts w:ascii="Arial" w:hAnsi="Arial" w:hint="default"/>
      </w:rPr>
    </w:lvl>
    <w:lvl w:ilvl="8" w:tplc="1CAC63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8D7466"/>
    <w:multiLevelType w:val="hybridMultilevel"/>
    <w:tmpl w:val="97B81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072E31"/>
    <w:multiLevelType w:val="hybridMultilevel"/>
    <w:tmpl w:val="81C61168"/>
    <w:lvl w:ilvl="0" w:tplc="1C5A1922">
      <w:start w:val="1"/>
      <w:numFmt w:val="decimal"/>
      <w:lvlText w:val="%1."/>
      <w:lvlJc w:val="left"/>
      <w:pPr>
        <w:ind w:left="1512" w:hanging="360"/>
      </w:pPr>
      <w:rPr>
        <w:b/>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24C71466"/>
    <w:multiLevelType w:val="hybridMultilevel"/>
    <w:tmpl w:val="43C68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063B0"/>
    <w:multiLevelType w:val="hybridMultilevel"/>
    <w:tmpl w:val="2370D0C2"/>
    <w:lvl w:ilvl="0" w:tplc="1C5A1922">
      <w:start w:val="1"/>
      <w:numFmt w:val="decimal"/>
      <w:lvlText w:val="%1."/>
      <w:lvlJc w:val="left"/>
      <w:pPr>
        <w:ind w:left="1512" w:hanging="360"/>
      </w:pPr>
      <w:rPr>
        <w:b/>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15:restartNumberingAfterBreak="0">
    <w:nsid w:val="388621DF"/>
    <w:multiLevelType w:val="hybridMultilevel"/>
    <w:tmpl w:val="1F9C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41E1AAD"/>
    <w:multiLevelType w:val="hybridMultilevel"/>
    <w:tmpl w:val="88C465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5506AB8"/>
    <w:multiLevelType w:val="hybridMultilevel"/>
    <w:tmpl w:val="A31AB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C319B6"/>
    <w:multiLevelType w:val="hybridMultilevel"/>
    <w:tmpl w:val="81EE1590"/>
    <w:lvl w:ilvl="0" w:tplc="231C6F1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A35FE"/>
    <w:multiLevelType w:val="hybridMultilevel"/>
    <w:tmpl w:val="2C5082BC"/>
    <w:lvl w:ilvl="0" w:tplc="231C6F1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481301"/>
    <w:multiLevelType w:val="hybridMultilevel"/>
    <w:tmpl w:val="74545FA8"/>
    <w:lvl w:ilvl="0" w:tplc="231C6F1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5A0DD2"/>
    <w:multiLevelType w:val="hybridMultilevel"/>
    <w:tmpl w:val="EE42E6BA"/>
    <w:lvl w:ilvl="0" w:tplc="00FC03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A52F97"/>
    <w:multiLevelType w:val="hybridMultilevel"/>
    <w:tmpl w:val="423C4548"/>
    <w:lvl w:ilvl="0" w:tplc="231C6F14">
      <w:start w:val="1"/>
      <w:numFmt w:val="bullet"/>
      <w:lvlText w:val="•"/>
      <w:lvlJc w:val="left"/>
      <w:pPr>
        <w:tabs>
          <w:tab w:val="num" w:pos="720"/>
        </w:tabs>
        <w:ind w:left="720" w:hanging="360"/>
      </w:pPr>
      <w:rPr>
        <w:rFonts w:ascii="Arial" w:hAnsi="Arial" w:hint="default"/>
      </w:rPr>
    </w:lvl>
    <w:lvl w:ilvl="1" w:tplc="C8842C82">
      <w:start w:val="1"/>
      <w:numFmt w:val="bullet"/>
      <w:lvlText w:val="•"/>
      <w:lvlJc w:val="left"/>
      <w:pPr>
        <w:tabs>
          <w:tab w:val="num" w:pos="1440"/>
        </w:tabs>
        <w:ind w:left="1440" w:hanging="360"/>
      </w:pPr>
      <w:rPr>
        <w:rFonts w:ascii="Arial" w:hAnsi="Arial" w:hint="default"/>
      </w:rPr>
    </w:lvl>
    <w:lvl w:ilvl="2" w:tplc="BBF417E4" w:tentative="1">
      <w:start w:val="1"/>
      <w:numFmt w:val="bullet"/>
      <w:lvlText w:val="•"/>
      <w:lvlJc w:val="left"/>
      <w:pPr>
        <w:tabs>
          <w:tab w:val="num" w:pos="2160"/>
        </w:tabs>
        <w:ind w:left="2160" w:hanging="360"/>
      </w:pPr>
      <w:rPr>
        <w:rFonts w:ascii="Arial" w:hAnsi="Arial" w:hint="default"/>
      </w:rPr>
    </w:lvl>
    <w:lvl w:ilvl="3" w:tplc="FC7E1F1A" w:tentative="1">
      <w:start w:val="1"/>
      <w:numFmt w:val="bullet"/>
      <w:lvlText w:val="•"/>
      <w:lvlJc w:val="left"/>
      <w:pPr>
        <w:tabs>
          <w:tab w:val="num" w:pos="2880"/>
        </w:tabs>
        <w:ind w:left="2880" w:hanging="360"/>
      </w:pPr>
      <w:rPr>
        <w:rFonts w:ascii="Arial" w:hAnsi="Arial" w:hint="default"/>
      </w:rPr>
    </w:lvl>
    <w:lvl w:ilvl="4" w:tplc="82427F10" w:tentative="1">
      <w:start w:val="1"/>
      <w:numFmt w:val="bullet"/>
      <w:lvlText w:val="•"/>
      <w:lvlJc w:val="left"/>
      <w:pPr>
        <w:tabs>
          <w:tab w:val="num" w:pos="3600"/>
        </w:tabs>
        <w:ind w:left="3600" w:hanging="360"/>
      </w:pPr>
      <w:rPr>
        <w:rFonts w:ascii="Arial" w:hAnsi="Arial" w:hint="default"/>
      </w:rPr>
    </w:lvl>
    <w:lvl w:ilvl="5" w:tplc="14EE67D0" w:tentative="1">
      <w:start w:val="1"/>
      <w:numFmt w:val="bullet"/>
      <w:lvlText w:val="•"/>
      <w:lvlJc w:val="left"/>
      <w:pPr>
        <w:tabs>
          <w:tab w:val="num" w:pos="4320"/>
        </w:tabs>
        <w:ind w:left="4320" w:hanging="360"/>
      </w:pPr>
      <w:rPr>
        <w:rFonts w:ascii="Arial" w:hAnsi="Arial" w:hint="default"/>
      </w:rPr>
    </w:lvl>
    <w:lvl w:ilvl="6" w:tplc="FDE0248E" w:tentative="1">
      <w:start w:val="1"/>
      <w:numFmt w:val="bullet"/>
      <w:lvlText w:val="•"/>
      <w:lvlJc w:val="left"/>
      <w:pPr>
        <w:tabs>
          <w:tab w:val="num" w:pos="5040"/>
        </w:tabs>
        <w:ind w:left="5040" w:hanging="360"/>
      </w:pPr>
      <w:rPr>
        <w:rFonts w:ascii="Arial" w:hAnsi="Arial" w:hint="default"/>
      </w:rPr>
    </w:lvl>
    <w:lvl w:ilvl="7" w:tplc="B4C0B518" w:tentative="1">
      <w:start w:val="1"/>
      <w:numFmt w:val="bullet"/>
      <w:lvlText w:val="•"/>
      <w:lvlJc w:val="left"/>
      <w:pPr>
        <w:tabs>
          <w:tab w:val="num" w:pos="5760"/>
        </w:tabs>
        <w:ind w:left="5760" w:hanging="360"/>
      </w:pPr>
      <w:rPr>
        <w:rFonts w:ascii="Arial" w:hAnsi="Arial" w:hint="default"/>
      </w:rPr>
    </w:lvl>
    <w:lvl w:ilvl="8" w:tplc="FD623D0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2"/>
  </w:num>
  <w:num w:numId="3">
    <w:abstractNumId w:val="9"/>
  </w:num>
  <w:num w:numId="4">
    <w:abstractNumId w:val="10"/>
  </w:num>
  <w:num w:numId="5">
    <w:abstractNumId w:val="4"/>
  </w:num>
  <w:num w:numId="6">
    <w:abstractNumId w:val="8"/>
  </w:num>
  <w:num w:numId="7">
    <w:abstractNumId w:val="1"/>
  </w:num>
  <w:num w:numId="8">
    <w:abstractNumId w:val="2"/>
  </w:num>
  <w:num w:numId="9">
    <w:abstractNumId w:val="11"/>
  </w:num>
  <w:num w:numId="10">
    <w:abstractNumId w:val="0"/>
  </w:num>
  <w:num w:numId="11">
    <w:abstractNumId w:val="6"/>
  </w:num>
  <w:num w:numId="12">
    <w:abstractNumId w:val="5"/>
  </w:num>
  <w:num w:numId="1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A5D"/>
    <w:rsid w:val="00063BDE"/>
    <w:rsid w:val="00065C1F"/>
    <w:rsid w:val="00083212"/>
    <w:rsid w:val="000963B4"/>
    <w:rsid w:val="000A4FE7"/>
    <w:rsid w:val="000B4387"/>
    <w:rsid w:val="000C2819"/>
    <w:rsid w:val="000F0C68"/>
    <w:rsid w:val="001429BB"/>
    <w:rsid w:val="00166152"/>
    <w:rsid w:val="001B5AD6"/>
    <w:rsid w:val="00214802"/>
    <w:rsid w:val="002249ED"/>
    <w:rsid w:val="00244265"/>
    <w:rsid w:val="00245E86"/>
    <w:rsid w:val="0024773E"/>
    <w:rsid w:val="002B513A"/>
    <w:rsid w:val="002C67D2"/>
    <w:rsid w:val="003024B8"/>
    <w:rsid w:val="00320A69"/>
    <w:rsid w:val="003409E2"/>
    <w:rsid w:val="00367EDE"/>
    <w:rsid w:val="003C6B1F"/>
    <w:rsid w:val="003C75D9"/>
    <w:rsid w:val="003D3E5F"/>
    <w:rsid w:val="004645A5"/>
    <w:rsid w:val="004839E1"/>
    <w:rsid w:val="004E3733"/>
    <w:rsid w:val="00526F9E"/>
    <w:rsid w:val="005327C6"/>
    <w:rsid w:val="00543C0C"/>
    <w:rsid w:val="005640F5"/>
    <w:rsid w:val="00567347"/>
    <w:rsid w:val="005A41D2"/>
    <w:rsid w:val="005B2D2B"/>
    <w:rsid w:val="005D1424"/>
    <w:rsid w:val="005D58DC"/>
    <w:rsid w:val="00601823"/>
    <w:rsid w:val="00610CEC"/>
    <w:rsid w:val="00625436"/>
    <w:rsid w:val="00630722"/>
    <w:rsid w:val="006E2F6D"/>
    <w:rsid w:val="006F5684"/>
    <w:rsid w:val="00747EAF"/>
    <w:rsid w:val="00757B21"/>
    <w:rsid w:val="0076149F"/>
    <w:rsid w:val="007A7AC0"/>
    <w:rsid w:val="007B1D2D"/>
    <w:rsid w:val="007B3D16"/>
    <w:rsid w:val="007D3E1A"/>
    <w:rsid w:val="007F2439"/>
    <w:rsid w:val="00860794"/>
    <w:rsid w:val="008912B5"/>
    <w:rsid w:val="008930DA"/>
    <w:rsid w:val="008A7A5D"/>
    <w:rsid w:val="008B6977"/>
    <w:rsid w:val="008E488D"/>
    <w:rsid w:val="0091252C"/>
    <w:rsid w:val="00935887"/>
    <w:rsid w:val="00944369"/>
    <w:rsid w:val="00953EA6"/>
    <w:rsid w:val="00974853"/>
    <w:rsid w:val="00987B0F"/>
    <w:rsid w:val="009D284A"/>
    <w:rsid w:val="009E1AC0"/>
    <w:rsid w:val="009F304E"/>
    <w:rsid w:val="009F755A"/>
    <w:rsid w:val="00A16164"/>
    <w:rsid w:val="00A36270"/>
    <w:rsid w:val="00A5348F"/>
    <w:rsid w:val="00A535D6"/>
    <w:rsid w:val="00A621C7"/>
    <w:rsid w:val="00A7233C"/>
    <w:rsid w:val="00A81900"/>
    <w:rsid w:val="00A934B7"/>
    <w:rsid w:val="00A94DB9"/>
    <w:rsid w:val="00AD6ADB"/>
    <w:rsid w:val="00AE65E8"/>
    <w:rsid w:val="00AF6DAB"/>
    <w:rsid w:val="00B63E7F"/>
    <w:rsid w:val="00B66263"/>
    <w:rsid w:val="00BA3EEF"/>
    <w:rsid w:val="00BC3961"/>
    <w:rsid w:val="00BC71FD"/>
    <w:rsid w:val="00BF4804"/>
    <w:rsid w:val="00BF4E80"/>
    <w:rsid w:val="00C133D1"/>
    <w:rsid w:val="00C21A80"/>
    <w:rsid w:val="00C36B84"/>
    <w:rsid w:val="00C846B4"/>
    <w:rsid w:val="00CB607B"/>
    <w:rsid w:val="00CC6305"/>
    <w:rsid w:val="00CE2A7E"/>
    <w:rsid w:val="00CE5D21"/>
    <w:rsid w:val="00CF6D8B"/>
    <w:rsid w:val="00D136D8"/>
    <w:rsid w:val="00D1509C"/>
    <w:rsid w:val="00D37827"/>
    <w:rsid w:val="00D37E42"/>
    <w:rsid w:val="00D42DF4"/>
    <w:rsid w:val="00D50AB6"/>
    <w:rsid w:val="00D512B3"/>
    <w:rsid w:val="00D91702"/>
    <w:rsid w:val="00DD6771"/>
    <w:rsid w:val="00E23EA9"/>
    <w:rsid w:val="00E8600E"/>
    <w:rsid w:val="00EA2595"/>
    <w:rsid w:val="00EB2DD6"/>
    <w:rsid w:val="00ED2849"/>
    <w:rsid w:val="00F044DB"/>
    <w:rsid w:val="00F33B44"/>
    <w:rsid w:val="00F4458F"/>
    <w:rsid w:val="00F524B5"/>
    <w:rsid w:val="00F7184C"/>
    <w:rsid w:val="00F81FE8"/>
    <w:rsid w:val="00F84AE6"/>
    <w:rsid w:val="00FB0435"/>
    <w:rsid w:val="00FC5AAE"/>
    <w:rsid w:val="00FC64BA"/>
    <w:rsid w:val="00FE5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2008"/>
  <w15:docId w15:val="{F8741124-AE31-40CC-A7F3-7ED4F021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7A5D"/>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8A7A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5EE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A5D"/>
    <w:rPr>
      <w:rFonts w:ascii="Tahoma" w:hAnsi="Tahoma" w:cs="Tahoma"/>
      <w:sz w:val="16"/>
      <w:szCs w:val="16"/>
    </w:rPr>
  </w:style>
  <w:style w:type="character" w:customStyle="1" w:styleId="Heading1Char">
    <w:name w:val="Heading 1 Char"/>
    <w:basedOn w:val="DefaultParagraphFont"/>
    <w:link w:val="Heading1"/>
    <w:uiPriority w:val="9"/>
    <w:rsid w:val="008A7A5D"/>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unhideWhenUsed/>
    <w:qFormat/>
    <w:rsid w:val="008A7A5D"/>
    <w:pPr>
      <w:pBdr>
        <w:bottom w:val="single" w:sz="4" w:space="1" w:color="595959" w:themeColor="text1" w:themeTint="A6"/>
      </w:pBdr>
      <w:spacing w:before="360" w:after="160"/>
      <w:outlineLvl w:val="9"/>
    </w:pPr>
    <w:rPr>
      <w:smallCaps/>
      <w:color w:val="auto"/>
      <w:sz w:val="36"/>
      <w:szCs w:val="36"/>
    </w:rPr>
  </w:style>
  <w:style w:type="character" w:styleId="Hyperlink">
    <w:name w:val="Hyperlink"/>
    <w:basedOn w:val="DefaultParagraphFont"/>
    <w:uiPriority w:val="99"/>
    <w:unhideWhenUsed/>
    <w:rsid w:val="008A7A5D"/>
    <w:rPr>
      <w:color w:val="5F497A" w:themeColor="accent4" w:themeShade="BF"/>
      <w:u w:val="single"/>
    </w:rPr>
  </w:style>
  <w:style w:type="paragraph" w:styleId="TOC1">
    <w:name w:val="toc 1"/>
    <w:basedOn w:val="Normal"/>
    <w:next w:val="Normal"/>
    <w:autoRedefine/>
    <w:uiPriority w:val="39"/>
    <w:unhideWhenUsed/>
    <w:rsid w:val="008A7A5D"/>
    <w:pPr>
      <w:spacing w:after="100"/>
    </w:pPr>
  </w:style>
  <w:style w:type="paragraph" w:styleId="TOC2">
    <w:name w:val="toc 2"/>
    <w:basedOn w:val="Normal"/>
    <w:next w:val="Normal"/>
    <w:autoRedefine/>
    <w:uiPriority w:val="39"/>
    <w:unhideWhenUsed/>
    <w:rsid w:val="008A7A5D"/>
    <w:pPr>
      <w:spacing w:after="100"/>
      <w:ind w:left="220"/>
    </w:pPr>
  </w:style>
  <w:style w:type="paragraph" w:styleId="Title">
    <w:name w:val="Title"/>
    <w:basedOn w:val="Normal"/>
    <w:link w:val="TitleChar"/>
    <w:uiPriority w:val="1"/>
    <w:qFormat/>
    <w:rsid w:val="00D512B3"/>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D512B3"/>
    <w:rPr>
      <w:rFonts w:asciiTheme="majorHAnsi" w:eastAsiaTheme="majorEastAsia" w:hAnsiTheme="majorHAnsi" w:cstheme="majorBidi"/>
      <w:sz w:val="56"/>
      <w:szCs w:val="56"/>
      <w:lang w:eastAsia="ja-JP"/>
    </w:rPr>
  </w:style>
  <w:style w:type="character" w:customStyle="1" w:styleId="Heading2Char">
    <w:name w:val="Heading 2 Char"/>
    <w:basedOn w:val="DefaultParagraphFont"/>
    <w:link w:val="Heading2"/>
    <w:uiPriority w:val="9"/>
    <w:rsid w:val="00FE5EED"/>
    <w:rPr>
      <w:rFonts w:asciiTheme="majorHAnsi" w:eastAsiaTheme="majorEastAsia" w:hAnsiTheme="majorHAnsi" w:cstheme="majorBidi"/>
      <w:b/>
      <w:bCs/>
      <w:color w:val="4F81BD" w:themeColor="accent1"/>
      <w:sz w:val="26"/>
      <w:szCs w:val="26"/>
      <w:lang w:eastAsia="ja-JP"/>
    </w:rPr>
  </w:style>
  <w:style w:type="paragraph" w:styleId="ListParagraph">
    <w:name w:val="List Paragraph"/>
    <w:basedOn w:val="Normal"/>
    <w:uiPriority w:val="34"/>
    <w:unhideWhenUsed/>
    <w:qFormat/>
    <w:rsid w:val="00FE5EED"/>
    <w:pPr>
      <w:ind w:left="720"/>
      <w:contextualSpacing/>
    </w:pPr>
  </w:style>
  <w:style w:type="character" w:styleId="FollowedHyperlink">
    <w:name w:val="FollowedHyperlink"/>
    <w:basedOn w:val="DefaultParagraphFont"/>
    <w:uiPriority w:val="99"/>
    <w:semiHidden/>
    <w:unhideWhenUsed/>
    <w:rsid w:val="00CF6D8B"/>
    <w:rPr>
      <w:color w:val="800080" w:themeColor="followedHyperlink"/>
      <w:u w:val="single"/>
    </w:rPr>
  </w:style>
  <w:style w:type="paragraph" w:styleId="Header">
    <w:name w:val="header"/>
    <w:basedOn w:val="Normal"/>
    <w:link w:val="HeaderChar"/>
    <w:uiPriority w:val="99"/>
    <w:unhideWhenUsed/>
    <w:rsid w:val="00DD6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771"/>
    <w:rPr>
      <w:rFonts w:eastAsiaTheme="minorEastAsia"/>
      <w:lang w:eastAsia="ja-JP"/>
    </w:rPr>
  </w:style>
  <w:style w:type="paragraph" w:styleId="Footer">
    <w:name w:val="footer"/>
    <w:basedOn w:val="Normal"/>
    <w:link w:val="FooterChar"/>
    <w:uiPriority w:val="99"/>
    <w:unhideWhenUsed/>
    <w:rsid w:val="00DD6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771"/>
    <w:rPr>
      <w:rFonts w:eastAsiaTheme="minorEastAsia"/>
      <w:lang w:eastAsia="ja-JP"/>
    </w:rPr>
  </w:style>
  <w:style w:type="character" w:styleId="UnresolvedMention">
    <w:name w:val="Unresolved Mention"/>
    <w:basedOn w:val="DefaultParagraphFont"/>
    <w:uiPriority w:val="99"/>
    <w:semiHidden/>
    <w:unhideWhenUsed/>
    <w:rsid w:val="00860794"/>
    <w:rPr>
      <w:color w:val="808080"/>
      <w:shd w:val="clear" w:color="auto" w:fill="E6E6E6"/>
    </w:rPr>
  </w:style>
  <w:style w:type="paragraph" w:styleId="Caption">
    <w:name w:val="caption"/>
    <w:basedOn w:val="Normal"/>
    <w:next w:val="Normal"/>
    <w:uiPriority w:val="35"/>
    <w:unhideWhenUsed/>
    <w:qFormat/>
    <w:rsid w:val="00AD6AD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C6B1F"/>
    <w:pPr>
      <w:spacing w:after="0"/>
      <w:ind w:left="440" w:hanging="440"/>
    </w:pPr>
    <w:rPr>
      <w:rFonts w:cstheme="minorHAnsi"/>
      <w:smallCaps/>
      <w:sz w:val="20"/>
      <w:szCs w:val="20"/>
    </w:rPr>
  </w:style>
  <w:style w:type="paragraph" w:customStyle="1" w:styleId="AbstractText">
    <w:name w:val="Abstract Text"/>
    <w:basedOn w:val="BodyText"/>
    <w:rsid w:val="00F044DB"/>
    <w:pPr>
      <w:keepNext/>
      <w:tabs>
        <w:tab w:val="right" w:pos="8640"/>
      </w:tabs>
      <w:spacing w:after="0" w:line="480" w:lineRule="auto"/>
    </w:pPr>
    <w:rPr>
      <w:rFonts w:ascii="Times New Roman" w:eastAsia="Times New Roman" w:hAnsi="Times New Roman" w:cs="Times New Roman"/>
      <w:sz w:val="24"/>
      <w:lang w:eastAsia="en-US"/>
    </w:rPr>
  </w:style>
  <w:style w:type="paragraph" w:styleId="BodyText">
    <w:name w:val="Body Text"/>
    <w:basedOn w:val="Normal"/>
    <w:link w:val="BodyTextChar"/>
    <w:uiPriority w:val="99"/>
    <w:semiHidden/>
    <w:unhideWhenUsed/>
    <w:rsid w:val="00F044DB"/>
    <w:pPr>
      <w:spacing w:after="120"/>
    </w:pPr>
  </w:style>
  <w:style w:type="character" w:customStyle="1" w:styleId="BodyTextChar">
    <w:name w:val="Body Text Char"/>
    <w:basedOn w:val="DefaultParagraphFont"/>
    <w:link w:val="BodyText"/>
    <w:uiPriority w:val="99"/>
    <w:semiHidden/>
    <w:rsid w:val="00F044DB"/>
    <w:rPr>
      <w:rFonts w:eastAsiaTheme="minorEastAsia"/>
      <w:lang w:eastAsia="ja-JP"/>
    </w:rPr>
  </w:style>
  <w:style w:type="paragraph" w:styleId="NoSpacing">
    <w:name w:val="No Spacing"/>
    <w:uiPriority w:val="1"/>
    <w:qFormat/>
    <w:rsid w:val="00BC71FD"/>
    <w:pPr>
      <w:spacing w:after="0" w:line="240" w:lineRule="auto"/>
    </w:pPr>
  </w:style>
  <w:style w:type="paragraph" w:styleId="PlainText">
    <w:name w:val="Plain Text"/>
    <w:basedOn w:val="Normal"/>
    <w:link w:val="PlainTextChar"/>
    <w:uiPriority w:val="99"/>
    <w:unhideWhenUsed/>
    <w:rsid w:val="00953EA6"/>
    <w:pPr>
      <w:spacing w:after="0" w:line="240" w:lineRule="auto"/>
    </w:pPr>
    <w:rPr>
      <w:rFonts w:ascii="Consolas" w:eastAsiaTheme="minorHAnsi" w:hAnsi="Consolas"/>
      <w:sz w:val="21"/>
      <w:szCs w:val="21"/>
      <w:lang w:eastAsia="en-US"/>
    </w:rPr>
  </w:style>
  <w:style w:type="character" w:customStyle="1" w:styleId="PlainTextChar">
    <w:name w:val="Plain Text Char"/>
    <w:basedOn w:val="DefaultParagraphFont"/>
    <w:link w:val="PlainText"/>
    <w:uiPriority w:val="99"/>
    <w:rsid w:val="00953EA6"/>
    <w:rPr>
      <w:rFonts w:ascii="Consolas" w:hAnsi="Consolas"/>
      <w:sz w:val="21"/>
      <w:szCs w:val="21"/>
    </w:rPr>
  </w:style>
  <w:style w:type="paragraph" w:styleId="NormalWeb">
    <w:name w:val="Normal (Web)"/>
    <w:basedOn w:val="Normal"/>
    <w:uiPriority w:val="99"/>
    <w:semiHidden/>
    <w:unhideWhenUsed/>
    <w:rsid w:val="00F7184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7F24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38373">
      <w:bodyDiv w:val="1"/>
      <w:marLeft w:val="0"/>
      <w:marRight w:val="0"/>
      <w:marTop w:val="0"/>
      <w:marBottom w:val="0"/>
      <w:divBdr>
        <w:top w:val="none" w:sz="0" w:space="0" w:color="auto"/>
        <w:left w:val="none" w:sz="0" w:space="0" w:color="auto"/>
        <w:bottom w:val="none" w:sz="0" w:space="0" w:color="auto"/>
        <w:right w:val="none" w:sz="0" w:space="0" w:color="auto"/>
      </w:divBdr>
    </w:div>
    <w:div w:id="101000467">
      <w:bodyDiv w:val="1"/>
      <w:marLeft w:val="0"/>
      <w:marRight w:val="0"/>
      <w:marTop w:val="0"/>
      <w:marBottom w:val="0"/>
      <w:divBdr>
        <w:top w:val="none" w:sz="0" w:space="0" w:color="auto"/>
        <w:left w:val="none" w:sz="0" w:space="0" w:color="auto"/>
        <w:bottom w:val="none" w:sz="0" w:space="0" w:color="auto"/>
        <w:right w:val="none" w:sz="0" w:space="0" w:color="auto"/>
      </w:divBdr>
    </w:div>
    <w:div w:id="348531190">
      <w:bodyDiv w:val="1"/>
      <w:marLeft w:val="0"/>
      <w:marRight w:val="0"/>
      <w:marTop w:val="0"/>
      <w:marBottom w:val="0"/>
      <w:divBdr>
        <w:top w:val="none" w:sz="0" w:space="0" w:color="auto"/>
        <w:left w:val="none" w:sz="0" w:space="0" w:color="auto"/>
        <w:bottom w:val="none" w:sz="0" w:space="0" w:color="auto"/>
        <w:right w:val="none" w:sz="0" w:space="0" w:color="auto"/>
      </w:divBdr>
    </w:div>
    <w:div w:id="401872192">
      <w:bodyDiv w:val="1"/>
      <w:marLeft w:val="0"/>
      <w:marRight w:val="0"/>
      <w:marTop w:val="0"/>
      <w:marBottom w:val="0"/>
      <w:divBdr>
        <w:top w:val="none" w:sz="0" w:space="0" w:color="auto"/>
        <w:left w:val="none" w:sz="0" w:space="0" w:color="auto"/>
        <w:bottom w:val="none" w:sz="0" w:space="0" w:color="auto"/>
        <w:right w:val="none" w:sz="0" w:space="0" w:color="auto"/>
      </w:divBdr>
    </w:div>
    <w:div w:id="455374242">
      <w:bodyDiv w:val="1"/>
      <w:marLeft w:val="0"/>
      <w:marRight w:val="0"/>
      <w:marTop w:val="0"/>
      <w:marBottom w:val="0"/>
      <w:divBdr>
        <w:top w:val="none" w:sz="0" w:space="0" w:color="auto"/>
        <w:left w:val="none" w:sz="0" w:space="0" w:color="auto"/>
        <w:bottom w:val="none" w:sz="0" w:space="0" w:color="auto"/>
        <w:right w:val="none" w:sz="0" w:space="0" w:color="auto"/>
      </w:divBdr>
      <w:divsChild>
        <w:div w:id="973950432">
          <w:marLeft w:val="720"/>
          <w:marRight w:val="0"/>
          <w:marTop w:val="0"/>
          <w:marBottom w:val="0"/>
          <w:divBdr>
            <w:top w:val="none" w:sz="0" w:space="0" w:color="auto"/>
            <w:left w:val="none" w:sz="0" w:space="0" w:color="auto"/>
            <w:bottom w:val="none" w:sz="0" w:space="0" w:color="auto"/>
            <w:right w:val="none" w:sz="0" w:space="0" w:color="auto"/>
          </w:divBdr>
        </w:div>
      </w:divsChild>
    </w:div>
    <w:div w:id="607083362">
      <w:bodyDiv w:val="1"/>
      <w:marLeft w:val="0"/>
      <w:marRight w:val="0"/>
      <w:marTop w:val="0"/>
      <w:marBottom w:val="0"/>
      <w:divBdr>
        <w:top w:val="none" w:sz="0" w:space="0" w:color="auto"/>
        <w:left w:val="none" w:sz="0" w:space="0" w:color="auto"/>
        <w:bottom w:val="none" w:sz="0" w:space="0" w:color="auto"/>
        <w:right w:val="none" w:sz="0" w:space="0" w:color="auto"/>
      </w:divBdr>
    </w:div>
    <w:div w:id="799884808">
      <w:bodyDiv w:val="1"/>
      <w:marLeft w:val="0"/>
      <w:marRight w:val="0"/>
      <w:marTop w:val="0"/>
      <w:marBottom w:val="0"/>
      <w:divBdr>
        <w:top w:val="none" w:sz="0" w:space="0" w:color="auto"/>
        <w:left w:val="none" w:sz="0" w:space="0" w:color="auto"/>
        <w:bottom w:val="none" w:sz="0" w:space="0" w:color="auto"/>
        <w:right w:val="none" w:sz="0" w:space="0" w:color="auto"/>
      </w:divBdr>
    </w:div>
    <w:div w:id="1162117050">
      <w:bodyDiv w:val="1"/>
      <w:marLeft w:val="0"/>
      <w:marRight w:val="0"/>
      <w:marTop w:val="0"/>
      <w:marBottom w:val="0"/>
      <w:divBdr>
        <w:top w:val="none" w:sz="0" w:space="0" w:color="auto"/>
        <w:left w:val="none" w:sz="0" w:space="0" w:color="auto"/>
        <w:bottom w:val="none" w:sz="0" w:space="0" w:color="auto"/>
        <w:right w:val="none" w:sz="0" w:space="0" w:color="auto"/>
      </w:divBdr>
      <w:divsChild>
        <w:div w:id="273446200">
          <w:marLeft w:val="720"/>
          <w:marRight w:val="0"/>
          <w:marTop w:val="0"/>
          <w:marBottom w:val="0"/>
          <w:divBdr>
            <w:top w:val="none" w:sz="0" w:space="0" w:color="auto"/>
            <w:left w:val="none" w:sz="0" w:space="0" w:color="auto"/>
            <w:bottom w:val="none" w:sz="0" w:space="0" w:color="auto"/>
            <w:right w:val="none" w:sz="0" w:space="0" w:color="auto"/>
          </w:divBdr>
        </w:div>
        <w:div w:id="214122846">
          <w:marLeft w:val="720"/>
          <w:marRight w:val="0"/>
          <w:marTop w:val="0"/>
          <w:marBottom w:val="0"/>
          <w:divBdr>
            <w:top w:val="none" w:sz="0" w:space="0" w:color="auto"/>
            <w:left w:val="none" w:sz="0" w:space="0" w:color="auto"/>
            <w:bottom w:val="none" w:sz="0" w:space="0" w:color="auto"/>
            <w:right w:val="none" w:sz="0" w:space="0" w:color="auto"/>
          </w:divBdr>
        </w:div>
      </w:divsChild>
    </w:div>
    <w:div w:id="1289702834">
      <w:bodyDiv w:val="1"/>
      <w:marLeft w:val="0"/>
      <w:marRight w:val="0"/>
      <w:marTop w:val="0"/>
      <w:marBottom w:val="0"/>
      <w:divBdr>
        <w:top w:val="none" w:sz="0" w:space="0" w:color="auto"/>
        <w:left w:val="none" w:sz="0" w:space="0" w:color="auto"/>
        <w:bottom w:val="none" w:sz="0" w:space="0" w:color="auto"/>
        <w:right w:val="none" w:sz="0" w:space="0" w:color="auto"/>
      </w:divBdr>
      <w:divsChild>
        <w:div w:id="10033336">
          <w:marLeft w:val="547"/>
          <w:marRight w:val="0"/>
          <w:marTop w:val="0"/>
          <w:marBottom w:val="0"/>
          <w:divBdr>
            <w:top w:val="none" w:sz="0" w:space="0" w:color="auto"/>
            <w:left w:val="none" w:sz="0" w:space="0" w:color="auto"/>
            <w:bottom w:val="none" w:sz="0" w:space="0" w:color="auto"/>
            <w:right w:val="none" w:sz="0" w:space="0" w:color="auto"/>
          </w:divBdr>
        </w:div>
        <w:div w:id="1623922851">
          <w:marLeft w:val="547"/>
          <w:marRight w:val="0"/>
          <w:marTop w:val="0"/>
          <w:marBottom w:val="0"/>
          <w:divBdr>
            <w:top w:val="none" w:sz="0" w:space="0" w:color="auto"/>
            <w:left w:val="none" w:sz="0" w:space="0" w:color="auto"/>
            <w:bottom w:val="none" w:sz="0" w:space="0" w:color="auto"/>
            <w:right w:val="none" w:sz="0" w:space="0" w:color="auto"/>
          </w:divBdr>
        </w:div>
        <w:div w:id="1299459438">
          <w:marLeft w:val="547"/>
          <w:marRight w:val="0"/>
          <w:marTop w:val="0"/>
          <w:marBottom w:val="0"/>
          <w:divBdr>
            <w:top w:val="none" w:sz="0" w:space="0" w:color="auto"/>
            <w:left w:val="none" w:sz="0" w:space="0" w:color="auto"/>
            <w:bottom w:val="none" w:sz="0" w:space="0" w:color="auto"/>
            <w:right w:val="none" w:sz="0" w:space="0" w:color="auto"/>
          </w:divBdr>
        </w:div>
        <w:div w:id="1179855836">
          <w:marLeft w:val="547"/>
          <w:marRight w:val="0"/>
          <w:marTop w:val="0"/>
          <w:marBottom w:val="0"/>
          <w:divBdr>
            <w:top w:val="none" w:sz="0" w:space="0" w:color="auto"/>
            <w:left w:val="none" w:sz="0" w:space="0" w:color="auto"/>
            <w:bottom w:val="none" w:sz="0" w:space="0" w:color="auto"/>
            <w:right w:val="none" w:sz="0" w:space="0" w:color="auto"/>
          </w:divBdr>
        </w:div>
        <w:div w:id="582568039">
          <w:marLeft w:val="547"/>
          <w:marRight w:val="0"/>
          <w:marTop w:val="0"/>
          <w:marBottom w:val="0"/>
          <w:divBdr>
            <w:top w:val="none" w:sz="0" w:space="0" w:color="auto"/>
            <w:left w:val="none" w:sz="0" w:space="0" w:color="auto"/>
            <w:bottom w:val="none" w:sz="0" w:space="0" w:color="auto"/>
            <w:right w:val="none" w:sz="0" w:space="0" w:color="auto"/>
          </w:divBdr>
        </w:div>
        <w:div w:id="599217422">
          <w:marLeft w:val="547"/>
          <w:marRight w:val="0"/>
          <w:marTop w:val="0"/>
          <w:marBottom w:val="0"/>
          <w:divBdr>
            <w:top w:val="none" w:sz="0" w:space="0" w:color="auto"/>
            <w:left w:val="none" w:sz="0" w:space="0" w:color="auto"/>
            <w:bottom w:val="none" w:sz="0" w:space="0" w:color="auto"/>
            <w:right w:val="none" w:sz="0" w:space="0" w:color="auto"/>
          </w:divBdr>
        </w:div>
        <w:div w:id="299115069">
          <w:marLeft w:val="547"/>
          <w:marRight w:val="0"/>
          <w:marTop w:val="0"/>
          <w:marBottom w:val="0"/>
          <w:divBdr>
            <w:top w:val="none" w:sz="0" w:space="0" w:color="auto"/>
            <w:left w:val="none" w:sz="0" w:space="0" w:color="auto"/>
            <w:bottom w:val="none" w:sz="0" w:space="0" w:color="auto"/>
            <w:right w:val="none" w:sz="0" w:space="0" w:color="auto"/>
          </w:divBdr>
        </w:div>
        <w:div w:id="2107798635">
          <w:marLeft w:val="547"/>
          <w:marRight w:val="0"/>
          <w:marTop w:val="0"/>
          <w:marBottom w:val="0"/>
          <w:divBdr>
            <w:top w:val="none" w:sz="0" w:space="0" w:color="auto"/>
            <w:left w:val="none" w:sz="0" w:space="0" w:color="auto"/>
            <w:bottom w:val="none" w:sz="0" w:space="0" w:color="auto"/>
            <w:right w:val="none" w:sz="0" w:space="0" w:color="auto"/>
          </w:divBdr>
        </w:div>
      </w:divsChild>
    </w:div>
    <w:div w:id="1328561100">
      <w:bodyDiv w:val="1"/>
      <w:marLeft w:val="0"/>
      <w:marRight w:val="0"/>
      <w:marTop w:val="0"/>
      <w:marBottom w:val="0"/>
      <w:divBdr>
        <w:top w:val="none" w:sz="0" w:space="0" w:color="auto"/>
        <w:left w:val="none" w:sz="0" w:space="0" w:color="auto"/>
        <w:bottom w:val="none" w:sz="0" w:space="0" w:color="auto"/>
        <w:right w:val="none" w:sz="0" w:space="0" w:color="auto"/>
      </w:divBdr>
      <w:divsChild>
        <w:div w:id="1014723363">
          <w:marLeft w:val="720"/>
          <w:marRight w:val="0"/>
          <w:marTop w:val="0"/>
          <w:marBottom w:val="0"/>
          <w:divBdr>
            <w:top w:val="none" w:sz="0" w:space="0" w:color="auto"/>
            <w:left w:val="none" w:sz="0" w:space="0" w:color="auto"/>
            <w:bottom w:val="none" w:sz="0" w:space="0" w:color="auto"/>
            <w:right w:val="none" w:sz="0" w:space="0" w:color="auto"/>
          </w:divBdr>
        </w:div>
        <w:div w:id="1369065135">
          <w:marLeft w:val="720"/>
          <w:marRight w:val="0"/>
          <w:marTop w:val="0"/>
          <w:marBottom w:val="0"/>
          <w:divBdr>
            <w:top w:val="none" w:sz="0" w:space="0" w:color="auto"/>
            <w:left w:val="none" w:sz="0" w:space="0" w:color="auto"/>
            <w:bottom w:val="none" w:sz="0" w:space="0" w:color="auto"/>
            <w:right w:val="none" w:sz="0" w:space="0" w:color="auto"/>
          </w:divBdr>
        </w:div>
        <w:div w:id="1935868059">
          <w:marLeft w:val="720"/>
          <w:marRight w:val="0"/>
          <w:marTop w:val="0"/>
          <w:marBottom w:val="0"/>
          <w:divBdr>
            <w:top w:val="none" w:sz="0" w:space="0" w:color="auto"/>
            <w:left w:val="none" w:sz="0" w:space="0" w:color="auto"/>
            <w:bottom w:val="none" w:sz="0" w:space="0" w:color="auto"/>
            <w:right w:val="none" w:sz="0" w:space="0" w:color="auto"/>
          </w:divBdr>
        </w:div>
        <w:div w:id="997734106">
          <w:marLeft w:val="720"/>
          <w:marRight w:val="0"/>
          <w:marTop w:val="0"/>
          <w:marBottom w:val="0"/>
          <w:divBdr>
            <w:top w:val="none" w:sz="0" w:space="0" w:color="auto"/>
            <w:left w:val="none" w:sz="0" w:space="0" w:color="auto"/>
            <w:bottom w:val="none" w:sz="0" w:space="0" w:color="auto"/>
            <w:right w:val="none" w:sz="0" w:space="0" w:color="auto"/>
          </w:divBdr>
        </w:div>
      </w:divsChild>
    </w:div>
    <w:div w:id="1463964747">
      <w:bodyDiv w:val="1"/>
      <w:marLeft w:val="0"/>
      <w:marRight w:val="0"/>
      <w:marTop w:val="0"/>
      <w:marBottom w:val="0"/>
      <w:divBdr>
        <w:top w:val="none" w:sz="0" w:space="0" w:color="auto"/>
        <w:left w:val="none" w:sz="0" w:space="0" w:color="auto"/>
        <w:bottom w:val="none" w:sz="0" w:space="0" w:color="auto"/>
        <w:right w:val="none" w:sz="0" w:space="0" w:color="auto"/>
      </w:divBdr>
      <w:divsChild>
        <w:div w:id="721907862">
          <w:marLeft w:val="547"/>
          <w:marRight w:val="0"/>
          <w:marTop w:val="0"/>
          <w:marBottom w:val="0"/>
          <w:divBdr>
            <w:top w:val="none" w:sz="0" w:space="0" w:color="auto"/>
            <w:left w:val="none" w:sz="0" w:space="0" w:color="auto"/>
            <w:bottom w:val="none" w:sz="0" w:space="0" w:color="auto"/>
            <w:right w:val="none" w:sz="0" w:space="0" w:color="auto"/>
          </w:divBdr>
        </w:div>
        <w:div w:id="473986475">
          <w:marLeft w:val="547"/>
          <w:marRight w:val="0"/>
          <w:marTop w:val="0"/>
          <w:marBottom w:val="0"/>
          <w:divBdr>
            <w:top w:val="none" w:sz="0" w:space="0" w:color="auto"/>
            <w:left w:val="none" w:sz="0" w:space="0" w:color="auto"/>
            <w:bottom w:val="none" w:sz="0" w:space="0" w:color="auto"/>
            <w:right w:val="none" w:sz="0" w:space="0" w:color="auto"/>
          </w:divBdr>
        </w:div>
        <w:div w:id="2123760282">
          <w:marLeft w:val="547"/>
          <w:marRight w:val="0"/>
          <w:marTop w:val="0"/>
          <w:marBottom w:val="0"/>
          <w:divBdr>
            <w:top w:val="none" w:sz="0" w:space="0" w:color="auto"/>
            <w:left w:val="none" w:sz="0" w:space="0" w:color="auto"/>
            <w:bottom w:val="none" w:sz="0" w:space="0" w:color="auto"/>
            <w:right w:val="none" w:sz="0" w:space="0" w:color="auto"/>
          </w:divBdr>
        </w:div>
        <w:div w:id="876047016">
          <w:marLeft w:val="547"/>
          <w:marRight w:val="0"/>
          <w:marTop w:val="0"/>
          <w:marBottom w:val="0"/>
          <w:divBdr>
            <w:top w:val="none" w:sz="0" w:space="0" w:color="auto"/>
            <w:left w:val="none" w:sz="0" w:space="0" w:color="auto"/>
            <w:bottom w:val="none" w:sz="0" w:space="0" w:color="auto"/>
            <w:right w:val="none" w:sz="0" w:space="0" w:color="auto"/>
          </w:divBdr>
        </w:div>
        <w:div w:id="280116929">
          <w:marLeft w:val="547"/>
          <w:marRight w:val="0"/>
          <w:marTop w:val="0"/>
          <w:marBottom w:val="0"/>
          <w:divBdr>
            <w:top w:val="none" w:sz="0" w:space="0" w:color="auto"/>
            <w:left w:val="none" w:sz="0" w:space="0" w:color="auto"/>
            <w:bottom w:val="none" w:sz="0" w:space="0" w:color="auto"/>
            <w:right w:val="none" w:sz="0" w:space="0" w:color="auto"/>
          </w:divBdr>
        </w:div>
        <w:div w:id="704525001">
          <w:marLeft w:val="547"/>
          <w:marRight w:val="0"/>
          <w:marTop w:val="0"/>
          <w:marBottom w:val="0"/>
          <w:divBdr>
            <w:top w:val="none" w:sz="0" w:space="0" w:color="auto"/>
            <w:left w:val="none" w:sz="0" w:space="0" w:color="auto"/>
            <w:bottom w:val="none" w:sz="0" w:space="0" w:color="auto"/>
            <w:right w:val="none" w:sz="0" w:space="0" w:color="auto"/>
          </w:divBdr>
        </w:div>
        <w:div w:id="2016108490">
          <w:marLeft w:val="547"/>
          <w:marRight w:val="0"/>
          <w:marTop w:val="0"/>
          <w:marBottom w:val="0"/>
          <w:divBdr>
            <w:top w:val="none" w:sz="0" w:space="0" w:color="auto"/>
            <w:left w:val="none" w:sz="0" w:space="0" w:color="auto"/>
            <w:bottom w:val="none" w:sz="0" w:space="0" w:color="auto"/>
            <w:right w:val="none" w:sz="0" w:space="0" w:color="auto"/>
          </w:divBdr>
        </w:div>
        <w:div w:id="1704869370">
          <w:marLeft w:val="547"/>
          <w:marRight w:val="0"/>
          <w:marTop w:val="0"/>
          <w:marBottom w:val="0"/>
          <w:divBdr>
            <w:top w:val="none" w:sz="0" w:space="0" w:color="auto"/>
            <w:left w:val="none" w:sz="0" w:space="0" w:color="auto"/>
            <w:bottom w:val="none" w:sz="0" w:space="0" w:color="auto"/>
            <w:right w:val="none" w:sz="0" w:space="0" w:color="auto"/>
          </w:divBdr>
        </w:div>
        <w:div w:id="890962576">
          <w:marLeft w:val="547"/>
          <w:marRight w:val="0"/>
          <w:marTop w:val="0"/>
          <w:marBottom w:val="0"/>
          <w:divBdr>
            <w:top w:val="none" w:sz="0" w:space="0" w:color="auto"/>
            <w:left w:val="none" w:sz="0" w:space="0" w:color="auto"/>
            <w:bottom w:val="none" w:sz="0" w:space="0" w:color="auto"/>
            <w:right w:val="none" w:sz="0" w:space="0" w:color="auto"/>
          </w:divBdr>
        </w:div>
      </w:divsChild>
    </w:div>
    <w:div w:id="1466850561">
      <w:bodyDiv w:val="1"/>
      <w:marLeft w:val="0"/>
      <w:marRight w:val="0"/>
      <w:marTop w:val="0"/>
      <w:marBottom w:val="0"/>
      <w:divBdr>
        <w:top w:val="none" w:sz="0" w:space="0" w:color="auto"/>
        <w:left w:val="none" w:sz="0" w:space="0" w:color="auto"/>
        <w:bottom w:val="none" w:sz="0" w:space="0" w:color="auto"/>
        <w:right w:val="none" w:sz="0" w:space="0" w:color="auto"/>
      </w:divBdr>
      <w:divsChild>
        <w:div w:id="343483158">
          <w:marLeft w:val="547"/>
          <w:marRight w:val="0"/>
          <w:marTop w:val="0"/>
          <w:marBottom w:val="0"/>
          <w:divBdr>
            <w:top w:val="none" w:sz="0" w:space="0" w:color="auto"/>
            <w:left w:val="none" w:sz="0" w:space="0" w:color="auto"/>
            <w:bottom w:val="none" w:sz="0" w:space="0" w:color="auto"/>
            <w:right w:val="none" w:sz="0" w:space="0" w:color="auto"/>
          </w:divBdr>
        </w:div>
        <w:div w:id="1313825747">
          <w:marLeft w:val="547"/>
          <w:marRight w:val="0"/>
          <w:marTop w:val="0"/>
          <w:marBottom w:val="0"/>
          <w:divBdr>
            <w:top w:val="none" w:sz="0" w:space="0" w:color="auto"/>
            <w:left w:val="none" w:sz="0" w:space="0" w:color="auto"/>
            <w:bottom w:val="none" w:sz="0" w:space="0" w:color="auto"/>
            <w:right w:val="none" w:sz="0" w:space="0" w:color="auto"/>
          </w:divBdr>
        </w:div>
        <w:div w:id="740713474">
          <w:marLeft w:val="547"/>
          <w:marRight w:val="0"/>
          <w:marTop w:val="0"/>
          <w:marBottom w:val="0"/>
          <w:divBdr>
            <w:top w:val="none" w:sz="0" w:space="0" w:color="auto"/>
            <w:left w:val="none" w:sz="0" w:space="0" w:color="auto"/>
            <w:bottom w:val="none" w:sz="0" w:space="0" w:color="auto"/>
            <w:right w:val="none" w:sz="0" w:space="0" w:color="auto"/>
          </w:divBdr>
        </w:div>
        <w:div w:id="1652521045">
          <w:marLeft w:val="547"/>
          <w:marRight w:val="0"/>
          <w:marTop w:val="0"/>
          <w:marBottom w:val="0"/>
          <w:divBdr>
            <w:top w:val="none" w:sz="0" w:space="0" w:color="auto"/>
            <w:left w:val="none" w:sz="0" w:space="0" w:color="auto"/>
            <w:bottom w:val="none" w:sz="0" w:space="0" w:color="auto"/>
            <w:right w:val="none" w:sz="0" w:space="0" w:color="auto"/>
          </w:divBdr>
        </w:div>
        <w:div w:id="372460089">
          <w:marLeft w:val="547"/>
          <w:marRight w:val="0"/>
          <w:marTop w:val="0"/>
          <w:marBottom w:val="0"/>
          <w:divBdr>
            <w:top w:val="none" w:sz="0" w:space="0" w:color="auto"/>
            <w:left w:val="none" w:sz="0" w:space="0" w:color="auto"/>
            <w:bottom w:val="none" w:sz="0" w:space="0" w:color="auto"/>
            <w:right w:val="none" w:sz="0" w:space="0" w:color="auto"/>
          </w:divBdr>
        </w:div>
        <w:div w:id="2101170002">
          <w:marLeft w:val="547"/>
          <w:marRight w:val="0"/>
          <w:marTop w:val="0"/>
          <w:marBottom w:val="0"/>
          <w:divBdr>
            <w:top w:val="none" w:sz="0" w:space="0" w:color="auto"/>
            <w:left w:val="none" w:sz="0" w:space="0" w:color="auto"/>
            <w:bottom w:val="none" w:sz="0" w:space="0" w:color="auto"/>
            <w:right w:val="none" w:sz="0" w:space="0" w:color="auto"/>
          </w:divBdr>
        </w:div>
        <w:div w:id="1369842199">
          <w:marLeft w:val="547"/>
          <w:marRight w:val="0"/>
          <w:marTop w:val="0"/>
          <w:marBottom w:val="0"/>
          <w:divBdr>
            <w:top w:val="none" w:sz="0" w:space="0" w:color="auto"/>
            <w:left w:val="none" w:sz="0" w:space="0" w:color="auto"/>
            <w:bottom w:val="none" w:sz="0" w:space="0" w:color="auto"/>
            <w:right w:val="none" w:sz="0" w:space="0" w:color="auto"/>
          </w:divBdr>
        </w:div>
      </w:divsChild>
    </w:div>
    <w:div w:id="1531916497">
      <w:bodyDiv w:val="1"/>
      <w:marLeft w:val="0"/>
      <w:marRight w:val="0"/>
      <w:marTop w:val="0"/>
      <w:marBottom w:val="0"/>
      <w:divBdr>
        <w:top w:val="none" w:sz="0" w:space="0" w:color="auto"/>
        <w:left w:val="none" w:sz="0" w:space="0" w:color="auto"/>
        <w:bottom w:val="none" w:sz="0" w:space="0" w:color="auto"/>
        <w:right w:val="none" w:sz="0" w:space="0" w:color="auto"/>
      </w:divBdr>
    </w:div>
    <w:div w:id="1612274398">
      <w:bodyDiv w:val="1"/>
      <w:marLeft w:val="0"/>
      <w:marRight w:val="0"/>
      <w:marTop w:val="0"/>
      <w:marBottom w:val="0"/>
      <w:divBdr>
        <w:top w:val="none" w:sz="0" w:space="0" w:color="auto"/>
        <w:left w:val="none" w:sz="0" w:space="0" w:color="auto"/>
        <w:bottom w:val="none" w:sz="0" w:space="0" w:color="auto"/>
        <w:right w:val="none" w:sz="0" w:space="0" w:color="auto"/>
      </w:divBdr>
      <w:divsChild>
        <w:div w:id="133838574">
          <w:marLeft w:val="547"/>
          <w:marRight w:val="0"/>
          <w:marTop w:val="0"/>
          <w:marBottom w:val="0"/>
          <w:divBdr>
            <w:top w:val="none" w:sz="0" w:space="0" w:color="auto"/>
            <w:left w:val="none" w:sz="0" w:space="0" w:color="auto"/>
            <w:bottom w:val="none" w:sz="0" w:space="0" w:color="auto"/>
            <w:right w:val="none" w:sz="0" w:space="0" w:color="auto"/>
          </w:divBdr>
        </w:div>
        <w:div w:id="619338077">
          <w:marLeft w:val="547"/>
          <w:marRight w:val="0"/>
          <w:marTop w:val="0"/>
          <w:marBottom w:val="0"/>
          <w:divBdr>
            <w:top w:val="none" w:sz="0" w:space="0" w:color="auto"/>
            <w:left w:val="none" w:sz="0" w:space="0" w:color="auto"/>
            <w:bottom w:val="none" w:sz="0" w:space="0" w:color="auto"/>
            <w:right w:val="none" w:sz="0" w:space="0" w:color="auto"/>
          </w:divBdr>
        </w:div>
      </w:divsChild>
    </w:div>
    <w:div w:id="1655984053">
      <w:bodyDiv w:val="1"/>
      <w:marLeft w:val="0"/>
      <w:marRight w:val="0"/>
      <w:marTop w:val="0"/>
      <w:marBottom w:val="0"/>
      <w:divBdr>
        <w:top w:val="none" w:sz="0" w:space="0" w:color="auto"/>
        <w:left w:val="none" w:sz="0" w:space="0" w:color="auto"/>
        <w:bottom w:val="none" w:sz="0" w:space="0" w:color="auto"/>
        <w:right w:val="none" w:sz="0" w:space="0" w:color="auto"/>
      </w:divBdr>
    </w:div>
    <w:div w:id="1740706842">
      <w:bodyDiv w:val="1"/>
      <w:marLeft w:val="0"/>
      <w:marRight w:val="0"/>
      <w:marTop w:val="0"/>
      <w:marBottom w:val="0"/>
      <w:divBdr>
        <w:top w:val="none" w:sz="0" w:space="0" w:color="auto"/>
        <w:left w:val="none" w:sz="0" w:space="0" w:color="auto"/>
        <w:bottom w:val="none" w:sz="0" w:space="0" w:color="auto"/>
        <w:right w:val="none" w:sz="0" w:space="0" w:color="auto"/>
      </w:divBdr>
      <w:divsChild>
        <w:div w:id="1561669331">
          <w:marLeft w:val="720"/>
          <w:marRight w:val="0"/>
          <w:marTop w:val="0"/>
          <w:marBottom w:val="0"/>
          <w:divBdr>
            <w:top w:val="none" w:sz="0" w:space="0" w:color="auto"/>
            <w:left w:val="none" w:sz="0" w:space="0" w:color="auto"/>
            <w:bottom w:val="none" w:sz="0" w:space="0" w:color="auto"/>
            <w:right w:val="none" w:sz="0" w:space="0" w:color="auto"/>
          </w:divBdr>
        </w:div>
        <w:div w:id="771511704">
          <w:marLeft w:val="720"/>
          <w:marRight w:val="0"/>
          <w:marTop w:val="0"/>
          <w:marBottom w:val="0"/>
          <w:divBdr>
            <w:top w:val="none" w:sz="0" w:space="0" w:color="auto"/>
            <w:left w:val="none" w:sz="0" w:space="0" w:color="auto"/>
            <w:bottom w:val="none" w:sz="0" w:space="0" w:color="auto"/>
            <w:right w:val="none" w:sz="0" w:space="0" w:color="auto"/>
          </w:divBdr>
        </w:div>
        <w:div w:id="1032192674">
          <w:marLeft w:val="720"/>
          <w:marRight w:val="0"/>
          <w:marTop w:val="0"/>
          <w:marBottom w:val="0"/>
          <w:divBdr>
            <w:top w:val="none" w:sz="0" w:space="0" w:color="auto"/>
            <w:left w:val="none" w:sz="0" w:space="0" w:color="auto"/>
            <w:bottom w:val="none" w:sz="0" w:space="0" w:color="auto"/>
            <w:right w:val="none" w:sz="0" w:space="0" w:color="auto"/>
          </w:divBdr>
        </w:div>
        <w:div w:id="1051802467">
          <w:marLeft w:val="720"/>
          <w:marRight w:val="0"/>
          <w:marTop w:val="0"/>
          <w:marBottom w:val="0"/>
          <w:divBdr>
            <w:top w:val="none" w:sz="0" w:space="0" w:color="auto"/>
            <w:left w:val="none" w:sz="0" w:space="0" w:color="auto"/>
            <w:bottom w:val="none" w:sz="0" w:space="0" w:color="auto"/>
            <w:right w:val="none" w:sz="0" w:space="0" w:color="auto"/>
          </w:divBdr>
        </w:div>
      </w:divsChild>
    </w:div>
    <w:div w:id="2081294121">
      <w:bodyDiv w:val="1"/>
      <w:marLeft w:val="0"/>
      <w:marRight w:val="0"/>
      <w:marTop w:val="0"/>
      <w:marBottom w:val="0"/>
      <w:divBdr>
        <w:top w:val="none" w:sz="0" w:space="0" w:color="auto"/>
        <w:left w:val="none" w:sz="0" w:space="0" w:color="auto"/>
        <w:bottom w:val="none" w:sz="0" w:space="0" w:color="auto"/>
        <w:right w:val="none" w:sz="0" w:space="0" w:color="auto"/>
      </w:divBdr>
      <w:divsChild>
        <w:div w:id="1427733055">
          <w:marLeft w:val="720"/>
          <w:marRight w:val="0"/>
          <w:marTop w:val="0"/>
          <w:marBottom w:val="0"/>
          <w:divBdr>
            <w:top w:val="none" w:sz="0" w:space="0" w:color="auto"/>
            <w:left w:val="none" w:sz="0" w:space="0" w:color="auto"/>
            <w:bottom w:val="none" w:sz="0" w:space="0" w:color="auto"/>
            <w:right w:val="none" w:sz="0" w:space="0" w:color="auto"/>
          </w:divBdr>
        </w:div>
      </w:divsChild>
    </w:div>
    <w:div w:id="2136025787">
      <w:bodyDiv w:val="1"/>
      <w:marLeft w:val="0"/>
      <w:marRight w:val="0"/>
      <w:marTop w:val="0"/>
      <w:marBottom w:val="0"/>
      <w:divBdr>
        <w:top w:val="none" w:sz="0" w:space="0" w:color="auto"/>
        <w:left w:val="none" w:sz="0" w:space="0" w:color="auto"/>
        <w:bottom w:val="none" w:sz="0" w:space="0" w:color="auto"/>
        <w:right w:val="none" w:sz="0" w:space="0" w:color="auto"/>
      </w:divBdr>
      <w:divsChild>
        <w:div w:id="1457677320">
          <w:marLeft w:val="547"/>
          <w:marRight w:val="0"/>
          <w:marTop w:val="0"/>
          <w:marBottom w:val="0"/>
          <w:divBdr>
            <w:top w:val="none" w:sz="0" w:space="0" w:color="auto"/>
            <w:left w:val="none" w:sz="0" w:space="0" w:color="auto"/>
            <w:bottom w:val="none" w:sz="0" w:space="0" w:color="auto"/>
            <w:right w:val="none" w:sz="0" w:space="0" w:color="auto"/>
          </w:divBdr>
        </w:div>
        <w:div w:id="5756302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start.umd.edu/gtd/"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quare.github.io/crossfilter/"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hyperlink" Target="https://www.kaggle.com/anshumanyp/rossman/data"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5F0399-E8FF-41B7-B2E9-AB5BDDEE0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Page | 1</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 1</dc:title>
  <dc:creator>Akki-23</dc:creator>
  <cp:lastModifiedBy>Vivek Soni</cp:lastModifiedBy>
  <cp:revision>4</cp:revision>
  <dcterms:created xsi:type="dcterms:W3CDTF">2018-12-25T07:09:00Z</dcterms:created>
  <dcterms:modified xsi:type="dcterms:W3CDTF">2018-12-25T07:14:00Z</dcterms:modified>
</cp:coreProperties>
</file>