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509F" w14:textId="3C05EA9E" w:rsidR="00105671" w:rsidRDefault="0031360D" w:rsidP="00DE4EAE">
      <w:pPr>
        <w:spacing w:after="0" w:line="240" w:lineRule="auto"/>
        <w:ind w:left="1440" w:right="526" w:firstLine="25"/>
        <w:rPr>
          <w:b/>
          <w:bCs/>
          <w:sz w:val="29"/>
        </w:rPr>
      </w:pPr>
      <w:r w:rsidRPr="0031360D">
        <w:rPr>
          <w:b/>
          <w:bCs/>
          <w:sz w:val="29"/>
        </w:rPr>
        <w:fldChar w:fldCharType="begin"/>
      </w:r>
      <w:r w:rsidRPr="0031360D">
        <w:rPr>
          <w:b/>
          <w:bCs/>
          <w:sz w:val="29"/>
        </w:rPr>
        <w:instrText>HYPERLINK "https://www.unitec.ac.nz/"</w:instrText>
      </w:r>
      <w:r w:rsidRPr="0031360D">
        <w:rPr>
          <w:b/>
          <w:bCs/>
          <w:sz w:val="29"/>
        </w:rPr>
      </w:r>
      <w:r w:rsidRPr="0031360D">
        <w:rPr>
          <w:b/>
          <w:bCs/>
          <w:sz w:val="29"/>
        </w:rPr>
        <w:fldChar w:fldCharType="separate"/>
      </w:r>
      <w:r w:rsidRPr="0031360D">
        <w:rPr>
          <w:rStyle w:val="Hyperlink"/>
          <w:b/>
          <w:bCs/>
          <w:sz w:val="29"/>
        </w:rPr>
        <w:t>U</w:t>
      </w:r>
      <w:r w:rsidRPr="0031360D">
        <w:rPr>
          <w:b/>
          <w:bCs/>
          <w:sz w:val="29"/>
        </w:rPr>
        <w:fldChar w:fldCharType="end"/>
      </w:r>
      <w:hyperlink r:id="rId8" w:history="1">
        <w:r w:rsidRPr="0031360D">
          <w:rPr>
            <w:rStyle w:val="Hyperlink"/>
            <w:b/>
            <w:bCs/>
            <w:sz w:val="29"/>
          </w:rPr>
          <w:t>NITEC</w:t>
        </w:r>
      </w:hyperlink>
      <w:r w:rsidRPr="0031360D">
        <w:rPr>
          <w:b/>
          <w:bCs/>
          <w:sz w:val="29"/>
        </w:rPr>
        <w:t xml:space="preserve"> </w:t>
      </w:r>
      <w:hyperlink r:id="rId9" w:history="1">
        <w:r w:rsidRPr="0031360D">
          <w:rPr>
            <w:rStyle w:val="Hyperlink"/>
            <w:b/>
            <w:bCs/>
            <w:sz w:val="29"/>
          </w:rPr>
          <w:t>I</w:t>
        </w:r>
      </w:hyperlink>
      <w:hyperlink r:id="rId10" w:history="1">
        <w:r w:rsidRPr="0031360D">
          <w:rPr>
            <w:rStyle w:val="Hyperlink"/>
            <w:b/>
            <w:bCs/>
            <w:sz w:val="29"/>
          </w:rPr>
          <w:t>NSTITUTE OF</w:t>
        </w:r>
      </w:hyperlink>
      <w:r w:rsidRPr="0031360D">
        <w:rPr>
          <w:b/>
          <w:bCs/>
          <w:sz w:val="29"/>
        </w:rPr>
        <w:t xml:space="preserve"> </w:t>
      </w:r>
      <w:hyperlink r:id="rId11" w:history="1">
        <w:r w:rsidRPr="0031360D">
          <w:rPr>
            <w:rStyle w:val="Hyperlink"/>
            <w:b/>
            <w:bCs/>
            <w:sz w:val="29"/>
          </w:rPr>
          <w:t>T</w:t>
        </w:r>
      </w:hyperlink>
      <w:hyperlink r:id="rId12" w:history="1">
        <w:r w:rsidRPr="0031360D">
          <w:rPr>
            <w:rStyle w:val="Hyperlink"/>
            <w:b/>
            <w:bCs/>
            <w:sz w:val="29"/>
          </w:rPr>
          <w:t>ECHNOLOGY</w:t>
        </w:r>
      </w:hyperlink>
    </w:p>
    <w:p w14:paraId="42D100F6" w14:textId="77777777" w:rsidR="0031360D" w:rsidRPr="0031360D" w:rsidRDefault="0031360D" w:rsidP="00DE4EAE">
      <w:pPr>
        <w:spacing w:after="0" w:line="240" w:lineRule="auto"/>
        <w:ind w:left="1440" w:right="526" w:firstLine="25"/>
        <w:rPr>
          <w:b/>
          <w:bCs/>
          <w:sz w:val="29"/>
        </w:rPr>
      </w:pPr>
    </w:p>
    <w:p w14:paraId="4191728B" w14:textId="796C8814" w:rsidR="0096086E" w:rsidRDefault="0096086E" w:rsidP="00DE4EAE">
      <w:pPr>
        <w:spacing w:after="0" w:line="240" w:lineRule="auto"/>
        <w:ind w:left="1440" w:right="2038" w:firstLine="25"/>
        <w:rPr>
          <w:b/>
          <w:bCs/>
          <w:sz w:val="29"/>
        </w:rPr>
      </w:pPr>
      <w:r w:rsidRPr="0096086E">
        <w:rPr>
          <w:b/>
          <w:bCs/>
          <w:sz w:val="29"/>
        </w:rPr>
        <w:t xml:space="preserve">Master </w:t>
      </w:r>
      <w:r w:rsidR="00662E48">
        <w:rPr>
          <w:b/>
          <w:bCs/>
          <w:sz w:val="29"/>
        </w:rPr>
        <w:t>o</w:t>
      </w:r>
      <w:r w:rsidRPr="0096086E">
        <w:rPr>
          <w:b/>
          <w:bCs/>
          <w:sz w:val="29"/>
        </w:rPr>
        <w:t>f Applied Technologies</w:t>
      </w:r>
    </w:p>
    <w:p w14:paraId="22D701DD" w14:textId="77777777" w:rsidR="0031360D" w:rsidRDefault="0031360D" w:rsidP="00DE4EAE">
      <w:pPr>
        <w:spacing w:after="0" w:line="240" w:lineRule="auto"/>
        <w:ind w:left="1440" w:right="2038" w:firstLine="25"/>
        <w:rPr>
          <w:b/>
          <w:bCs/>
          <w:sz w:val="29"/>
        </w:rPr>
      </w:pPr>
    </w:p>
    <w:p w14:paraId="7012C546" w14:textId="77777777" w:rsidR="0031360D" w:rsidRDefault="0031360D" w:rsidP="00DE4EAE">
      <w:pPr>
        <w:spacing w:after="0" w:line="240" w:lineRule="auto"/>
        <w:ind w:left="1440" w:right="2038" w:firstLine="25"/>
        <w:rPr>
          <w:b/>
          <w:bCs/>
          <w:sz w:val="29"/>
        </w:rPr>
      </w:pPr>
    </w:p>
    <w:p w14:paraId="0F0F4A12" w14:textId="77777777" w:rsidR="0031360D" w:rsidRPr="0031360D" w:rsidRDefault="0031360D" w:rsidP="00DE4EAE">
      <w:pPr>
        <w:pStyle w:val="Heading2"/>
        <w:pBdr>
          <w:top w:val="single" w:sz="4" w:space="1" w:color="auto"/>
          <w:bottom w:val="single" w:sz="4" w:space="1" w:color="auto"/>
        </w:pBdr>
        <w:spacing w:after="0" w:line="240" w:lineRule="auto"/>
        <w:rPr>
          <w:sz w:val="32"/>
          <w:szCs w:val="32"/>
        </w:rPr>
      </w:pPr>
      <w:r w:rsidRPr="0031360D">
        <w:rPr>
          <w:sz w:val="32"/>
          <w:szCs w:val="32"/>
        </w:rPr>
        <w:t>Designing a Data-Driven Congestion Pricing System for</w:t>
      </w:r>
    </w:p>
    <w:p w14:paraId="58995EA4" w14:textId="77777777" w:rsidR="0031360D" w:rsidRPr="0031360D" w:rsidRDefault="0031360D" w:rsidP="00DE4EAE">
      <w:pPr>
        <w:pStyle w:val="Heading2"/>
        <w:pBdr>
          <w:top w:val="single" w:sz="4" w:space="1" w:color="auto"/>
          <w:bottom w:val="single" w:sz="4" w:space="1" w:color="auto"/>
        </w:pBdr>
        <w:spacing w:after="0" w:line="240" w:lineRule="auto"/>
        <w:rPr>
          <w:sz w:val="32"/>
          <w:szCs w:val="32"/>
        </w:rPr>
      </w:pPr>
      <w:r w:rsidRPr="0031360D">
        <w:rPr>
          <w:sz w:val="32"/>
          <w:szCs w:val="32"/>
        </w:rPr>
        <w:t>Auckland Using AI</w:t>
      </w:r>
    </w:p>
    <w:p w14:paraId="0687492F" w14:textId="77777777" w:rsidR="0031360D" w:rsidRDefault="0031360D" w:rsidP="00DE4EAE">
      <w:pPr>
        <w:spacing w:after="0" w:line="240" w:lineRule="auto"/>
        <w:ind w:left="1440" w:right="2038" w:firstLine="25"/>
        <w:rPr>
          <w:b/>
          <w:bCs/>
          <w:sz w:val="29"/>
        </w:rPr>
      </w:pPr>
    </w:p>
    <w:p w14:paraId="214733A3" w14:textId="77777777" w:rsidR="0031360D" w:rsidRPr="0096086E" w:rsidRDefault="0031360D" w:rsidP="00DE4EAE">
      <w:pPr>
        <w:spacing w:after="0" w:line="240" w:lineRule="auto"/>
        <w:ind w:left="1440" w:right="2038" w:firstLine="25"/>
        <w:rPr>
          <w:b/>
          <w:bCs/>
          <w:sz w:val="29"/>
        </w:rPr>
      </w:pPr>
    </w:p>
    <w:p w14:paraId="4F54D43B" w14:textId="027CC33C" w:rsidR="00105671" w:rsidRDefault="0031360D" w:rsidP="00DE4EAE">
      <w:pPr>
        <w:spacing w:after="0" w:line="360" w:lineRule="auto"/>
        <w:ind w:left="2880" w:right="2038" w:firstLine="720"/>
        <w:rPr>
          <w:i/>
          <w:iCs/>
          <w:sz w:val="29"/>
        </w:rPr>
      </w:pPr>
      <w:r w:rsidRPr="0031360D">
        <w:rPr>
          <w:i/>
          <w:iCs/>
          <w:sz w:val="29"/>
        </w:rPr>
        <w:t>Author:</w:t>
      </w:r>
    </w:p>
    <w:p w14:paraId="1B3328F8" w14:textId="77777777" w:rsidR="0031360D" w:rsidRPr="0031360D" w:rsidRDefault="0031360D" w:rsidP="00DE4EAE">
      <w:pPr>
        <w:spacing w:after="0" w:line="360" w:lineRule="auto"/>
        <w:ind w:left="2160" w:firstLine="720"/>
      </w:pPr>
      <w:r w:rsidRPr="0031360D">
        <w:rPr>
          <w:sz w:val="24"/>
        </w:rPr>
        <w:t>Vivek Tollawala - 1597483</w:t>
      </w:r>
    </w:p>
    <w:p w14:paraId="720093CE" w14:textId="77777777" w:rsidR="0031360D" w:rsidRDefault="0031360D" w:rsidP="00DE4EAE">
      <w:pPr>
        <w:spacing w:after="0" w:line="275" w:lineRule="auto"/>
        <w:ind w:left="2880" w:right="2038" w:firstLine="720"/>
        <w:rPr>
          <w:i/>
          <w:iCs/>
          <w:sz w:val="29"/>
        </w:rPr>
      </w:pPr>
    </w:p>
    <w:p w14:paraId="343998FD" w14:textId="77777777" w:rsidR="0031360D" w:rsidRPr="0031360D" w:rsidRDefault="0031360D" w:rsidP="00DE4EAE">
      <w:pPr>
        <w:spacing w:after="0" w:line="275" w:lineRule="auto"/>
        <w:ind w:left="2880" w:right="2038" w:firstLine="720"/>
        <w:rPr>
          <w:i/>
          <w:iCs/>
          <w:sz w:val="29"/>
        </w:rPr>
      </w:pPr>
    </w:p>
    <w:p w14:paraId="6A142D4F" w14:textId="3B05FF58" w:rsidR="0031360D" w:rsidRPr="0031360D" w:rsidRDefault="00000000" w:rsidP="00DE4EAE">
      <w:pPr>
        <w:spacing w:after="0" w:line="360" w:lineRule="auto"/>
        <w:ind w:left="2880" w:firstLine="108"/>
        <w:rPr>
          <w:i/>
          <w:iCs/>
          <w:sz w:val="29"/>
          <w:szCs w:val="29"/>
        </w:rPr>
      </w:pPr>
      <w:r w:rsidRPr="0031360D">
        <w:rPr>
          <w:i/>
          <w:iCs/>
          <w:sz w:val="29"/>
          <w:szCs w:val="29"/>
        </w:rPr>
        <w:t>Supervisor:</w:t>
      </w:r>
    </w:p>
    <w:p w14:paraId="3DFEB04A" w14:textId="0BF8FD25" w:rsidR="00105671" w:rsidRDefault="00755351" w:rsidP="00DE4EAE">
      <w:pPr>
        <w:spacing w:after="0" w:line="360" w:lineRule="auto"/>
        <w:ind w:left="2268" w:firstLine="720"/>
        <w:rPr>
          <w:sz w:val="24"/>
        </w:rPr>
      </w:pPr>
      <w:r w:rsidRPr="0031360D">
        <w:rPr>
          <w:sz w:val="24"/>
        </w:rPr>
        <w:t>Dr. Prakash Ka</w:t>
      </w:r>
      <w:r w:rsidR="008D27BD" w:rsidRPr="0031360D">
        <w:rPr>
          <w:sz w:val="24"/>
        </w:rPr>
        <w:t>r</w:t>
      </w:r>
      <w:r w:rsidRPr="0031360D">
        <w:rPr>
          <w:sz w:val="24"/>
        </w:rPr>
        <w:t>n</w:t>
      </w:r>
    </w:p>
    <w:p w14:paraId="2347FCB4" w14:textId="77777777" w:rsidR="00DE4EAE" w:rsidRDefault="00DE4EAE" w:rsidP="00DE4EAE">
      <w:pPr>
        <w:spacing w:after="0" w:line="360" w:lineRule="auto"/>
        <w:ind w:left="2268" w:firstLine="720"/>
        <w:rPr>
          <w:sz w:val="24"/>
        </w:rPr>
      </w:pPr>
    </w:p>
    <w:p w14:paraId="395CE690" w14:textId="77777777" w:rsidR="00DE4EAE" w:rsidRDefault="00DE4EAE" w:rsidP="00DE4EAE">
      <w:pPr>
        <w:spacing w:after="0" w:line="360" w:lineRule="auto"/>
        <w:ind w:left="2268" w:firstLine="720"/>
        <w:rPr>
          <w:sz w:val="24"/>
        </w:rPr>
      </w:pPr>
    </w:p>
    <w:p w14:paraId="0F1B73F2" w14:textId="77777777" w:rsidR="00DE4EAE" w:rsidRDefault="00DE4EAE" w:rsidP="00DE4EAE">
      <w:pPr>
        <w:spacing w:after="0" w:line="360" w:lineRule="auto"/>
        <w:ind w:left="2268" w:firstLine="720"/>
        <w:rPr>
          <w:sz w:val="24"/>
        </w:rPr>
      </w:pPr>
    </w:p>
    <w:p w14:paraId="3E84FD48" w14:textId="3E5E7F76" w:rsidR="00DE4EAE" w:rsidRDefault="00DE4EAE" w:rsidP="00DE4EAE">
      <w:pPr>
        <w:spacing w:after="0" w:line="360" w:lineRule="auto"/>
        <w:ind w:left="720" w:firstLine="720"/>
        <w:rPr>
          <w:i/>
          <w:sz w:val="28"/>
          <w:szCs w:val="28"/>
        </w:rPr>
      </w:pPr>
      <w:r w:rsidRPr="00DE4EAE">
        <w:rPr>
          <w:i/>
          <w:sz w:val="28"/>
          <w:szCs w:val="28"/>
        </w:rPr>
        <w:t xml:space="preserve">A thesis submitted in partial </w:t>
      </w:r>
      <w:proofErr w:type="spellStart"/>
      <w:r w:rsidRPr="00DE4EAE">
        <w:rPr>
          <w:i/>
          <w:sz w:val="28"/>
          <w:szCs w:val="28"/>
        </w:rPr>
        <w:t>fulfillment</w:t>
      </w:r>
      <w:proofErr w:type="spellEnd"/>
      <w:r w:rsidRPr="00DE4EAE">
        <w:rPr>
          <w:i/>
          <w:sz w:val="28"/>
          <w:szCs w:val="28"/>
        </w:rPr>
        <w:t xml:space="preserve"> of</w:t>
      </w:r>
    </w:p>
    <w:p w14:paraId="7C03F1C1" w14:textId="77D0A2A9" w:rsidR="00DE4EAE" w:rsidRDefault="00DE4EAE" w:rsidP="00DE4EAE">
      <w:pPr>
        <w:spacing w:after="0" w:line="360" w:lineRule="auto"/>
        <w:ind w:left="720" w:firstLine="720"/>
        <w:rPr>
          <w:i/>
          <w:sz w:val="28"/>
          <w:szCs w:val="28"/>
        </w:rPr>
      </w:pPr>
      <w:r>
        <w:rPr>
          <w:i/>
          <w:sz w:val="28"/>
          <w:szCs w:val="28"/>
        </w:rPr>
        <w:t xml:space="preserve">      </w:t>
      </w:r>
      <w:r w:rsidRPr="00DE4EAE">
        <w:rPr>
          <w:i/>
          <w:sz w:val="28"/>
          <w:szCs w:val="28"/>
        </w:rPr>
        <w:t>the requirements for the degree of</w:t>
      </w:r>
    </w:p>
    <w:p w14:paraId="2C12C361" w14:textId="66D5143B" w:rsidR="00DE4EAE" w:rsidRPr="00DE4EAE" w:rsidRDefault="00DE4EAE" w:rsidP="00DE4EAE">
      <w:pPr>
        <w:spacing w:after="0" w:line="360" w:lineRule="auto"/>
        <w:ind w:left="720" w:firstLine="720"/>
        <w:rPr>
          <w:sz w:val="28"/>
          <w:szCs w:val="28"/>
        </w:rPr>
      </w:pPr>
      <w:r>
        <w:rPr>
          <w:i/>
          <w:sz w:val="28"/>
          <w:szCs w:val="28"/>
        </w:rPr>
        <w:t xml:space="preserve">         </w:t>
      </w:r>
      <w:r w:rsidRPr="00DE4EAE">
        <w:rPr>
          <w:i/>
          <w:sz w:val="28"/>
          <w:szCs w:val="28"/>
        </w:rPr>
        <w:t>Master of Applied Technologies</w:t>
      </w:r>
    </w:p>
    <w:p w14:paraId="66DE34D5" w14:textId="48D7613B" w:rsidR="00DE4EAE" w:rsidRPr="00DE4EAE" w:rsidRDefault="00DE4EAE" w:rsidP="00DE4EAE">
      <w:pPr>
        <w:spacing w:after="0" w:line="360" w:lineRule="auto"/>
        <w:ind w:left="1440" w:firstLine="720"/>
        <w:rPr>
          <w:sz w:val="28"/>
          <w:szCs w:val="28"/>
        </w:rPr>
      </w:pPr>
      <w:r>
        <w:rPr>
          <w:i/>
          <w:sz w:val="28"/>
          <w:szCs w:val="28"/>
        </w:rPr>
        <w:t xml:space="preserve">                </w:t>
      </w:r>
      <w:r w:rsidRPr="00DE4EAE">
        <w:rPr>
          <w:i/>
          <w:sz w:val="28"/>
          <w:szCs w:val="28"/>
        </w:rPr>
        <w:t>in the</w:t>
      </w:r>
    </w:p>
    <w:p w14:paraId="759DABFD" w14:textId="280EEFE5" w:rsidR="00DE4EAE" w:rsidRPr="00DE4EAE" w:rsidRDefault="00DE4EAE" w:rsidP="00DE4EAE">
      <w:pPr>
        <w:spacing w:after="0" w:line="360" w:lineRule="auto"/>
        <w:rPr>
          <w:sz w:val="28"/>
          <w:szCs w:val="28"/>
        </w:rPr>
      </w:pPr>
      <w:r>
        <w:rPr>
          <w:sz w:val="28"/>
          <w:szCs w:val="28"/>
        </w:rPr>
        <w:t xml:space="preserve">           </w:t>
      </w:r>
      <w:hyperlink r:id="rId13" w:history="1">
        <w:r w:rsidRPr="00DE4EAE">
          <w:rPr>
            <w:rStyle w:val="Hyperlink"/>
            <w:sz w:val="28"/>
            <w:szCs w:val="28"/>
          </w:rPr>
          <w:t>School of Computing, Electrical &amp; Applied Technology</w:t>
        </w:r>
      </w:hyperlink>
    </w:p>
    <w:p w14:paraId="307397F0" w14:textId="77777777" w:rsidR="00DE4EAE" w:rsidRPr="00DE4EAE" w:rsidRDefault="00DE4EAE" w:rsidP="00DE4EAE">
      <w:pPr>
        <w:spacing w:after="0" w:line="360" w:lineRule="auto"/>
        <w:ind w:left="2268" w:firstLine="720"/>
        <w:rPr>
          <w:sz w:val="28"/>
          <w:szCs w:val="28"/>
        </w:rPr>
      </w:pPr>
    </w:p>
    <w:p w14:paraId="068DDD6F" w14:textId="72E726A6" w:rsidR="00105671" w:rsidRPr="0096086E" w:rsidRDefault="00105671" w:rsidP="006F3B0B">
      <w:pPr>
        <w:spacing w:after="1479" w:line="265" w:lineRule="auto"/>
        <w:ind w:left="2727"/>
        <w:jc w:val="both"/>
        <w:rPr>
          <w:b/>
          <w:bCs/>
          <w:sz w:val="24"/>
        </w:rPr>
      </w:pPr>
    </w:p>
    <w:p w14:paraId="0FA1B140" w14:textId="77777777" w:rsidR="000A4AA2" w:rsidRDefault="000A4AA2" w:rsidP="006F3B0B">
      <w:pPr>
        <w:spacing w:after="1479" w:line="265" w:lineRule="auto"/>
        <w:jc w:val="both"/>
      </w:pPr>
    </w:p>
    <w:p w14:paraId="466C599D" w14:textId="77777777" w:rsidR="00DE4EAE" w:rsidRDefault="00DE4EAE" w:rsidP="006F3B0B">
      <w:pPr>
        <w:spacing w:after="1479" w:line="265" w:lineRule="auto"/>
        <w:jc w:val="both"/>
      </w:pPr>
    </w:p>
    <w:p w14:paraId="0EEA72DA" w14:textId="77777777" w:rsidR="00DE4EAE" w:rsidRDefault="00DE4EAE" w:rsidP="006F3B0B">
      <w:pPr>
        <w:spacing w:after="1479" w:line="265" w:lineRule="auto"/>
        <w:jc w:val="both"/>
      </w:pPr>
    </w:p>
    <w:p w14:paraId="424FDDA9" w14:textId="77777777" w:rsidR="00DE4EAE" w:rsidRDefault="00DE4EAE" w:rsidP="006F3B0B">
      <w:pPr>
        <w:spacing w:after="1479" w:line="265" w:lineRule="auto"/>
        <w:jc w:val="both"/>
      </w:pPr>
    </w:p>
    <w:p w14:paraId="0EE9B1AB" w14:textId="77777777" w:rsidR="00DE4EAE" w:rsidRDefault="00DE4EAE" w:rsidP="006F3B0B">
      <w:pPr>
        <w:spacing w:after="1479" w:line="265" w:lineRule="auto"/>
        <w:jc w:val="both"/>
      </w:pPr>
    </w:p>
    <w:p w14:paraId="73ECC65D" w14:textId="77777777" w:rsidR="00DE4EAE" w:rsidRDefault="00DE4EAE" w:rsidP="006F3B0B">
      <w:pPr>
        <w:spacing w:after="1479" w:line="265" w:lineRule="auto"/>
        <w:jc w:val="both"/>
      </w:pPr>
    </w:p>
    <w:p w14:paraId="7FF2AB95" w14:textId="77777777" w:rsidR="00DE4EAE" w:rsidRDefault="00DE4EAE" w:rsidP="006F3B0B">
      <w:pPr>
        <w:spacing w:after="1479" w:line="265" w:lineRule="auto"/>
        <w:jc w:val="both"/>
      </w:pPr>
    </w:p>
    <w:p w14:paraId="687072B9" w14:textId="77777777" w:rsidR="00DE4EAE" w:rsidRDefault="00DE4EAE" w:rsidP="006F3B0B">
      <w:pPr>
        <w:spacing w:after="1479" w:line="265" w:lineRule="auto"/>
        <w:jc w:val="both"/>
      </w:pPr>
    </w:p>
    <w:p w14:paraId="0B7497E9" w14:textId="77777777" w:rsidR="00105671" w:rsidRPr="00DE4EAE" w:rsidRDefault="00000000" w:rsidP="00DE4EAE">
      <w:pPr>
        <w:spacing w:after="402" w:line="260" w:lineRule="auto"/>
        <w:ind w:left="1435" w:right="3113" w:firstLine="725"/>
        <w:jc w:val="both"/>
        <w:rPr>
          <w:bCs/>
          <w:i/>
          <w:iCs/>
        </w:rPr>
      </w:pPr>
      <w:r w:rsidRPr="00DE4EAE">
        <w:rPr>
          <w:bCs/>
          <w:i/>
          <w:iCs/>
          <w:sz w:val="50"/>
        </w:rPr>
        <w:lastRenderedPageBreak/>
        <w:t>Abstract</w:t>
      </w:r>
    </w:p>
    <w:p w14:paraId="0876839D" w14:textId="06C4CDAF" w:rsidR="00906443" w:rsidRPr="00906443" w:rsidRDefault="00906443" w:rsidP="006F3B0B">
      <w:pPr>
        <w:spacing w:after="0" w:line="255" w:lineRule="auto"/>
        <w:ind w:left="-5" w:right="1341" w:hanging="10"/>
        <w:jc w:val="both"/>
      </w:pPr>
      <w:r w:rsidRPr="00906443">
        <w:t xml:space="preserve">The congestion in Auckland remains a problem of travel delay, pollution and economic efficiency even after decades of traditional management tools like fixed tolls and signal timing. Although </w:t>
      </w:r>
      <w:r w:rsidR="000328C5">
        <w:t>cities such as Singapore, London,</w:t>
      </w:r>
      <w:r w:rsidRPr="00906443">
        <w:t xml:space="preserve"> and Stockholm have implemented dynamic congestion pricing, New Zealand still </w:t>
      </w:r>
      <w:r w:rsidR="000328C5">
        <w:t>lacks an evidence-based, data-driven framework that has been tailored</w:t>
      </w:r>
      <w:r w:rsidRPr="00906443">
        <w:t xml:space="preserve"> to local circumstances. This study suggests that </w:t>
      </w:r>
      <w:r w:rsidR="000328C5">
        <w:t xml:space="preserve">an Auckland city congestion forecasting and dynamic toll simulation system, based on the use of AI, should be designed and tested. This includes emulating Internet-of-Things (IoT) sensors and utilizing </w:t>
      </w:r>
      <w:r w:rsidRPr="00906443">
        <w:t xml:space="preserve">a self-hosted database to process real-time data. By applying Auckland Transport Open Data APIs and </w:t>
      </w:r>
      <w:r w:rsidR="000328C5">
        <w:t xml:space="preserve">SUMO simulations, three different forecasting models will be developed: ARIMA, </w:t>
      </w:r>
      <w:proofErr w:type="spellStart"/>
      <w:r w:rsidR="000328C5">
        <w:t>XGBoost</w:t>
      </w:r>
      <w:proofErr w:type="spellEnd"/>
      <w:r w:rsidR="000328C5">
        <w:t>, and LSTM. These models will be trained and compared to determine</w:t>
      </w:r>
      <w:r w:rsidRPr="00906443">
        <w:t xml:space="preserve"> the most relevant and computationally efficient predictor of short-term traffic flow. A dynamic toll algorithm will vary </w:t>
      </w:r>
      <w:r w:rsidR="000328C5">
        <w:t>charges in real-time based on forecasting congestion rates</w:t>
      </w:r>
      <w:r w:rsidR="008B5420">
        <w:t xml:space="preserve"> </w:t>
      </w:r>
      <w:r w:rsidR="000328C5">
        <w:t>will be evaluated by simulating income-group scenarios</w:t>
      </w:r>
      <w:r w:rsidRPr="00906443">
        <w:t>. It is anticipated that a local, low-cost prototype, which is technically feasible, predictively accurate</w:t>
      </w:r>
      <w:r w:rsidR="000328C5">
        <w:t xml:space="preserve">, and </w:t>
      </w:r>
      <w:r w:rsidR="008B5420">
        <w:t>informed by equity considerations, will be developed, providing empirical data and policy advice for the future of congestion pricing in New Zealand</w:t>
      </w:r>
      <w:r w:rsidRPr="00906443">
        <w:t>.</w:t>
      </w:r>
    </w:p>
    <w:p w14:paraId="7B0EAAF2" w14:textId="0751B7A2" w:rsidR="00105671" w:rsidRDefault="00105671" w:rsidP="006F3B0B">
      <w:pPr>
        <w:spacing w:after="0"/>
        <w:ind w:left="-5" w:right="1341"/>
        <w:jc w:val="both"/>
      </w:pPr>
    </w:p>
    <w:p w14:paraId="0F5F6B0D" w14:textId="77777777" w:rsidR="00F932A6" w:rsidRDefault="00F932A6" w:rsidP="006F3B0B">
      <w:pPr>
        <w:ind w:left="-15" w:right="1341" w:firstLine="299"/>
        <w:jc w:val="both"/>
      </w:pPr>
    </w:p>
    <w:p w14:paraId="774AAC4C" w14:textId="77777777" w:rsidR="00F932A6" w:rsidRDefault="00F932A6" w:rsidP="006F3B0B">
      <w:pPr>
        <w:ind w:left="-15" w:right="1341" w:firstLine="299"/>
        <w:jc w:val="both"/>
      </w:pPr>
    </w:p>
    <w:p w14:paraId="2E4BD7D9" w14:textId="77777777" w:rsidR="00F932A6" w:rsidRDefault="00F932A6" w:rsidP="006F3B0B">
      <w:pPr>
        <w:ind w:left="-15" w:right="1341" w:firstLine="299"/>
        <w:jc w:val="both"/>
      </w:pPr>
    </w:p>
    <w:p w14:paraId="75417FA6" w14:textId="77777777" w:rsidR="00F932A6" w:rsidRDefault="00F932A6" w:rsidP="006F3B0B">
      <w:pPr>
        <w:ind w:left="-15" w:right="1341" w:firstLine="299"/>
        <w:jc w:val="both"/>
      </w:pPr>
    </w:p>
    <w:p w14:paraId="3F952F1D" w14:textId="77777777" w:rsidR="00F932A6" w:rsidRDefault="00F932A6" w:rsidP="006F3B0B">
      <w:pPr>
        <w:ind w:left="-15" w:right="1341" w:firstLine="299"/>
        <w:jc w:val="both"/>
      </w:pPr>
    </w:p>
    <w:p w14:paraId="1F533D46" w14:textId="77777777" w:rsidR="00F932A6" w:rsidRDefault="00F932A6" w:rsidP="006F3B0B">
      <w:pPr>
        <w:ind w:left="-15" w:right="1341" w:firstLine="299"/>
        <w:jc w:val="both"/>
      </w:pPr>
    </w:p>
    <w:p w14:paraId="73C6A373" w14:textId="77777777" w:rsidR="00F932A6" w:rsidRDefault="00F932A6" w:rsidP="006F3B0B">
      <w:pPr>
        <w:ind w:left="-15" w:right="1341" w:firstLine="299"/>
        <w:jc w:val="both"/>
      </w:pPr>
    </w:p>
    <w:p w14:paraId="1AD868F8" w14:textId="77777777" w:rsidR="00F932A6" w:rsidRDefault="00F932A6" w:rsidP="006F3B0B">
      <w:pPr>
        <w:ind w:left="-15" w:right="1341" w:firstLine="299"/>
        <w:jc w:val="both"/>
      </w:pPr>
    </w:p>
    <w:p w14:paraId="56912340" w14:textId="77777777" w:rsidR="00F932A6" w:rsidRDefault="00F932A6" w:rsidP="006F3B0B">
      <w:pPr>
        <w:ind w:left="-15" w:right="1341" w:firstLine="299"/>
        <w:jc w:val="both"/>
      </w:pPr>
    </w:p>
    <w:p w14:paraId="02F10A39" w14:textId="77777777" w:rsidR="00F932A6" w:rsidRDefault="00F932A6" w:rsidP="006F3B0B">
      <w:pPr>
        <w:ind w:left="-15" w:right="1341" w:firstLine="299"/>
        <w:jc w:val="both"/>
      </w:pPr>
    </w:p>
    <w:p w14:paraId="40EDF1D4" w14:textId="77777777" w:rsidR="000A4AA2" w:rsidRDefault="000A4AA2" w:rsidP="006F3B0B">
      <w:pPr>
        <w:ind w:left="-15" w:right="1341" w:firstLine="299"/>
        <w:jc w:val="both"/>
      </w:pPr>
    </w:p>
    <w:p w14:paraId="1DA4DF3A" w14:textId="77777777" w:rsidR="000330CA" w:rsidRDefault="000330CA" w:rsidP="006F3B0B">
      <w:pPr>
        <w:ind w:left="-15" w:right="1341" w:firstLine="299"/>
        <w:jc w:val="both"/>
      </w:pPr>
    </w:p>
    <w:p w14:paraId="43E857DB" w14:textId="77777777" w:rsidR="000A4AA2" w:rsidRDefault="000A4AA2" w:rsidP="006F3B0B">
      <w:pPr>
        <w:ind w:left="-15" w:right="1341" w:firstLine="299"/>
        <w:jc w:val="both"/>
      </w:pPr>
    </w:p>
    <w:sdt>
      <w:sdtPr>
        <w:rPr>
          <w:rFonts w:ascii="Cambria" w:eastAsia="Cambria" w:hAnsi="Cambria" w:cs="Cambria"/>
          <w:color w:val="000000"/>
          <w:kern w:val="2"/>
          <w:sz w:val="20"/>
          <w:szCs w:val="24"/>
          <w:lang w:val="en-IN" w:eastAsia="en-IN"/>
          <w14:ligatures w14:val="standardContextual"/>
        </w:rPr>
        <w:id w:val="-31113792"/>
        <w:docPartObj>
          <w:docPartGallery w:val="Table of Contents"/>
          <w:docPartUnique/>
        </w:docPartObj>
      </w:sdtPr>
      <w:sdtEndPr>
        <w:rPr>
          <w:b/>
          <w:bCs/>
          <w:noProof/>
        </w:rPr>
      </w:sdtEndPr>
      <w:sdtContent>
        <w:p w14:paraId="28AC16CE" w14:textId="73D6DFA0" w:rsidR="00E80606" w:rsidRDefault="00E80606" w:rsidP="006F3B0B">
          <w:pPr>
            <w:pStyle w:val="TOCHeading"/>
            <w:jc w:val="both"/>
          </w:pPr>
        </w:p>
        <w:p w14:paraId="1BD73743" w14:textId="73D6DFA0" w:rsidR="00E80606" w:rsidRDefault="00E80606" w:rsidP="006F3B0B">
          <w:pPr>
            <w:pStyle w:val="Heading1"/>
            <w:ind w:left="0" w:firstLine="0"/>
            <w:jc w:val="both"/>
          </w:pPr>
          <w:bookmarkStart w:id="0" w:name="_Toc211612681"/>
          <w:bookmarkStart w:id="1" w:name="_Toc212656055"/>
          <w:r>
            <w:t>Table of Contents</w:t>
          </w:r>
          <w:bookmarkEnd w:id="0"/>
          <w:bookmarkEnd w:id="1"/>
        </w:p>
        <w:p w14:paraId="1F99A69B" w14:textId="47D9E30E" w:rsidR="00703AE1" w:rsidRDefault="00E80606" w:rsidP="00703AE1">
          <w:pPr>
            <w:pStyle w:val="TOC1"/>
            <w:tabs>
              <w:tab w:val="right" w:leader="dot" w:pos="8779"/>
            </w:tabs>
            <w:spacing w:after="0"/>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12656058" w:history="1">
            <w:r w:rsidR="00703AE1" w:rsidRPr="002A6176">
              <w:rPr>
                <w:rStyle w:val="Hyperlink"/>
                <w:noProof/>
              </w:rPr>
              <w:t>1. Introduction</w:t>
            </w:r>
            <w:r w:rsidR="00703AE1">
              <w:rPr>
                <w:noProof/>
                <w:webHidden/>
              </w:rPr>
              <w:tab/>
            </w:r>
            <w:r w:rsidR="00703AE1">
              <w:rPr>
                <w:noProof/>
                <w:webHidden/>
              </w:rPr>
              <w:fldChar w:fldCharType="begin"/>
            </w:r>
            <w:r w:rsidR="00703AE1">
              <w:rPr>
                <w:noProof/>
                <w:webHidden/>
              </w:rPr>
              <w:instrText xml:space="preserve"> PAGEREF _Toc212656058 \h </w:instrText>
            </w:r>
            <w:r w:rsidR="00703AE1">
              <w:rPr>
                <w:noProof/>
                <w:webHidden/>
              </w:rPr>
            </w:r>
            <w:r w:rsidR="00703AE1">
              <w:rPr>
                <w:noProof/>
                <w:webHidden/>
              </w:rPr>
              <w:fldChar w:fldCharType="separate"/>
            </w:r>
            <w:r w:rsidR="00703AE1">
              <w:rPr>
                <w:noProof/>
                <w:webHidden/>
              </w:rPr>
              <w:t>4</w:t>
            </w:r>
            <w:r w:rsidR="00703AE1">
              <w:rPr>
                <w:noProof/>
                <w:webHidden/>
              </w:rPr>
              <w:fldChar w:fldCharType="end"/>
            </w:r>
          </w:hyperlink>
        </w:p>
        <w:p w14:paraId="64995A21" w14:textId="19984CC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59" w:history="1">
            <w:r w:rsidRPr="002A6176">
              <w:rPr>
                <w:rStyle w:val="Hyperlink"/>
                <w:noProof/>
              </w:rPr>
              <w:t>1.1 Background and Motivation</w:t>
            </w:r>
            <w:r>
              <w:rPr>
                <w:noProof/>
                <w:webHidden/>
              </w:rPr>
              <w:tab/>
            </w:r>
            <w:r>
              <w:rPr>
                <w:noProof/>
                <w:webHidden/>
              </w:rPr>
              <w:fldChar w:fldCharType="begin"/>
            </w:r>
            <w:r>
              <w:rPr>
                <w:noProof/>
                <w:webHidden/>
              </w:rPr>
              <w:instrText xml:space="preserve"> PAGEREF _Toc212656059 \h </w:instrText>
            </w:r>
            <w:r>
              <w:rPr>
                <w:noProof/>
                <w:webHidden/>
              </w:rPr>
            </w:r>
            <w:r>
              <w:rPr>
                <w:noProof/>
                <w:webHidden/>
              </w:rPr>
              <w:fldChar w:fldCharType="separate"/>
            </w:r>
            <w:r>
              <w:rPr>
                <w:noProof/>
                <w:webHidden/>
              </w:rPr>
              <w:t>4</w:t>
            </w:r>
            <w:r>
              <w:rPr>
                <w:noProof/>
                <w:webHidden/>
              </w:rPr>
              <w:fldChar w:fldCharType="end"/>
            </w:r>
          </w:hyperlink>
        </w:p>
        <w:p w14:paraId="6A238B50" w14:textId="156C6311"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0" w:history="1">
            <w:r w:rsidRPr="002A6176">
              <w:rPr>
                <w:rStyle w:val="Hyperlink"/>
                <w:noProof/>
              </w:rPr>
              <w:t>1.2 Objectives</w:t>
            </w:r>
            <w:r>
              <w:rPr>
                <w:noProof/>
                <w:webHidden/>
              </w:rPr>
              <w:tab/>
            </w:r>
            <w:r>
              <w:rPr>
                <w:noProof/>
                <w:webHidden/>
              </w:rPr>
              <w:fldChar w:fldCharType="begin"/>
            </w:r>
            <w:r>
              <w:rPr>
                <w:noProof/>
                <w:webHidden/>
              </w:rPr>
              <w:instrText xml:space="preserve"> PAGEREF _Toc212656060 \h </w:instrText>
            </w:r>
            <w:r>
              <w:rPr>
                <w:noProof/>
                <w:webHidden/>
              </w:rPr>
            </w:r>
            <w:r>
              <w:rPr>
                <w:noProof/>
                <w:webHidden/>
              </w:rPr>
              <w:fldChar w:fldCharType="separate"/>
            </w:r>
            <w:r>
              <w:rPr>
                <w:noProof/>
                <w:webHidden/>
              </w:rPr>
              <w:t>6</w:t>
            </w:r>
            <w:r>
              <w:rPr>
                <w:noProof/>
                <w:webHidden/>
              </w:rPr>
              <w:fldChar w:fldCharType="end"/>
            </w:r>
          </w:hyperlink>
        </w:p>
        <w:p w14:paraId="70A46868" w14:textId="6632193D"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1" w:history="1">
            <w:r w:rsidRPr="002A6176">
              <w:rPr>
                <w:rStyle w:val="Hyperlink"/>
                <w:noProof/>
              </w:rPr>
              <w:t>1.2.1 Main Aim</w:t>
            </w:r>
            <w:r>
              <w:rPr>
                <w:noProof/>
                <w:webHidden/>
              </w:rPr>
              <w:tab/>
            </w:r>
            <w:r>
              <w:rPr>
                <w:noProof/>
                <w:webHidden/>
              </w:rPr>
              <w:fldChar w:fldCharType="begin"/>
            </w:r>
            <w:r>
              <w:rPr>
                <w:noProof/>
                <w:webHidden/>
              </w:rPr>
              <w:instrText xml:space="preserve"> PAGEREF _Toc212656061 \h </w:instrText>
            </w:r>
            <w:r>
              <w:rPr>
                <w:noProof/>
                <w:webHidden/>
              </w:rPr>
            </w:r>
            <w:r>
              <w:rPr>
                <w:noProof/>
                <w:webHidden/>
              </w:rPr>
              <w:fldChar w:fldCharType="separate"/>
            </w:r>
            <w:r>
              <w:rPr>
                <w:noProof/>
                <w:webHidden/>
              </w:rPr>
              <w:t>6</w:t>
            </w:r>
            <w:r>
              <w:rPr>
                <w:noProof/>
                <w:webHidden/>
              </w:rPr>
              <w:fldChar w:fldCharType="end"/>
            </w:r>
          </w:hyperlink>
        </w:p>
        <w:p w14:paraId="6E4650A5" w14:textId="1A31CE84"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2" w:history="1">
            <w:r w:rsidRPr="002A6176">
              <w:rPr>
                <w:rStyle w:val="Hyperlink"/>
                <w:noProof/>
              </w:rPr>
              <w:t>1.2.2 Specific Objectives</w:t>
            </w:r>
            <w:r>
              <w:rPr>
                <w:noProof/>
                <w:webHidden/>
              </w:rPr>
              <w:tab/>
            </w:r>
            <w:r>
              <w:rPr>
                <w:noProof/>
                <w:webHidden/>
              </w:rPr>
              <w:fldChar w:fldCharType="begin"/>
            </w:r>
            <w:r>
              <w:rPr>
                <w:noProof/>
                <w:webHidden/>
              </w:rPr>
              <w:instrText xml:space="preserve"> PAGEREF _Toc212656062 \h </w:instrText>
            </w:r>
            <w:r>
              <w:rPr>
                <w:noProof/>
                <w:webHidden/>
              </w:rPr>
            </w:r>
            <w:r>
              <w:rPr>
                <w:noProof/>
                <w:webHidden/>
              </w:rPr>
              <w:fldChar w:fldCharType="separate"/>
            </w:r>
            <w:r>
              <w:rPr>
                <w:noProof/>
                <w:webHidden/>
              </w:rPr>
              <w:t>6</w:t>
            </w:r>
            <w:r>
              <w:rPr>
                <w:noProof/>
                <w:webHidden/>
              </w:rPr>
              <w:fldChar w:fldCharType="end"/>
            </w:r>
          </w:hyperlink>
        </w:p>
        <w:p w14:paraId="1A90B551" w14:textId="502EBCB4"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3" w:history="1">
            <w:r w:rsidRPr="002A6176">
              <w:rPr>
                <w:rStyle w:val="Hyperlink"/>
                <w:noProof/>
              </w:rPr>
              <w:t>1.3 Research Questions and Challenges</w:t>
            </w:r>
            <w:r>
              <w:rPr>
                <w:noProof/>
                <w:webHidden/>
              </w:rPr>
              <w:tab/>
            </w:r>
            <w:r>
              <w:rPr>
                <w:noProof/>
                <w:webHidden/>
              </w:rPr>
              <w:fldChar w:fldCharType="begin"/>
            </w:r>
            <w:r>
              <w:rPr>
                <w:noProof/>
                <w:webHidden/>
              </w:rPr>
              <w:instrText xml:space="preserve"> PAGEREF _Toc212656063 \h </w:instrText>
            </w:r>
            <w:r>
              <w:rPr>
                <w:noProof/>
                <w:webHidden/>
              </w:rPr>
            </w:r>
            <w:r>
              <w:rPr>
                <w:noProof/>
                <w:webHidden/>
              </w:rPr>
              <w:fldChar w:fldCharType="separate"/>
            </w:r>
            <w:r>
              <w:rPr>
                <w:noProof/>
                <w:webHidden/>
              </w:rPr>
              <w:t>7</w:t>
            </w:r>
            <w:r>
              <w:rPr>
                <w:noProof/>
                <w:webHidden/>
              </w:rPr>
              <w:fldChar w:fldCharType="end"/>
            </w:r>
          </w:hyperlink>
        </w:p>
        <w:p w14:paraId="3C88A324" w14:textId="19ADBF82"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4" w:history="1">
            <w:r w:rsidRPr="002A6176">
              <w:rPr>
                <w:rStyle w:val="Hyperlink"/>
                <w:noProof/>
              </w:rPr>
              <w:t>1.4 Proposal Structure</w:t>
            </w:r>
            <w:r>
              <w:rPr>
                <w:noProof/>
                <w:webHidden/>
              </w:rPr>
              <w:tab/>
            </w:r>
            <w:r>
              <w:rPr>
                <w:noProof/>
                <w:webHidden/>
              </w:rPr>
              <w:fldChar w:fldCharType="begin"/>
            </w:r>
            <w:r>
              <w:rPr>
                <w:noProof/>
                <w:webHidden/>
              </w:rPr>
              <w:instrText xml:space="preserve"> PAGEREF _Toc212656064 \h </w:instrText>
            </w:r>
            <w:r>
              <w:rPr>
                <w:noProof/>
                <w:webHidden/>
              </w:rPr>
            </w:r>
            <w:r>
              <w:rPr>
                <w:noProof/>
                <w:webHidden/>
              </w:rPr>
              <w:fldChar w:fldCharType="separate"/>
            </w:r>
            <w:r>
              <w:rPr>
                <w:noProof/>
                <w:webHidden/>
              </w:rPr>
              <w:t>7</w:t>
            </w:r>
            <w:r>
              <w:rPr>
                <w:noProof/>
                <w:webHidden/>
              </w:rPr>
              <w:fldChar w:fldCharType="end"/>
            </w:r>
          </w:hyperlink>
        </w:p>
        <w:p w14:paraId="60E77730" w14:textId="2DAFF157" w:rsidR="00703AE1" w:rsidRDefault="00703AE1" w:rsidP="00703AE1">
          <w:pPr>
            <w:pStyle w:val="TOC1"/>
            <w:tabs>
              <w:tab w:val="right" w:leader="dot" w:pos="8779"/>
            </w:tabs>
            <w:spacing w:after="0"/>
            <w:rPr>
              <w:rFonts w:asciiTheme="minorHAnsi" w:eastAsiaTheme="minorEastAsia" w:hAnsiTheme="minorHAnsi" w:cstheme="minorBidi"/>
              <w:noProof/>
              <w:color w:val="auto"/>
              <w:sz w:val="24"/>
            </w:rPr>
          </w:pPr>
          <w:hyperlink w:anchor="_Toc212656065" w:history="1">
            <w:r w:rsidRPr="002A6176">
              <w:rPr>
                <w:rStyle w:val="Hyperlink"/>
                <w:noProof/>
              </w:rPr>
              <w:t>2. Literature Review</w:t>
            </w:r>
            <w:r>
              <w:rPr>
                <w:noProof/>
                <w:webHidden/>
              </w:rPr>
              <w:tab/>
            </w:r>
            <w:r>
              <w:rPr>
                <w:noProof/>
                <w:webHidden/>
              </w:rPr>
              <w:fldChar w:fldCharType="begin"/>
            </w:r>
            <w:r>
              <w:rPr>
                <w:noProof/>
                <w:webHidden/>
              </w:rPr>
              <w:instrText xml:space="preserve"> PAGEREF _Toc212656065 \h </w:instrText>
            </w:r>
            <w:r>
              <w:rPr>
                <w:noProof/>
                <w:webHidden/>
              </w:rPr>
            </w:r>
            <w:r>
              <w:rPr>
                <w:noProof/>
                <w:webHidden/>
              </w:rPr>
              <w:fldChar w:fldCharType="separate"/>
            </w:r>
            <w:r>
              <w:rPr>
                <w:noProof/>
                <w:webHidden/>
              </w:rPr>
              <w:t>8</w:t>
            </w:r>
            <w:r>
              <w:rPr>
                <w:noProof/>
                <w:webHidden/>
              </w:rPr>
              <w:fldChar w:fldCharType="end"/>
            </w:r>
          </w:hyperlink>
        </w:p>
        <w:p w14:paraId="2AD467D9" w14:textId="5AD8FEA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6" w:history="1">
            <w:r w:rsidRPr="002A6176">
              <w:rPr>
                <w:rStyle w:val="Hyperlink"/>
                <w:noProof/>
              </w:rPr>
              <w:t>2.1 Traditional Traffic Management Approaches</w:t>
            </w:r>
            <w:r>
              <w:rPr>
                <w:noProof/>
                <w:webHidden/>
              </w:rPr>
              <w:tab/>
            </w:r>
            <w:r>
              <w:rPr>
                <w:noProof/>
                <w:webHidden/>
              </w:rPr>
              <w:fldChar w:fldCharType="begin"/>
            </w:r>
            <w:r>
              <w:rPr>
                <w:noProof/>
                <w:webHidden/>
              </w:rPr>
              <w:instrText xml:space="preserve"> PAGEREF _Toc212656066 \h </w:instrText>
            </w:r>
            <w:r>
              <w:rPr>
                <w:noProof/>
                <w:webHidden/>
              </w:rPr>
            </w:r>
            <w:r>
              <w:rPr>
                <w:noProof/>
                <w:webHidden/>
              </w:rPr>
              <w:fldChar w:fldCharType="separate"/>
            </w:r>
            <w:r>
              <w:rPr>
                <w:noProof/>
                <w:webHidden/>
              </w:rPr>
              <w:t>8</w:t>
            </w:r>
            <w:r>
              <w:rPr>
                <w:noProof/>
                <w:webHidden/>
              </w:rPr>
              <w:fldChar w:fldCharType="end"/>
            </w:r>
          </w:hyperlink>
        </w:p>
        <w:p w14:paraId="31A0A987" w14:textId="2BB89FC8"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67" w:history="1">
            <w:r w:rsidRPr="002A6176">
              <w:rPr>
                <w:rStyle w:val="Hyperlink"/>
                <w:noProof/>
              </w:rPr>
              <w:t>2.2 AI Models for Traffic Prediction</w:t>
            </w:r>
            <w:r>
              <w:rPr>
                <w:noProof/>
                <w:webHidden/>
              </w:rPr>
              <w:tab/>
            </w:r>
            <w:r>
              <w:rPr>
                <w:noProof/>
                <w:webHidden/>
              </w:rPr>
              <w:fldChar w:fldCharType="begin"/>
            </w:r>
            <w:r>
              <w:rPr>
                <w:noProof/>
                <w:webHidden/>
              </w:rPr>
              <w:instrText xml:space="preserve"> PAGEREF _Toc212656067 \h </w:instrText>
            </w:r>
            <w:r>
              <w:rPr>
                <w:noProof/>
                <w:webHidden/>
              </w:rPr>
            </w:r>
            <w:r>
              <w:rPr>
                <w:noProof/>
                <w:webHidden/>
              </w:rPr>
              <w:fldChar w:fldCharType="separate"/>
            </w:r>
            <w:r>
              <w:rPr>
                <w:noProof/>
                <w:webHidden/>
              </w:rPr>
              <w:t>9</w:t>
            </w:r>
            <w:r>
              <w:rPr>
                <w:noProof/>
                <w:webHidden/>
              </w:rPr>
              <w:fldChar w:fldCharType="end"/>
            </w:r>
          </w:hyperlink>
        </w:p>
        <w:p w14:paraId="7B9474A2" w14:textId="1599CD2D"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8" w:history="1">
            <w:r w:rsidRPr="002A6176">
              <w:rPr>
                <w:rStyle w:val="Hyperlink"/>
                <w:noProof/>
              </w:rPr>
              <w:t>2.2.1 XGBoost for Structured Traffic Data</w:t>
            </w:r>
            <w:r>
              <w:rPr>
                <w:noProof/>
                <w:webHidden/>
              </w:rPr>
              <w:tab/>
            </w:r>
            <w:r>
              <w:rPr>
                <w:noProof/>
                <w:webHidden/>
              </w:rPr>
              <w:fldChar w:fldCharType="begin"/>
            </w:r>
            <w:r>
              <w:rPr>
                <w:noProof/>
                <w:webHidden/>
              </w:rPr>
              <w:instrText xml:space="preserve"> PAGEREF _Toc212656068 \h </w:instrText>
            </w:r>
            <w:r>
              <w:rPr>
                <w:noProof/>
                <w:webHidden/>
              </w:rPr>
            </w:r>
            <w:r>
              <w:rPr>
                <w:noProof/>
                <w:webHidden/>
              </w:rPr>
              <w:fldChar w:fldCharType="separate"/>
            </w:r>
            <w:r>
              <w:rPr>
                <w:noProof/>
                <w:webHidden/>
              </w:rPr>
              <w:t>9</w:t>
            </w:r>
            <w:r>
              <w:rPr>
                <w:noProof/>
                <w:webHidden/>
              </w:rPr>
              <w:fldChar w:fldCharType="end"/>
            </w:r>
          </w:hyperlink>
        </w:p>
        <w:p w14:paraId="094B6DD4" w14:textId="4A81E24A"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69" w:history="1">
            <w:r w:rsidRPr="002A6176">
              <w:rPr>
                <w:rStyle w:val="Hyperlink"/>
                <w:noProof/>
              </w:rPr>
              <w:t>2.2.2 LSTM for Temporal Dependencies</w:t>
            </w:r>
            <w:r>
              <w:rPr>
                <w:noProof/>
                <w:webHidden/>
              </w:rPr>
              <w:tab/>
            </w:r>
            <w:r>
              <w:rPr>
                <w:noProof/>
                <w:webHidden/>
              </w:rPr>
              <w:fldChar w:fldCharType="begin"/>
            </w:r>
            <w:r>
              <w:rPr>
                <w:noProof/>
                <w:webHidden/>
              </w:rPr>
              <w:instrText xml:space="preserve"> PAGEREF _Toc212656069 \h </w:instrText>
            </w:r>
            <w:r>
              <w:rPr>
                <w:noProof/>
                <w:webHidden/>
              </w:rPr>
            </w:r>
            <w:r>
              <w:rPr>
                <w:noProof/>
                <w:webHidden/>
              </w:rPr>
              <w:fldChar w:fldCharType="separate"/>
            </w:r>
            <w:r>
              <w:rPr>
                <w:noProof/>
                <w:webHidden/>
              </w:rPr>
              <w:t>9</w:t>
            </w:r>
            <w:r>
              <w:rPr>
                <w:noProof/>
                <w:webHidden/>
              </w:rPr>
              <w:fldChar w:fldCharType="end"/>
            </w:r>
          </w:hyperlink>
        </w:p>
        <w:p w14:paraId="2DC124F9" w14:textId="006682DE"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0" w:history="1">
            <w:r w:rsidRPr="002A6176">
              <w:rPr>
                <w:rStyle w:val="Hyperlink"/>
                <w:noProof/>
              </w:rPr>
              <w:t>2.2.3 Strengths and Limitations</w:t>
            </w:r>
            <w:r>
              <w:rPr>
                <w:noProof/>
                <w:webHidden/>
              </w:rPr>
              <w:tab/>
            </w:r>
            <w:r>
              <w:rPr>
                <w:noProof/>
                <w:webHidden/>
              </w:rPr>
              <w:fldChar w:fldCharType="begin"/>
            </w:r>
            <w:r>
              <w:rPr>
                <w:noProof/>
                <w:webHidden/>
              </w:rPr>
              <w:instrText xml:space="preserve"> PAGEREF _Toc212656070 \h </w:instrText>
            </w:r>
            <w:r>
              <w:rPr>
                <w:noProof/>
                <w:webHidden/>
              </w:rPr>
            </w:r>
            <w:r>
              <w:rPr>
                <w:noProof/>
                <w:webHidden/>
              </w:rPr>
              <w:fldChar w:fldCharType="separate"/>
            </w:r>
            <w:r>
              <w:rPr>
                <w:noProof/>
                <w:webHidden/>
              </w:rPr>
              <w:t>10</w:t>
            </w:r>
            <w:r>
              <w:rPr>
                <w:noProof/>
                <w:webHidden/>
              </w:rPr>
              <w:fldChar w:fldCharType="end"/>
            </w:r>
          </w:hyperlink>
        </w:p>
        <w:p w14:paraId="65B43ED2" w14:textId="4B7AB6BF"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1" w:history="1">
            <w:r w:rsidRPr="002A6176">
              <w:rPr>
                <w:rStyle w:val="Hyperlink"/>
                <w:noProof/>
              </w:rPr>
              <w:t>2.2.4 Research Implications</w:t>
            </w:r>
            <w:r>
              <w:rPr>
                <w:noProof/>
                <w:webHidden/>
              </w:rPr>
              <w:tab/>
            </w:r>
            <w:r>
              <w:rPr>
                <w:noProof/>
                <w:webHidden/>
              </w:rPr>
              <w:fldChar w:fldCharType="begin"/>
            </w:r>
            <w:r>
              <w:rPr>
                <w:noProof/>
                <w:webHidden/>
              </w:rPr>
              <w:instrText xml:space="preserve"> PAGEREF _Toc212656071 \h </w:instrText>
            </w:r>
            <w:r>
              <w:rPr>
                <w:noProof/>
                <w:webHidden/>
              </w:rPr>
            </w:r>
            <w:r>
              <w:rPr>
                <w:noProof/>
                <w:webHidden/>
              </w:rPr>
              <w:fldChar w:fldCharType="separate"/>
            </w:r>
            <w:r>
              <w:rPr>
                <w:noProof/>
                <w:webHidden/>
              </w:rPr>
              <w:t>10</w:t>
            </w:r>
            <w:r>
              <w:rPr>
                <w:noProof/>
                <w:webHidden/>
              </w:rPr>
              <w:fldChar w:fldCharType="end"/>
            </w:r>
          </w:hyperlink>
        </w:p>
        <w:p w14:paraId="4EDADA60" w14:textId="449A375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72" w:history="1">
            <w:r w:rsidRPr="002A6176">
              <w:rPr>
                <w:rStyle w:val="Hyperlink"/>
                <w:noProof/>
              </w:rPr>
              <w:t>2.3 IoT and Communication Protocols</w:t>
            </w:r>
            <w:r>
              <w:rPr>
                <w:noProof/>
                <w:webHidden/>
              </w:rPr>
              <w:tab/>
            </w:r>
            <w:r>
              <w:rPr>
                <w:noProof/>
                <w:webHidden/>
              </w:rPr>
              <w:fldChar w:fldCharType="begin"/>
            </w:r>
            <w:r>
              <w:rPr>
                <w:noProof/>
                <w:webHidden/>
              </w:rPr>
              <w:instrText xml:space="preserve"> PAGEREF _Toc212656072 \h </w:instrText>
            </w:r>
            <w:r>
              <w:rPr>
                <w:noProof/>
                <w:webHidden/>
              </w:rPr>
            </w:r>
            <w:r>
              <w:rPr>
                <w:noProof/>
                <w:webHidden/>
              </w:rPr>
              <w:fldChar w:fldCharType="separate"/>
            </w:r>
            <w:r>
              <w:rPr>
                <w:noProof/>
                <w:webHidden/>
              </w:rPr>
              <w:t>10</w:t>
            </w:r>
            <w:r>
              <w:rPr>
                <w:noProof/>
                <w:webHidden/>
              </w:rPr>
              <w:fldChar w:fldCharType="end"/>
            </w:r>
          </w:hyperlink>
        </w:p>
        <w:p w14:paraId="3CF877C8" w14:textId="18E27797"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3" w:history="1">
            <w:r w:rsidRPr="002A6176">
              <w:rPr>
                <w:rStyle w:val="Hyperlink"/>
                <w:noProof/>
              </w:rPr>
              <w:t>2.3.1 Lightweight IoT Protocols</w:t>
            </w:r>
            <w:r>
              <w:rPr>
                <w:noProof/>
                <w:webHidden/>
              </w:rPr>
              <w:tab/>
            </w:r>
            <w:r>
              <w:rPr>
                <w:noProof/>
                <w:webHidden/>
              </w:rPr>
              <w:fldChar w:fldCharType="begin"/>
            </w:r>
            <w:r>
              <w:rPr>
                <w:noProof/>
                <w:webHidden/>
              </w:rPr>
              <w:instrText xml:space="preserve"> PAGEREF _Toc212656073 \h </w:instrText>
            </w:r>
            <w:r>
              <w:rPr>
                <w:noProof/>
                <w:webHidden/>
              </w:rPr>
            </w:r>
            <w:r>
              <w:rPr>
                <w:noProof/>
                <w:webHidden/>
              </w:rPr>
              <w:fldChar w:fldCharType="separate"/>
            </w:r>
            <w:r>
              <w:rPr>
                <w:noProof/>
                <w:webHidden/>
              </w:rPr>
              <w:t>10</w:t>
            </w:r>
            <w:r>
              <w:rPr>
                <w:noProof/>
                <w:webHidden/>
              </w:rPr>
              <w:fldChar w:fldCharType="end"/>
            </w:r>
          </w:hyperlink>
        </w:p>
        <w:p w14:paraId="23180482" w14:textId="38FD8DF7"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4" w:history="1">
            <w:r w:rsidRPr="002A6176">
              <w:rPr>
                <w:rStyle w:val="Hyperlink"/>
                <w:noProof/>
              </w:rPr>
              <w:t>2.3.2 Challenges and Limitations</w:t>
            </w:r>
            <w:r>
              <w:rPr>
                <w:noProof/>
                <w:webHidden/>
              </w:rPr>
              <w:tab/>
            </w:r>
            <w:r>
              <w:rPr>
                <w:noProof/>
                <w:webHidden/>
              </w:rPr>
              <w:fldChar w:fldCharType="begin"/>
            </w:r>
            <w:r>
              <w:rPr>
                <w:noProof/>
                <w:webHidden/>
              </w:rPr>
              <w:instrText xml:space="preserve"> PAGEREF _Toc212656074 \h </w:instrText>
            </w:r>
            <w:r>
              <w:rPr>
                <w:noProof/>
                <w:webHidden/>
              </w:rPr>
            </w:r>
            <w:r>
              <w:rPr>
                <w:noProof/>
                <w:webHidden/>
              </w:rPr>
              <w:fldChar w:fldCharType="separate"/>
            </w:r>
            <w:r>
              <w:rPr>
                <w:noProof/>
                <w:webHidden/>
              </w:rPr>
              <w:t>11</w:t>
            </w:r>
            <w:r>
              <w:rPr>
                <w:noProof/>
                <w:webHidden/>
              </w:rPr>
              <w:fldChar w:fldCharType="end"/>
            </w:r>
          </w:hyperlink>
        </w:p>
        <w:p w14:paraId="6B71A253" w14:textId="07F55CCC"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5" w:history="1">
            <w:r w:rsidRPr="002A6176">
              <w:rPr>
                <w:rStyle w:val="Hyperlink"/>
                <w:noProof/>
              </w:rPr>
              <w:t>2.3.3 Implications for Congestion Pricing</w:t>
            </w:r>
            <w:r>
              <w:rPr>
                <w:noProof/>
                <w:webHidden/>
              </w:rPr>
              <w:tab/>
            </w:r>
            <w:r>
              <w:rPr>
                <w:noProof/>
                <w:webHidden/>
              </w:rPr>
              <w:fldChar w:fldCharType="begin"/>
            </w:r>
            <w:r>
              <w:rPr>
                <w:noProof/>
                <w:webHidden/>
              </w:rPr>
              <w:instrText xml:space="preserve"> PAGEREF _Toc212656075 \h </w:instrText>
            </w:r>
            <w:r>
              <w:rPr>
                <w:noProof/>
                <w:webHidden/>
              </w:rPr>
            </w:r>
            <w:r>
              <w:rPr>
                <w:noProof/>
                <w:webHidden/>
              </w:rPr>
              <w:fldChar w:fldCharType="separate"/>
            </w:r>
            <w:r>
              <w:rPr>
                <w:noProof/>
                <w:webHidden/>
              </w:rPr>
              <w:t>11</w:t>
            </w:r>
            <w:r>
              <w:rPr>
                <w:noProof/>
                <w:webHidden/>
              </w:rPr>
              <w:fldChar w:fldCharType="end"/>
            </w:r>
          </w:hyperlink>
        </w:p>
        <w:p w14:paraId="016D45B7" w14:textId="7139FBAD"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76" w:history="1">
            <w:r w:rsidRPr="002A6176">
              <w:rPr>
                <w:rStyle w:val="Hyperlink"/>
                <w:noProof/>
              </w:rPr>
              <w:t>2.5 Global Experiences with Congestion Pricing</w:t>
            </w:r>
            <w:r>
              <w:rPr>
                <w:noProof/>
                <w:webHidden/>
              </w:rPr>
              <w:tab/>
            </w:r>
            <w:r>
              <w:rPr>
                <w:noProof/>
                <w:webHidden/>
              </w:rPr>
              <w:fldChar w:fldCharType="begin"/>
            </w:r>
            <w:r>
              <w:rPr>
                <w:noProof/>
                <w:webHidden/>
              </w:rPr>
              <w:instrText xml:space="preserve"> PAGEREF _Toc212656076 \h </w:instrText>
            </w:r>
            <w:r>
              <w:rPr>
                <w:noProof/>
                <w:webHidden/>
              </w:rPr>
            </w:r>
            <w:r>
              <w:rPr>
                <w:noProof/>
                <w:webHidden/>
              </w:rPr>
              <w:fldChar w:fldCharType="separate"/>
            </w:r>
            <w:r>
              <w:rPr>
                <w:noProof/>
                <w:webHidden/>
              </w:rPr>
              <w:t>11</w:t>
            </w:r>
            <w:r>
              <w:rPr>
                <w:noProof/>
                <w:webHidden/>
              </w:rPr>
              <w:fldChar w:fldCharType="end"/>
            </w:r>
          </w:hyperlink>
        </w:p>
        <w:p w14:paraId="58181ED3" w14:textId="36561194"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7" w:history="1">
            <w:r w:rsidRPr="002A6176">
              <w:rPr>
                <w:rStyle w:val="Hyperlink"/>
                <w:noProof/>
              </w:rPr>
              <w:t>2.5.1 Singapore</w:t>
            </w:r>
            <w:r>
              <w:rPr>
                <w:noProof/>
                <w:webHidden/>
              </w:rPr>
              <w:tab/>
            </w:r>
            <w:r>
              <w:rPr>
                <w:noProof/>
                <w:webHidden/>
              </w:rPr>
              <w:fldChar w:fldCharType="begin"/>
            </w:r>
            <w:r>
              <w:rPr>
                <w:noProof/>
                <w:webHidden/>
              </w:rPr>
              <w:instrText xml:space="preserve"> PAGEREF _Toc212656077 \h </w:instrText>
            </w:r>
            <w:r>
              <w:rPr>
                <w:noProof/>
                <w:webHidden/>
              </w:rPr>
            </w:r>
            <w:r>
              <w:rPr>
                <w:noProof/>
                <w:webHidden/>
              </w:rPr>
              <w:fldChar w:fldCharType="separate"/>
            </w:r>
            <w:r>
              <w:rPr>
                <w:noProof/>
                <w:webHidden/>
              </w:rPr>
              <w:t>11</w:t>
            </w:r>
            <w:r>
              <w:rPr>
                <w:noProof/>
                <w:webHidden/>
              </w:rPr>
              <w:fldChar w:fldCharType="end"/>
            </w:r>
          </w:hyperlink>
        </w:p>
        <w:p w14:paraId="306357FA" w14:textId="0B2225D7"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8" w:history="1">
            <w:r w:rsidRPr="002A6176">
              <w:rPr>
                <w:rStyle w:val="Hyperlink"/>
                <w:bCs/>
                <w:noProof/>
              </w:rPr>
              <w:t>2.5.2 London</w:t>
            </w:r>
            <w:r>
              <w:rPr>
                <w:noProof/>
                <w:webHidden/>
              </w:rPr>
              <w:tab/>
            </w:r>
            <w:r>
              <w:rPr>
                <w:noProof/>
                <w:webHidden/>
              </w:rPr>
              <w:fldChar w:fldCharType="begin"/>
            </w:r>
            <w:r>
              <w:rPr>
                <w:noProof/>
                <w:webHidden/>
              </w:rPr>
              <w:instrText xml:space="preserve"> PAGEREF _Toc212656078 \h </w:instrText>
            </w:r>
            <w:r>
              <w:rPr>
                <w:noProof/>
                <w:webHidden/>
              </w:rPr>
            </w:r>
            <w:r>
              <w:rPr>
                <w:noProof/>
                <w:webHidden/>
              </w:rPr>
              <w:fldChar w:fldCharType="separate"/>
            </w:r>
            <w:r>
              <w:rPr>
                <w:noProof/>
                <w:webHidden/>
              </w:rPr>
              <w:t>12</w:t>
            </w:r>
            <w:r>
              <w:rPr>
                <w:noProof/>
                <w:webHidden/>
              </w:rPr>
              <w:fldChar w:fldCharType="end"/>
            </w:r>
          </w:hyperlink>
        </w:p>
        <w:p w14:paraId="6E32D028" w14:textId="3448685C"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79" w:history="1">
            <w:r w:rsidRPr="002A6176">
              <w:rPr>
                <w:rStyle w:val="Hyperlink"/>
                <w:noProof/>
              </w:rPr>
              <w:t>2.5.3 Stockholm</w:t>
            </w:r>
            <w:r>
              <w:rPr>
                <w:noProof/>
                <w:webHidden/>
              </w:rPr>
              <w:tab/>
            </w:r>
            <w:r>
              <w:rPr>
                <w:noProof/>
                <w:webHidden/>
              </w:rPr>
              <w:fldChar w:fldCharType="begin"/>
            </w:r>
            <w:r>
              <w:rPr>
                <w:noProof/>
                <w:webHidden/>
              </w:rPr>
              <w:instrText xml:space="preserve"> PAGEREF _Toc212656079 \h </w:instrText>
            </w:r>
            <w:r>
              <w:rPr>
                <w:noProof/>
                <w:webHidden/>
              </w:rPr>
            </w:r>
            <w:r>
              <w:rPr>
                <w:noProof/>
                <w:webHidden/>
              </w:rPr>
              <w:fldChar w:fldCharType="separate"/>
            </w:r>
            <w:r>
              <w:rPr>
                <w:noProof/>
                <w:webHidden/>
              </w:rPr>
              <w:t>12</w:t>
            </w:r>
            <w:r>
              <w:rPr>
                <w:noProof/>
                <w:webHidden/>
              </w:rPr>
              <w:fldChar w:fldCharType="end"/>
            </w:r>
          </w:hyperlink>
        </w:p>
        <w:p w14:paraId="2E689388" w14:textId="026F5151"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0" w:history="1">
            <w:r w:rsidRPr="002A6176">
              <w:rPr>
                <w:rStyle w:val="Hyperlink"/>
                <w:noProof/>
              </w:rPr>
              <w:t>2.5.4 Lessons for Auckland</w:t>
            </w:r>
            <w:r>
              <w:rPr>
                <w:noProof/>
                <w:webHidden/>
              </w:rPr>
              <w:tab/>
            </w:r>
            <w:r>
              <w:rPr>
                <w:noProof/>
                <w:webHidden/>
              </w:rPr>
              <w:fldChar w:fldCharType="begin"/>
            </w:r>
            <w:r>
              <w:rPr>
                <w:noProof/>
                <w:webHidden/>
              </w:rPr>
              <w:instrText xml:space="preserve"> PAGEREF _Toc212656080 \h </w:instrText>
            </w:r>
            <w:r>
              <w:rPr>
                <w:noProof/>
                <w:webHidden/>
              </w:rPr>
            </w:r>
            <w:r>
              <w:rPr>
                <w:noProof/>
                <w:webHidden/>
              </w:rPr>
              <w:fldChar w:fldCharType="separate"/>
            </w:r>
            <w:r>
              <w:rPr>
                <w:noProof/>
                <w:webHidden/>
              </w:rPr>
              <w:t>12</w:t>
            </w:r>
            <w:r>
              <w:rPr>
                <w:noProof/>
                <w:webHidden/>
              </w:rPr>
              <w:fldChar w:fldCharType="end"/>
            </w:r>
          </w:hyperlink>
        </w:p>
        <w:p w14:paraId="7CF08BC3" w14:textId="29C82B1F"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1" w:history="1">
            <w:r w:rsidRPr="002A6176">
              <w:rPr>
                <w:rStyle w:val="Hyperlink"/>
                <w:noProof/>
              </w:rPr>
              <w:t>2.6 Research Gap</w:t>
            </w:r>
            <w:r>
              <w:rPr>
                <w:noProof/>
                <w:webHidden/>
              </w:rPr>
              <w:tab/>
            </w:r>
            <w:r>
              <w:rPr>
                <w:noProof/>
                <w:webHidden/>
              </w:rPr>
              <w:fldChar w:fldCharType="begin"/>
            </w:r>
            <w:r>
              <w:rPr>
                <w:noProof/>
                <w:webHidden/>
              </w:rPr>
              <w:instrText xml:space="preserve"> PAGEREF _Toc212656081 \h </w:instrText>
            </w:r>
            <w:r>
              <w:rPr>
                <w:noProof/>
                <w:webHidden/>
              </w:rPr>
            </w:r>
            <w:r>
              <w:rPr>
                <w:noProof/>
                <w:webHidden/>
              </w:rPr>
              <w:fldChar w:fldCharType="separate"/>
            </w:r>
            <w:r>
              <w:rPr>
                <w:noProof/>
                <w:webHidden/>
              </w:rPr>
              <w:t>12</w:t>
            </w:r>
            <w:r>
              <w:rPr>
                <w:noProof/>
                <w:webHidden/>
              </w:rPr>
              <w:fldChar w:fldCharType="end"/>
            </w:r>
          </w:hyperlink>
        </w:p>
        <w:p w14:paraId="332EC35C" w14:textId="306E2C57" w:rsidR="00703AE1" w:rsidRDefault="00703AE1" w:rsidP="00703AE1">
          <w:pPr>
            <w:pStyle w:val="TOC1"/>
            <w:tabs>
              <w:tab w:val="right" w:leader="dot" w:pos="8779"/>
            </w:tabs>
            <w:spacing w:after="0"/>
            <w:rPr>
              <w:rFonts w:asciiTheme="minorHAnsi" w:eastAsiaTheme="minorEastAsia" w:hAnsiTheme="minorHAnsi" w:cstheme="minorBidi"/>
              <w:noProof/>
              <w:color w:val="auto"/>
              <w:sz w:val="24"/>
            </w:rPr>
          </w:pPr>
          <w:hyperlink w:anchor="_Toc212656082" w:history="1">
            <w:r w:rsidRPr="002A6176">
              <w:rPr>
                <w:rStyle w:val="Hyperlink"/>
                <w:noProof/>
              </w:rPr>
              <w:t xml:space="preserve">3. </w:t>
            </w:r>
            <w:r w:rsidRPr="002A6176">
              <w:rPr>
                <w:rStyle w:val="Hyperlink"/>
                <w:bCs/>
                <w:noProof/>
              </w:rPr>
              <w:t>Research Design and Methodology</w:t>
            </w:r>
            <w:r>
              <w:rPr>
                <w:noProof/>
                <w:webHidden/>
              </w:rPr>
              <w:tab/>
            </w:r>
            <w:r>
              <w:rPr>
                <w:noProof/>
                <w:webHidden/>
              </w:rPr>
              <w:fldChar w:fldCharType="begin"/>
            </w:r>
            <w:r>
              <w:rPr>
                <w:noProof/>
                <w:webHidden/>
              </w:rPr>
              <w:instrText xml:space="preserve"> PAGEREF _Toc212656082 \h </w:instrText>
            </w:r>
            <w:r>
              <w:rPr>
                <w:noProof/>
                <w:webHidden/>
              </w:rPr>
            </w:r>
            <w:r>
              <w:rPr>
                <w:noProof/>
                <w:webHidden/>
              </w:rPr>
              <w:fldChar w:fldCharType="separate"/>
            </w:r>
            <w:r>
              <w:rPr>
                <w:noProof/>
                <w:webHidden/>
              </w:rPr>
              <w:t>13</w:t>
            </w:r>
            <w:r>
              <w:rPr>
                <w:noProof/>
                <w:webHidden/>
              </w:rPr>
              <w:fldChar w:fldCharType="end"/>
            </w:r>
          </w:hyperlink>
        </w:p>
        <w:p w14:paraId="24095C4B" w14:textId="78CA1166"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3" w:history="1">
            <w:r w:rsidRPr="002A6176">
              <w:rPr>
                <w:rStyle w:val="Hyperlink"/>
                <w:noProof/>
              </w:rPr>
              <w:t>3.1 Overall Research Framework</w:t>
            </w:r>
            <w:r>
              <w:rPr>
                <w:noProof/>
                <w:webHidden/>
              </w:rPr>
              <w:tab/>
            </w:r>
            <w:r>
              <w:rPr>
                <w:noProof/>
                <w:webHidden/>
              </w:rPr>
              <w:fldChar w:fldCharType="begin"/>
            </w:r>
            <w:r>
              <w:rPr>
                <w:noProof/>
                <w:webHidden/>
              </w:rPr>
              <w:instrText xml:space="preserve"> PAGEREF _Toc212656083 \h </w:instrText>
            </w:r>
            <w:r>
              <w:rPr>
                <w:noProof/>
                <w:webHidden/>
              </w:rPr>
            </w:r>
            <w:r>
              <w:rPr>
                <w:noProof/>
                <w:webHidden/>
              </w:rPr>
              <w:fldChar w:fldCharType="separate"/>
            </w:r>
            <w:r>
              <w:rPr>
                <w:noProof/>
                <w:webHidden/>
              </w:rPr>
              <w:t>14</w:t>
            </w:r>
            <w:r>
              <w:rPr>
                <w:noProof/>
                <w:webHidden/>
              </w:rPr>
              <w:fldChar w:fldCharType="end"/>
            </w:r>
          </w:hyperlink>
        </w:p>
        <w:p w14:paraId="162661BF" w14:textId="595C6B42"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4" w:history="1">
            <w:r w:rsidRPr="002A6176">
              <w:rPr>
                <w:rStyle w:val="Hyperlink"/>
                <w:noProof/>
              </w:rPr>
              <w:t>3.2 Data Acquisition and Preparation</w:t>
            </w:r>
            <w:r>
              <w:rPr>
                <w:noProof/>
                <w:webHidden/>
              </w:rPr>
              <w:tab/>
            </w:r>
            <w:r>
              <w:rPr>
                <w:noProof/>
                <w:webHidden/>
              </w:rPr>
              <w:fldChar w:fldCharType="begin"/>
            </w:r>
            <w:r>
              <w:rPr>
                <w:noProof/>
                <w:webHidden/>
              </w:rPr>
              <w:instrText xml:space="preserve"> PAGEREF _Toc212656084 \h </w:instrText>
            </w:r>
            <w:r>
              <w:rPr>
                <w:noProof/>
                <w:webHidden/>
              </w:rPr>
            </w:r>
            <w:r>
              <w:rPr>
                <w:noProof/>
                <w:webHidden/>
              </w:rPr>
              <w:fldChar w:fldCharType="separate"/>
            </w:r>
            <w:r>
              <w:rPr>
                <w:noProof/>
                <w:webHidden/>
              </w:rPr>
              <w:t>14</w:t>
            </w:r>
            <w:r>
              <w:rPr>
                <w:noProof/>
                <w:webHidden/>
              </w:rPr>
              <w:fldChar w:fldCharType="end"/>
            </w:r>
          </w:hyperlink>
        </w:p>
        <w:p w14:paraId="59808E36" w14:textId="10335FC0"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5" w:history="1">
            <w:r w:rsidRPr="002A6176">
              <w:rPr>
                <w:rStyle w:val="Hyperlink"/>
                <w:bCs/>
                <w:noProof/>
              </w:rPr>
              <w:t>3.2.1 Auckland Transport Open Data API</w:t>
            </w:r>
            <w:r>
              <w:rPr>
                <w:noProof/>
                <w:webHidden/>
              </w:rPr>
              <w:tab/>
            </w:r>
            <w:r>
              <w:rPr>
                <w:noProof/>
                <w:webHidden/>
              </w:rPr>
              <w:fldChar w:fldCharType="begin"/>
            </w:r>
            <w:r>
              <w:rPr>
                <w:noProof/>
                <w:webHidden/>
              </w:rPr>
              <w:instrText xml:space="preserve"> PAGEREF _Toc212656085 \h </w:instrText>
            </w:r>
            <w:r>
              <w:rPr>
                <w:noProof/>
                <w:webHidden/>
              </w:rPr>
            </w:r>
            <w:r>
              <w:rPr>
                <w:noProof/>
                <w:webHidden/>
              </w:rPr>
              <w:fldChar w:fldCharType="separate"/>
            </w:r>
            <w:r>
              <w:rPr>
                <w:noProof/>
                <w:webHidden/>
              </w:rPr>
              <w:t>14</w:t>
            </w:r>
            <w:r>
              <w:rPr>
                <w:noProof/>
                <w:webHidden/>
              </w:rPr>
              <w:fldChar w:fldCharType="end"/>
            </w:r>
          </w:hyperlink>
        </w:p>
        <w:p w14:paraId="33DCA5CE" w14:textId="28F97EB5"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6" w:history="1">
            <w:r w:rsidRPr="002A6176">
              <w:rPr>
                <w:rStyle w:val="Hyperlink"/>
                <w:bCs/>
                <w:noProof/>
              </w:rPr>
              <w:t>3.2.2 SUMO (Simulation of Urban Mobility)</w:t>
            </w:r>
            <w:r>
              <w:rPr>
                <w:noProof/>
                <w:webHidden/>
              </w:rPr>
              <w:tab/>
            </w:r>
            <w:r>
              <w:rPr>
                <w:noProof/>
                <w:webHidden/>
              </w:rPr>
              <w:fldChar w:fldCharType="begin"/>
            </w:r>
            <w:r>
              <w:rPr>
                <w:noProof/>
                <w:webHidden/>
              </w:rPr>
              <w:instrText xml:space="preserve"> PAGEREF _Toc212656086 \h </w:instrText>
            </w:r>
            <w:r>
              <w:rPr>
                <w:noProof/>
                <w:webHidden/>
              </w:rPr>
            </w:r>
            <w:r>
              <w:rPr>
                <w:noProof/>
                <w:webHidden/>
              </w:rPr>
              <w:fldChar w:fldCharType="separate"/>
            </w:r>
            <w:r>
              <w:rPr>
                <w:noProof/>
                <w:webHidden/>
              </w:rPr>
              <w:t>14</w:t>
            </w:r>
            <w:r>
              <w:rPr>
                <w:noProof/>
                <w:webHidden/>
              </w:rPr>
              <w:fldChar w:fldCharType="end"/>
            </w:r>
          </w:hyperlink>
        </w:p>
        <w:p w14:paraId="32D190CD" w14:textId="45A051E0"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7" w:history="1">
            <w:r w:rsidRPr="002A6176">
              <w:rPr>
                <w:rStyle w:val="Hyperlink"/>
                <w:noProof/>
              </w:rPr>
              <w:t>3.3 AI Model Development and Evaluation</w:t>
            </w:r>
            <w:r>
              <w:rPr>
                <w:noProof/>
                <w:webHidden/>
              </w:rPr>
              <w:tab/>
            </w:r>
            <w:r>
              <w:rPr>
                <w:noProof/>
                <w:webHidden/>
              </w:rPr>
              <w:fldChar w:fldCharType="begin"/>
            </w:r>
            <w:r>
              <w:rPr>
                <w:noProof/>
                <w:webHidden/>
              </w:rPr>
              <w:instrText xml:space="preserve"> PAGEREF _Toc212656087 \h </w:instrText>
            </w:r>
            <w:r>
              <w:rPr>
                <w:noProof/>
                <w:webHidden/>
              </w:rPr>
            </w:r>
            <w:r>
              <w:rPr>
                <w:noProof/>
                <w:webHidden/>
              </w:rPr>
              <w:fldChar w:fldCharType="separate"/>
            </w:r>
            <w:r>
              <w:rPr>
                <w:noProof/>
                <w:webHidden/>
              </w:rPr>
              <w:t>15</w:t>
            </w:r>
            <w:r>
              <w:rPr>
                <w:noProof/>
                <w:webHidden/>
              </w:rPr>
              <w:fldChar w:fldCharType="end"/>
            </w:r>
          </w:hyperlink>
        </w:p>
        <w:p w14:paraId="2CACCE75" w14:textId="55F07719"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88" w:history="1">
            <w:r w:rsidRPr="002A6176">
              <w:rPr>
                <w:rStyle w:val="Hyperlink"/>
                <w:noProof/>
              </w:rPr>
              <w:t xml:space="preserve">3.4 </w:t>
            </w:r>
            <w:r w:rsidRPr="002A6176">
              <w:rPr>
                <w:rStyle w:val="Hyperlink"/>
                <w:bCs/>
                <w:noProof/>
              </w:rPr>
              <w:t>IoT Prototype and Backend Database Integration</w:t>
            </w:r>
            <w:r>
              <w:rPr>
                <w:noProof/>
                <w:webHidden/>
              </w:rPr>
              <w:tab/>
            </w:r>
            <w:r>
              <w:rPr>
                <w:noProof/>
                <w:webHidden/>
              </w:rPr>
              <w:fldChar w:fldCharType="begin"/>
            </w:r>
            <w:r>
              <w:rPr>
                <w:noProof/>
                <w:webHidden/>
              </w:rPr>
              <w:instrText xml:space="preserve"> PAGEREF _Toc212656088 \h </w:instrText>
            </w:r>
            <w:r>
              <w:rPr>
                <w:noProof/>
                <w:webHidden/>
              </w:rPr>
            </w:r>
            <w:r>
              <w:rPr>
                <w:noProof/>
                <w:webHidden/>
              </w:rPr>
              <w:fldChar w:fldCharType="separate"/>
            </w:r>
            <w:r>
              <w:rPr>
                <w:noProof/>
                <w:webHidden/>
              </w:rPr>
              <w:t>16</w:t>
            </w:r>
            <w:r>
              <w:rPr>
                <w:noProof/>
                <w:webHidden/>
              </w:rPr>
              <w:fldChar w:fldCharType="end"/>
            </w:r>
          </w:hyperlink>
        </w:p>
        <w:p w14:paraId="7C792B01" w14:textId="32CE86A1"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89" w:history="1">
            <w:r w:rsidRPr="002A6176">
              <w:rPr>
                <w:rStyle w:val="Hyperlink"/>
                <w:noProof/>
              </w:rPr>
              <w:t>3.4.1 Hardware/Software Stack</w:t>
            </w:r>
            <w:r>
              <w:rPr>
                <w:noProof/>
                <w:webHidden/>
              </w:rPr>
              <w:tab/>
            </w:r>
            <w:r>
              <w:rPr>
                <w:noProof/>
                <w:webHidden/>
              </w:rPr>
              <w:fldChar w:fldCharType="begin"/>
            </w:r>
            <w:r>
              <w:rPr>
                <w:noProof/>
                <w:webHidden/>
              </w:rPr>
              <w:instrText xml:space="preserve"> PAGEREF _Toc212656089 \h </w:instrText>
            </w:r>
            <w:r>
              <w:rPr>
                <w:noProof/>
                <w:webHidden/>
              </w:rPr>
            </w:r>
            <w:r>
              <w:rPr>
                <w:noProof/>
                <w:webHidden/>
              </w:rPr>
              <w:fldChar w:fldCharType="separate"/>
            </w:r>
            <w:r>
              <w:rPr>
                <w:noProof/>
                <w:webHidden/>
              </w:rPr>
              <w:t>16</w:t>
            </w:r>
            <w:r>
              <w:rPr>
                <w:noProof/>
                <w:webHidden/>
              </w:rPr>
              <w:fldChar w:fldCharType="end"/>
            </w:r>
          </w:hyperlink>
        </w:p>
        <w:p w14:paraId="4F73B0A9" w14:textId="4B0CF7F2"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90" w:history="1">
            <w:r w:rsidRPr="002A6176">
              <w:rPr>
                <w:rStyle w:val="Hyperlink"/>
                <w:noProof/>
              </w:rPr>
              <w:t>3.4.2 Experiment Parameters</w:t>
            </w:r>
            <w:r>
              <w:rPr>
                <w:noProof/>
                <w:webHidden/>
              </w:rPr>
              <w:tab/>
            </w:r>
            <w:r>
              <w:rPr>
                <w:noProof/>
                <w:webHidden/>
              </w:rPr>
              <w:fldChar w:fldCharType="begin"/>
            </w:r>
            <w:r>
              <w:rPr>
                <w:noProof/>
                <w:webHidden/>
              </w:rPr>
              <w:instrText xml:space="preserve"> PAGEREF _Toc212656090 \h </w:instrText>
            </w:r>
            <w:r>
              <w:rPr>
                <w:noProof/>
                <w:webHidden/>
              </w:rPr>
            </w:r>
            <w:r>
              <w:rPr>
                <w:noProof/>
                <w:webHidden/>
              </w:rPr>
              <w:fldChar w:fldCharType="separate"/>
            </w:r>
            <w:r>
              <w:rPr>
                <w:noProof/>
                <w:webHidden/>
              </w:rPr>
              <w:t>16</w:t>
            </w:r>
            <w:r>
              <w:rPr>
                <w:noProof/>
                <w:webHidden/>
              </w:rPr>
              <w:fldChar w:fldCharType="end"/>
            </w:r>
          </w:hyperlink>
        </w:p>
        <w:p w14:paraId="244D216E" w14:textId="11565914"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1" w:history="1">
            <w:r w:rsidRPr="002A6176">
              <w:rPr>
                <w:rStyle w:val="Hyperlink"/>
                <w:noProof/>
              </w:rPr>
              <w:t>3.5 Dynamic Pricing Algorithm</w:t>
            </w:r>
            <w:r>
              <w:rPr>
                <w:noProof/>
                <w:webHidden/>
              </w:rPr>
              <w:tab/>
            </w:r>
            <w:r>
              <w:rPr>
                <w:noProof/>
                <w:webHidden/>
              </w:rPr>
              <w:fldChar w:fldCharType="begin"/>
            </w:r>
            <w:r>
              <w:rPr>
                <w:noProof/>
                <w:webHidden/>
              </w:rPr>
              <w:instrText xml:space="preserve"> PAGEREF _Toc212656091 \h </w:instrText>
            </w:r>
            <w:r>
              <w:rPr>
                <w:noProof/>
                <w:webHidden/>
              </w:rPr>
            </w:r>
            <w:r>
              <w:rPr>
                <w:noProof/>
                <w:webHidden/>
              </w:rPr>
              <w:fldChar w:fldCharType="separate"/>
            </w:r>
            <w:r>
              <w:rPr>
                <w:noProof/>
                <w:webHidden/>
              </w:rPr>
              <w:t>17</w:t>
            </w:r>
            <w:r>
              <w:rPr>
                <w:noProof/>
                <w:webHidden/>
              </w:rPr>
              <w:fldChar w:fldCharType="end"/>
            </w:r>
          </w:hyperlink>
        </w:p>
        <w:p w14:paraId="3E08513A" w14:textId="0898CC63"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92" w:history="1">
            <w:r w:rsidRPr="002A6176">
              <w:rPr>
                <w:rStyle w:val="Hyperlink"/>
                <w:noProof/>
              </w:rPr>
              <w:t>3.5.1 Dynamic Toll and Traffic Management Framework</w:t>
            </w:r>
            <w:r>
              <w:rPr>
                <w:noProof/>
                <w:webHidden/>
              </w:rPr>
              <w:tab/>
            </w:r>
            <w:r>
              <w:rPr>
                <w:noProof/>
                <w:webHidden/>
              </w:rPr>
              <w:fldChar w:fldCharType="begin"/>
            </w:r>
            <w:r>
              <w:rPr>
                <w:noProof/>
                <w:webHidden/>
              </w:rPr>
              <w:instrText xml:space="preserve"> PAGEREF _Toc212656092 \h </w:instrText>
            </w:r>
            <w:r>
              <w:rPr>
                <w:noProof/>
                <w:webHidden/>
              </w:rPr>
            </w:r>
            <w:r>
              <w:rPr>
                <w:noProof/>
                <w:webHidden/>
              </w:rPr>
              <w:fldChar w:fldCharType="separate"/>
            </w:r>
            <w:r>
              <w:rPr>
                <w:noProof/>
                <w:webHidden/>
              </w:rPr>
              <w:t>17</w:t>
            </w:r>
            <w:r>
              <w:rPr>
                <w:noProof/>
                <w:webHidden/>
              </w:rPr>
              <w:fldChar w:fldCharType="end"/>
            </w:r>
          </w:hyperlink>
        </w:p>
        <w:p w14:paraId="6020F6DC" w14:textId="4E7E60E9" w:rsidR="00703AE1" w:rsidRDefault="00703AE1" w:rsidP="00703AE1">
          <w:pPr>
            <w:pStyle w:val="TOC3"/>
            <w:tabs>
              <w:tab w:val="right" w:leader="dot" w:pos="8779"/>
            </w:tabs>
            <w:spacing w:after="0"/>
            <w:rPr>
              <w:rFonts w:asciiTheme="minorHAnsi" w:eastAsiaTheme="minorEastAsia" w:hAnsiTheme="minorHAnsi" w:cstheme="minorBidi"/>
              <w:noProof/>
              <w:color w:val="auto"/>
              <w:sz w:val="24"/>
            </w:rPr>
          </w:pPr>
          <w:hyperlink w:anchor="_Toc212656093" w:history="1">
            <w:r w:rsidRPr="002A6176">
              <w:rPr>
                <w:rStyle w:val="Hyperlink"/>
                <w:noProof/>
              </w:rPr>
              <w:t>3.5.2 Dynamic Toll Simulation</w:t>
            </w:r>
            <w:r>
              <w:rPr>
                <w:noProof/>
                <w:webHidden/>
              </w:rPr>
              <w:tab/>
            </w:r>
            <w:r>
              <w:rPr>
                <w:noProof/>
                <w:webHidden/>
              </w:rPr>
              <w:fldChar w:fldCharType="begin"/>
            </w:r>
            <w:r>
              <w:rPr>
                <w:noProof/>
                <w:webHidden/>
              </w:rPr>
              <w:instrText xml:space="preserve"> PAGEREF _Toc212656093 \h </w:instrText>
            </w:r>
            <w:r>
              <w:rPr>
                <w:noProof/>
                <w:webHidden/>
              </w:rPr>
            </w:r>
            <w:r>
              <w:rPr>
                <w:noProof/>
                <w:webHidden/>
              </w:rPr>
              <w:fldChar w:fldCharType="separate"/>
            </w:r>
            <w:r>
              <w:rPr>
                <w:noProof/>
                <w:webHidden/>
              </w:rPr>
              <w:t>20</w:t>
            </w:r>
            <w:r>
              <w:rPr>
                <w:noProof/>
                <w:webHidden/>
              </w:rPr>
              <w:fldChar w:fldCharType="end"/>
            </w:r>
          </w:hyperlink>
        </w:p>
        <w:p w14:paraId="6BAB3920" w14:textId="20CD792B"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4" w:history="1">
            <w:r w:rsidRPr="002A6176">
              <w:rPr>
                <w:rStyle w:val="Hyperlink"/>
                <w:noProof/>
              </w:rPr>
              <w:t>3.6 Evaluation Metrics</w:t>
            </w:r>
            <w:r>
              <w:rPr>
                <w:noProof/>
                <w:webHidden/>
              </w:rPr>
              <w:tab/>
            </w:r>
            <w:r>
              <w:rPr>
                <w:noProof/>
                <w:webHidden/>
              </w:rPr>
              <w:fldChar w:fldCharType="begin"/>
            </w:r>
            <w:r>
              <w:rPr>
                <w:noProof/>
                <w:webHidden/>
              </w:rPr>
              <w:instrText xml:space="preserve"> PAGEREF _Toc212656094 \h </w:instrText>
            </w:r>
            <w:r>
              <w:rPr>
                <w:noProof/>
                <w:webHidden/>
              </w:rPr>
            </w:r>
            <w:r>
              <w:rPr>
                <w:noProof/>
                <w:webHidden/>
              </w:rPr>
              <w:fldChar w:fldCharType="separate"/>
            </w:r>
            <w:r>
              <w:rPr>
                <w:noProof/>
                <w:webHidden/>
              </w:rPr>
              <w:t>20</w:t>
            </w:r>
            <w:r>
              <w:rPr>
                <w:noProof/>
                <w:webHidden/>
              </w:rPr>
              <w:fldChar w:fldCharType="end"/>
            </w:r>
          </w:hyperlink>
        </w:p>
        <w:p w14:paraId="22BB6D59" w14:textId="07311476"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5" w:history="1">
            <w:r w:rsidRPr="002A6176">
              <w:rPr>
                <w:rStyle w:val="Hyperlink"/>
                <w:noProof/>
              </w:rPr>
              <w:t>3.7 Expected Contributions</w:t>
            </w:r>
            <w:r>
              <w:rPr>
                <w:noProof/>
                <w:webHidden/>
              </w:rPr>
              <w:tab/>
            </w:r>
            <w:r>
              <w:rPr>
                <w:noProof/>
                <w:webHidden/>
              </w:rPr>
              <w:fldChar w:fldCharType="begin"/>
            </w:r>
            <w:r>
              <w:rPr>
                <w:noProof/>
                <w:webHidden/>
              </w:rPr>
              <w:instrText xml:space="preserve"> PAGEREF _Toc212656095 \h </w:instrText>
            </w:r>
            <w:r>
              <w:rPr>
                <w:noProof/>
                <w:webHidden/>
              </w:rPr>
            </w:r>
            <w:r>
              <w:rPr>
                <w:noProof/>
                <w:webHidden/>
              </w:rPr>
              <w:fldChar w:fldCharType="separate"/>
            </w:r>
            <w:r>
              <w:rPr>
                <w:noProof/>
                <w:webHidden/>
              </w:rPr>
              <w:t>20</w:t>
            </w:r>
            <w:r>
              <w:rPr>
                <w:noProof/>
                <w:webHidden/>
              </w:rPr>
              <w:fldChar w:fldCharType="end"/>
            </w:r>
          </w:hyperlink>
        </w:p>
        <w:p w14:paraId="0B5EB864" w14:textId="424A6EAE" w:rsidR="00703AE1" w:rsidRDefault="00703AE1" w:rsidP="00703AE1">
          <w:pPr>
            <w:pStyle w:val="TOC2"/>
            <w:tabs>
              <w:tab w:val="right" w:leader="dot" w:pos="8779"/>
            </w:tabs>
            <w:spacing w:after="0"/>
            <w:rPr>
              <w:rFonts w:asciiTheme="minorHAnsi" w:eastAsiaTheme="minorEastAsia" w:hAnsiTheme="minorHAnsi" w:cstheme="minorBidi"/>
              <w:noProof/>
              <w:color w:val="auto"/>
              <w:sz w:val="24"/>
            </w:rPr>
          </w:pPr>
          <w:hyperlink w:anchor="_Toc212656096" w:history="1">
            <w:r w:rsidRPr="002A6176">
              <w:rPr>
                <w:rStyle w:val="Hyperlink"/>
                <w:noProof/>
              </w:rPr>
              <w:t>3.7 Timeline</w:t>
            </w:r>
            <w:r>
              <w:rPr>
                <w:noProof/>
                <w:webHidden/>
              </w:rPr>
              <w:tab/>
            </w:r>
            <w:r>
              <w:rPr>
                <w:noProof/>
                <w:webHidden/>
              </w:rPr>
              <w:fldChar w:fldCharType="begin"/>
            </w:r>
            <w:r>
              <w:rPr>
                <w:noProof/>
                <w:webHidden/>
              </w:rPr>
              <w:instrText xml:space="preserve"> PAGEREF _Toc212656096 \h </w:instrText>
            </w:r>
            <w:r>
              <w:rPr>
                <w:noProof/>
                <w:webHidden/>
              </w:rPr>
            </w:r>
            <w:r>
              <w:rPr>
                <w:noProof/>
                <w:webHidden/>
              </w:rPr>
              <w:fldChar w:fldCharType="separate"/>
            </w:r>
            <w:r>
              <w:rPr>
                <w:noProof/>
                <w:webHidden/>
              </w:rPr>
              <w:t>20</w:t>
            </w:r>
            <w:r>
              <w:rPr>
                <w:noProof/>
                <w:webHidden/>
              </w:rPr>
              <w:fldChar w:fldCharType="end"/>
            </w:r>
          </w:hyperlink>
        </w:p>
        <w:p w14:paraId="4BD48BA0" w14:textId="4FB4161E" w:rsidR="00703AE1" w:rsidRDefault="00703AE1" w:rsidP="00703AE1">
          <w:pPr>
            <w:pStyle w:val="TOC1"/>
            <w:tabs>
              <w:tab w:val="right" w:leader="dot" w:pos="8779"/>
            </w:tabs>
            <w:spacing w:after="0"/>
            <w:rPr>
              <w:rFonts w:asciiTheme="minorHAnsi" w:eastAsiaTheme="minorEastAsia" w:hAnsiTheme="minorHAnsi" w:cstheme="minorBidi"/>
              <w:noProof/>
              <w:color w:val="auto"/>
              <w:sz w:val="24"/>
            </w:rPr>
          </w:pPr>
          <w:hyperlink w:anchor="_Toc212656097" w:history="1">
            <w:r w:rsidRPr="002A6176">
              <w:rPr>
                <w:rStyle w:val="Hyperlink"/>
                <w:noProof/>
              </w:rPr>
              <w:t>4. Conclusion</w:t>
            </w:r>
            <w:r>
              <w:rPr>
                <w:noProof/>
                <w:webHidden/>
              </w:rPr>
              <w:tab/>
            </w:r>
            <w:r>
              <w:rPr>
                <w:noProof/>
                <w:webHidden/>
              </w:rPr>
              <w:fldChar w:fldCharType="begin"/>
            </w:r>
            <w:r>
              <w:rPr>
                <w:noProof/>
                <w:webHidden/>
              </w:rPr>
              <w:instrText xml:space="preserve"> PAGEREF _Toc212656097 \h </w:instrText>
            </w:r>
            <w:r>
              <w:rPr>
                <w:noProof/>
                <w:webHidden/>
              </w:rPr>
            </w:r>
            <w:r>
              <w:rPr>
                <w:noProof/>
                <w:webHidden/>
              </w:rPr>
              <w:fldChar w:fldCharType="separate"/>
            </w:r>
            <w:r>
              <w:rPr>
                <w:noProof/>
                <w:webHidden/>
              </w:rPr>
              <w:t>22</w:t>
            </w:r>
            <w:r>
              <w:rPr>
                <w:noProof/>
                <w:webHidden/>
              </w:rPr>
              <w:fldChar w:fldCharType="end"/>
            </w:r>
          </w:hyperlink>
        </w:p>
        <w:p w14:paraId="6926B0AA" w14:textId="33FD54EA" w:rsidR="00C36739" w:rsidRDefault="00E80606" w:rsidP="00703AE1">
          <w:pPr>
            <w:spacing w:after="0"/>
            <w:jc w:val="both"/>
            <w:rPr>
              <w:b/>
              <w:bCs/>
              <w:noProof/>
            </w:rPr>
          </w:pPr>
          <w:r>
            <w:rPr>
              <w:b/>
              <w:bCs/>
              <w:noProof/>
            </w:rPr>
            <w:fldChar w:fldCharType="end"/>
          </w:r>
        </w:p>
        <w:p w14:paraId="7FAED64E" w14:textId="71606FBC" w:rsidR="00703AE1" w:rsidRDefault="00000000" w:rsidP="00703AE1">
          <w:pPr>
            <w:spacing w:after="0"/>
            <w:jc w:val="both"/>
          </w:pPr>
        </w:p>
      </w:sdtContent>
    </w:sdt>
    <w:bookmarkStart w:id="2" w:name="_Toc211612682" w:displacedByCustomXml="prev"/>
    <w:bookmarkStart w:id="3" w:name="_Toc212656056" w:displacedByCustomXml="prev"/>
    <w:p w14:paraId="6D5B939F" w14:textId="7BC2EA98" w:rsidR="00703AE1" w:rsidRDefault="00703AE1" w:rsidP="00703AE1">
      <w:pPr>
        <w:pStyle w:val="Heading1"/>
        <w:spacing w:after="0"/>
        <w:ind w:left="0" w:firstLine="0"/>
        <w:jc w:val="both"/>
      </w:pPr>
      <w:r>
        <w:t>List Of Figures</w:t>
      </w:r>
    </w:p>
    <w:p w14:paraId="6D3B1E44" w14:textId="77777777" w:rsidR="00703AE1" w:rsidRPr="00EF43AF" w:rsidRDefault="00703AE1" w:rsidP="00703AE1">
      <w:pPr>
        <w:pStyle w:val="NoSpacing"/>
        <w:spacing w:line="360" w:lineRule="auto"/>
        <w:rPr>
          <w:rFonts w:asciiTheme="majorHAnsi" w:hAnsiTheme="majorHAnsi" w:cstheme="majorHAnsi"/>
          <w:sz w:val="22"/>
          <w:szCs w:val="22"/>
        </w:rPr>
      </w:pPr>
      <w:r w:rsidRPr="00EF43AF">
        <w:rPr>
          <w:rFonts w:asciiTheme="majorHAnsi" w:hAnsiTheme="majorHAnsi" w:cstheme="majorHAnsi"/>
          <w:sz w:val="22"/>
          <w:szCs w:val="22"/>
        </w:rPr>
        <w:t>Figure 1: Synthetic congestion heatmap of selected Auckland corridors (SH1, SH16, CBD arterials, Airport). Congestion peaks occur during morning and evening rush hours…………………………………………………………</w:t>
      </w:r>
      <w:r>
        <w:rPr>
          <w:rFonts w:asciiTheme="majorHAnsi" w:hAnsiTheme="majorHAnsi" w:cstheme="majorHAnsi"/>
          <w:sz w:val="22"/>
          <w:szCs w:val="22"/>
        </w:rPr>
        <w:t>………………………………………………………</w:t>
      </w:r>
      <w:proofErr w:type="gramStart"/>
      <w:r>
        <w:rPr>
          <w:rFonts w:asciiTheme="majorHAnsi" w:hAnsiTheme="majorHAnsi" w:cstheme="majorHAnsi"/>
          <w:sz w:val="22"/>
          <w:szCs w:val="22"/>
        </w:rPr>
        <w:t>…..</w:t>
      </w:r>
      <w:proofErr w:type="gramEnd"/>
      <w:r w:rsidRPr="00EF43AF">
        <w:rPr>
          <w:rFonts w:asciiTheme="majorHAnsi" w:hAnsiTheme="majorHAnsi" w:cstheme="majorHAnsi"/>
          <w:sz w:val="22"/>
          <w:szCs w:val="22"/>
        </w:rPr>
        <w:t>19</w:t>
      </w:r>
    </w:p>
    <w:p w14:paraId="1004F8F0" w14:textId="77777777" w:rsidR="00703AE1" w:rsidRPr="00EF43AF" w:rsidRDefault="00703AE1" w:rsidP="00703AE1">
      <w:pPr>
        <w:pStyle w:val="NoSpacing"/>
        <w:spacing w:line="360" w:lineRule="auto"/>
        <w:rPr>
          <w:rFonts w:asciiTheme="majorHAnsi" w:hAnsiTheme="majorHAnsi" w:cstheme="majorHAnsi"/>
          <w:sz w:val="22"/>
          <w:szCs w:val="22"/>
        </w:rPr>
      </w:pPr>
      <w:r w:rsidRPr="00EF43AF">
        <w:rPr>
          <w:rFonts w:asciiTheme="majorHAnsi" w:hAnsiTheme="majorHAnsi" w:cstheme="majorHAnsi"/>
          <w:sz w:val="22"/>
          <w:szCs w:val="22"/>
        </w:rPr>
        <w:t>Figure 2: Workflow for Selecting the Best AI Forecasting Mod</w:t>
      </w:r>
      <w:r>
        <w:rPr>
          <w:rFonts w:asciiTheme="majorHAnsi" w:hAnsiTheme="majorHAnsi" w:cstheme="majorHAnsi"/>
          <w:sz w:val="22"/>
          <w:szCs w:val="22"/>
        </w:rPr>
        <w:t>el…………………………….20</w:t>
      </w:r>
    </w:p>
    <w:p w14:paraId="29CEC7C3" w14:textId="77777777" w:rsidR="00703AE1" w:rsidRPr="00EF43AF" w:rsidRDefault="00703AE1" w:rsidP="00703AE1">
      <w:pPr>
        <w:pStyle w:val="NoSpacing"/>
        <w:spacing w:line="360" w:lineRule="auto"/>
        <w:rPr>
          <w:rFonts w:asciiTheme="majorHAnsi" w:hAnsiTheme="majorHAnsi" w:cstheme="majorHAnsi"/>
          <w:sz w:val="22"/>
          <w:szCs w:val="22"/>
        </w:rPr>
      </w:pPr>
      <w:r w:rsidRPr="00E169C6">
        <w:rPr>
          <w:rFonts w:asciiTheme="majorHAnsi" w:hAnsiTheme="majorHAnsi" w:cstheme="majorHAnsi"/>
          <w:sz w:val="22"/>
          <w:szCs w:val="22"/>
        </w:rPr>
        <w:t>Figure</w:t>
      </w:r>
      <w:r w:rsidRPr="00EF43AF">
        <w:rPr>
          <w:rFonts w:asciiTheme="majorHAnsi" w:hAnsiTheme="majorHAnsi" w:cstheme="majorHAnsi"/>
          <w:sz w:val="22"/>
          <w:szCs w:val="22"/>
        </w:rPr>
        <w:t xml:space="preserve"> 3</w:t>
      </w:r>
      <w:r w:rsidRPr="00E169C6">
        <w:rPr>
          <w:rFonts w:asciiTheme="majorHAnsi" w:hAnsiTheme="majorHAnsi" w:cstheme="majorHAnsi"/>
          <w:sz w:val="22"/>
          <w:szCs w:val="22"/>
        </w:rPr>
        <w:t>: End-to-End Workflow of the Proposed Dynamic Tolling System for Predicting Future Travel Times and Sending Notifications to Users</w:t>
      </w:r>
      <w:r>
        <w:rPr>
          <w:rFonts w:asciiTheme="majorHAnsi" w:hAnsiTheme="majorHAnsi" w:cstheme="majorHAnsi"/>
          <w:sz w:val="22"/>
          <w:szCs w:val="22"/>
        </w:rPr>
        <w:t>………………………  21</w:t>
      </w:r>
    </w:p>
    <w:p w14:paraId="7CD23CA2" w14:textId="77777777" w:rsidR="00703AE1" w:rsidRDefault="00703AE1" w:rsidP="00703AE1">
      <w:pPr>
        <w:pStyle w:val="NoSpacing"/>
        <w:spacing w:line="360" w:lineRule="auto"/>
        <w:rPr>
          <w:rFonts w:asciiTheme="majorHAnsi" w:hAnsiTheme="majorHAnsi" w:cstheme="majorHAnsi"/>
          <w:sz w:val="22"/>
          <w:szCs w:val="22"/>
        </w:rPr>
      </w:pPr>
      <w:r w:rsidRPr="00E169C6">
        <w:rPr>
          <w:rFonts w:asciiTheme="majorHAnsi" w:hAnsiTheme="majorHAnsi" w:cstheme="majorHAnsi"/>
          <w:sz w:val="22"/>
          <w:szCs w:val="22"/>
        </w:rPr>
        <w:t xml:space="preserve">Figure </w:t>
      </w:r>
      <w:r w:rsidRPr="00EF43AF">
        <w:rPr>
          <w:rFonts w:asciiTheme="majorHAnsi" w:hAnsiTheme="majorHAnsi" w:cstheme="majorHAnsi"/>
          <w:sz w:val="22"/>
          <w:szCs w:val="22"/>
        </w:rPr>
        <w:t>4: IoT Simulation Workflow for Vehicle Detection and Billing Notification</w:t>
      </w:r>
      <w:proofErr w:type="gramStart"/>
      <w:r>
        <w:rPr>
          <w:rFonts w:asciiTheme="majorHAnsi" w:hAnsiTheme="majorHAnsi" w:cstheme="majorHAnsi"/>
          <w:sz w:val="22"/>
          <w:szCs w:val="22"/>
        </w:rPr>
        <w:t>…..</w:t>
      </w:r>
      <w:proofErr w:type="gramEnd"/>
      <w:r>
        <w:rPr>
          <w:rFonts w:asciiTheme="majorHAnsi" w:hAnsiTheme="majorHAnsi" w:cstheme="majorHAnsi"/>
          <w:sz w:val="22"/>
          <w:szCs w:val="22"/>
        </w:rPr>
        <w:t>21</w:t>
      </w:r>
    </w:p>
    <w:p w14:paraId="4057FC24" w14:textId="4F415A67" w:rsidR="00703AE1" w:rsidRDefault="00703AE1" w:rsidP="00703AE1">
      <w:pPr>
        <w:pStyle w:val="NoSpacing"/>
        <w:spacing w:line="360" w:lineRule="auto"/>
        <w:rPr>
          <w:rFonts w:asciiTheme="majorHAnsi" w:hAnsiTheme="majorHAnsi" w:cstheme="majorHAnsi"/>
          <w:sz w:val="22"/>
          <w:szCs w:val="22"/>
        </w:rPr>
      </w:pPr>
      <w:r w:rsidRPr="00EF43AF">
        <w:rPr>
          <w:rFonts w:asciiTheme="majorHAnsi" w:hAnsiTheme="majorHAnsi" w:cstheme="majorHAnsi"/>
          <w:sz w:val="22"/>
          <w:szCs w:val="22"/>
        </w:rPr>
        <w:t xml:space="preserve">Figure 5: Hierarchy of Forecasting Models (ARIMA, </w:t>
      </w:r>
      <w:proofErr w:type="spellStart"/>
      <w:r w:rsidRPr="00EF43AF">
        <w:rPr>
          <w:rFonts w:asciiTheme="majorHAnsi" w:hAnsiTheme="majorHAnsi" w:cstheme="majorHAnsi"/>
          <w:sz w:val="22"/>
          <w:szCs w:val="22"/>
        </w:rPr>
        <w:t>XGBoost</w:t>
      </w:r>
      <w:proofErr w:type="spellEnd"/>
      <w:r w:rsidRPr="00EF43AF">
        <w:rPr>
          <w:rFonts w:asciiTheme="majorHAnsi" w:hAnsiTheme="majorHAnsi" w:cstheme="majorHAnsi"/>
          <w:sz w:val="22"/>
          <w:szCs w:val="22"/>
        </w:rPr>
        <w:t xml:space="preserve">, </w:t>
      </w:r>
      <w:proofErr w:type="gramStart"/>
      <w:r w:rsidRPr="00EF43AF">
        <w:rPr>
          <w:rFonts w:asciiTheme="majorHAnsi" w:hAnsiTheme="majorHAnsi" w:cstheme="majorHAnsi"/>
          <w:sz w:val="22"/>
          <w:szCs w:val="22"/>
        </w:rPr>
        <w:t>LSTM)</w:t>
      </w:r>
      <w:r>
        <w:rPr>
          <w:rFonts w:asciiTheme="majorHAnsi" w:hAnsiTheme="majorHAnsi" w:cstheme="majorHAnsi"/>
          <w:sz w:val="22"/>
          <w:szCs w:val="22"/>
        </w:rPr>
        <w:t>…</w:t>
      </w:r>
      <w:proofErr w:type="gramEnd"/>
      <w:r>
        <w:rPr>
          <w:rFonts w:asciiTheme="majorHAnsi" w:hAnsiTheme="majorHAnsi" w:cstheme="majorHAnsi"/>
          <w:sz w:val="22"/>
          <w:szCs w:val="22"/>
        </w:rPr>
        <w:t>………………</w:t>
      </w:r>
      <w:proofErr w:type="gramStart"/>
      <w:r>
        <w:rPr>
          <w:rFonts w:asciiTheme="majorHAnsi" w:hAnsiTheme="majorHAnsi" w:cstheme="majorHAnsi"/>
          <w:sz w:val="22"/>
          <w:szCs w:val="22"/>
        </w:rPr>
        <w:t>…..</w:t>
      </w:r>
      <w:proofErr w:type="gramEnd"/>
      <w:r>
        <w:rPr>
          <w:rFonts w:asciiTheme="majorHAnsi" w:hAnsiTheme="majorHAnsi" w:cstheme="majorHAnsi"/>
          <w:sz w:val="22"/>
          <w:szCs w:val="22"/>
        </w:rPr>
        <w:t>22</w:t>
      </w:r>
      <w:bookmarkStart w:id="4" w:name="_Toc212656057"/>
      <w:bookmarkEnd w:id="3"/>
      <w:bookmarkEnd w:id="2"/>
    </w:p>
    <w:p w14:paraId="26D13ED8" w14:textId="77777777" w:rsidR="00703AE1" w:rsidRPr="00703AE1" w:rsidRDefault="00703AE1" w:rsidP="00703AE1">
      <w:pPr>
        <w:pStyle w:val="NoSpacing"/>
        <w:spacing w:line="360" w:lineRule="auto"/>
        <w:ind w:left="0" w:firstLine="0"/>
        <w:rPr>
          <w:rFonts w:asciiTheme="majorHAnsi" w:hAnsiTheme="majorHAnsi" w:cstheme="majorHAnsi"/>
          <w:sz w:val="22"/>
          <w:szCs w:val="22"/>
        </w:rPr>
      </w:pPr>
    </w:p>
    <w:p w14:paraId="02026BCF" w14:textId="2E2AF078" w:rsidR="00EF43AF" w:rsidRDefault="00EF43AF" w:rsidP="006F3B0B">
      <w:pPr>
        <w:pStyle w:val="Heading1"/>
        <w:ind w:left="0" w:firstLine="0"/>
        <w:jc w:val="both"/>
      </w:pPr>
      <w:r>
        <w:t>List Of Tables</w:t>
      </w:r>
      <w:bookmarkEnd w:id="4"/>
    </w:p>
    <w:p w14:paraId="31EE9B0C" w14:textId="2F47D12D" w:rsidR="00EF43AF" w:rsidRPr="00EF43AF" w:rsidRDefault="00EF43AF" w:rsidP="006F3B0B">
      <w:pPr>
        <w:spacing w:after="434" w:line="240" w:lineRule="auto"/>
        <w:ind w:right="1341"/>
        <w:jc w:val="both"/>
        <w:rPr>
          <w:rFonts w:asciiTheme="majorHAnsi" w:hAnsiTheme="majorHAnsi" w:cstheme="majorHAnsi"/>
          <w:sz w:val="22"/>
          <w:szCs w:val="22"/>
        </w:rPr>
      </w:pPr>
      <w:r w:rsidRPr="00EF43AF">
        <w:rPr>
          <w:rFonts w:asciiTheme="majorHAnsi" w:hAnsiTheme="majorHAnsi" w:cstheme="majorHAnsi"/>
          <w:sz w:val="22"/>
          <w:szCs w:val="22"/>
        </w:rPr>
        <w:t>Table 1: Comparative AI Models……………………………………………………………</w:t>
      </w:r>
      <w:r w:rsidR="00935552">
        <w:rPr>
          <w:rFonts w:asciiTheme="majorHAnsi" w:hAnsiTheme="majorHAnsi" w:cstheme="majorHAnsi"/>
          <w:sz w:val="22"/>
          <w:szCs w:val="22"/>
        </w:rPr>
        <w:t>…………………</w:t>
      </w:r>
      <w:r w:rsidRPr="00EF43AF">
        <w:rPr>
          <w:rFonts w:asciiTheme="majorHAnsi" w:hAnsiTheme="majorHAnsi" w:cstheme="majorHAnsi"/>
          <w:sz w:val="22"/>
          <w:szCs w:val="22"/>
        </w:rPr>
        <w:t>12</w:t>
      </w:r>
    </w:p>
    <w:p w14:paraId="0E58DC27" w14:textId="1A0E4EE5" w:rsidR="00EF43AF" w:rsidRPr="00EF43AF" w:rsidRDefault="00EF43AF" w:rsidP="006F3B0B">
      <w:pPr>
        <w:pStyle w:val="NoSpacing"/>
        <w:rPr>
          <w:rFonts w:asciiTheme="minorHAnsi" w:hAnsiTheme="minorHAnsi" w:cstheme="minorHAnsi"/>
          <w:sz w:val="22"/>
          <w:szCs w:val="22"/>
        </w:rPr>
      </w:pPr>
      <w:r w:rsidRPr="00EF43AF">
        <w:rPr>
          <w:rFonts w:asciiTheme="majorHAnsi" w:hAnsiTheme="majorHAnsi" w:cstheme="majorHAnsi"/>
          <w:sz w:val="22"/>
          <w:szCs w:val="22"/>
        </w:rPr>
        <w:t>Table 2: Global Congestion Pricing Lessons……………………………………………</w:t>
      </w:r>
      <w:r w:rsidR="00935552">
        <w:rPr>
          <w:rFonts w:asciiTheme="majorHAnsi" w:hAnsiTheme="majorHAnsi" w:cstheme="majorHAnsi"/>
          <w:sz w:val="22"/>
          <w:szCs w:val="22"/>
        </w:rPr>
        <w:t>……………</w:t>
      </w:r>
      <w:proofErr w:type="gramStart"/>
      <w:r w:rsidR="00935552">
        <w:rPr>
          <w:rFonts w:asciiTheme="majorHAnsi" w:hAnsiTheme="majorHAnsi" w:cstheme="majorHAnsi"/>
          <w:sz w:val="22"/>
          <w:szCs w:val="22"/>
        </w:rPr>
        <w:t>…..</w:t>
      </w:r>
      <w:proofErr w:type="gramEnd"/>
      <w:r w:rsidRPr="00EF43AF">
        <w:rPr>
          <w:rFonts w:asciiTheme="majorHAnsi" w:hAnsiTheme="majorHAnsi" w:cstheme="majorHAnsi"/>
          <w:sz w:val="22"/>
          <w:szCs w:val="22"/>
        </w:rPr>
        <w:t>17</w:t>
      </w:r>
    </w:p>
    <w:p w14:paraId="6DC8EB66" w14:textId="77777777" w:rsidR="00EF43AF" w:rsidRDefault="00EF43AF" w:rsidP="006F3B0B">
      <w:pPr>
        <w:spacing w:after="194" w:line="408" w:lineRule="auto"/>
        <w:ind w:right="3113"/>
        <w:jc w:val="both"/>
        <w:rPr>
          <w:b/>
          <w:sz w:val="41"/>
        </w:rPr>
      </w:pPr>
    </w:p>
    <w:p w14:paraId="01B55D48" w14:textId="77777777" w:rsidR="00EF43AF" w:rsidRDefault="00EF43AF" w:rsidP="006F3B0B">
      <w:pPr>
        <w:spacing w:after="194" w:line="408" w:lineRule="auto"/>
        <w:ind w:right="3113"/>
        <w:jc w:val="both"/>
        <w:rPr>
          <w:b/>
          <w:sz w:val="41"/>
        </w:rPr>
      </w:pPr>
    </w:p>
    <w:p w14:paraId="117B0D4F" w14:textId="77777777" w:rsidR="00EF43AF" w:rsidRDefault="00EF43AF" w:rsidP="006F3B0B">
      <w:pPr>
        <w:spacing w:after="194" w:line="408" w:lineRule="auto"/>
        <w:ind w:right="3113"/>
        <w:jc w:val="both"/>
        <w:rPr>
          <w:b/>
          <w:sz w:val="41"/>
        </w:rPr>
      </w:pPr>
    </w:p>
    <w:p w14:paraId="605EBC99" w14:textId="77777777" w:rsidR="00EF43AF" w:rsidRDefault="00EF43AF" w:rsidP="006F3B0B">
      <w:pPr>
        <w:spacing w:after="194" w:line="408" w:lineRule="auto"/>
        <w:ind w:right="3113"/>
        <w:jc w:val="both"/>
        <w:rPr>
          <w:b/>
          <w:sz w:val="41"/>
        </w:rPr>
      </w:pPr>
    </w:p>
    <w:p w14:paraId="1B86B76D" w14:textId="77777777" w:rsidR="00703AE1" w:rsidRDefault="00703AE1" w:rsidP="006F3B0B">
      <w:pPr>
        <w:spacing w:after="194" w:line="408" w:lineRule="auto"/>
        <w:ind w:right="3113"/>
        <w:jc w:val="both"/>
        <w:rPr>
          <w:b/>
          <w:sz w:val="41"/>
        </w:rPr>
      </w:pPr>
    </w:p>
    <w:p w14:paraId="01243747" w14:textId="1BAB73D0" w:rsidR="00105671" w:rsidRDefault="00000000" w:rsidP="006F3B0B">
      <w:pPr>
        <w:spacing w:after="194" w:line="408" w:lineRule="auto"/>
        <w:ind w:right="3113"/>
        <w:jc w:val="both"/>
      </w:pPr>
      <w:r>
        <w:rPr>
          <w:b/>
          <w:sz w:val="41"/>
        </w:rPr>
        <w:t>Chapter 1</w:t>
      </w:r>
    </w:p>
    <w:p w14:paraId="65695869" w14:textId="52182845" w:rsidR="00105671" w:rsidRDefault="001E48A9" w:rsidP="006F3B0B">
      <w:pPr>
        <w:pStyle w:val="Heading1"/>
        <w:spacing w:after="194" w:line="408" w:lineRule="auto"/>
        <w:ind w:left="-5" w:right="3113"/>
        <w:jc w:val="both"/>
      </w:pPr>
      <w:bookmarkStart w:id="5" w:name="_Toc210311525"/>
      <w:bookmarkStart w:id="6" w:name="_Toc212656058"/>
      <w:r>
        <w:t>1. Introduction</w:t>
      </w:r>
      <w:bookmarkEnd w:id="5"/>
      <w:bookmarkEnd w:id="6"/>
    </w:p>
    <w:p w14:paraId="1571A823" w14:textId="3EC45ACE" w:rsidR="00105671" w:rsidRDefault="00000000" w:rsidP="006F3B0B">
      <w:pPr>
        <w:pStyle w:val="Heading2"/>
        <w:tabs>
          <w:tab w:val="center" w:pos="2717"/>
        </w:tabs>
        <w:ind w:left="-15" w:firstLine="0"/>
        <w:jc w:val="both"/>
      </w:pPr>
      <w:bookmarkStart w:id="7" w:name="_Toc210311526"/>
      <w:bookmarkStart w:id="8" w:name="_Toc212656059"/>
      <w:r>
        <w:t>1.1</w:t>
      </w:r>
      <w:r w:rsidR="00F932A6">
        <w:t xml:space="preserve"> </w:t>
      </w:r>
      <w:r>
        <w:t>Background and Motivation</w:t>
      </w:r>
      <w:bookmarkEnd w:id="7"/>
      <w:bookmarkEnd w:id="8"/>
    </w:p>
    <w:p w14:paraId="42A68F5B" w14:textId="55102BFD" w:rsidR="009F28F3" w:rsidRDefault="009F28F3" w:rsidP="006F3B0B">
      <w:pPr>
        <w:spacing w:after="137"/>
        <w:ind w:left="-15" w:right="1341"/>
        <w:jc w:val="both"/>
      </w:pPr>
      <w:r>
        <w:t>Traffic jamming in the Auckland area has turned out to be one of the most acute urban issues that are estimated to cost hundreds of millions annually in terms of lost productivity, lost fuel, freight delays, and environmental pollution</w:t>
      </w:r>
      <w:sdt>
        <w:sdtPr>
          <w:tag w:val="MENDELEY_CITATION_v3_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"/>
          <w:id w:val="1535929702"/>
          <w:placeholder>
            <w:docPart w:val="DefaultPlaceholder_-1854013440"/>
          </w:placeholder>
        </w:sdtPr>
        <w:sdtContent>
          <w:r w:rsidR="00CD2A9C" w:rsidRPr="00CD2A9C">
            <w:t>[1]</w:t>
          </w:r>
        </w:sdtContent>
      </w:sdt>
      <w:r w:rsidR="00341DA2">
        <w:t xml:space="preserve">. </w:t>
      </w:r>
      <w:r>
        <w:t>Besides being an economic factor, congestion is also a social and environmental problem, which leads to increased greenhouse gas emissions, air pollution, and poor life quality of commuters</w:t>
      </w:r>
      <w:r w:rsidR="00341DA2">
        <w:t xml:space="preserve"> </w:t>
      </w:r>
      <w:sdt>
        <w:sdtPr>
          <w:tag w:val="MENDELEY_CITATION_v3_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"/>
          <w:id w:val="-18166944"/>
          <w:placeholder>
            <w:docPart w:val="DefaultPlaceholder_-1854013440"/>
          </w:placeholder>
        </w:sdtPr>
        <w:sdtContent>
          <w:r w:rsidR="00CD2A9C" w:rsidRPr="00CD2A9C">
            <w:t>[2]</w:t>
          </w:r>
        </w:sdtContent>
      </w:sdt>
      <w:r w:rsidR="00341DA2">
        <w:t xml:space="preserve">. </w:t>
      </w:r>
      <w:r>
        <w:t>As Auckland is projected to have more than two million people by 2033, the pressure on the current infrastructure will certainly increase unless new ways are</w:t>
      </w:r>
      <w:r w:rsidR="001A2414">
        <w:t xml:space="preserve"> </w:t>
      </w:r>
      <w:r>
        <w:t>implemented.</w:t>
      </w:r>
    </w:p>
    <w:p w14:paraId="60EB6C94" w14:textId="61A7A2E9" w:rsidR="009F28F3" w:rsidRDefault="009F28F3" w:rsidP="006F3B0B">
      <w:pPr>
        <w:spacing w:after="137"/>
        <w:ind w:left="-15" w:right="1341"/>
        <w:jc w:val="both"/>
      </w:pPr>
      <w:r>
        <w:t>Conventional management techniques like fixed road signals, immobile road prices and incremental road extensions are constrained in terms of performance</w:t>
      </w:r>
      <w:r w:rsidR="00341DA2">
        <w:t xml:space="preserve"> </w:t>
      </w:r>
      <w:sdt>
        <w:sdtPr>
          <w:tag w:val="MENDELEY_CITATION_v3_eyJjaXRhdGlvbklEIjoiTUVOREVMRVlfQ0lUQVRJT05fMzAxYzJlZWItNmNlOC00YzllLWFhOGUtMGZiZGI1NTVjZGY1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
          <w:id w:val="1378054336"/>
          <w:placeholder>
            <w:docPart w:val="DefaultPlaceholder_-1854013440"/>
          </w:placeholder>
        </w:sdtPr>
        <w:sdtContent>
          <w:r w:rsidR="00CD2A9C" w:rsidRPr="00CD2A9C">
            <w:t>[3]</w:t>
          </w:r>
        </w:sdtContent>
      </w:sdt>
      <w:r w:rsidR="00341DA2">
        <w:t xml:space="preserve"> </w:t>
      </w:r>
      <w:r>
        <w:t>These methods do not reflect the dynamics and non-linearity of traffic flows with congestion spiking as a result of small incidents or changes in the weather. In addition, expansion works on roads usually cause more demand which causes temporary alleviation but long</w:t>
      </w:r>
      <w:r w:rsidR="00477818">
        <w:t>-</w:t>
      </w:r>
      <w:r>
        <w:t>term reoccurrence of the congestion</w:t>
      </w:r>
      <w:r w:rsidR="00341DA2">
        <w:t xml:space="preserve"> </w:t>
      </w:r>
      <w:sdt>
        <w:sdtPr>
          <w:tag w:val="MENDELEY_CITATION_v3_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"/>
          <w:id w:val="-2035185292"/>
          <w:placeholder>
            <w:docPart w:val="DefaultPlaceholder_-1854013440"/>
          </w:placeholder>
        </w:sdtPr>
        <w:sdtContent>
          <w:r w:rsidR="00CD2A9C" w:rsidRPr="00CD2A9C">
            <w:t>[4]</w:t>
          </w:r>
        </w:sdtContent>
      </w:sdt>
    </w:p>
    <w:p w14:paraId="3624818F" w14:textId="790BDC77" w:rsidR="00105671" w:rsidRDefault="009F28F3" w:rsidP="006F3B0B">
      <w:pPr>
        <w:spacing w:after="137"/>
        <w:ind w:left="-15" w:right="1341"/>
        <w:jc w:val="both"/>
      </w:pPr>
      <w:r>
        <w:t>In acknowledgement of these issues, the New Zealand Government and Auckland Council have initiated the Congestion Question (TCQ) project to consider the issue of congestion pricing as one of the possible solutions</w:t>
      </w:r>
      <w:r w:rsidR="00341DA2">
        <w:t xml:space="preserve"> </w:t>
      </w:r>
      <w:sdt>
        <w:sdtPr>
          <w:tag w:val="MENDELEY_CITATION_v3_eyJjaXRhdGlvbklEIjoiTUVOREVMRVlfQ0lUQVRJT05fYTc1ZTEyNzctYzc4OC00ZDVhLTk3ZWMtMGNhN2NjNmFjZjQw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
          <w:id w:val="-1343555527"/>
          <w:placeholder>
            <w:docPart w:val="DefaultPlaceholder_-1854013440"/>
          </w:placeholder>
        </w:sdtPr>
        <w:sdtContent>
          <w:r w:rsidR="00CD2A9C" w:rsidRPr="00CD2A9C">
            <w:t>[3]</w:t>
          </w:r>
        </w:sdtContent>
      </w:sdt>
      <w:r w:rsidR="00341DA2">
        <w:t xml:space="preserve">. </w:t>
      </w:r>
      <w:r>
        <w:t>The foreign experience teaches much:</w:t>
      </w:r>
    </w:p>
    <w:p w14:paraId="64396793" w14:textId="41A218D5" w:rsidR="00F932A6" w:rsidRPr="00F932A6" w:rsidRDefault="00000000" w:rsidP="006F3B0B">
      <w:pPr>
        <w:numPr>
          <w:ilvl w:val="0"/>
          <w:numId w:val="1"/>
        </w:numPr>
        <w:spacing w:after="106" w:line="317" w:lineRule="auto"/>
        <w:ind w:right="1341" w:hanging="199"/>
        <w:jc w:val="both"/>
      </w:pPr>
      <w:r>
        <w:t xml:space="preserve">Singapore’s </w:t>
      </w:r>
      <w:r w:rsidR="009F28F3" w:rsidRPr="009F28F3">
        <w:t>Electronic</w:t>
      </w:r>
      <w:r w:rsidR="00477818">
        <w:t>-</w:t>
      </w:r>
      <w:r w:rsidR="009F28F3" w:rsidRPr="009F28F3">
        <w:t>road pricing (ERP) in Singapore dynamically varies charges in real time according to demand and attains huge congestion reductions</w:t>
      </w:r>
      <w:r w:rsidR="00341DA2">
        <w:t xml:space="preserve"> </w:t>
      </w:r>
      <w:sdt>
        <w:sdtPr>
          <w:tag w:val="MENDELEY_CITATION_v3_eyJjaXRhdGlvbklEIjoiTUVOREVMRVlfQ0lUQVRJT05fM2FkZWQzNTUtMmNjYi00ZmZlLWFkN2ItNDRhMGRlMTY4ZGI4IiwicHJvcGVydGllcyI6eyJub3RlSW5kZXgiOjB9LCJpc0VkaXRlZCI6ZmFsc2UsIm1hbnVhbE92ZXJyaWRlIjp7ImlzTWFudWFsbHlPdmVycmlkZGVuIjpmYWxzZSwiY2l0ZXByb2NUZXh0IjoiWzVdLCBbNl0iLCJtYW51YWxPdmVycmlkZVRleHQiOiIifSwiY2l0YXRpb25JdGVtcyI6W3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"/>
          <w:id w:val="-1603341127"/>
          <w:placeholder>
            <w:docPart w:val="DefaultPlaceholder_-1854013440"/>
          </w:placeholder>
        </w:sdtPr>
        <w:sdtContent>
          <w:r w:rsidR="00CD2A9C" w:rsidRPr="00CD2A9C">
            <w:t>[5], [6]</w:t>
          </w:r>
        </w:sdtContent>
      </w:sdt>
    </w:p>
    <w:p w14:paraId="318B283C" w14:textId="091A5809" w:rsidR="00105671" w:rsidRDefault="00000000" w:rsidP="006F3B0B">
      <w:pPr>
        <w:numPr>
          <w:ilvl w:val="0"/>
          <w:numId w:val="1"/>
        </w:numPr>
        <w:spacing w:after="106" w:line="317" w:lineRule="auto"/>
        <w:ind w:right="1341" w:hanging="199"/>
        <w:jc w:val="both"/>
      </w:pPr>
      <w:r>
        <w:lastRenderedPageBreak/>
        <w:t xml:space="preserve">London’s </w:t>
      </w:r>
      <w:r w:rsidR="009F28F3" w:rsidRPr="009F28F3">
        <w:t>Congestion Charge decreased the traffic in the central city by almost 30 percent but experienced opposition due to the concept of fairness and equity in the community</w:t>
      </w:r>
      <w:r w:rsidR="00477818">
        <w:t>.</w:t>
      </w:r>
      <w:r w:rsidR="00341DA2">
        <w:t xml:space="preserve"> </w:t>
      </w:r>
      <w:sdt>
        <w:sdtPr>
          <w:tag w:val="MENDELEY_CITATION_v3_eyJjaXRhdGlvbklEIjoiTUVOREVMRVlfQ0lUQVRJT05fZjM5YTI3OGMtZWE0NC00OGU0LTlkZjktM2E1OTk4OTBkOTQx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
          <w:id w:val="-1611196708"/>
          <w:placeholder>
            <w:docPart w:val="DefaultPlaceholder_-1854013440"/>
          </w:placeholder>
        </w:sdtPr>
        <w:sdtContent>
          <w:r w:rsidR="00CD2A9C" w:rsidRPr="00CD2A9C">
            <w:t>[7], [8]</w:t>
          </w:r>
        </w:sdtContent>
      </w:sdt>
    </w:p>
    <w:p w14:paraId="0CFBA866" w14:textId="07776180" w:rsidR="009F28F3" w:rsidRDefault="00000000" w:rsidP="006F3B0B">
      <w:pPr>
        <w:numPr>
          <w:ilvl w:val="0"/>
          <w:numId w:val="1"/>
        </w:numPr>
        <w:spacing w:after="89"/>
        <w:ind w:right="1341" w:hanging="199"/>
        <w:jc w:val="both"/>
      </w:pPr>
      <w:r>
        <w:t>Stockholm introduced</w:t>
      </w:r>
      <w:r w:rsidR="009F28F3">
        <w:t xml:space="preserve"> </w:t>
      </w:r>
      <w:r w:rsidR="009F28F3" w:rsidRPr="009F28F3">
        <w:t>congestion pricing</w:t>
      </w:r>
      <w:r w:rsidR="009F28F3">
        <w:t>, following a pilot initiative that showed both a reduction in traffic and achievable air quality,</w:t>
      </w:r>
      <w:r w:rsidR="009F28F3" w:rsidRPr="009F28F3">
        <w:t xml:space="preserve"> resulting in long-term acceptance of the initiative by people</w:t>
      </w:r>
      <w:sdt>
        <w:sdtPr>
          <w:tag w:val="MENDELEY_CITATION_v3_eyJjaXRhdGlvbklEIjoiTUVOREVMRVlfQ0lUQVRJT05fNTcwY2JiMTktMTBmYS00ZDMyLWFjYWYtZTRhOWFkYWRiZDE2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1266068577"/>
          <w:placeholder>
            <w:docPart w:val="DefaultPlaceholder_-1854013440"/>
          </w:placeholder>
        </w:sdtPr>
        <w:sdtContent>
          <w:r w:rsidR="00CD2A9C" w:rsidRPr="00CD2A9C">
            <w:t>[9], [10]</w:t>
          </w:r>
        </w:sdtContent>
      </w:sdt>
    </w:p>
    <w:p w14:paraId="13E2230C" w14:textId="42CA3031" w:rsidR="00F932A6" w:rsidRDefault="009F28F3" w:rsidP="006F3B0B">
      <w:pPr>
        <w:spacing w:after="0"/>
        <w:ind w:right="1341"/>
        <w:jc w:val="both"/>
      </w:pPr>
      <w:r w:rsidRPr="009F28F3">
        <w:t>These examples show that congestion pricing is not always useless, but its success is determined by the effective technical application, the equity of the design and popular confidence. In the case of Auckland, a technology-based, data-driven approach is needed.</w:t>
      </w:r>
      <w:r w:rsidRPr="009F28F3">
        <w:br/>
      </w:r>
    </w:p>
    <w:p w14:paraId="64D72CDF" w14:textId="77777777" w:rsidR="00105671" w:rsidRDefault="00000000" w:rsidP="006F3B0B">
      <w:pPr>
        <w:ind w:right="1341"/>
        <w:jc w:val="both"/>
      </w:pPr>
      <w:r>
        <w:t>Key requirements for a successful system include:</w:t>
      </w:r>
    </w:p>
    <w:p w14:paraId="2DE15096" w14:textId="7B6E4628" w:rsidR="00105671" w:rsidRDefault="009F28F3" w:rsidP="006F3B0B">
      <w:pPr>
        <w:numPr>
          <w:ilvl w:val="0"/>
          <w:numId w:val="1"/>
        </w:numPr>
        <w:spacing w:after="188"/>
        <w:ind w:right="1341" w:hanging="199"/>
        <w:jc w:val="both"/>
      </w:pPr>
      <w:r w:rsidRPr="009F28F3">
        <w:rPr>
          <w:b/>
        </w:rPr>
        <w:t xml:space="preserve">Proper time-scale traffic predictions </w:t>
      </w:r>
      <w:r w:rsidRPr="009F28F3">
        <w:rPr>
          <w:bCs/>
        </w:rPr>
        <w:t>by AI models that can account both time- and spatial-related changes in traffic movement</w:t>
      </w:r>
      <w:sdt>
        <w:sdtPr>
          <w:rPr>
            <w:bCs/>
          </w:rPr>
          <w:tag w:val="MENDELEY_CITATION_v3_eyJjaXRhdGlvbklEIjoiTUVOREVMRVlfQ0lUQVRJT05fZmU3MjI4MWMtYTQxMC00YmI3LTg3MTMtZDllMzAzNTRkYmRkIiwicHJvcGVydGllcyI6eyJub3RlSW5kZXgiOjB9LCJpc0VkaXRlZCI6ZmFsc2UsIm1hbnVhbE92ZXJyaWRlIjp7ImlzTWFudWFsbHlPdmVycmlkZGVuIjpmYWxzZSwiY2l0ZXByb2NUZXh0IjoiWzExXSwgWzEy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"/>
          <w:id w:val="-133570103"/>
          <w:placeholder>
            <w:docPart w:val="DefaultPlaceholder_-1854013440"/>
          </w:placeholder>
        </w:sdtPr>
        <w:sdtContent>
          <w:r w:rsidR="00CD2A9C" w:rsidRPr="00CD2A9C">
            <w:rPr>
              <w:bCs/>
            </w:rPr>
            <w:t>[11], [12]</w:t>
          </w:r>
        </w:sdtContent>
      </w:sdt>
    </w:p>
    <w:p w14:paraId="37DD61B6" w14:textId="7EFA20F0" w:rsidR="00105671" w:rsidRPr="00CE22BC" w:rsidRDefault="009F28F3" w:rsidP="006F3B0B">
      <w:pPr>
        <w:numPr>
          <w:ilvl w:val="0"/>
          <w:numId w:val="1"/>
        </w:numPr>
        <w:spacing w:after="187"/>
        <w:ind w:right="1341" w:hanging="199"/>
        <w:jc w:val="both"/>
      </w:pPr>
      <w:r w:rsidRPr="009F28F3">
        <w:rPr>
          <w:b/>
        </w:rPr>
        <w:t xml:space="preserve">Real-time monitoring of road conditions </w:t>
      </w:r>
      <w:r w:rsidRPr="009F28F3">
        <w:rPr>
          <w:bCs/>
        </w:rPr>
        <w:t>by having roadside sensors and linked devices to collect data which can be scaled using IoT</w:t>
      </w:r>
      <w:r w:rsidR="00046100">
        <w:rPr>
          <w:bCs/>
        </w:rPr>
        <w:t xml:space="preserve"> </w:t>
      </w:r>
      <w:sdt>
        <w:sdtPr>
          <w:rPr>
            <w:bCs/>
          </w:rPr>
          <w:tag w:val="MENDELEY_CITATION_v3_eyJjaXRhdGlvbklEIjoiTUVOREVMRVlfQ0lUQVRJT05fNTI2NTRmMDktNzMwNS00YTVkLThiYWItM2RhNmJkZjEyMWQ1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365411086"/>
          <w:placeholder>
            <w:docPart w:val="DefaultPlaceholder_-1854013440"/>
          </w:placeholder>
        </w:sdtPr>
        <w:sdtContent>
          <w:r w:rsidR="00CD2A9C" w:rsidRPr="00CD2A9C">
            <w:rPr>
              <w:bCs/>
            </w:rPr>
            <w:t>[13], [14]</w:t>
          </w:r>
        </w:sdtContent>
      </w:sdt>
      <w:r w:rsidR="00046100" w:rsidRPr="00CE22BC">
        <w:rPr>
          <w:bCs/>
        </w:rPr>
        <w:t>.</w:t>
      </w:r>
    </w:p>
    <w:p w14:paraId="16859A71" w14:textId="29813BE0" w:rsidR="00105671" w:rsidRPr="00CE22BC" w:rsidRDefault="00B749CA" w:rsidP="008B5420">
      <w:pPr>
        <w:numPr>
          <w:ilvl w:val="0"/>
          <w:numId w:val="1"/>
        </w:numPr>
        <w:spacing w:after="188"/>
        <w:ind w:right="1341" w:hanging="199"/>
        <w:jc w:val="both"/>
      </w:pPr>
      <w:r w:rsidRPr="00CE22BC">
        <w:t xml:space="preserve">Development of </w:t>
      </w:r>
      <w:r w:rsidRPr="00CE22BC">
        <w:rPr>
          <w:bCs/>
        </w:rPr>
        <w:t>cost-efficient backend database frameworks</w:t>
      </w:r>
      <w:r w:rsidRPr="00CE22BC">
        <w:t xml:space="preserve"> </w:t>
      </w:r>
      <w:r w:rsidRPr="00CE22BC">
        <w:rPr>
          <w:bCs/>
        </w:rPr>
        <w:t>capable of real-time data ingestion, processing, and decision-making at scale within an edge or on-premise environment</w:t>
      </w:r>
      <w:r w:rsidR="00046100" w:rsidRPr="00CE22BC">
        <w:rPr>
          <w:bCs/>
        </w:rPr>
        <w:t xml:space="preserve"> </w:t>
      </w:r>
      <w:sdt>
        <w:sdtPr>
          <w:rPr>
            <w:bCs/>
          </w:rPr>
          <w:tag w:val="MENDELEY_CITATION_v3_eyJjaXRhdGlvbklEIjoiTUVOREVMRVlfQ0lUQVRJT05fMzg2OTY0M2EtYzg5OC00MzJmLWE2NzYtYmRmZDI3MjcwMTM2IiwicHJvcGVydGllcyI6eyJub3RlSW5kZXgiOjB9LCJpc0VkaXRlZCI6ZmFsc2UsIm1hbnVhbE92ZXJyaWRlIjp7ImlzTWFudWFsbHlPdmVycmlkZGVuIjpmYWxzZSwiY2l0ZXByb2NUZXh0IjoiWzE1XSwgWzE2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
          <w:id w:val="1111476610"/>
          <w:placeholder>
            <w:docPart w:val="DefaultPlaceholder_-1854013440"/>
          </w:placeholder>
        </w:sdtPr>
        <w:sdtContent>
          <w:r w:rsidR="00CD2A9C" w:rsidRPr="00CD2A9C">
            <w:rPr>
              <w:bCs/>
            </w:rPr>
            <w:t>[15], [16]</w:t>
          </w:r>
        </w:sdtContent>
      </w:sdt>
      <w:r w:rsidR="00046100" w:rsidRPr="00CE22BC">
        <w:rPr>
          <w:bCs/>
        </w:rPr>
        <w:t>.</w:t>
      </w:r>
    </w:p>
    <w:p w14:paraId="1E82A22A" w14:textId="2BD2500F" w:rsidR="00105671" w:rsidRPr="00CE22BC" w:rsidRDefault="009F28F3" w:rsidP="006F3B0B">
      <w:pPr>
        <w:numPr>
          <w:ilvl w:val="0"/>
          <w:numId w:val="1"/>
        </w:numPr>
        <w:spacing w:after="187"/>
        <w:ind w:right="1341" w:hanging="199"/>
        <w:jc w:val="both"/>
      </w:pPr>
      <w:r w:rsidRPr="00CE22BC">
        <w:t xml:space="preserve">Connection to the public transport networks </w:t>
      </w:r>
      <w:r w:rsidRPr="00CE22BC">
        <w:rPr>
          <w:bCs/>
        </w:rPr>
        <w:t>to influence mode-shift and offer low-cost options to those hit by the tolling</w:t>
      </w:r>
      <w:r w:rsidR="00696E25" w:rsidRPr="00CE22BC">
        <w:rPr>
          <w:bCs/>
        </w:rPr>
        <w:t>.</w:t>
      </w:r>
    </w:p>
    <w:p w14:paraId="1493F92E" w14:textId="28D8A112" w:rsidR="00105671" w:rsidRPr="00CE22BC" w:rsidRDefault="009F28F3" w:rsidP="006F3B0B">
      <w:pPr>
        <w:numPr>
          <w:ilvl w:val="0"/>
          <w:numId w:val="1"/>
        </w:numPr>
        <w:spacing w:after="134"/>
        <w:ind w:right="1341" w:hanging="199"/>
        <w:jc w:val="both"/>
        <w:rPr>
          <w:bCs/>
        </w:rPr>
      </w:pPr>
      <w:r w:rsidRPr="00CE22BC">
        <w:t xml:space="preserve">Support Advanced communication technology, 5G, </w:t>
      </w:r>
      <w:r w:rsidRPr="00CE22BC">
        <w:rPr>
          <w:bCs/>
        </w:rPr>
        <w:t>to support the transmission of low-latency data to make real-time decisions</w:t>
      </w:r>
      <w:r w:rsidR="00477818" w:rsidRPr="00CE22BC">
        <w:rPr>
          <w:bCs/>
        </w:rPr>
        <w:t>.</w:t>
      </w:r>
      <w:sdt>
        <w:sdtPr>
          <w:rPr>
            <w:bCs/>
          </w:rPr>
          <w:tag w:val="MENDELEY_CITATION_v3_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"/>
          <w:id w:val="-251193962"/>
          <w:placeholder>
            <w:docPart w:val="DefaultPlaceholder_-1854013440"/>
          </w:placeholder>
        </w:sdtPr>
        <w:sdtContent>
          <w:r w:rsidR="00CD2A9C" w:rsidRPr="00CD2A9C">
            <w:rPr>
              <w:bCs/>
            </w:rPr>
            <w:t>[17], [18]</w:t>
          </w:r>
        </w:sdtContent>
      </w:sdt>
    </w:p>
    <w:p w14:paraId="0BCB1DF9" w14:textId="556E3963" w:rsidR="00105671" w:rsidRPr="00CE22BC" w:rsidRDefault="009F28F3" w:rsidP="006F3B0B">
      <w:pPr>
        <w:spacing w:after="443"/>
        <w:ind w:left="-15" w:right="1341"/>
        <w:jc w:val="both"/>
      </w:pPr>
      <w:r w:rsidRPr="00CE22BC">
        <w:t>Auckland is the perfect test location to the next-generation AI-enabled congestion pricing model due to this combination of technological readiness, international precedents, and local policy interest.</w:t>
      </w:r>
    </w:p>
    <w:p w14:paraId="0A499F25" w14:textId="42C0EC26" w:rsidR="00105671" w:rsidRPr="00662E48" w:rsidRDefault="00000000" w:rsidP="006F3B0B">
      <w:pPr>
        <w:pStyle w:val="Heading2"/>
        <w:tabs>
          <w:tab w:val="center" w:pos="1475"/>
        </w:tabs>
        <w:ind w:left="-15" w:firstLine="0"/>
        <w:jc w:val="both"/>
        <w:rPr>
          <w:bCs/>
        </w:rPr>
      </w:pPr>
      <w:bookmarkStart w:id="9" w:name="_Toc210311527"/>
      <w:bookmarkStart w:id="10" w:name="_Toc212656060"/>
      <w:r w:rsidRPr="00662E48">
        <w:rPr>
          <w:bCs/>
        </w:rPr>
        <w:t>1.2</w:t>
      </w:r>
      <w:r w:rsidR="00F932A6" w:rsidRPr="00662E48">
        <w:rPr>
          <w:bCs/>
        </w:rPr>
        <w:t xml:space="preserve"> </w:t>
      </w:r>
      <w:r w:rsidRPr="00662E48">
        <w:rPr>
          <w:bCs/>
        </w:rPr>
        <w:t>Objectives</w:t>
      </w:r>
      <w:bookmarkEnd w:id="9"/>
      <w:bookmarkEnd w:id="10"/>
    </w:p>
    <w:p w14:paraId="6FD52D45" w14:textId="2608343F" w:rsidR="00906443" w:rsidRPr="00383C25" w:rsidRDefault="00906443" w:rsidP="006F3B0B">
      <w:pPr>
        <w:pStyle w:val="Heading3"/>
        <w:jc w:val="both"/>
        <w:rPr>
          <w:bCs/>
        </w:rPr>
      </w:pPr>
      <w:bookmarkStart w:id="11" w:name="_Toc212656061"/>
      <w:r w:rsidRPr="00383C25">
        <w:rPr>
          <w:bCs/>
        </w:rPr>
        <w:t>1.2.1 Main Aim</w:t>
      </w:r>
      <w:bookmarkEnd w:id="11"/>
    </w:p>
    <w:p w14:paraId="6036AFAB" w14:textId="7D63F1E7" w:rsidR="00906443" w:rsidRPr="00CE22BC" w:rsidRDefault="00AE0F2B" w:rsidP="006F3B0B">
      <w:pPr>
        <w:ind w:right="1276"/>
        <w:jc w:val="both"/>
      </w:pPr>
      <w:r w:rsidRPr="00CE22BC">
        <w:t>The overall objective of the study is to design, implement, and test a localized and data-driven dynamic congestion pricing model to Auckland, involving Artificial Intelligence (AI)-based traffic prediction, Internet of Things (IoT)-simulated sensor data, and real-time data processing and decision support database systems</w:t>
      </w:r>
      <w:sdt>
        <w:sdtPr>
          <w:tag w:val="MENDELEY_CITATION_v3_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
          <w:id w:val="-1388950775"/>
          <w:placeholder>
            <w:docPart w:val="DefaultPlaceholder_-1854013440"/>
          </w:placeholder>
        </w:sdtPr>
        <w:sdtContent>
          <w:r w:rsidR="00CD2A9C" w:rsidRPr="00CD2A9C">
            <w:t>[1], [3], [5]</w:t>
          </w:r>
        </w:sdtContent>
      </w:sdt>
      <w:r w:rsidRPr="00CE22BC">
        <w:t>. The given framework aims to address the shortcomings of conventional fixed-pricing approaches and make adaptive, predictive</w:t>
      </w:r>
      <w:r w:rsidR="00215CED" w:rsidRPr="00CE22BC">
        <w:t xml:space="preserve">, and equitable decisions on tolling in order to reflect the current traffic situation and keep the data privacy and equity standards of </w:t>
      </w:r>
      <w:r w:rsidRPr="00CE22BC">
        <w:t>New Zealand</w:t>
      </w:r>
      <w:sdt>
        <w:sdtPr>
          <w:tag w:val="MENDELEY_CITATION_v3_eyJjaXRhdGlvbklEIjoiTUVOREVMRVlfQ0lUQVRJT05fZDEwODdjMDItOWMxZS00YTFjLTkwNWQtZjlhZGY1NjdjYzJlIiwicHJvcGVydGllcyI6eyJub3RlSW5kZXgiOjB9LCJpc0VkaXRlZCI6ZmFsc2UsIm1hbnVhbE92ZXJyaWRlIjp7ImlzTWFudWFsbHlPdmVycmlkZGVuIjpmYWxzZSwiY2l0ZXByb2NUZXh0IjoiWzZdLCBbMTldLCBbMjB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"/>
          <w:id w:val="-1609654370"/>
          <w:placeholder>
            <w:docPart w:val="DefaultPlaceholder_-1854013440"/>
          </w:placeholder>
        </w:sdtPr>
        <w:sdtContent>
          <w:r w:rsidR="00CD2A9C" w:rsidRPr="00CD2A9C">
            <w:t>[6], [19], [20]</w:t>
          </w:r>
        </w:sdtContent>
      </w:sdt>
      <w:r w:rsidRPr="00CE22BC">
        <w:t>.</w:t>
      </w:r>
    </w:p>
    <w:p w14:paraId="7D9C3C5A" w14:textId="60EBBC09" w:rsidR="00906443" w:rsidRPr="00662E48" w:rsidRDefault="00906443" w:rsidP="006F3B0B">
      <w:pPr>
        <w:pStyle w:val="Heading3"/>
        <w:jc w:val="both"/>
        <w:rPr>
          <w:bCs/>
        </w:rPr>
      </w:pPr>
      <w:bookmarkStart w:id="12" w:name="_Toc212656062"/>
      <w:r w:rsidRPr="00662E48">
        <w:rPr>
          <w:bCs/>
        </w:rPr>
        <w:lastRenderedPageBreak/>
        <w:t xml:space="preserve">1.2.2 </w:t>
      </w:r>
      <w:r w:rsidR="00215CED" w:rsidRPr="00662E48">
        <w:rPr>
          <w:bCs/>
        </w:rPr>
        <w:t>Specific Objectives</w:t>
      </w:r>
      <w:bookmarkEnd w:id="12"/>
    </w:p>
    <w:p w14:paraId="530E9270" w14:textId="62EDDEE3" w:rsidR="00906443" w:rsidRPr="00CE22BC" w:rsidRDefault="00215CED" w:rsidP="006F3B0B">
      <w:pPr>
        <w:spacing w:after="0"/>
        <w:jc w:val="both"/>
      </w:pPr>
      <w:r w:rsidRPr="00CE22BC">
        <w:t>To achieve the main aim, the study pursues the following specific objectives</w:t>
      </w:r>
    </w:p>
    <w:p w14:paraId="607DB91E" w14:textId="77777777" w:rsidR="00215CED" w:rsidRPr="00CE22BC" w:rsidRDefault="00215CED" w:rsidP="00215CED">
      <w:pPr>
        <w:spacing w:after="165" w:line="255" w:lineRule="auto"/>
        <w:ind w:right="1356"/>
        <w:jc w:val="both"/>
        <w:rPr>
          <w:bCs/>
        </w:rPr>
      </w:pPr>
    </w:p>
    <w:p w14:paraId="60F3304A" w14:textId="0AF91A87" w:rsidR="00215CED" w:rsidRPr="00DF3791" w:rsidRDefault="00215CED" w:rsidP="00215CED">
      <w:pPr>
        <w:pStyle w:val="ListParagraph"/>
        <w:numPr>
          <w:ilvl w:val="0"/>
          <w:numId w:val="36"/>
        </w:numPr>
        <w:spacing w:after="165" w:line="255" w:lineRule="auto"/>
        <w:ind w:right="1356"/>
        <w:jc w:val="both"/>
        <w:rPr>
          <w:b/>
        </w:rPr>
      </w:pPr>
      <w:r w:rsidRPr="00DF3791">
        <w:rPr>
          <w:b/>
        </w:rPr>
        <w:t>Model Development and Evaluation</w:t>
      </w:r>
    </w:p>
    <w:p w14:paraId="310AD875" w14:textId="334C4566" w:rsidR="00215CED" w:rsidRPr="00CE22BC" w:rsidRDefault="00703AE1" w:rsidP="00215CED">
      <w:pPr>
        <w:pStyle w:val="ListParagraph"/>
        <w:numPr>
          <w:ilvl w:val="0"/>
          <w:numId w:val="38"/>
        </w:numPr>
        <w:spacing w:after="165" w:line="255" w:lineRule="auto"/>
        <w:ind w:right="1356"/>
        <w:jc w:val="both"/>
      </w:pPr>
      <w:r w:rsidRPr="00CE22BC">
        <w:t xml:space="preserve">To build and compare several AI-based traffic forecasting models ARIMA, </w:t>
      </w:r>
      <w:proofErr w:type="spellStart"/>
      <w:r w:rsidRPr="00CE22BC">
        <w:t>XGBoost</w:t>
      </w:r>
      <w:proofErr w:type="spellEnd"/>
      <w:r w:rsidRPr="00CE22BC">
        <w:t>, and LSTM with Open Data API and SUMO simulation datasets of Auckland Transport</w:t>
      </w:r>
      <w:sdt>
        <w:sdtPr>
          <w:tag w:val="MENDELEY_CITATION_v3_eyJjaXRhdGlvbklEIjoiTUVOREVMRVlfQ0lUQVRJT05fMGQ4ZGFiMTktMDIyYS00OGNhLTg4MWEtNTk3ZjNmMmI2MTk3IiwicHJvcGVydGllcyI6eyJub3RlSW5kZXgiOjB9LCJpc0VkaXRlZCI6ZmFsc2UsIm1hbnVhbE92ZXJyaWRlIjp7ImlzTWFudWFsbHlPdmVycmlkZGVuIjpmYWxzZSwiY2l0ZXByb2NUZXh0IjoiWzNdLCBbMjF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"/>
          <w:id w:val="369272385"/>
          <w:placeholder>
            <w:docPart w:val="DefaultPlaceholder_-1854013440"/>
          </w:placeholder>
        </w:sdtPr>
        <w:sdtContent>
          <w:r w:rsidR="00CD2A9C" w:rsidRPr="00CD2A9C">
            <w:t>[3], [21]</w:t>
          </w:r>
        </w:sdtContent>
      </w:sdt>
      <w:r w:rsidRPr="00CE22BC">
        <w:t>.</w:t>
      </w:r>
      <w:r w:rsidR="00215CED" w:rsidRPr="00CE22BC">
        <w:t xml:space="preserve"> </w:t>
      </w:r>
    </w:p>
    <w:p w14:paraId="1EB4814C" w14:textId="777B3CC9" w:rsidR="00215CED" w:rsidRPr="00CE22BC" w:rsidRDefault="00D37A0B" w:rsidP="00215CED">
      <w:pPr>
        <w:pStyle w:val="ListParagraph"/>
        <w:numPr>
          <w:ilvl w:val="0"/>
          <w:numId w:val="38"/>
        </w:numPr>
        <w:spacing w:after="165" w:line="255" w:lineRule="auto"/>
        <w:ind w:right="1356"/>
        <w:jc w:val="both"/>
      </w:pPr>
      <w:r w:rsidRPr="00CE22BC">
        <w:t>T</w:t>
      </w:r>
      <w:r w:rsidR="00703AE1" w:rsidRPr="00CE22BC">
        <w:t>o assess the model performance with respect to predictive accuracy (RMSE, MAE), computational efficiency (training and inference time), and scalability of prediction of short-term traffic forecasting</w:t>
      </w:r>
      <w:r w:rsidRPr="00CE22BC">
        <w:t xml:space="preserve"> </w:t>
      </w:r>
      <w:sdt>
        <w:sdtPr>
          <w:tag w:val="MENDELEY_CITATION_v3_eyJjaXRhdGlvbklEIjoiTUVOREVMRVlfQ0lUQVRJT05fODRhYmI4YWItZWM2NS00NjdkLTg0NmQtMTA1NDMzYzAxMmEzIiwicHJvcGVydGllcyI6eyJub3RlSW5kZXgiOjB9LCJpc0VkaXRlZCI6ZmFsc2UsIm1hbnVhbE92ZXJyaWRlIjp7ImlzTWFudWFsbHlPdmVycmlkZGVuIjpmYWxzZSwiY2l0ZXByb2NUZXh0IjoiWzIxXSwgWzIy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0s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
          <w:id w:val="-896051304"/>
          <w:placeholder>
            <w:docPart w:val="DefaultPlaceholder_-1854013440"/>
          </w:placeholder>
        </w:sdtPr>
        <w:sdtContent>
          <w:r w:rsidR="00CD2A9C" w:rsidRPr="00CD2A9C">
            <w:t>[21], [22]</w:t>
          </w:r>
        </w:sdtContent>
      </w:sdt>
      <w:r w:rsidR="00703AE1" w:rsidRPr="00CE22BC">
        <w:t>.</w:t>
      </w:r>
      <w:r w:rsidR="00215CED" w:rsidRPr="00CE22BC">
        <w:t xml:space="preserve"> </w:t>
      </w:r>
    </w:p>
    <w:p w14:paraId="39E893B9" w14:textId="12F0A311" w:rsidR="00D37A0B" w:rsidRPr="00CE22BC" w:rsidRDefault="00703AE1" w:rsidP="00D37A0B">
      <w:pPr>
        <w:pStyle w:val="ListParagraph"/>
        <w:numPr>
          <w:ilvl w:val="0"/>
          <w:numId w:val="38"/>
        </w:numPr>
        <w:spacing w:after="165" w:line="255" w:lineRule="auto"/>
        <w:ind w:right="1356"/>
        <w:jc w:val="both"/>
      </w:pPr>
      <w:r w:rsidRPr="00CE22BC">
        <w:t>To determine the most appropriate model that will balance between accuracy and the possibility of the model being practical in the congestion pricing system</w:t>
      </w:r>
      <w:r w:rsidR="00D37A0B" w:rsidRPr="00CE22BC">
        <w:t xml:space="preserve"> </w:t>
      </w:r>
      <w:sdt>
        <w:sdtPr>
          <w:tag w:val="MENDELEY_CITATION_v3_eyJjaXRhdGlvbklEIjoiTUVOREVMRVlfQ0lUQVRJT05fMDlkOWMxNWUtNGIxZS00MzgwLWE5YmQtZGNhNjFjNTRkNTJi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
          <w:id w:val="-1936983054"/>
          <w:placeholder>
            <w:docPart w:val="DefaultPlaceholder_-1854013440"/>
          </w:placeholder>
        </w:sdtPr>
        <w:sdtContent>
          <w:r w:rsidR="00CD2A9C" w:rsidRPr="00CD2A9C">
            <w:t>[1], [5]</w:t>
          </w:r>
        </w:sdtContent>
      </w:sdt>
    </w:p>
    <w:p w14:paraId="45EF18D3" w14:textId="77777777" w:rsidR="00215CED" w:rsidRPr="00CE22BC" w:rsidRDefault="00215CED" w:rsidP="00215CED">
      <w:pPr>
        <w:pStyle w:val="ListParagraph"/>
        <w:spacing w:after="165" w:line="255" w:lineRule="auto"/>
        <w:ind w:left="1080" w:right="1356"/>
        <w:jc w:val="both"/>
      </w:pPr>
    </w:p>
    <w:p w14:paraId="64F524CD" w14:textId="77777777" w:rsidR="00D37A0B" w:rsidRPr="00CE22BC" w:rsidRDefault="00D37A0B" w:rsidP="00215CED">
      <w:pPr>
        <w:pStyle w:val="ListParagraph"/>
        <w:spacing w:after="165" w:line="255" w:lineRule="auto"/>
        <w:ind w:left="1080" w:right="1356"/>
        <w:jc w:val="both"/>
      </w:pPr>
    </w:p>
    <w:p w14:paraId="12FE5F2E" w14:textId="77777777" w:rsidR="00D37A0B" w:rsidRPr="00CE22BC" w:rsidRDefault="00D37A0B" w:rsidP="00215CED">
      <w:pPr>
        <w:pStyle w:val="ListParagraph"/>
        <w:spacing w:after="165" w:line="255" w:lineRule="auto"/>
        <w:ind w:left="1080" w:right="1356"/>
        <w:jc w:val="both"/>
      </w:pPr>
    </w:p>
    <w:p w14:paraId="6FC91BAD" w14:textId="77777777" w:rsidR="00D37A0B" w:rsidRPr="00CE22BC" w:rsidRDefault="00D37A0B" w:rsidP="00215CED">
      <w:pPr>
        <w:pStyle w:val="ListParagraph"/>
        <w:spacing w:after="165" w:line="255" w:lineRule="auto"/>
        <w:ind w:left="1080" w:right="1356"/>
        <w:jc w:val="both"/>
      </w:pPr>
    </w:p>
    <w:p w14:paraId="21DA149C" w14:textId="77777777" w:rsidR="00D37A0B" w:rsidRPr="00CE22BC" w:rsidRDefault="00D37A0B" w:rsidP="00215CED">
      <w:pPr>
        <w:pStyle w:val="ListParagraph"/>
        <w:spacing w:after="165" w:line="255" w:lineRule="auto"/>
        <w:ind w:left="1080" w:right="1356"/>
        <w:jc w:val="both"/>
      </w:pPr>
    </w:p>
    <w:p w14:paraId="0058DF85" w14:textId="751DE68E" w:rsidR="00215CED" w:rsidRPr="00DF3791" w:rsidRDefault="00215CED" w:rsidP="00215CED">
      <w:pPr>
        <w:pStyle w:val="ListParagraph"/>
        <w:numPr>
          <w:ilvl w:val="0"/>
          <w:numId w:val="36"/>
        </w:numPr>
        <w:spacing w:after="165" w:line="255" w:lineRule="auto"/>
        <w:ind w:right="1356"/>
        <w:jc w:val="both"/>
        <w:rPr>
          <w:b/>
        </w:rPr>
      </w:pPr>
      <w:r w:rsidRPr="00DF3791">
        <w:rPr>
          <w:b/>
        </w:rPr>
        <w:t>System Design and Implementation</w:t>
      </w:r>
    </w:p>
    <w:p w14:paraId="6C83AE0B" w14:textId="381A4A02" w:rsidR="00215CED" w:rsidRPr="00CE22BC" w:rsidRDefault="00703AE1" w:rsidP="00215CED">
      <w:pPr>
        <w:numPr>
          <w:ilvl w:val="0"/>
          <w:numId w:val="37"/>
        </w:numPr>
        <w:tabs>
          <w:tab w:val="num" w:pos="720"/>
        </w:tabs>
        <w:spacing w:after="165" w:line="255" w:lineRule="auto"/>
        <w:ind w:right="1356"/>
        <w:jc w:val="both"/>
      </w:pPr>
      <w:r w:rsidRPr="00CE22BC">
        <w:t xml:space="preserve">To create and prototype an IoT-based smart transport data network with MQTT to communicate with lightweight and PostgreSQL / </w:t>
      </w:r>
      <w:proofErr w:type="spellStart"/>
      <w:r w:rsidRPr="00CE22BC">
        <w:t>InfluxDB</w:t>
      </w:r>
      <w:proofErr w:type="spellEnd"/>
      <w:r w:rsidRPr="00CE22BC">
        <w:t xml:space="preserve"> to store data.</w:t>
      </w:r>
      <w:sdt>
        <w:sdtPr>
          <w:tag w:val="MENDELEY_CITATION_v3_eyJjaXRhdGlvbklEIjoiTUVOREVMRVlfQ0lUQVRJT05fYWRjNzI0ZmEtOTliYS00YWJlLTljZWQtZGU0MmQ1YzU3YWIwIiwicHJvcGVydGllcyI6eyJub3RlSW5kZXgiOjB9LCJpc0VkaXRlZCI6ZmFsc2UsIm1hbnVhbE92ZXJyaWRlIjp7ImlzTWFudWFsbHlPdmVycmlkZGVuIjpmYWxzZSwiY2l0ZXByb2NUZXh0IjoiWzNdLCBbNV0iLCJtYW51YWxPdmVycmlkZVRleHQiOiIifSwiY2l0YXRpb25JdGVtcyI6W3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
          <w:id w:val="1887673667"/>
          <w:placeholder>
            <w:docPart w:val="DefaultPlaceholder_-1854013440"/>
          </w:placeholder>
        </w:sdtPr>
        <w:sdtContent>
          <w:r w:rsidR="00CD2A9C" w:rsidRPr="00CD2A9C">
            <w:t>[3], [5]</w:t>
          </w:r>
        </w:sdtContent>
      </w:sdt>
    </w:p>
    <w:p w14:paraId="12B8D173" w14:textId="7478A48B" w:rsidR="00215CED" w:rsidRPr="00215CED" w:rsidRDefault="00703AE1" w:rsidP="00215CED">
      <w:pPr>
        <w:numPr>
          <w:ilvl w:val="0"/>
          <w:numId w:val="37"/>
        </w:numPr>
        <w:tabs>
          <w:tab w:val="num" w:pos="720"/>
        </w:tabs>
        <w:spacing w:after="165" w:line="255" w:lineRule="auto"/>
        <w:ind w:right="1356"/>
        <w:jc w:val="both"/>
      </w:pPr>
      <w:r w:rsidRPr="00CE22BC">
        <w:t>To estimate system level performance measures such as latency, throughput and rate of data-ingestion under simulated traffic loads. To prove that there exists a cost-effective and locally-hosted alternative to commercial cloud platforms.</w:t>
      </w:r>
      <w:sdt>
        <w:sdtPr>
          <w:tag w:val="MENDELEY_CITATION_v3_eyJjaXRhdGlvbklEIjoiTUVOREVMRVlfQ0lUQVRJT05fMDE0MjdhNGEtNDBmZC00ODdlLTk1YWMtZWNmMTljYmI5OTc5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
          <w:id w:val="693885336"/>
          <w:placeholder>
            <w:docPart w:val="DefaultPlaceholder_-1854013440"/>
          </w:placeholder>
        </w:sdtPr>
        <w:sdtContent>
          <w:r w:rsidR="00CD2A9C" w:rsidRPr="00CD2A9C">
            <w:t>[1], [5]</w:t>
          </w:r>
        </w:sdtContent>
      </w:sdt>
    </w:p>
    <w:p w14:paraId="2C0DB30D" w14:textId="291C7686" w:rsidR="00215CED" w:rsidRPr="00215CED" w:rsidRDefault="00215CED" w:rsidP="00215CED">
      <w:pPr>
        <w:pStyle w:val="ListParagraph"/>
        <w:numPr>
          <w:ilvl w:val="0"/>
          <w:numId w:val="36"/>
        </w:numPr>
        <w:spacing w:after="165" w:line="255" w:lineRule="auto"/>
        <w:ind w:right="1356"/>
        <w:jc w:val="both"/>
      </w:pPr>
      <w:r w:rsidRPr="00215CED">
        <w:rPr>
          <w:b/>
          <w:bCs/>
        </w:rPr>
        <w:t>Dynamic Toll Algorithm Development</w:t>
      </w:r>
    </w:p>
    <w:p w14:paraId="249AB1FF" w14:textId="1BB3B62C" w:rsidR="00215CED" w:rsidRPr="00215CED" w:rsidRDefault="00703AE1" w:rsidP="00215CED">
      <w:pPr>
        <w:numPr>
          <w:ilvl w:val="0"/>
          <w:numId w:val="39"/>
        </w:numPr>
        <w:tabs>
          <w:tab w:val="num" w:pos="720"/>
        </w:tabs>
        <w:spacing w:after="165" w:line="255" w:lineRule="auto"/>
        <w:ind w:right="1356"/>
        <w:jc w:val="both"/>
      </w:pPr>
      <w:r w:rsidRPr="00703AE1">
        <w:t>To create a real time congestion responsive algorithm of adjusting the toll that will dynamically couple predicted congestion states with changing toll rates</w:t>
      </w:r>
      <w:r w:rsidR="005B6158">
        <w:t xml:space="preserve"> </w:t>
      </w:r>
      <w:sdt>
        <w:sdtPr>
          <w:tag w:val="MENDELEY_CITATION_v3_eyJjaXRhdGlvbklEIjoiTUVOREVMRVlfQ0lUQVRJT05fNmU4YzliOTktOTkwMi00MjQ5LTg1Y2EtZjIyZDViOWRiYTNhIiwicHJvcGVydGllcyI6eyJub3RlSW5kZXgiOjB9LCJpc0VkaXRlZCI6ZmFsc2UsIm1hbnVhbE92ZXJyaWRlIjp7ImlzTWFudWFsbHlPdmVycmlkZGVuIjpmYWxzZSwiY2l0ZXByb2NUZXh0IjoiWzddLCBbOV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"/>
          <w:id w:val="-633793352"/>
          <w:placeholder>
            <w:docPart w:val="DefaultPlaceholder_-1854013440"/>
          </w:placeholder>
        </w:sdtPr>
        <w:sdtContent>
          <w:r w:rsidR="00CD2A9C" w:rsidRPr="00CD2A9C">
            <w:t>[7], [9]</w:t>
          </w:r>
        </w:sdtContent>
      </w:sdt>
      <w:r w:rsidRPr="00703AE1">
        <w:t>.</w:t>
      </w:r>
    </w:p>
    <w:p w14:paraId="46A63420" w14:textId="7BE48927" w:rsidR="00215CED" w:rsidRDefault="00703AE1" w:rsidP="00215CED">
      <w:pPr>
        <w:numPr>
          <w:ilvl w:val="0"/>
          <w:numId w:val="39"/>
        </w:numPr>
        <w:spacing w:after="165" w:line="255" w:lineRule="auto"/>
        <w:ind w:right="1356"/>
        <w:jc w:val="both"/>
      </w:pPr>
      <w:r w:rsidRPr="00703AE1">
        <w:t>To test the performance of the algorithms under various traveling conditions (peak, off-peak, and night-time) with regards to responsiveness, stability, and optimization of traffic-flow</w:t>
      </w:r>
      <w:r w:rsidR="005B6158">
        <w:t xml:space="preserve"> </w:t>
      </w:r>
      <w:sdt>
        <w:sdtPr>
          <w:tag w:val="MENDELEY_CITATION_v3_eyJjaXRhdGlvbklEIjoiTUVOREVMRVlfQ0lUQVRJT05fMDk1NjBkZTUtM2RkMy00OTkyLWIwMTYtNmZlZDdiMjQ3ZDY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371277374"/>
          <w:placeholder>
            <w:docPart w:val="DefaultPlaceholder_-1854013440"/>
          </w:placeholder>
        </w:sdtPr>
        <w:sdtContent>
          <w:r w:rsidR="00CD2A9C" w:rsidRPr="00CD2A9C">
            <w:t>[9], [10]</w:t>
          </w:r>
        </w:sdtContent>
      </w:sdt>
      <w:r w:rsidRPr="00703AE1">
        <w:t>.</w:t>
      </w:r>
    </w:p>
    <w:p w14:paraId="6078E811" w14:textId="54008527" w:rsidR="00215CED" w:rsidRPr="00215CED" w:rsidRDefault="00215CED" w:rsidP="00215CED">
      <w:pPr>
        <w:pStyle w:val="ListParagraph"/>
        <w:numPr>
          <w:ilvl w:val="0"/>
          <w:numId w:val="36"/>
        </w:numPr>
        <w:spacing w:after="165" w:line="255" w:lineRule="auto"/>
        <w:ind w:right="1356"/>
        <w:jc w:val="both"/>
      </w:pPr>
      <w:r w:rsidRPr="00215CED">
        <w:rPr>
          <w:b/>
          <w:bCs/>
        </w:rPr>
        <w:t>Validation and Analysis</w:t>
      </w:r>
    </w:p>
    <w:p w14:paraId="196BD0C9" w14:textId="5B6FE440" w:rsidR="00215CED" w:rsidRPr="00215CED" w:rsidRDefault="00703AE1" w:rsidP="00215CED">
      <w:pPr>
        <w:numPr>
          <w:ilvl w:val="0"/>
          <w:numId w:val="40"/>
        </w:numPr>
        <w:tabs>
          <w:tab w:val="num" w:pos="720"/>
        </w:tabs>
        <w:spacing w:after="165" w:line="255" w:lineRule="auto"/>
        <w:ind w:right="1356"/>
        <w:jc w:val="both"/>
      </w:pPr>
      <w:r w:rsidRPr="00703AE1">
        <w:t>To perform technical validation that measures the accuracy of the forecasting, the reliability of the database and responsiveness of the system in controlled simulation conditions</w:t>
      </w:r>
      <w:sdt>
        <w:sdtPr>
          <w:tag w:val="MENDELEY_CITATION_v3_eyJjaXRhdGlvbklEIjoiTUVOREVMRVlfQ0lUQVRJT05fY2NiNmI3NWMtMmY5Ny00ZmEyLThkZDgtMTFiY2M3NTBlMTk4IiwicHJvcGVydGllcyI6eyJub3RlSW5kZXgiOjB9LCJpc0VkaXRlZCI6ZmFsc2UsIm1hbnVhbE92ZXJyaWRlIjp7ImlzTWFudWFsbHlPdmVycmlkZGVuIjpmYWxzZSwiY2l0ZXByb2NUZXh0IjoiWzIxXSwgWzIyXSwgWzIz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"/>
          <w:id w:val="1187329268"/>
          <w:placeholder>
            <w:docPart w:val="DefaultPlaceholder_-1854013440"/>
          </w:placeholder>
        </w:sdtPr>
        <w:sdtContent>
          <w:r w:rsidR="00CD2A9C" w:rsidRPr="00CD2A9C">
            <w:t>[21], [22], [23]</w:t>
          </w:r>
        </w:sdtContent>
      </w:sdt>
      <w:r w:rsidRPr="00703AE1">
        <w:t>.</w:t>
      </w:r>
    </w:p>
    <w:p w14:paraId="6A02B449" w14:textId="1E5569DA" w:rsidR="00215CED" w:rsidRDefault="00703AE1" w:rsidP="00215CED">
      <w:pPr>
        <w:numPr>
          <w:ilvl w:val="0"/>
          <w:numId w:val="40"/>
        </w:numPr>
        <w:tabs>
          <w:tab w:val="num" w:pos="720"/>
        </w:tabs>
        <w:spacing w:after="165" w:line="255" w:lineRule="auto"/>
        <w:ind w:right="1356"/>
        <w:jc w:val="both"/>
      </w:pPr>
      <w:r w:rsidRPr="00703AE1">
        <w:t>To conduct policy</w:t>
      </w:r>
      <w:r>
        <w:t>-</w:t>
      </w:r>
      <w:proofErr w:type="spellStart"/>
      <w:r w:rsidRPr="00703AE1">
        <w:t>riented</w:t>
      </w:r>
      <w:proofErr w:type="spellEnd"/>
      <w:r w:rsidRPr="00703AE1">
        <w:t xml:space="preserve"> assessment as to how the proposed framework would facilitate the application of fairness, equity, and the data-privacy principles in the context of transport in New Zealand</w:t>
      </w:r>
      <w:sdt>
        <w:sdtPr>
          <w:tag w:val="MENDELEY_CITATION_v3_eyJjaXRhdGlvbklEIjoiTUVOREVMRVlfQ0lUQVRJT05fOGQzYTRlZWYtNWQ5NS00MTZhLThkMGQtOGQxYThkYzkyZjc1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
          <w:id w:val="-359363091"/>
          <w:placeholder>
            <w:docPart w:val="DefaultPlaceholder_-1854013440"/>
          </w:placeholder>
        </w:sdtPr>
        <w:sdtContent>
          <w:r w:rsidR="00CD2A9C" w:rsidRPr="00CD2A9C">
            <w:t>[6]</w:t>
          </w:r>
        </w:sdtContent>
      </w:sdt>
      <w:r w:rsidRPr="00703AE1">
        <w:t>.</w:t>
      </w:r>
    </w:p>
    <w:p w14:paraId="11901A64" w14:textId="7307BA35" w:rsidR="00215CED" w:rsidRPr="00215CED" w:rsidRDefault="00215CED" w:rsidP="00215CED">
      <w:pPr>
        <w:pStyle w:val="ListParagraph"/>
        <w:numPr>
          <w:ilvl w:val="0"/>
          <w:numId w:val="36"/>
        </w:numPr>
        <w:spacing w:after="165" w:line="255" w:lineRule="auto"/>
        <w:ind w:right="1356"/>
      </w:pPr>
      <w:r w:rsidRPr="00215CED">
        <w:rPr>
          <w:b/>
          <w:bCs/>
        </w:rPr>
        <w:t>Expected</w:t>
      </w:r>
      <w:r>
        <w:rPr>
          <w:b/>
          <w:bCs/>
        </w:rPr>
        <w:t xml:space="preserve"> </w:t>
      </w:r>
      <w:r w:rsidRPr="00215CED">
        <w:rPr>
          <w:b/>
          <w:bCs/>
        </w:rPr>
        <w:t>Deliverables</w:t>
      </w:r>
      <w:r w:rsidRPr="00215CED">
        <w:br/>
        <w:t>The project will produce:</w:t>
      </w:r>
    </w:p>
    <w:p w14:paraId="60511823" w14:textId="111F333E" w:rsidR="00215CED" w:rsidRPr="00215CED" w:rsidRDefault="00703AE1" w:rsidP="00215CED">
      <w:pPr>
        <w:numPr>
          <w:ilvl w:val="1"/>
          <w:numId w:val="42"/>
        </w:numPr>
        <w:spacing w:after="165" w:line="255" w:lineRule="auto"/>
        <w:ind w:right="1356"/>
        <w:jc w:val="both"/>
      </w:pPr>
      <w:r w:rsidRPr="00703AE1">
        <w:lastRenderedPageBreak/>
        <w:t>A working prototype system comprising of AI prediction, IoT data ingestion, backend database management, and real-time toll simulation</w:t>
      </w:r>
      <w:r w:rsidR="005B6158">
        <w:t xml:space="preserve"> </w:t>
      </w:r>
      <w:sdt>
        <w:sdtPr>
          <w:tag w:val="MENDELEY_CITATION_v3_eyJjaXRhdGlvbklEIjoiTUVOREVMRVlfQ0lUQVRJT05fMDQ2MjdkNmQtMGQzMC00MjY5LTlmYjEtN2VkNGUzNmM0OGQw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
          <w:id w:val="1548723978"/>
          <w:placeholder>
            <w:docPart w:val="DefaultPlaceholder_-1854013440"/>
          </w:placeholder>
        </w:sdtPr>
        <w:sdtContent>
          <w:r w:rsidR="00CD2A9C" w:rsidRPr="00CD2A9C">
            <w:t>[21], [22]</w:t>
          </w:r>
        </w:sdtContent>
      </w:sdt>
    </w:p>
    <w:p w14:paraId="2217DE31" w14:textId="4878987C" w:rsidR="00215CED" w:rsidRPr="00215CED" w:rsidRDefault="00703AE1" w:rsidP="00215CED">
      <w:pPr>
        <w:numPr>
          <w:ilvl w:val="1"/>
          <w:numId w:val="42"/>
        </w:numPr>
        <w:spacing w:after="165" w:line="255" w:lineRule="auto"/>
        <w:ind w:right="1356"/>
        <w:jc w:val="both"/>
      </w:pPr>
      <w:r w:rsidRPr="00703AE1">
        <w:t>A benchmark report of the quantitative model results on model accuracy, latency</w:t>
      </w:r>
      <w:r w:rsidR="005B6158">
        <w:t>,</w:t>
      </w:r>
      <w:r w:rsidRPr="00703AE1">
        <w:t xml:space="preserve"> and throughput</w:t>
      </w:r>
      <w:r w:rsidR="005B6158">
        <w:t xml:space="preserve"> </w:t>
      </w:r>
      <w:sdt>
        <w:sdtPr>
          <w:tag w:val="MENDELEY_CITATION_v3_eyJjaXRhdGlvbklEIjoiTUVOREVMRVlfQ0lUQVRJT05fOTA4MDQ3NTQtZmY0YS00Mjk5LThkMTEtNTE3MWViMGQzODdj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
          <w:id w:val="-83231641"/>
          <w:placeholder>
            <w:docPart w:val="DefaultPlaceholder_-1854013440"/>
          </w:placeholder>
        </w:sdtPr>
        <w:sdtContent>
          <w:r w:rsidR="00CD2A9C" w:rsidRPr="00CD2A9C">
            <w:t>[21], [22]</w:t>
          </w:r>
        </w:sdtContent>
      </w:sdt>
    </w:p>
    <w:p w14:paraId="00F555A0" w14:textId="25353424" w:rsidR="00215CED" w:rsidRPr="00215CED" w:rsidRDefault="00703AE1" w:rsidP="00703AE1">
      <w:pPr>
        <w:numPr>
          <w:ilvl w:val="1"/>
          <w:numId w:val="42"/>
        </w:numPr>
        <w:spacing w:after="165" w:line="255" w:lineRule="auto"/>
        <w:ind w:right="1356"/>
        <w:jc w:val="both"/>
      </w:pPr>
      <w:r w:rsidRPr="00703AE1">
        <w:t>A policy and design principle addressing the way Auckland Transport and other agencies in NZ can put data-driven congestion pricing into practice</w:t>
      </w:r>
      <w:r>
        <w:t>.</w:t>
      </w:r>
    </w:p>
    <w:p w14:paraId="197674AF" w14:textId="6AF1206F" w:rsidR="00105671" w:rsidRDefault="00000000" w:rsidP="006F3B0B">
      <w:pPr>
        <w:pStyle w:val="Heading2"/>
        <w:tabs>
          <w:tab w:val="center" w:pos="3233"/>
        </w:tabs>
        <w:ind w:left="0" w:firstLine="0"/>
        <w:jc w:val="both"/>
      </w:pPr>
      <w:bookmarkStart w:id="13" w:name="_Toc210311528"/>
      <w:bookmarkStart w:id="14" w:name="_Toc212656063"/>
      <w:r>
        <w:t>1.3</w:t>
      </w:r>
      <w:r w:rsidR="001E48A9">
        <w:t xml:space="preserve"> </w:t>
      </w:r>
      <w:r>
        <w:t>Research Questions and Challenges</w:t>
      </w:r>
      <w:bookmarkEnd w:id="13"/>
      <w:bookmarkEnd w:id="14"/>
    </w:p>
    <w:p w14:paraId="7E0B2D3C" w14:textId="77777777" w:rsidR="00947CFC" w:rsidRDefault="00000000" w:rsidP="006F3B0B">
      <w:pPr>
        <w:spacing w:after="98" w:line="355" w:lineRule="auto"/>
        <w:ind w:left="284" w:right="1341" w:hanging="299"/>
        <w:jc w:val="both"/>
      </w:pPr>
      <w:r>
        <w:t xml:space="preserve">This study will address: </w:t>
      </w:r>
    </w:p>
    <w:p w14:paraId="5B86E099" w14:textId="2775E89A" w:rsidR="00703AE1" w:rsidRPr="0022211B" w:rsidRDefault="00703AE1" w:rsidP="005B6158">
      <w:pPr>
        <w:pStyle w:val="NoSpacing"/>
        <w:numPr>
          <w:ilvl w:val="0"/>
          <w:numId w:val="46"/>
        </w:numPr>
        <w:spacing w:line="276" w:lineRule="auto"/>
      </w:pPr>
      <w:r w:rsidRPr="00703AE1">
        <w:t xml:space="preserve">What is the most accurate, efficient and scalable short-term prediction of traffic congestion in the urban road network in Auckland using an Artificial Intelligence (AI) forecasting model, (ARIMA, </w:t>
      </w:r>
      <w:proofErr w:type="spellStart"/>
      <w:r w:rsidRPr="00703AE1">
        <w:t>XGBoost</w:t>
      </w:r>
      <w:proofErr w:type="spellEnd"/>
      <w:r w:rsidRPr="00703AE1">
        <w:t xml:space="preserve"> or LSTM)?</w:t>
      </w:r>
    </w:p>
    <w:p w14:paraId="254178B8" w14:textId="77777777" w:rsidR="005B6158" w:rsidRDefault="00703AE1" w:rsidP="005B6158">
      <w:pPr>
        <w:pStyle w:val="ListParagraph"/>
        <w:numPr>
          <w:ilvl w:val="0"/>
          <w:numId w:val="46"/>
        </w:numPr>
        <w:spacing w:before="100" w:beforeAutospacing="1" w:after="100" w:afterAutospacing="1" w:line="276" w:lineRule="auto"/>
        <w:jc w:val="both"/>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What is the difference in model performance between the various data </w:t>
      </w:r>
    </w:p>
    <w:p w14:paraId="14CF76EA" w14:textId="77777777" w:rsidR="005B6158" w:rsidRDefault="00703AE1" w:rsidP="005B6158">
      <w:pPr>
        <w:pStyle w:val="ListParagraph"/>
        <w:spacing w:before="100" w:beforeAutospacing="1" w:after="100" w:afterAutospacing="1" w:line="276" w:lineRule="auto"/>
        <w:jc w:val="both"/>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sources (Auckland Transport API and SUMO simulation) and traffic conditions</w:t>
      </w:r>
    </w:p>
    <w:p w14:paraId="390AEBAE" w14:textId="6B58DB02" w:rsidR="00E26F05" w:rsidRDefault="00703AE1" w:rsidP="005B6158">
      <w:pPr>
        <w:pStyle w:val="ListParagraph"/>
        <w:spacing w:before="100" w:beforeAutospacing="1" w:after="100" w:afterAutospacing="1" w:line="276" w:lineRule="auto"/>
        <w:jc w:val="both"/>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(peak, off-peak, night-time)?</w:t>
      </w:r>
    </w:p>
    <w:p w14:paraId="2ACF441D" w14:textId="77777777" w:rsidR="005B6158" w:rsidRPr="00E26F05" w:rsidRDefault="005B6158" w:rsidP="005B6158">
      <w:pPr>
        <w:pStyle w:val="ListParagraph"/>
        <w:spacing w:before="100" w:beforeAutospacing="1" w:after="100" w:afterAutospacing="1" w:line="276" w:lineRule="auto"/>
        <w:jc w:val="both"/>
        <w:rPr>
          <w:rFonts w:eastAsia="Times New Roman" w:cs="Times New Roman"/>
          <w:color w:val="auto"/>
          <w:kern w:val="0"/>
          <w:szCs w:val="20"/>
          <w14:ligatures w14:val="none"/>
        </w:rPr>
      </w:pPr>
    </w:p>
    <w:p w14:paraId="214AB5EA" w14:textId="77777777" w:rsidR="005B6158" w:rsidRDefault="00703AE1" w:rsidP="00703AE1">
      <w:pPr>
        <w:pStyle w:val="ListParagraph"/>
        <w:numPr>
          <w:ilvl w:val="0"/>
          <w:numId w:val="46"/>
        </w:numPr>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Which mix of IoT communication protocols (e.g., MQTT) and backend database </w:t>
      </w:r>
    </w:p>
    <w:p w14:paraId="587807EC"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structures (PostgreSQL / </w:t>
      </w:r>
      <w:proofErr w:type="spellStart"/>
      <w:r w:rsidRPr="00703AE1">
        <w:rPr>
          <w:rFonts w:eastAsia="Times New Roman" w:cs="Times New Roman"/>
          <w:color w:val="auto"/>
          <w:kern w:val="0"/>
          <w:szCs w:val="20"/>
          <w14:ligatures w14:val="none"/>
        </w:rPr>
        <w:t>InfluxDB</w:t>
      </w:r>
      <w:proofErr w:type="spellEnd"/>
      <w:r w:rsidRPr="00703AE1">
        <w:rPr>
          <w:rFonts w:eastAsia="Times New Roman" w:cs="Times New Roman"/>
          <w:color w:val="auto"/>
          <w:kern w:val="0"/>
          <w:szCs w:val="20"/>
          <w14:ligatures w14:val="none"/>
        </w:rPr>
        <w:t xml:space="preserve">) </w:t>
      </w:r>
      <w:proofErr w:type="gramStart"/>
      <w:r w:rsidRPr="00703AE1">
        <w:rPr>
          <w:rFonts w:eastAsia="Times New Roman" w:cs="Times New Roman"/>
          <w:color w:val="auto"/>
          <w:kern w:val="0"/>
          <w:szCs w:val="20"/>
          <w14:ligatures w14:val="none"/>
        </w:rPr>
        <w:t>is</w:t>
      </w:r>
      <w:proofErr w:type="gramEnd"/>
      <w:r w:rsidRPr="00703AE1">
        <w:rPr>
          <w:rFonts w:eastAsia="Times New Roman" w:cs="Times New Roman"/>
          <w:color w:val="auto"/>
          <w:kern w:val="0"/>
          <w:szCs w:val="20"/>
          <w14:ligatures w14:val="none"/>
        </w:rPr>
        <w:t xml:space="preserve"> the fastest, most throughput and reliable,</w:t>
      </w:r>
    </w:p>
    <w:p w14:paraId="23284B53"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when it comes to performing real-time traffic and tolling data ingestion in an </w:t>
      </w:r>
    </w:p>
    <w:p w14:paraId="696AAD3D" w14:textId="706D10BE" w:rsidR="0022211B" w:rsidRPr="0022211B"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edge or on-premises?</w:t>
      </w:r>
    </w:p>
    <w:p w14:paraId="0282523A" w14:textId="77777777" w:rsidR="005B6158" w:rsidRDefault="00703AE1" w:rsidP="00703AE1">
      <w:pPr>
        <w:pStyle w:val="ListParagraph"/>
        <w:numPr>
          <w:ilvl w:val="0"/>
          <w:numId w:val="46"/>
        </w:numPr>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What is the mathematical model of a congestion-responsive price algorithm </w:t>
      </w:r>
    </w:p>
    <w:p w14:paraId="7AD24B95"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that can come up with dynamically adjusted toll rates on-demand based on the </w:t>
      </w:r>
    </w:p>
    <w:p w14:paraId="5B810E96" w14:textId="77777777" w:rsidR="005B6158"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 xml:space="preserve">projected congestion levels, without compromising system stability and equity </w:t>
      </w:r>
    </w:p>
    <w:p w14:paraId="47E59554" w14:textId="70AA9773" w:rsidR="0022211B" w:rsidRPr="0022211B" w:rsidRDefault="00703AE1" w:rsidP="005B6158">
      <w:pPr>
        <w:pStyle w:val="ListParagraph"/>
        <w:spacing w:before="100" w:beforeAutospacing="1" w:after="100" w:afterAutospacing="1" w:line="276" w:lineRule="auto"/>
        <w:rPr>
          <w:rFonts w:eastAsia="Times New Roman" w:cs="Times New Roman"/>
          <w:color w:val="auto"/>
          <w:kern w:val="0"/>
          <w:szCs w:val="20"/>
          <w14:ligatures w14:val="none"/>
        </w:rPr>
      </w:pPr>
      <w:r w:rsidRPr="00703AE1">
        <w:rPr>
          <w:rFonts w:eastAsia="Times New Roman" w:cs="Times New Roman"/>
          <w:color w:val="auto"/>
          <w:kern w:val="0"/>
          <w:szCs w:val="20"/>
          <w14:ligatures w14:val="none"/>
        </w:rPr>
        <w:t>under various commuting conditions?</w:t>
      </w:r>
    </w:p>
    <w:p w14:paraId="6F22B382" w14:textId="6E28085A" w:rsidR="00105671" w:rsidRDefault="00000000" w:rsidP="0022211B">
      <w:pPr>
        <w:pStyle w:val="Heading2"/>
        <w:tabs>
          <w:tab w:val="center" w:pos="2079"/>
        </w:tabs>
        <w:ind w:left="0" w:firstLine="0"/>
        <w:jc w:val="both"/>
      </w:pPr>
      <w:bookmarkStart w:id="15" w:name="_Toc210311529"/>
      <w:bookmarkStart w:id="16" w:name="_Toc212656064"/>
      <w:r>
        <w:t>1.4</w:t>
      </w:r>
      <w:r w:rsidR="00F932A6">
        <w:t xml:space="preserve"> </w:t>
      </w:r>
      <w:r>
        <w:t>Proposal Structure</w:t>
      </w:r>
      <w:bookmarkEnd w:id="15"/>
      <w:bookmarkEnd w:id="16"/>
    </w:p>
    <w:p w14:paraId="3AE65287" w14:textId="564770E3" w:rsidR="00F13155" w:rsidRDefault="00A31269" w:rsidP="006F3B0B">
      <w:pPr>
        <w:ind w:left="-5" w:right="1341"/>
        <w:jc w:val="both"/>
      </w:pPr>
      <w:r w:rsidRPr="00A31269">
        <w:t>The proposal will be structured in the following way: Chapter 2 will review the literature on AI forecasting, IoT/</w:t>
      </w:r>
      <w:r w:rsidR="00B749CA">
        <w:t>DB</w:t>
      </w:r>
      <w:r w:rsidRPr="00A31269">
        <w:t xml:space="preserve"> in relation to traffic systems, and congestion pricing in the world. Chapter 3 covers the proposed research design, data sets, methods of evaluation and architecture. At the end a timeline of work is given.</w:t>
      </w:r>
    </w:p>
    <w:p w14:paraId="143D5A59" w14:textId="317397F5" w:rsidR="00105671" w:rsidRDefault="001E48A9" w:rsidP="006F3B0B">
      <w:pPr>
        <w:pStyle w:val="Heading1"/>
        <w:spacing w:after="557"/>
        <w:ind w:left="-5" w:right="3113"/>
        <w:jc w:val="both"/>
      </w:pPr>
      <w:bookmarkStart w:id="17" w:name="_Toc210311530"/>
      <w:bookmarkStart w:id="18" w:name="_Toc212656065"/>
      <w:r>
        <w:t>2. Literature Review</w:t>
      </w:r>
      <w:bookmarkEnd w:id="17"/>
      <w:bookmarkEnd w:id="18"/>
    </w:p>
    <w:p w14:paraId="10BFCA0C" w14:textId="3CC808E7" w:rsidR="00105671" w:rsidRDefault="00000000" w:rsidP="006F3B0B">
      <w:pPr>
        <w:pStyle w:val="Heading2"/>
        <w:tabs>
          <w:tab w:val="center" w:pos="3805"/>
        </w:tabs>
        <w:ind w:left="-15" w:firstLine="0"/>
        <w:jc w:val="both"/>
      </w:pPr>
      <w:bookmarkStart w:id="19" w:name="_Toc210311531"/>
      <w:bookmarkStart w:id="20" w:name="_Toc212656066"/>
      <w:r>
        <w:t>2.1</w:t>
      </w:r>
      <w:r w:rsidR="00F932A6">
        <w:t xml:space="preserve"> </w:t>
      </w:r>
      <w:r>
        <w:t>Traditional Traffic Management Approaches</w:t>
      </w:r>
      <w:bookmarkEnd w:id="19"/>
      <w:bookmarkEnd w:id="20"/>
    </w:p>
    <w:p w14:paraId="6010F715" w14:textId="40E259D5" w:rsidR="00E26F05" w:rsidRDefault="00225B76" w:rsidP="00E26F05">
      <w:pPr>
        <w:spacing w:after="0"/>
        <w:ind w:left="-5" w:right="1341"/>
        <w:jc w:val="both"/>
      </w:pPr>
      <w:r w:rsidRPr="00225B76">
        <w:t xml:space="preserve">Classical time-series models like the Auto-Regressive Integrated Moving Average (ARIMA) formed the foundation of the traditional urban traffic control systems that were mainly based on fixed signal timing, in addition to the static toll rates. This model, according to R. Liu </w:t>
      </w:r>
      <w:r w:rsidRPr="00225B76">
        <w:rPr>
          <w:i/>
          <w:iCs/>
        </w:rPr>
        <w:t>et al</w:t>
      </w:r>
      <w:r w:rsidR="00485535" w:rsidRPr="00225B76">
        <w:rPr>
          <w:i/>
          <w:iCs/>
        </w:rPr>
        <w:t>.</w:t>
      </w:r>
      <w:r w:rsidR="00485535" w:rsidRPr="00485535">
        <w:t xml:space="preserve"> </w:t>
      </w:r>
      <w:sdt>
        <w:sdtPr>
          <w:tag w:val="MENDELEY_CITATION_v3_eyJjaXRhdGlvbklEIjoiTUVOREVMRVlfQ0lUQVRJT05fMTE2OThkOGQtNDc1Yy00NjkxLWI0ODItMGI0ZGJkMGFmYTc3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165080190"/>
          <w:placeholder>
            <w:docPart w:val="DefaultPlaceholder_-1854013440"/>
          </w:placeholder>
        </w:sdtPr>
        <w:sdtContent>
          <w:r w:rsidR="00CD2A9C" w:rsidRPr="00CD2A9C">
            <w:t>[24]</w:t>
          </w:r>
        </w:sdtContent>
      </w:sdt>
      <w:r>
        <w:t xml:space="preserve"> </w:t>
      </w:r>
      <w:r w:rsidRPr="00225B76">
        <w:t>was very effective in the previous years because of its simplicity</w:t>
      </w:r>
      <w:r>
        <w:t xml:space="preserve">, but is no longer adequate to control the modern non-linear, </w:t>
      </w:r>
      <w:r>
        <w:lastRenderedPageBreak/>
        <w:t>dynamic,</w:t>
      </w:r>
      <w:r w:rsidRPr="00225B76">
        <w:t xml:space="preserve"> and complex urban mobility systems.</w:t>
      </w:r>
      <w:r>
        <w:t xml:space="preserve"> </w:t>
      </w:r>
      <w:r w:rsidRPr="00225B76">
        <w:t xml:space="preserve">Statistical scheduling and pre-programmed signal cycles, which are used in the majority of cities, do not react to sudden and unpredictable changes in traffic flow due to </w:t>
      </w:r>
      <w:r>
        <w:t>an</w:t>
      </w:r>
      <w:r w:rsidRPr="00225B76">
        <w:t xml:space="preserve"> accident, </w:t>
      </w:r>
      <w:proofErr w:type="spellStart"/>
      <w:r w:rsidRPr="00225B76">
        <w:t>unfavorable</w:t>
      </w:r>
      <w:proofErr w:type="spellEnd"/>
      <w:r w:rsidRPr="00225B76">
        <w:t xml:space="preserve"> weather conditions, or other special events. It is observed that due to the fixed rates of toll charges, the traffic may be reduced during low demands, but in peak situations, the signals cannot effectively manage the demands, and in the case of the fixed cycle the signals do not change with the real time changes in the flow, hence resulting in poor usage of the resources and congestion, as stated by</w:t>
      </w:r>
      <w:r w:rsidR="00485535" w:rsidRPr="00485535">
        <w:t xml:space="preserve"> R. Liu</w:t>
      </w:r>
      <w:r w:rsidR="00485535" w:rsidRPr="00485535">
        <w:rPr>
          <w:i/>
          <w:iCs/>
        </w:rPr>
        <w:t xml:space="preserve"> et al.</w:t>
      </w:r>
      <w:sdt>
        <w:sdtPr>
          <w:rPr>
            <w:i/>
            <w:iCs/>
          </w:rPr>
          <w:tag w:val="MENDELEY_CITATION_v3_eyJjaXRhdGlvbklEIjoiTUVOREVMRVlfQ0lUQVRJT05fMTM5MjYxMDUtZGUyYy00Yjg2LTgzNDktZDdkM2I4NWEzYmF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460873735"/>
          <w:placeholder>
            <w:docPart w:val="DefaultPlaceholder_-1854013440"/>
          </w:placeholder>
        </w:sdtPr>
        <w:sdtContent>
          <w:r w:rsidR="00CD2A9C" w:rsidRPr="00CD2A9C">
            <w:t>[24]</w:t>
          </w:r>
        </w:sdtContent>
      </w:sdt>
      <w:r w:rsidR="00E26F05" w:rsidRPr="00E26F05">
        <w:t>.</w:t>
      </w:r>
    </w:p>
    <w:p w14:paraId="4E3B3527" w14:textId="77777777" w:rsidR="00E26F05" w:rsidRDefault="00E26F05" w:rsidP="00E26F05">
      <w:pPr>
        <w:spacing w:after="0"/>
        <w:ind w:left="-5" w:right="1341"/>
        <w:jc w:val="both"/>
      </w:pPr>
    </w:p>
    <w:p w14:paraId="2D418C72" w14:textId="1B5DEE87" w:rsidR="00CF052D" w:rsidRDefault="00225B76" w:rsidP="00E26F05">
      <w:pPr>
        <w:spacing w:after="0"/>
        <w:ind w:left="-5" w:right="1341"/>
        <w:jc w:val="both"/>
      </w:pPr>
      <w:r w:rsidRPr="00225B76">
        <w:t>On the same note, the older models of traffic flow prediction have tended to use ARIMA as suggested by</w:t>
      </w:r>
      <w:r w:rsidR="00E26F05" w:rsidRPr="00E26F05">
        <w:t xml:space="preserve"> </w:t>
      </w:r>
      <w:r w:rsidR="00CE22BC">
        <w:t xml:space="preserve">S. V. Kumar </w:t>
      </w:r>
      <w:r w:rsidR="00CE22BC" w:rsidRPr="00CE22BC">
        <w:rPr>
          <w:i/>
          <w:iCs/>
        </w:rPr>
        <w:t>et al</w:t>
      </w:r>
      <w:r w:rsidR="00DF3791">
        <w:rPr>
          <w:i/>
          <w:iCs/>
        </w:rPr>
        <w:t xml:space="preserve"> </w:t>
      </w:r>
      <w:sdt>
        <w:sdtPr>
          <w:rPr>
            <w:i/>
            <w:iCs/>
          </w:rPr>
          <w:tag w:val="MENDELEY_CITATION_v3_eyJjaXRhdGlvbklEIjoiTUVOREVMRVlfQ0lUQVRJT05fYTc1Y2ZhNTctNmNkZS00YmE1LThkZWItZWRmZWViNTEyMzVk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396479346"/>
          <w:placeholder>
            <w:docPart w:val="DefaultPlaceholder_-1854013440"/>
          </w:placeholder>
        </w:sdtPr>
        <w:sdtContent>
          <w:r w:rsidR="00CD2A9C" w:rsidRPr="00CD2A9C">
            <w:t>[21]</w:t>
          </w:r>
        </w:sdtContent>
      </w:sdt>
      <w:r w:rsidR="00E26F05" w:rsidRPr="00E26F05">
        <w:t xml:space="preserve">. </w:t>
      </w:r>
      <w:r w:rsidRPr="00225B76">
        <w:t xml:space="preserve">This model is found to provide reasonable </w:t>
      </w:r>
      <w:r>
        <w:t>short-term predictions when the short-term predicted conditions are steady, where traffic patterns are controlled by linear trends,</w:t>
      </w:r>
      <w:r w:rsidRPr="00225B76">
        <w:t xml:space="preserve"> but fails to represent the non-linear temporal and spatial interaction of metropolitan networks. ARIMA is therefore likely to give low accuracy when there is a peak or when there are some abnormal conditions like holidays or accidents.</w:t>
      </w:r>
      <w:r w:rsidR="00E26F05" w:rsidRPr="00E26F05">
        <w:t xml:space="preserve"> </w:t>
      </w:r>
      <w:r w:rsidRPr="00225B76">
        <w:t xml:space="preserve">Researchers such as </w:t>
      </w:r>
      <w:r w:rsidR="00DF3791">
        <w:t xml:space="preserve">S. V. Kumar </w:t>
      </w:r>
      <w:r w:rsidR="00DF3791" w:rsidRPr="00CE22BC">
        <w:rPr>
          <w:i/>
          <w:iCs/>
        </w:rPr>
        <w:t>et al</w:t>
      </w:r>
      <w:r w:rsidR="00DF3791">
        <w:rPr>
          <w:i/>
          <w:iCs/>
        </w:rPr>
        <w:t xml:space="preserve"> </w:t>
      </w:r>
      <w:sdt>
        <w:sdtPr>
          <w:rPr>
            <w:i/>
            <w:iCs/>
          </w:rPr>
          <w:tag w:val="MENDELEY_CITATION_v3_eyJjaXRhdGlvbklEIjoiTUVOREVMRVlfQ0lUQVRJT05fZWM2NzViODUtNzhjYi00ZGQwLThmMWEtY2ZiMWY1YjUxNTI2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835295420"/>
          <w:placeholder>
            <w:docPart w:val="DefaultPlaceholder_-1854013440"/>
          </w:placeholder>
        </w:sdtPr>
        <w:sdtContent>
          <w:r w:rsidR="00CD2A9C" w:rsidRPr="00CD2A9C">
            <w:t>[21]</w:t>
          </w:r>
        </w:sdtContent>
      </w:sdt>
      <w:r>
        <w:t xml:space="preserve"> </w:t>
      </w:r>
      <w:r w:rsidRPr="00225B76">
        <w:t>have noted that ARIMA does a sufficient job with low-variability data, but does not reflect the highly dynamic and volatility nature of a real-world traffic system.</w:t>
      </w:r>
    </w:p>
    <w:p w14:paraId="630CDA7A" w14:textId="77777777" w:rsidR="00E26F05" w:rsidRPr="00CF052D" w:rsidRDefault="00E26F05" w:rsidP="00E26F05">
      <w:pPr>
        <w:spacing w:after="0"/>
        <w:ind w:left="-5" w:right="1341"/>
        <w:jc w:val="both"/>
      </w:pPr>
    </w:p>
    <w:p w14:paraId="46B5ACD5" w14:textId="221B31FD" w:rsidR="00CF052D" w:rsidRPr="00CF052D" w:rsidRDefault="00225B76" w:rsidP="00CF052D">
      <w:pPr>
        <w:spacing w:after="434"/>
        <w:ind w:left="-5" w:right="1341"/>
        <w:jc w:val="both"/>
      </w:pPr>
      <w:r w:rsidRPr="00225B76">
        <w:t>The major drawback of these classical models is that they do not incorporate contextual and multimodal data sources like weather, road incidence and interaction with public transport all which play a leading role in the congestion patterns. Moreover, they are not scalable in the era of big data, where millions of data points on the sensors of IoT platforms, cars with GPS systems installed, and mobile apps can be used to offer more information about the current traffic situation, as mentioned by</w:t>
      </w:r>
      <w:r w:rsidR="00E26F05" w:rsidRPr="00E26F05">
        <w:t xml:space="preserve"> </w:t>
      </w:r>
      <w:r w:rsidR="00DF3791">
        <w:t xml:space="preserve">P. A. Lopez </w:t>
      </w:r>
      <w:r w:rsidR="00DF3791" w:rsidRPr="00CE22BC">
        <w:rPr>
          <w:i/>
          <w:iCs/>
        </w:rPr>
        <w:t>et al</w:t>
      </w:r>
      <w:r w:rsidR="00DF3791">
        <w:rPr>
          <w:i/>
          <w:iCs/>
        </w:rPr>
        <w:t xml:space="preserve"> </w:t>
      </w:r>
      <w:sdt>
        <w:sdtPr>
          <w:rPr>
            <w:i/>
            <w:iCs/>
          </w:rPr>
          <w:tag w:val="MENDELEY_CITATION_v3_eyJjaXRhdGlvbklEIjoiTUVOREVMRVlfQ0lUQVRJT05fNTM5MGY0NmUtYzRjOC00OTllLTg3NjUtOTlkOTU2OGNjNjhl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974743887"/>
          <w:placeholder>
            <w:docPart w:val="DefaultPlaceholder_-1854013440"/>
          </w:placeholder>
        </w:sdtPr>
        <w:sdtContent>
          <w:r w:rsidR="00CD2A9C" w:rsidRPr="00CD2A9C">
            <w:t>[13], [14]</w:t>
          </w:r>
        </w:sdtContent>
      </w:sdt>
      <w:r w:rsidR="00E26F05" w:rsidRPr="00E26F05">
        <w:t xml:space="preserve">. </w:t>
      </w:r>
      <w:r w:rsidRPr="00225B76">
        <w:t>Therefore, traditional non-adaptive models cannot be used to accommodate decision-making based on data and low-latency needed by the dynamic congestion pricing system</w:t>
      </w:r>
      <w:r>
        <w:t xml:space="preserve">. </w:t>
      </w:r>
      <w:r w:rsidRPr="00225B76">
        <w:t>Under these shortcomings, the literature is lessening its opposition to the use of machine learning (ML) and deep learning (DL) approaches that have the ability to better model complex, non-linear, spatiotemporal dependencies as suggested by</w:t>
      </w:r>
      <w:r w:rsidR="00E26F05" w:rsidRPr="00E26F05">
        <w:t xml:space="preserve"> </w:t>
      </w:r>
      <w:r w:rsidR="00DF3791">
        <w:t xml:space="preserve">S. V. Kumar </w:t>
      </w:r>
      <w:r w:rsidR="00DF3791" w:rsidRPr="00CE22BC">
        <w:rPr>
          <w:i/>
          <w:iCs/>
        </w:rPr>
        <w:t>et a</w:t>
      </w:r>
      <w:r w:rsidR="00DF3791">
        <w:rPr>
          <w:i/>
          <w:iCs/>
        </w:rPr>
        <w:t>l</w:t>
      </w:r>
      <w:r w:rsidR="00DF3791">
        <w:t xml:space="preserve"> </w:t>
      </w:r>
      <w:sdt>
        <w:sdtPr>
          <w:tag w:val="MENDELEY_CITATION_v3_eyJjaXRhdGlvbklEIjoiTUVOREVMRVlfQ0lUQVRJT05fODc0Y2ViNDQtYjU2Ni00MDIxLTkxNTQtNzBmY2Q4ZmE2ZjAx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917214966"/>
          <w:placeholder>
            <w:docPart w:val="DefaultPlaceholder_-1854013440"/>
          </w:placeholder>
        </w:sdtPr>
        <w:sdtContent>
          <w:r w:rsidR="00CD2A9C" w:rsidRPr="00CD2A9C">
            <w:t>[21]</w:t>
          </w:r>
        </w:sdtContent>
      </w:sdt>
    </w:p>
    <w:p w14:paraId="548C72D2" w14:textId="13143A8D" w:rsidR="00105671" w:rsidRDefault="00225B76" w:rsidP="00CF052D">
      <w:pPr>
        <w:spacing w:after="434"/>
        <w:ind w:left="-5" w:right="1341"/>
        <w:jc w:val="both"/>
      </w:pPr>
      <w:r w:rsidRPr="00225B76">
        <w:t>The smart solutions particularly when combined with IoT-based sensors and backend database architecture provide the ability to have adaptive and data-driven traffic management systems, which dynamically react to real-time conditions. This conceptual basis of this thesis is the paradigm shift of the fixed, rule-based system to smart and information-driven systems, which will be developed to improve the congestion pricing and the traffic management of Auckland through the implementation of the AI, IoT and the use of the backend database technology.</w:t>
      </w:r>
    </w:p>
    <w:p w14:paraId="2B1DB2B0" w14:textId="42035D0E" w:rsidR="00105671" w:rsidRDefault="00000000" w:rsidP="006F3B0B">
      <w:pPr>
        <w:pStyle w:val="Heading2"/>
        <w:tabs>
          <w:tab w:val="center" w:pos="3022"/>
        </w:tabs>
        <w:ind w:left="-15" w:firstLine="0"/>
        <w:jc w:val="both"/>
      </w:pPr>
      <w:bookmarkStart w:id="21" w:name="_Toc210311532"/>
      <w:bookmarkStart w:id="22" w:name="_Toc212656067"/>
      <w:r>
        <w:lastRenderedPageBreak/>
        <w:t>2.2</w:t>
      </w:r>
      <w:r w:rsidR="00F932A6">
        <w:t xml:space="preserve"> </w:t>
      </w:r>
      <w:r>
        <w:t>AI Models for Traffic Prediction</w:t>
      </w:r>
      <w:bookmarkEnd w:id="21"/>
      <w:bookmarkEnd w:id="22"/>
    </w:p>
    <w:p w14:paraId="2D5CDFF5" w14:textId="54D67C4C" w:rsidR="00105671" w:rsidRDefault="00A31269" w:rsidP="006F3B0B">
      <w:pPr>
        <w:spacing w:after="298"/>
        <w:ind w:left="-5" w:right="1341"/>
        <w:jc w:val="both"/>
      </w:pPr>
      <w:r w:rsidRPr="00A31269">
        <w:t>The recent development of Artificial Intelligence (AI) and Machine Learning (ML) has deployed some potent short-term traffic-forecasting models that can outperform more conservative statistical methods by a significant margin</w:t>
      </w:r>
      <w:r w:rsidR="00C44FFF">
        <w:t xml:space="preserve"> </w:t>
      </w:r>
      <w:sdt>
        <w:sdtPr>
          <w:tag w:val="MENDELEY_CITATION_v3_eyJjaXRhdGlvbklEIjoiTUVOREVMRVlfQ0lUQVRJT05fOGU4ZDRjNTUtNzcxZC00ZjEzLTgxOTYtYzlkNGY3MjZiODU1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875151621"/>
          <w:placeholder>
            <w:docPart w:val="DefaultPlaceholder_-1854013440"/>
          </w:placeholder>
        </w:sdtPr>
        <w:sdtContent>
          <w:r w:rsidR="00CD2A9C" w:rsidRPr="00CD2A9C">
            <w:t>[24]</w:t>
          </w:r>
        </w:sdtContent>
      </w:sdt>
      <w:r w:rsidR="00C44FFF">
        <w:t xml:space="preserve">. </w:t>
      </w:r>
      <w:r w:rsidRPr="00A31269">
        <w:t>In contrast to ARIMA and other timeseries models, AI techniques can learn not only non-linear trends, but also intricate interactions in traffic data sets at a scale</w:t>
      </w:r>
      <w:r w:rsidR="00C44FFF">
        <w:t>.</w:t>
      </w:r>
      <w:r w:rsidRPr="00A31269">
        <w:t xml:space="preserve"> Specifically, this has been shown to be better forecasted by gradient</w:t>
      </w:r>
      <w:r w:rsidR="00C44FFF">
        <w:t>-</w:t>
      </w:r>
      <w:r w:rsidRPr="00A31269">
        <w:t xml:space="preserve">boosted decision trees like </w:t>
      </w:r>
      <w:proofErr w:type="spellStart"/>
      <w:r w:rsidRPr="00A31269">
        <w:t>XGBoost</w:t>
      </w:r>
      <w:proofErr w:type="spellEnd"/>
      <w:r w:rsidRPr="00A31269">
        <w:t xml:space="preserve"> and deep learning models like Long Short-Term Memory (LSTM) network</w:t>
      </w:r>
      <w:r w:rsidR="00E642D5">
        <w:t>,</w:t>
      </w:r>
      <w:r w:rsidRPr="00A31269">
        <w:t xml:space="preserve"> which have shown to be more accurate at predicting congestion due to the ability to capture both temporal interactions and spatial relationships</w:t>
      </w:r>
      <w:r w:rsidR="00C44FFF">
        <w:t xml:space="preserve"> </w:t>
      </w:r>
      <w:sdt>
        <w:sdtPr>
          <w:tag w:val="MENDELEY_CITATION_v3_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"/>
          <w:id w:val="702981431"/>
          <w:placeholder>
            <w:docPart w:val="DefaultPlaceholder_-1854013440"/>
          </w:placeholder>
        </w:sdtPr>
        <w:sdtContent>
          <w:r w:rsidR="00CD2A9C" w:rsidRPr="00CD2A9C">
            <w:t>[12], [23]</w:t>
          </w:r>
        </w:sdtContent>
      </w:sdt>
      <w:r w:rsidR="00C44FFF">
        <w:t>.</w:t>
      </w:r>
    </w:p>
    <w:p w14:paraId="5F08818F" w14:textId="0191987C" w:rsidR="00105671" w:rsidRDefault="001E48A9" w:rsidP="006F3B0B">
      <w:pPr>
        <w:pStyle w:val="Heading3"/>
        <w:ind w:left="-5"/>
        <w:jc w:val="both"/>
      </w:pPr>
      <w:bookmarkStart w:id="23" w:name="_Toc212656068"/>
      <w:r>
        <w:t xml:space="preserve">2.2.1 </w:t>
      </w:r>
      <w:proofErr w:type="spellStart"/>
      <w:r>
        <w:t>XGBoost</w:t>
      </w:r>
      <w:proofErr w:type="spellEnd"/>
      <w:r>
        <w:t xml:space="preserve"> for Structured Traffic Data</w:t>
      </w:r>
      <w:bookmarkEnd w:id="23"/>
    </w:p>
    <w:p w14:paraId="645F36B2" w14:textId="03C0E82B" w:rsidR="00105671" w:rsidRDefault="00A31269" w:rsidP="006F3B0B">
      <w:pPr>
        <w:spacing w:after="309"/>
        <w:ind w:left="-5" w:right="1341"/>
        <w:jc w:val="both"/>
      </w:pPr>
      <w:proofErr w:type="spellStart"/>
      <w:r w:rsidRPr="00A31269">
        <w:t>XGBoost</w:t>
      </w:r>
      <w:proofErr w:type="spellEnd"/>
      <w:r w:rsidRPr="00A31269">
        <w:t xml:space="preserve"> is now one of the most popular machine learning algorithms in structured prediction problems, such as traffic prediction. It works on the principles of developing a set of decision trees that are trained one after another with each new tree correcting the mistakes of the one before it. </w:t>
      </w:r>
      <w:proofErr w:type="spellStart"/>
      <w:r w:rsidRPr="00A31269">
        <w:t>XGBoost</w:t>
      </w:r>
      <w:proofErr w:type="spellEnd"/>
      <w:r w:rsidRPr="00A31269">
        <w:t xml:space="preserve"> has been appreciated due to its effectiveness, scalability, and resistance to overfitting especially when working with large data sets characterized by heterogeneity of features like the amount of traffic, speed, occupancy and weather</w:t>
      </w:r>
      <w:sdt>
        <w:sdtPr>
          <w:tag w:val="MENDELEY_CITATION_v3_eyJjaXRhdGlvbklEIjoiTUVOREVMRVlfQ0lUQVRJT05fNmM4YmM4N2UtODIyMi00MDEyLTkxMjktYmRiNWQ1YWM2M2Fi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80227633"/>
          <w:placeholder>
            <w:docPart w:val="DefaultPlaceholder_-1854013440"/>
          </w:placeholder>
        </w:sdtPr>
        <w:sdtContent>
          <w:r w:rsidR="00CD2A9C" w:rsidRPr="00CD2A9C">
            <w:t>[11]</w:t>
          </w:r>
        </w:sdtContent>
      </w:sdt>
      <w:r w:rsidR="00637C99">
        <w:t>.</w:t>
      </w:r>
      <w:r w:rsidRPr="00A31269">
        <w:t xml:space="preserve"> Research has indicated that </w:t>
      </w:r>
      <w:proofErr w:type="spellStart"/>
      <w:r w:rsidRPr="00A31269">
        <w:t>XGBoost</w:t>
      </w:r>
      <w:proofErr w:type="spellEnd"/>
      <w:r w:rsidRPr="00A31269">
        <w:t xml:space="preserve"> tends to be a better predictor of the </w:t>
      </w:r>
      <w:r w:rsidR="00EF7146">
        <w:t>short-term</w:t>
      </w:r>
      <w:r w:rsidRPr="00A31269">
        <w:t xml:space="preserve"> traffic flow, compared to traditional regression and shallow neural networks. Yet, the fact that it is based on the tabular representation makes it less useful in capturing temporal sequences or spatial relationships between road segments than deep learning methods</w:t>
      </w:r>
      <w:r w:rsidR="00637C99">
        <w:t xml:space="preserve"> </w:t>
      </w:r>
      <w:sdt>
        <w:sdtPr>
          <w:tag w:val="MENDELEY_CITATION_v3_eyJjaXRhdGlvbklEIjoiTUVOREVMRVlfQ0lUQVRJT05fOGE1Y2Y4OWUtNzFhMC00MzI1LWI5ZWEtZjA3OTBhOGIwMmRj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
          <w:id w:val="1999151633"/>
          <w:placeholder>
            <w:docPart w:val="DefaultPlaceholder_-1854013440"/>
          </w:placeholder>
        </w:sdtPr>
        <w:sdtContent>
          <w:r w:rsidR="00CD2A9C" w:rsidRPr="00CD2A9C">
            <w:t>[25]</w:t>
          </w:r>
        </w:sdtContent>
      </w:sdt>
      <w:r w:rsidR="00637C99">
        <w:t>.</w:t>
      </w:r>
    </w:p>
    <w:p w14:paraId="33C22C26" w14:textId="23E05FCD" w:rsidR="00105671" w:rsidRDefault="001E48A9" w:rsidP="006F3B0B">
      <w:pPr>
        <w:pStyle w:val="Heading3"/>
        <w:ind w:left="-5"/>
        <w:jc w:val="both"/>
      </w:pPr>
      <w:bookmarkStart w:id="24" w:name="_Toc212656069"/>
      <w:r>
        <w:t>2.2.2 LSTM for Temporal Dependencies</w:t>
      </w:r>
      <w:bookmarkEnd w:id="24"/>
    </w:p>
    <w:p w14:paraId="7837AECC" w14:textId="39D91709" w:rsidR="00105671" w:rsidRDefault="00A31269" w:rsidP="006F3B0B">
      <w:pPr>
        <w:spacing w:after="309"/>
        <w:ind w:left="-5" w:right="1341"/>
        <w:jc w:val="both"/>
      </w:pPr>
      <w:r w:rsidRPr="00A31269">
        <w:t xml:space="preserve">LSTM networks represent a type of Recurrent Neural Networks (RNNs) that are designed to be used in long-range dependency sequential data </w:t>
      </w:r>
      <w:proofErr w:type="spellStart"/>
      <w:r w:rsidRPr="00A31269">
        <w:t>modeling</w:t>
      </w:r>
      <w:proofErr w:type="spellEnd"/>
      <w:r w:rsidRPr="00A31269">
        <w:t>. In traffic prediction, LSTMs work especially well, as traffic patterns are usually a temporal dependency, e.g., traffic congestion at the morning peak is strongly related to the situation in the last 15 to 30 minutes</w:t>
      </w:r>
      <w:r w:rsidR="00C50063">
        <w:t xml:space="preserve"> </w:t>
      </w:r>
      <w:sdt>
        <w:sdtPr>
          <w:tag w:val="MENDELEY_CITATION_v3_eyJjaXRhdGlvbklEIjoiTUVOREVMRVlfQ0lUQVRJT05fMDU0Y2I4MDMtZWM5ZC00MjRhLTg5NzMtMTZjZDU0YzhkNDky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
          <w:id w:val="-802845203"/>
          <w:placeholder>
            <w:docPart w:val="DefaultPlaceholder_-1854013440"/>
          </w:placeholder>
        </w:sdtPr>
        <w:sdtContent>
          <w:r w:rsidR="00CD2A9C" w:rsidRPr="00CD2A9C">
            <w:t>[26]</w:t>
          </w:r>
        </w:sdtContent>
      </w:sdt>
      <w:r w:rsidR="00C50063">
        <w:t>.</w:t>
      </w:r>
      <w:r w:rsidRPr="00A31269">
        <w:t xml:space="preserve"> LSTMs have gating mechanisms</w:t>
      </w:r>
      <w:r w:rsidR="00C50063">
        <w:t>;</w:t>
      </w:r>
      <w:r w:rsidRPr="00A31269">
        <w:t xml:space="preserve"> therefore, they are more effective than the normal RNNs by retaining important historical information and forgetting noise. Various experiments have verified that LSTM-based models are more successful in forecasting the average speed and volume of the traffic on highways and arteries than ARIMA and other statistical techniques </w:t>
      </w:r>
      <w:sdt>
        <w:sdtPr>
          <w:tag w:val="MENDELEY_CITATION_v3_eyJjaXRhdGlvbklEIjoiTUVOREVMRVlfQ0lUQVRJT05fMjk3OTliYzAtMDJkNy00OWU1LWIyNTktMzU4NzcyMWU5MDExIiwicHJvcGVydGllcyI6eyJub3RlSW5kZXgiOjB9LCJpc0VkaXRlZCI6ZmFsc2UsIm1hbnVhbE92ZXJyaWRlIjp7ImlzTWFudWFsbHlPdmVycmlkZGVuIjpmYWxzZSwiY2l0ZXByb2NUZXh0Ijoi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
          <w:id w:val="1447041728"/>
          <w:placeholder>
            <w:docPart w:val="DefaultPlaceholder_-1854013440"/>
          </w:placeholder>
        </w:sdtPr>
        <w:sdtContent>
          <w:r w:rsidR="00CD2A9C" w:rsidRPr="00CD2A9C">
            <w:t>[22]</w:t>
          </w:r>
        </w:sdtContent>
      </w:sdt>
      <w:r w:rsidRPr="00A31269">
        <w:t>. Their weakness, however, is that they are relatively costly to train, and the sensitivity to hyperparameter decisions is likely to have an impact on scalability in real-time applications</w:t>
      </w:r>
      <w:r w:rsidR="00EF7146">
        <w:t>.</w:t>
      </w:r>
    </w:p>
    <w:p w14:paraId="0B39D2CE" w14:textId="696EB377" w:rsidR="00105671" w:rsidRDefault="001E48A9" w:rsidP="006F3B0B">
      <w:pPr>
        <w:pStyle w:val="Heading3"/>
        <w:ind w:left="-5"/>
        <w:jc w:val="both"/>
      </w:pPr>
      <w:bookmarkStart w:id="25" w:name="_Toc212656070"/>
      <w:r>
        <w:t>2.2.3 Strengths and Limitations</w:t>
      </w:r>
      <w:bookmarkEnd w:id="25"/>
    </w:p>
    <w:p w14:paraId="423AC296" w14:textId="71AAD964" w:rsidR="00872CA0" w:rsidRDefault="00A31269" w:rsidP="006F3B0B">
      <w:pPr>
        <w:spacing w:after="298"/>
        <w:ind w:left="-5" w:right="1341"/>
        <w:jc w:val="both"/>
      </w:pPr>
      <w:r w:rsidRPr="00A31269">
        <w:t>All in all, AI models have unequivocal benefits over customary approaches in precision, flexibility, and capability to consider a wide range of contextual aspects like weather, special events, and incident reports</w:t>
      </w:r>
      <w:r w:rsidR="00B54953">
        <w:t xml:space="preserve"> </w:t>
      </w:r>
      <w:sdt>
        <w:sdtPr>
          <w:tag w:val="MENDELEY_CITATION_v3_eyJjaXRhdGlvbklEIjoiTUVOREVMRVlfQ0lUQVRJT05fZmRmMGYxYTUtOTE0Yi00MWEzLWEwNDEtMzA1N2M5Yzg4YzFj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
          <w:id w:val="1678618709"/>
          <w:placeholder>
            <w:docPart w:val="DefaultPlaceholder_-1854013440"/>
          </w:placeholder>
        </w:sdtPr>
        <w:sdtContent>
          <w:r w:rsidR="00CD2A9C" w:rsidRPr="00CD2A9C">
            <w:t>[26]</w:t>
          </w:r>
        </w:sdtContent>
      </w:sdt>
      <w:r w:rsidR="00B54953">
        <w:t>.</w:t>
      </w:r>
      <w:r w:rsidRPr="00A31269">
        <w:t xml:space="preserve"> However, they are also problematic: </w:t>
      </w:r>
      <w:proofErr w:type="spellStart"/>
      <w:r w:rsidRPr="00A31269">
        <w:t>XGBoost</w:t>
      </w:r>
      <w:proofErr w:type="spellEnd"/>
      <w:r w:rsidRPr="00A31269">
        <w:t xml:space="preserve"> performs worse on sequence modelling, whereas deep </w:t>
      </w:r>
      <w:r w:rsidRPr="00A31269">
        <w:lastRenderedPageBreak/>
        <w:t xml:space="preserve">learning method like LSTM </w:t>
      </w:r>
      <w:r w:rsidR="00E642D5">
        <w:t xml:space="preserve">is </w:t>
      </w:r>
      <w:r w:rsidRPr="00A31269">
        <w:t>resource-consuming and might demand specialised hardware to execute in-time. Additionally, the models may not be very interpretable, which questions transparency and explainability of policies</w:t>
      </w:r>
      <w:r w:rsidR="00B54953">
        <w:t xml:space="preserve"> </w:t>
      </w:r>
      <w:sdt>
        <w:sdtPr>
          <w:tag w:val="MENDELEY_CITATION_v3_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
          <w:id w:val="2050566550"/>
          <w:placeholder>
            <w:docPart w:val="DefaultPlaceholder_-1854013440"/>
          </w:placeholder>
        </w:sdtPr>
        <w:sdtContent>
          <w:r w:rsidR="00CD2A9C" w:rsidRPr="00CD2A9C">
            <w:t>[16], [27]</w:t>
          </w:r>
        </w:sdtContent>
      </w:sdt>
      <w:r w:rsidR="00B54953">
        <w:t>.</w:t>
      </w:r>
    </w:p>
    <w:tbl>
      <w:tblPr>
        <w:tblStyle w:val="TableGrid"/>
        <w:tblpPr w:leftFromText="180" w:rightFromText="180" w:vertAnchor="text" w:horzAnchor="margin" w:tblpY="2851"/>
        <w:tblW w:w="7489" w:type="dxa"/>
        <w:tblLook w:val="04A0" w:firstRow="1" w:lastRow="0" w:firstColumn="1" w:lastColumn="0" w:noHBand="0" w:noVBand="1"/>
      </w:tblPr>
      <w:tblGrid>
        <w:gridCol w:w="985"/>
        <w:gridCol w:w="2227"/>
        <w:gridCol w:w="2451"/>
        <w:gridCol w:w="1826"/>
      </w:tblGrid>
      <w:tr w:rsidR="008E0A12" w:rsidRPr="006F3B0B" w14:paraId="0E17F559" w14:textId="77777777" w:rsidTr="008E0A12">
        <w:trPr>
          <w:trHeight w:val="74"/>
        </w:trPr>
        <w:tc>
          <w:tcPr>
            <w:tcW w:w="0" w:type="auto"/>
            <w:hideMark/>
          </w:tcPr>
          <w:p w14:paraId="5D877A33" w14:textId="77777777" w:rsidR="008E0A12" w:rsidRPr="006F3B0B" w:rsidRDefault="008E0A12" w:rsidP="008E0A12">
            <w:pPr>
              <w:rPr>
                <w:b/>
                <w:bCs/>
              </w:rPr>
            </w:pPr>
            <w:bookmarkStart w:id="26" w:name="_Toc212656071"/>
            <w:r w:rsidRPr="006F3B0B">
              <w:rPr>
                <w:b/>
                <w:bCs/>
              </w:rPr>
              <w:t>Model</w:t>
            </w:r>
          </w:p>
        </w:tc>
        <w:tc>
          <w:tcPr>
            <w:tcW w:w="0" w:type="auto"/>
            <w:hideMark/>
          </w:tcPr>
          <w:p w14:paraId="3167D34A" w14:textId="77777777" w:rsidR="008E0A12" w:rsidRPr="006F3B0B" w:rsidRDefault="008E0A12" w:rsidP="008E0A12">
            <w:pPr>
              <w:rPr>
                <w:b/>
                <w:bCs/>
              </w:rPr>
            </w:pPr>
            <w:r w:rsidRPr="006F3B0B">
              <w:rPr>
                <w:b/>
                <w:bCs/>
              </w:rPr>
              <w:t>Strengths</w:t>
            </w:r>
          </w:p>
        </w:tc>
        <w:tc>
          <w:tcPr>
            <w:tcW w:w="0" w:type="auto"/>
            <w:hideMark/>
          </w:tcPr>
          <w:p w14:paraId="772192C6" w14:textId="77777777" w:rsidR="008E0A12" w:rsidRPr="006F3B0B" w:rsidRDefault="008E0A12" w:rsidP="008E0A12">
            <w:pPr>
              <w:rPr>
                <w:b/>
                <w:bCs/>
              </w:rPr>
            </w:pPr>
            <w:r w:rsidRPr="006F3B0B">
              <w:rPr>
                <w:b/>
                <w:bCs/>
              </w:rPr>
              <w:t>Weaknesses</w:t>
            </w:r>
          </w:p>
        </w:tc>
        <w:tc>
          <w:tcPr>
            <w:tcW w:w="1826" w:type="dxa"/>
            <w:hideMark/>
          </w:tcPr>
          <w:p w14:paraId="5E08AE6A" w14:textId="77777777" w:rsidR="008E0A12" w:rsidRPr="006F3B0B" w:rsidRDefault="008E0A12" w:rsidP="008E0A12">
            <w:pPr>
              <w:rPr>
                <w:b/>
                <w:bCs/>
              </w:rPr>
            </w:pPr>
            <w:r w:rsidRPr="006F3B0B">
              <w:rPr>
                <w:b/>
                <w:bCs/>
              </w:rPr>
              <w:t>Use in Traffic Forecasting</w:t>
            </w:r>
          </w:p>
        </w:tc>
      </w:tr>
      <w:tr w:rsidR="008E0A12" w:rsidRPr="006F3B0B" w14:paraId="20F921A9" w14:textId="77777777" w:rsidTr="008E0A12">
        <w:trPr>
          <w:trHeight w:val="103"/>
        </w:trPr>
        <w:tc>
          <w:tcPr>
            <w:tcW w:w="0" w:type="auto"/>
            <w:hideMark/>
          </w:tcPr>
          <w:p w14:paraId="482C0CD5" w14:textId="77777777" w:rsidR="008E0A12" w:rsidRPr="006F3B0B" w:rsidRDefault="008E0A12" w:rsidP="008E0A12">
            <w:pPr>
              <w:rPr>
                <w:b/>
                <w:bCs/>
              </w:rPr>
            </w:pPr>
            <w:r w:rsidRPr="006F3B0B">
              <w:rPr>
                <w:b/>
                <w:bCs/>
              </w:rPr>
              <w:t>ARIMA</w:t>
            </w:r>
          </w:p>
        </w:tc>
        <w:tc>
          <w:tcPr>
            <w:tcW w:w="0" w:type="auto"/>
            <w:hideMark/>
          </w:tcPr>
          <w:p w14:paraId="5CF51561" w14:textId="77777777" w:rsidR="008E0A12" w:rsidRPr="006F3B0B" w:rsidRDefault="008E0A12" w:rsidP="008E0A12">
            <w:r w:rsidRPr="006F3B0B">
              <w:t>Simple, interpretable, good for stable data</w:t>
            </w:r>
          </w:p>
        </w:tc>
        <w:tc>
          <w:tcPr>
            <w:tcW w:w="0" w:type="auto"/>
            <w:hideMark/>
          </w:tcPr>
          <w:p w14:paraId="41420773" w14:textId="77777777" w:rsidR="008E0A12" w:rsidRPr="006F3B0B" w:rsidRDefault="008E0A12" w:rsidP="008E0A12">
            <w:r w:rsidRPr="006F3B0B">
              <w:t>Struggles with non-linear, volatile traffic</w:t>
            </w:r>
          </w:p>
        </w:tc>
        <w:tc>
          <w:tcPr>
            <w:tcW w:w="1826" w:type="dxa"/>
            <w:hideMark/>
          </w:tcPr>
          <w:p w14:paraId="1D249F1F" w14:textId="77777777" w:rsidR="008E0A12" w:rsidRPr="006F3B0B" w:rsidRDefault="008E0A12" w:rsidP="008E0A12">
            <w:r w:rsidRPr="006F3B0B">
              <w:t>Baseline benchmark</w:t>
            </w:r>
          </w:p>
        </w:tc>
      </w:tr>
      <w:tr w:rsidR="008E0A12" w:rsidRPr="006F3B0B" w14:paraId="035E1497" w14:textId="77777777" w:rsidTr="008E0A12">
        <w:trPr>
          <w:trHeight w:val="116"/>
        </w:trPr>
        <w:tc>
          <w:tcPr>
            <w:tcW w:w="0" w:type="auto"/>
            <w:hideMark/>
          </w:tcPr>
          <w:p w14:paraId="108D091E" w14:textId="77777777" w:rsidR="008E0A12" w:rsidRPr="006F3B0B" w:rsidRDefault="008E0A12" w:rsidP="008E0A12">
            <w:pPr>
              <w:rPr>
                <w:b/>
                <w:bCs/>
              </w:rPr>
            </w:pPr>
            <w:proofErr w:type="spellStart"/>
            <w:r w:rsidRPr="006F3B0B">
              <w:rPr>
                <w:b/>
                <w:bCs/>
              </w:rPr>
              <w:t>XGBoost</w:t>
            </w:r>
            <w:proofErr w:type="spellEnd"/>
          </w:p>
        </w:tc>
        <w:tc>
          <w:tcPr>
            <w:tcW w:w="0" w:type="auto"/>
            <w:hideMark/>
          </w:tcPr>
          <w:p w14:paraId="0DA38AA2" w14:textId="77777777" w:rsidR="008E0A12" w:rsidRPr="006F3B0B" w:rsidRDefault="008E0A12" w:rsidP="008E0A12">
            <w:r w:rsidRPr="006F3B0B">
              <w:t>Handles tabular data, efficient, robust</w:t>
            </w:r>
          </w:p>
        </w:tc>
        <w:tc>
          <w:tcPr>
            <w:tcW w:w="0" w:type="auto"/>
            <w:hideMark/>
          </w:tcPr>
          <w:p w14:paraId="560A2E4F" w14:textId="77777777" w:rsidR="008E0A12" w:rsidRPr="006F3B0B" w:rsidRDefault="008E0A12" w:rsidP="008E0A12">
            <w:r w:rsidRPr="006F3B0B">
              <w:t xml:space="preserve">Limited sequence </w:t>
            </w:r>
            <w:proofErr w:type="spellStart"/>
            <w:r w:rsidRPr="006F3B0B">
              <w:t>modeling</w:t>
            </w:r>
            <w:proofErr w:type="spellEnd"/>
          </w:p>
        </w:tc>
        <w:tc>
          <w:tcPr>
            <w:tcW w:w="1826" w:type="dxa"/>
            <w:hideMark/>
          </w:tcPr>
          <w:p w14:paraId="5F9F7526" w14:textId="77777777" w:rsidR="008E0A12" w:rsidRPr="006F3B0B" w:rsidRDefault="008E0A12" w:rsidP="008E0A12">
            <w:r w:rsidRPr="006F3B0B">
              <w:t>Works well with weather + incidents</w:t>
            </w:r>
          </w:p>
        </w:tc>
      </w:tr>
      <w:tr w:rsidR="008E0A12" w:rsidRPr="006F3B0B" w14:paraId="043489D8" w14:textId="77777777" w:rsidTr="008E0A12">
        <w:trPr>
          <w:trHeight w:val="103"/>
        </w:trPr>
        <w:tc>
          <w:tcPr>
            <w:tcW w:w="0" w:type="auto"/>
            <w:hideMark/>
          </w:tcPr>
          <w:p w14:paraId="4B4899E8" w14:textId="77777777" w:rsidR="008E0A12" w:rsidRPr="006F3B0B" w:rsidRDefault="008E0A12" w:rsidP="008E0A12">
            <w:pPr>
              <w:rPr>
                <w:b/>
                <w:bCs/>
              </w:rPr>
            </w:pPr>
            <w:r w:rsidRPr="006F3B0B">
              <w:rPr>
                <w:b/>
                <w:bCs/>
              </w:rPr>
              <w:t>LSTM</w:t>
            </w:r>
          </w:p>
        </w:tc>
        <w:tc>
          <w:tcPr>
            <w:tcW w:w="0" w:type="auto"/>
            <w:hideMark/>
          </w:tcPr>
          <w:p w14:paraId="3B4523D6" w14:textId="77777777" w:rsidR="008E0A12" w:rsidRPr="006F3B0B" w:rsidRDefault="008E0A12" w:rsidP="008E0A12">
            <w:r w:rsidRPr="006F3B0B">
              <w:t>Captures long-term temporal patterns</w:t>
            </w:r>
          </w:p>
        </w:tc>
        <w:tc>
          <w:tcPr>
            <w:tcW w:w="0" w:type="auto"/>
            <w:hideMark/>
          </w:tcPr>
          <w:p w14:paraId="667C9850" w14:textId="77777777" w:rsidR="008E0A12" w:rsidRPr="006F3B0B" w:rsidRDefault="008E0A12" w:rsidP="008E0A12">
            <w:r w:rsidRPr="006F3B0B">
              <w:t>High training cost, hyperparameter sensitive</w:t>
            </w:r>
          </w:p>
        </w:tc>
        <w:tc>
          <w:tcPr>
            <w:tcW w:w="1826" w:type="dxa"/>
            <w:hideMark/>
          </w:tcPr>
          <w:p w14:paraId="54EC3184" w14:textId="77777777" w:rsidR="008E0A12" w:rsidRPr="006F3B0B" w:rsidRDefault="008E0A12" w:rsidP="008E0A12">
            <w:r w:rsidRPr="006F3B0B">
              <w:t>Best for rush-hour peaks</w:t>
            </w:r>
          </w:p>
        </w:tc>
      </w:tr>
    </w:tbl>
    <w:p w14:paraId="214AAC41" w14:textId="274B46B7" w:rsidR="00105671" w:rsidRDefault="001E48A9" w:rsidP="006F3B0B">
      <w:pPr>
        <w:pStyle w:val="Heading3"/>
        <w:ind w:left="-5"/>
        <w:jc w:val="both"/>
      </w:pPr>
      <w:r>
        <w:t>2.2.4 Research Implications</w:t>
      </w:r>
      <w:bookmarkEnd w:id="26"/>
    </w:p>
    <w:p w14:paraId="6DC15A68" w14:textId="27E3AF56" w:rsidR="006F3B0B" w:rsidRDefault="00A31269" w:rsidP="006F3B0B">
      <w:pPr>
        <w:spacing w:after="434"/>
        <w:ind w:left="-5" w:right="1341"/>
        <w:jc w:val="both"/>
      </w:pPr>
      <w:r w:rsidRPr="00A31269">
        <w:t xml:space="preserve">In the case of Auckland where the dynamics of congestion are conditioned by the peculiarities of geography, the accessibility of various forms of transport, and the variety of socio-economic layers, it is necessary to compare the models. This thesis will compare the </w:t>
      </w:r>
      <w:proofErr w:type="spellStart"/>
      <w:r w:rsidRPr="00A31269">
        <w:t>XGBoost</w:t>
      </w:r>
      <w:proofErr w:type="spellEnd"/>
      <w:r w:rsidR="00E642D5">
        <w:t xml:space="preserve"> </w:t>
      </w:r>
      <w:r w:rsidR="00E642D5" w:rsidRPr="00A31269">
        <w:t xml:space="preserve">and </w:t>
      </w:r>
      <w:r w:rsidRPr="00A31269">
        <w:t>LSTM</w:t>
      </w:r>
      <w:r w:rsidR="00E642D5">
        <w:t xml:space="preserve"> </w:t>
      </w:r>
      <w:r w:rsidRPr="00A31269">
        <w:t>to traditional models to define which offers the best balance between predictive accuracy, computational efficiency, and practicality in the real world to suppor</w:t>
      </w:r>
      <w:r w:rsidR="006F3B0B">
        <w:t xml:space="preserve">t </w:t>
      </w:r>
      <w:r w:rsidR="006F3B0B" w:rsidRPr="00A31269">
        <w:t>dynamic congestion pricing</w:t>
      </w:r>
      <w:r w:rsidR="006F3B0B">
        <w:t>.</w:t>
      </w:r>
      <w:sdt>
        <w:sdtPr>
          <w:tag w:val="MENDELEY_CITATION_v3_eyJjaXRhdGlvbklEIjoiTUVOREVMRVlfQ0lUQVRJT05fMTJhY2I1YWEtNjBiNi00ZTc4LWI3NDMtZWVjZWIxM2YwZDMzIiwicHJvcGVydGllcyI6eyJub3RlSW5kZXgiOjB9LCJpc0VkaXRlZCI6ZmFsc2UsIm1hbnVhbE92ZXJyaWRlIjp7ImlzTWFudWFsbHlPdmVycmlkZGVuIjpmYWxzZSwiY2l0ZXByb2NUZXh0IjoiWzExXSwgWzI0XSwgWzI4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"/>
          <w:id w:val="876750282"/>
          <w:placeholder>
            <w:docPart w:val="8AA9B4439A6B4A0C99A3B799A1CAE1ED"/>
          </w:placeholder>
        </w:sdtPr>
        <w:sdtContent>
          <w:r w:rsidR="00CD2A9C" w:rsidRPr="00CD2A9C">
            <w:t>[11], [24], [28]</w:t>
          </w:r>
        </w:sdtContent>
      </w:sdt>
      <w:r w:rsidR="006F3B0B">
        <w:t xml:space="preserve"> </w:t>
      </w:r>
    </w:p>
    <w:p w14:paraId="1ABCEAB8" w14:textId="164D8D0C" w:rsidR="00872CA0" w:rsidRPr="00F64E08" w:rsidRDefault="008E0A12" w:rsidP="008E0A12">
      <w:pPr>
        <w:pStyle w:val="Caption"/>
      </w:pPr>
      <w:r>
        <w:t xml:space="preserve">Table 1: </w:t>
      </w:r>
      <w:r w:rsidRPr="008E0A12">
        <w:t>Comparison of AI Models for Dynamic Traffic Forecasting</w:t>
      </w:r>
      <w:r>
        <w:t>.</w:t>
      </w:r>
    </w:p>
    <w:p w14:paraId="5F5B1FDF" w14:textId="164D8D0C" w:rsidR="00105671" w:rsidRDefault="00000000" w:rsidP="006F3B0B">
      <w:pPr>
        <w:pStyle w:val="Heading2"/>
        <w:tabs>
          <w:tab w:val="center" w:pos="3187"/>
        </w:tabs>
        <w:ind w:left="0" w:firstLine="0"/>
        <w:jc w:val="both"/>
      </w:pPr>
      <w:bookmarkStart w:id="27" w:name="_Toc210311533"/>
      <w:bookmarkStart w:id="28" w:name="_Toc212656072"/>
      <w:r>
        <w:t>2.3</w:t>
      </w:r>
      <w:r w:rsidR="00F932A6">
        <w:t xml:space="preserve"> </w:t>
      </w:r>
      <w:r>
        <w:t>IoT and Communication Protocols</w:t>
      </w:r>
      <w:bookmarkEnd w:id="27"/>
      <w:bookmarkEnd w:id="28"/>
    </w:p>
    <w:p w14:paraId="6C904467" w14:textId="543E0F4A" w:rsidR="00B47E02" w:rsidRDefault="00323B1E" w:rsidP="006F3B0B">
      <w:pPr>
        <w:spacing w:after="297"/>
        <w:ind w:left="-5" w:right="1341"/>
        <w:jc w:val="both"/>
      </w:pPr>
      <w:r w:rsidRPr="00323B1E">
        <w:t xml:space="preserve">Internet of Things (IoT) is now the key part of any contemporary intelligent transportation system, which allows for the gathering and relaying of </w:t>
      </w:r>
      <w:proofErr w:type="spellStart"/>
      <w:r w:rsidRPr="00323B1E">
        <w:t>realtime</w:t>
      </w:r>
      <w:proofErr w:type="spellEnd"/>
      <w:r w:rsidRPr="00323B1E">
        <w:t xml:space="preserve"> traffic data continuously. IoT devices, including roadside sensors, connected </w:t>
      </w:r>
      <w:r w:rsidR="00B54953">
        <w:t>3</w:t>
      </w:r>
      <w:r w:rsidRPr="00323B1E">
        <w:t>cars, and mobile apps are the keys in the context of congestion pricing since they are used to monitor traffic flows and feed dynamic pricing algorithms</w:t>
      </w:r>
      <w:r w:rsidR="00DA080A">
        <w:t xml:space="preserve">. </w:t>
      </w:r>
      <w:r w:rsidRPr="00323B1E">
        <w:t>Communication protocols and the network infrastructure behind them are very critical in the effectiveness of such systems</w:t>
      </w:r>
      <w:sdt>
        <w:sdtPr>
          <w:tag w:val="MENDELEY_CITATION_v3_eyJjaXRhdGlvbklEIjoiTUVOREVMRVlfQ0lUQVRJT05fNjc0YTMzZDItODQ3Yi00MTQ4LTliYmQtMzlkOGI3NWQ1NmRiIiwicHJvcGVydGllcyI6eyJub3RlSW5kZXgiOjB9LCJpc0VkaXRlZCI6ZmFsc2UsIm1hbnVhbE92ZXJyaWRlIjp7ImlzTWFudWFsbHlPdmVycmlkZGVuIjpmYWxzZSwiY2l0ZXByb2NUZXh0IjoiWzE0XSwgWzE1XSIsIm1hbnVhbE92ZXJyaWRlVGV4dCI6IiJ9LCJjaXRhdGlvbkl0ZW1zIjpb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Sx7ImlkIjoiYTlkNDAwMjAtMGViMy0zZjFmLTlkYTItNDJkZWMxYzllZWU4IiwiaXRlbURhdGEiOnsidHlwZSI6IndlYnBhZ2UiLCJpZCI6ImE5ZDQwMDIwLTBlYjMtM2YxZi05ZGEyLTQyZGVjMWM5ZWVlOCIsInRpdGxlIjoiQVdTIElvVCBDb3JlIERvY3VtZW50YXRpb24iLCJhY2Nlc3NlZCI6eyJkYXRlLXBhcnRzIjpbWzIwMjUsMTAsMTddXX0sIlVSTCI6Imh0dHBzOi8vZG9jcy5hd3MuYW1hem9uLmNvbS9pb3QvIiwiY29udGFpbmVyLXRpdGxlLXNob3J0IjoiIn0sImlzVGVtcG9yYXJ5IjpmYWxzZX1dfQ=="/>
          <w:id w:val="-509612533"/>
          <w:placeholder>
            <w:docPart w:val="DefaultPlaceholder_-1854013440"/>
          </w:placeholder>
        </w:sdtPr>
        <w:sdtContent>
          <w:r w:rsidR="00CD2A9C" w:rsidRPr="00CD2A9C">
            <w:t>[14], [15]</w:t>
          </w:r>
        </w:sdtContent>
      </w:sdt>
      <w:r w:rsidR="00EF7146">
        <w:t>.</w:t>
      </w:r>
    </w:p>
    <w:p w14:paraId="2087F097" w14:textId="4C7D8118" w:rsidR="00105671" w:rsidRDefault="001E48A9" w:rsidP="006F3B0B">
      <w:pPr>
        <w:pStyle w:val="Heading3"/>
        <w:ind w:left="-5"/>
        <w:jc w:val="both"/>
      </w:pPr>
      <w:bookmarkStart w:id="29" w:name="_Toc212656073"/>
      <w:r>
        <w:t>2.3.1 Lightweight IoT Protocols</w:t>
      </w:r>
      <w:bookmarkEnd w:id="29"/>
    </w:p>
    <w:p w14:paraId="1A259D5C" w14:textId="1DE429B4" w:rsidR="00105671" w:rsidRDefault="00323B1E" w:rsidP="006F3B0B">
      <w:pPr>
        <w:spacing w:after="298"/>
        <w:ind w:left="-5" w:right="1341"/>
        <w:jc w:val="both"/>
      </w:pPr>
      <w:r w:rsidRPr="00323B1E">
        <w:t xml:space="preserve">Message queuing Telemetry Transport (MQTT) has become one of the most popular IoT communication standards as it is lightweight and low overhead as well as suitable in constrained devices </w:t>
      </w:r>
      <w:sdt>
        <w:sdtPr>
          <w:tag w:val="MENDELEY_CITATION_v3_eyJjaXRhdGlvbklEIjoiTUVOREVMRVlfQ0lUQVRJT05fYzc4OGZkNzQtZTFhOS00ODhlLTkzNGMtZWZiNzJmZDgzZjFhIiwicHJvcGVydGllcyI6eyJub3RlSW5kZXgiOjB9LCJpc0VkaXRlZCI6ZmFsc2UsIm1hbnVhbE92ZXJyaWRlIjp7ImlzTWFudWFsbHlPdmVycmlkZGVuIjpmYWxzZSwiY2l0ZXByb2NUZXh0IjoiWzI5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V19"/>
          <w:id w:val="2071693613"/>
          <w:placeholder>
            <w:docPart w:val="DefaultPlaceholder_-1854013440"/>
          </w:placeholder>
        </w:sdtPr>
        <w:sdtContent>
          <w:r w:rsidR="00CD2A9C" w:rsidRPr="00CD2A9C">
            <w:t>[29]</w:t>
          </w:r>
        </w:sdtContent>
      </w:sdt>
      <w:r w:rsidRPr="00323B1E">
        <w:t>. MQTT allows publish</w:t>
      </w:r>
      <w:r w:rsidR="0036773E">
        <w:t>-</w:t>
      </w:r>
      <w:r w:rsidRPr="00323B1E">
        <w:t xml:space="preserve">subscribe type messaging between sensors and </w:t>
      </w:r>
      <w:r w:rsidR="0036773E">
        <w:t>database</w:t>
      </w:r>
      <w:r w:rsidRPr="00323B1E">
        <w:t xml:space="preserve"> servers with low latency and reliable delivery in bandwidth limited conditions. IoT ecosystems also rely on other protocols like Constrained Application Protocol (CoAP) and Advanced Message Queuing Protocol (AMQP) though MQTT has been especially popular in the transport applications because of its scaling and ability to handle dynamic loads.</w:t>
      </w:r>
    </w:p>
    <w:p w14:paraId="03EADCFD" w14:textId="5593E3F7" w:rsidR="00105671" w:rsidRDefault="001E48A9" w:rsidP="006F3B0B">
      <w:pPr>
        <w:pStyle w:val="Heading3"/>
        <w:ind w:left="-5"/>
        <w:jc w:val="both"/>
      </w:pPr>
      <w:bookmarkStart w:id="30" w:name="_Toc212656074"/>
      <w:r>
        <w:lastRenderedPageBreak/>
        <w:t>2.3.</w:t>
      </w:r>
      <w:r w:rsidR="004975C0">
        <w:t>2</w:t>
      </w:r>
      <w:r>
        <w:t xml:space="preserve"> Challenges and Limitations</w:t>
      </w:r>
      <w:bookmarkEnd w:id="30"/>
    </w:p>
    <w:p w14:paraId="642C8856" w14:textId="1634BAAE" w:rsidR="00105671" w:rsidRDefault="00323B1E" w:rsidP="006F3B0B">
      <w:pPr>
        <w:spacing w:after="309"/>
        <w:ind w:left="-5" w:right="1341"/>
        <w:jc w:val="both"/>
      </w:pPr>
      <w:r w:rsidRPr="00323B1E">
        <w:t>In spite of these developments, there are still a number of constraints. Numerous transport studies have depended on simulations, instead of actual IoT deployments, thus benchmarking protocols in live environments has been little studied</w:t>
      </w:r>
      <w:sdt>
        <w:sdtPr>
          <w:tag w:val="MENDELEY_CITATION_v3_eyJjaXRhdGlvbklEIjoiTUVOREVMRVlfQ0lUQVRJT05fNjdhNTg2OTYtYmYwMy00ZWZjLTg2NTEtMzJmYzIxNDQyZTJj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029332736"/>
          <w:placeholder>
            <w:docPart w:val="DefaultPlaceholder_-1854013440"/>
          </w:placeholder>
        </w:sdtPr>
        <w:sdtContent>
          <w:r w:rsidR="00CD2A9C" w:rsidRPr="00CD2A9C">
            <w:t>[13], [14]</w:t>
          </w:r>
        </w:sdtContent>
      </w:sdt>
      <w:r w:rsidR="00DA080A">
        <w:t xml:space="preserve">. </w:t>
      </w:r>
      <w:r w:rsidRPr="00323B1E">
        <w:t>System reliability can be influenced by factors like network overload, sensor placement, loses of packets and cybersecurity issues. Besides, the heterogeneous device and protocol interoperability is also a challenge</w:t>
      </w:r>
      <w:r w:rsidR="00DA080A">
        <w:t xml:space="preserve">. </w:t>
      </w:r>
      <w:r w:rsidRPr="00323B1E">
        <w:t>MQTT itself is a lightweight protocol and can be efficient, although it lacks built-in strong security features and must be combined with other frameworks, like TLS/SSL in order to perform encryption and authentication.</w:t>
      </w:r>
    </w:p>
    <w:p w14:paraId="1B772E73" w14:textId="200FD339" w:rsidR="00105671" w:rsidRDefault="001E48A9" w:rsidP="006F3B0B">
      <w:pPr>
        <w:pStyle w:val="Heading3"/>
        <w:ind w:left="-5"/>
        <w:jc w:val="both"/>
      </w:pPr>
      <w:bookmarkStart w:id="31" w:name="_Toc212656075"/>
      <w:r>
        <w:t>2.3.</w:t>
      </w:r>
      <w:r w:rsidR="004975C0">
        <w:t>3</w:t>
      </w:r>
      <w:r>
        <w:t xml:space="preserve"> Implications for Congestion Pricing</w:t>
      </w:r>
      <w:bookmarkEnd w:id="31"/>
    </w:p>
    <w:p w14:paraId="463DB823" w14:textId="1AFC2B31" w:rsidR="00105671" w:rsidRDefault="00323B1E" w:rsidP="006F3B0B">
      <w:pPr>
        <w:spacing w:after="198"/>
        <w:ind w:left="-5" w:right="1341"/>
        <w:jc w:val="both"/>
      </w:pPr>
      <w:r w:rsidRPr="00323B1E">
        <w:t>To be effective, the congestion pricing systems in Auckland require the IoT networks to provide:</w:t>
      </w:r>
    </w:p>
    <w:p w14:paraId="48CDDFB2" w14:textId="2C1A9576" w:rsidR="00105671" w:rsidRDefault="00323B1E" w:rsidP="006F3B0B">
      <w:pPr>
        <w:numPr>
          <w:ilvl w:val="0"/>
          <w:numId w:val="3"/>
        </w:numPr>
        <w:spacing w:after="211"/>
        <w:ind w:right="1341" w:hanging="199"/>
        <w:jc w:val="both"/>
      </w:pPr>
      <w:r w:rsidRPr="00323B1E">
        <w:t>High frequency, low latency collection of data in several traffic zones.</w:t>
      </w:r>
    </w:p>
    <w:p w14:paraId="1D0B865C" w14:textId="4C40A420" w:rsidR="00105671" w:rsidRDefault="00323B1E" w:rsidP="006F3B0B">
      <w:pPr>
        <w:numPr>
          <w:ilvl w:val="0"/>
          <w:numId w:val="3"/>
        </w:numPr>
        <w:spacing w:after="212"/>
        <w:ind w:right="1341" w:hanging="199"/>
        <w:jc w:val="both"/>
      </w:pPr>
      <w:r w:rsidRPr="00323B1E">
        <w:t>Bouncing</w:t>
      </w:r>
      <w:r w:rsidR="004F21A7">
        <w:t xml:space="preserve"> </w:t>
      </w:r>
      <w:r w:rsidRPr="00323B1E">
        <w:t>capacity in the face of lost packets and broken communications</w:t>
      </w:r>
      <w:r>
        <w:t>.</w:t>
      </w:r>
    </w:p>
    <w:p w14:paraId="5E2E30F7" w14:textId="1C1C924F" w:rsidR="00105671" w:rsidRDefault="00323B1E" w:rsidP="006F3B0B">
      <w:pPr>
        <w:numPr>
          <w:ilvl w:val="0"/>
          <w:numId w:val="3"/>
        </w:numPr>
        <w:spacing w:after="194"/>
        <w:ind w:right="1341" w:hanging="199"/>
        <w:jc w:val="both"/>
      </w:pPr>
      <w:r w:rsidRPr="00323B1E">
        <w:t>Safe management of sensitive commuter data based on privacy restriction policies.</w:t>
      </w:r>
    </w:p>
    <w:p w14:paraId="2D1960C1" w14:textId="7309CFF0" w:rsidR="00105671" w:rsidRDefault="00323B1E" w:rsidP="006F3B0B">
      <w:pPr>
        <w:numPr>
          <w:ilvl w:val="0"/>
          <w:numId w:val="3"/>
        </w:numPr>
        <w:ind w:right="1341" w:hanging="199"/>
        <w:jc w:val="both"/>
      </w:pPr>
      <w:r w:rsidRPr="00323B1E">
        <w:t>Scalability to meet any future increase on connected vehicles and sensor deployments.</w:t>
      </w:r>
    </w:p>
    <w:p w14:paraId="41A18A9B" w14:textId="1C3B2FAA" w:rsidR="00105671" w:rsidRDefault="00323B1E" w:rsidP="006F3B0B">
      <w:pPr>
        <w:spacing w:after="445"/>
        <w:ind w:left="-5" w:right="1341"/>
        <w:jc w:val="both"/>
      </w:pPr>
      <w:r w:rsidRPr="00323B1E">
        <w:t>According to the literature, though IoT and 5G technologies have a great potential, the benchmarking of these technologies in transport-specific applications has only a few empirical studies</w:t>
      </w:r>
      <w:r w:rsidR="004F21A7">
        <w:t xml:space="preserve"> </w:t>
      </w:r>
      <w:sdt>
        <w:sdtPr>
          <w:tag w:val="MENDELEY_CITATION_v3_eyJjaXRhdGlvbklEIjoiTUVOREVMRVlfQ0lUQVRJT05fNmE5OGFlMGItOGRmNC00ODIwLThjYTAtNDhhMWZjNjkxNjlkIiwicHJvcGVydGllcyI6eyJub3RlSW5kZXgiOjB9LCJpc0VkaXRlZCI6ZmFsc2UsIm1hbnVhbE92ZXJyaWRlIjp7ImlzTWFudWFsbHlPdmVycmlkZGVuIjpmYWxzZSwiY2l0ZXByb2NUZXh0IjoiWzEzXSwgWzE2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"/>
          <w:id w:val="-18859971"/>
          <w:placeholder>
            <w:docPart w:val="DefaultPlaceholder_-1854013440"/>
          </w:placeholder>
        </w:sdtPr>
        <w:sdtContent>
          <w:r w:rsidR="00CD2A9C" w:rsidRPr="00CD2A9C">
            <w:t>[13], [16]</w:t>
          </w:r>
        </w:sdtContent>
      </w:sdt>
      <w:r w:rsidR="004F21A7">
        <w:t xml:space="preserve">. </w:t>
      </w:r>
      <w:r w:rsidRPr="00323B1E">
        <w:t xml:space="preserve">This leaves a pathway that this present study can review the performance of MQTT, and related IoT protocols in simulated congestion pricing systems which are implemented on </w:t>
      </w:r>
      <w:r w:rsidR="0036773E">
        <w:t>database servers</w:t>
      </w:r>
      <w:r w:rsidRPr="00323B1E">
        <w:t>.</w:t>
      </w:r>
    </w:p>
    <w:p w14:paraId="0AB2FB20" w14:textId="27EC2DC7" w:rsidR="00105671" w:rsidRDefault="00000000" w:rsidP="006F3B0B">
      <w:pPr>
        <w:pStyle w:val="Heading2"/>
        <w:tabs>
          <w:tab w:val="center" w:pos="3805"/>
        </w:tabs>
        <w:ind w:left="0" w:firstLine="0"/>
        <w:jc w:val="both"/>
      </w:pPr>
      <w:bookmarkStart w:id="32" w:name="_Toc210311535"/>
      <w:bookmarkStart w:id="33" w:name="_Toc212656076"/>
      <w:r>
        <w:t>2.5</w:t>
      </w:r>
      <w:r w:rsidR="00F932A6">
        <w:t xml:space="preserve"> </w:t>
      </w:r>
      <w:r>
        <w:t>Global Experiences with Congestion Pricing</w:t>
      </w:r>
      <w:bookmarkEnd w:id="32"/>
      <w:bookmarkEnd w:id="33"/>
    </w:p>
    <w:p w14:paraId="0F58B991" w14:textId="0AFD7CD3" w:rsidR="00105671" w:rsidRDefault="00FE33A9" w:rsidP="006F3B0B">
      <w:pPr>
        <w:spacing w:after="309"/>
        <w:ind w:left="-5" w:right="1341"/>
        <w:jc w:val="both"/>
      </w:pPr>
      <w:r w:rsidRPr="00FE33A9">
        <w:t>Congestion pricing has been applied in a number of large cities in the world over the last twenty years, and it offers quality evidence on its effectiveness and constraints. Such experiences in the world provide valuable lessons to Auckland where congestion pricing has been debated as part of the Congestion Question (TCQ) project but not introduced yet</w:t>
      </w:r>
      <w:r w:rsidR="009538BA">
        <w:t xml:space="preserve"> </w:t>
      </w:r>
      <w:sdt>
        <w:sdtPr>
          <w:tag w:val="MENDELEY_CITATION_v3_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
          <w:id w:val="1406809606"/>
          <w:placeholder>
            <w:docPart w:val="DefaultPlaceholder_-1854013440"/>
          </w:placeholder>
        </w:sdtPr>
        <w:sdtContent>
          <w:r w:rsidR="00CD2A9C" w:rsidRPr="00CD2A9C">
            <w:t>[2], [3]</w:t>
          </w:r>
        </w:sdtContent>
      </w:sdt>
      <w:r w:rsidR="009538BA">
        <w:t>.</w:t>
      </w:r>
    </w:p>
    <w:p w14:paraId="59D3B954" w14:textId="496B937A" w:rsidR="00105671" w:rsidRDefault="001E48A9" w:rsidP="006F3B0B">
      <w:pPr>
        <w:pStyle w:val="Heading3"/>
        <w:ind w:left="-5"/>
        <w:jc w:val="both"/>
      </w:pPr>
      <w:bookmarkStart w:id="34" w:name="_Toc212656077"/>
      <w:r>
        <w:t>2.5.1 Singapore</w:t>
      </w:r>
      <w:bookmarkEnd w:id="34"/>
    </w:p>
    <w:p w14:paraId="71AC998E" w14:textId="7CBA36F2" w:rsidR="000C61F8" w:rsidRDefault="00FE33A9" w:rsidP="006F3B0B">
      <w:pPr>
        <w:spacing w:after="309"/>
        <w:ind w:left="-5" w:right="1341"/>
        <w:jc w:val="both"/>
      </w:pPr>
      <w:r w:rsidRPr="00FE33A9">
        <w:t xml:space="preserve">Singapore was the first country to introduce electronic congestion pricing with their Electronic Road Pricing (ERP) system that uses dynamically set tolls depending on traffic congestion. ERP was first introduced in 1998, and generally recognised as one of the most technologically advanced schemes, utilising gantries with sensors and in-vehicle units to automatically deduct charges. The system has </w:t>
      </w:r>
      <w:r w:rsidRPr="00FE33A9">
        <w:lastRenderedPageBreak/>
        <w:t>been effective in decreasing the traffic volumes in the major arterials by over 20 percent during periods of peak times and also in influencing a modal shift towards use of public transport. Yet, according to critics, high-income drivers are less price-sensitive to tolls, which is of concern regarding equity</w:t>
      </w:r>
      <w:sdt>
        <w:sdtPr>
          <w:tag w:val="MENDELEY_CITATION_v3_eyJjaXRhdGlvbklEIjoiTUVOREVMRVlfQ0lUQVRJT05fOWQ0YWEwZjUtOGU2Ni00ZTBhLTlmMDAtYzhkZGRkYmU1YzA2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
          <w:id w:val="-1270700788"/>
          <w:placeholder>
            <w:docPart w:val="DefaultPlaceholder_-1854013440"/>
          </w:placeholder>
        </w:sdtPr>
        <w:sdtContent>
          <w:r w:rsidR="00CD2A9C" w:rsidRPr="00CD2A9C">
            <w:t>[7], [8]</w:t>
          </w:r>
        </w:sdtContent>
      </w:sdt>
      <w:r w:rsidR="009538BA">
        <w:t>.</w:t>
      </w:r>
    </w:p>
    <w:p w14:paraId="533CB68D" w14:textId="10283602" w:rsidR="00FE33A9" w:rsidRPr="000C61F8" w:rsidRDefault="001E48A9" w:rsidP="006F3B0B">
      <w:pPr>
        <w:pStyle w:val="Heading3"/>
        <w:jc w:val="both"/>
        <w:rPr>
          <w:sz w:val="20"/>
        </w:rPr>
      </w:pPr>
      <w:bookmarkStart w:id="35" w:name="_Toc212656078"/>
      <w:r>
        <w:rPr>
          <w:bCs/>
        </w:rPr>
        <w:t xml:space="preserve">2.5.2 </w:t>
      </w:r>
      <w:r w:rsidRPr="000C61F8">
        <w:rPr>
          <w:rStyle w:val="Heading3Char"/>
          <w:b/>
          <w:bCs/>
        </w:rPr>
        <w:t>London</w:t>
      </w:r>
      <w:bookmarkEnd w:id="35"/>
    </w:p>
    <w:p w14:paraId="0C279F62" w14:textId="657C3F03" w:rsidR="00105671" w:rsidRDefault="00FE33A9" w:rsidP="006F3B0B">
      <w:pPr>
        <w:spacing w:after="0"/>
        <w:ind w:left="-5" w:right="1341"/>
        <w:jc w:val="both"/>
      </w:pPr>
      <w:r w:rsidRPr="00FE33A9">
        <w:t>In 2003, London launched its own Congestion Charge that focused on the entry of vehicles to the central part of the city during working days. The scheme firstly decreased the traffic by up to 30 percent and increased the use of cycling and public transport. The revenues generated were re-invested by upgrading the transportation process in order to increase the acceptance in due course. However, there are obstacles: it is expensive to enforce, there is also criticism of the system that it disproportionately impacts the small business and those who are less able to afford alternatives due to their low income. The experience of London has shown that it is necessary to consider social equity with effectiveness</w:t>
      </w:r>
      <w:r w:rsidR="009538BA">
        <w:t xml:space="preserve"> </w:t>
      </w:r>
      <w:sdt>
        <w:sdtPr>
          <w:tag w:val="MENDELEY_CITATION_v3_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"/>
          <w:id w:val="1369342504"/>
          <w:placeholder>
            <w:docPart w:val="DefaultPlaceholder_-1854013440"/>
          </w:placeholder>
        </w:sdtPr>
        <w:sdtContent>
          <w:r w:rsidR="00CD2A9C" w:rsidRPr="00CD2A9C">
            <w:t>[30], [31], [32]</w:t>
          </w:r>
        </w:sdtContent>
      </w:sdt>
      <w:r w:rsidR="009538BA">
        <w:t>.</w:t>
      </w:r>
    </w:p>
    <w:p w14:paraId="70561302" w14:textId="77777777" w:rsidR="00FE33A9" w:rsidRPr="00947CFC" w:rsidRDefault="00FE33A9" w:rsidP="006F3B0B">
      <w:pPr>
        <w:spacing w:after="0"/>
        <w:ind w:left="-5" w:right="1341"/>
        <w:jc w:val="both"/>
        <w:rPr>
          <w:b/>
          <w:bCs/>
          <w:sz w:val="24"/>
        </w:rPr>
      </w:pPr>
    </w:p>
    <w:p w14:paraId="671A37C2" w14:textId="77B19521" w:rsidR="00105671" w:rsidRDefault="001E48A9" w:rsidP="006F3B0B">
      <w:pPr>
        <w:pStyle w:val="Heading3"/>
        <w:ind w:left="-5"/>
        <w:jc w:val="both"/>
      </w:pPr>
      <w:bookmarkStart w:id="36" w:name="_Toc212656079"/>
      <w:r>
        <w:t>2.5.3 Stockholm</w:t>
      </w:r>
      <w:bookmarkEnd w:id="36"/>
    </w:p>
    <w:p w14:paraId="244589EC" w14:textId="259C88BF" w:rsidR="00105671" w:rsidRDefault="00FE33A9" w:rsidP="00E26F05">
      <w:pPr>
        <w:spacing w:after="309"/>
        <w:ind w:left="-5" w:right="1341"/>
        <w:jc w:val="both"/>
      </w:pPr>
      <w:r w:rsidRPr="00FE33A9">
        <w:t>After a seven months trial in 2006, Stockholm adopted a congestion tax. In contrast to London, the system was installed temporarily and tested by quantitative data on traffic and the survey of opinions of the population. The findings indicated that traffic volumes were cut by 22 percent, emissions were cut, and the quality of air in cities improved. Although the response was negative at first, opinions changed after the citizens realized the benefits of the scheme and a referendum contributed to the adoption of the scheme permanently. The case of Stockholm shows the importance of piloting and involving people to establish trust and acceptance</w:t>
      </w:r>
      <w:r w:rsidR="005E4185">
        <w:t xml:space="preserve"> </w:t>
      </w:r>
      <w:sdt>
        <w:sdtPr>
          <w:tag w:val="MENDELEY_CITATION_v3_eyJjaXRhdGlvbklEIjoiTUVOREVMRVlfQ0lUQVRJT05fYTdiNDAzMDEtMjMxMi00ZTY5LWI5ZjItOGNkNjgzOTg2NGE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141169593"/>
          <w:placeholder>
            <w:docPart w:val="DefaultPlaceholder_-1854013440"/>
          </w:placeholder>
        </w:sdtPr>
        <w:sdtContent>
          <w:r w:rsidR="00CD2A9C" w:rsidRPr="00CD2A9C">
            <w:t>[9], [10]</w:t>
          </w:r>
        </w:sdtContent>
      </w:sdt>
      <w:r w:rsidR="005E4185">
        <w:t>.</w:t>
      </w:r>
    </w:p>
    <w:p w14:paraId="1AC8DBFB" w14:textId="6FF12EAC" w:rsidR="00105671" w:rsidRDefault="000C61F8" w:rsidP="006F3B0B">
      <w:pPr>
        <w:pStyle w:val="Heading3"/>
        <w:ind w:left="-5"/>
        <w:jc w:val="both"/>
      </w:pPr>
      <w:bookmarkStart w:id="37" w:name="_Toc212656080"/>
      <w:r>
        <w:t>2.</w:t>
      </w:r>
      <w:r w:rsidR="004975C0">
        <w:t>5</w:t>
      </w:r>
      <w:r>
        <w:t>.</w:t>
      </w:r>
      <w:r w:rsidR="004975C0">
        <w:t>4</w:t>
      </w:r>
      <w:r>
        <w:t xml:space="preserve"> Lessons for Auckland</w:t>
      </w:r>
      <w:bookmarkEnd w:id="37"/>
    </w:p>
    <w:p w14:paraId="61F56B4B" w14:textId="1A7FB5B0" w:rsidR="006F3B0B" w:rsidRDefault="006F3B0B" w:rsidP="006F3B0B">
      <w:pPr>
        <w:spacing w:after="445"/>
        <w:ind w:left="-5" w:right="1341"/>
        <w:jc w:val="both"/>
      </w:pPr>
      <w:r w:rsidRPr="0036773E">
        <w:t xml:space="preserve">The suitability of backend database systems for supporting New Zealand’s transport ecosystem remains relatively unexplored. While modern databases such as PostgreSQL (with </w:t>
      </w:r>
      <w:proofErr w:type="spellStart"/>
      <w:r w:rsidRPr="0036773E">
        <w:t>TimescaleDB</w:t>
      </w:r>
      <w:proofErr w:type="spellEnd"/>
      <w:r w:rsidRPr="0036773E">
        <w:t xml:space="preserve">), </w:t>
      </w:r>
      <w:proofErr w:type="spellStart"/>
      <w:r w:rsidRPr="0036773E">
        <w:t>InfluxDB</w:t>
      </w:r>
      <w:proofErr w:type="spellEnd"/>
      <w:r w:rsidRPr="0036773E">
        <w:t>, or MongoDB are capable of handling low-latency, high-frequency IoT data and scalable AI-driven analytics, their performance in local contexts—particularly their compliance with the NZ Privacy Act 2020, cost-efficiency under continuous traffic workloads, and integration with Auckland Transport’s digital infrastructure—has not been systematically evaluated. This thesis therefore aims to address this gap by designing and benchmarking a backend database-driven framework for real-time congestion pricing in Auckland</w:t>
      </w:r>
      <w:sdt>
        <w:sdtPr>
          <w:tag w:val="MENDELEY_CITATION_v3_eyJjaXRhdGlvbklEIjoiTUVOREVMRVlfQ0lUQVRJT05fYTZlMTljMmUtZjQ2YS00MjEyLWE1OTYtODgyYzhiYmU1NTh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
          <w:id w:val="-116757532"/>
          <w:placeholder>
            <w:docPart w:val="06053AF024AA4586893C47B2704C40B1"/>
          </w:placeholder>
        </w:sdtPr>
        <w:sdtContent>
          <w:r w:rsidR="00CD2A9C" w:rsidRPr="00CD2A9C">
            <w:t>[24]</w:t>
          </w:r>
        </w:sdtContent>
      </w:sdt>
      <w:r>
        <w:t>.</w:t>
      </w:r>
    </w:p>
    <w:p w14:paraId="2F2274DB" w14:textId="3A0A0016" w:rsidR="00105671" w:rsidRDefault="00000000" w:rsidP="006F3B0B">
      <w:pPr>
        <w:pStyle w:val="Heading2"/>
        <w:tabs>
          <w:tab w:val="center" w:pos="1717"/>
        </w:tabs>
        <w:ind w:left="0" w:firstLine="0"/>
        <w:jc w:val="both"/>
      </w:pPr>
      <w:bookmarkStart w:id="38" w:name="_Toc210311536"/>
      <w:bookmarkStart w:id="39" w:name="_Toc212656081"/>
      <w:r>
        <w:t>2.6</w:t>
      </w:r>
      <w:r w:rsidR="00F932A6">
        <w:t xml:space="preserve"> </w:t>
      </w:r>
      <w:r>
        <w:t>Research Gap</w:t>
      </w:r>
      <w:bookmarkEnd w:id="38"/>
      <w:bookmarkEnd w:id="39"/>
    </w:p>
    <w:p w14:paraId="2CE4ED2C" w14:textId="77777777" w:rsidR="00B01049" w:rsidRDefault="00E26F05" w:rsidP="003C576D">
      <w:pPr>
        <w:pStyle w:val="NoSpacing"/>
      </w:pPr>
      <w:r w:rsidRPr="00E26F05">
        <w:t>Auckland has been facing chronic and expensive traffic jams especially during rush hours which has resulted in loss of economy, delays among commuters as well as negative environmental impacts. Even though the world has such examples as Singapore, London, and Stockholm, which have successfully deployed a congestion-</w:t>
      </w:r>
      <w:r w:rsidRPr="00E26F05">
        <w:lastRenderedPageBreak/>
        <w:t>pricing location-based framework to address traffic demand, the city of Auckland is still deficient of a localized, data-driven, and adaptive framework to meet the requirements of its geographic, socio-economic, and regulatory setting</w:t>
      </w:r>
      <w:r w:rsidR="003D3CFB">
        <w:t xml:space="preserve"> </w:t>
      </w:r>
      <w:sdt>
        <w:sdtPr>
          <w:tag w:val="MENDELEY_CITATION_v3_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"/>
          <w:id w:val="1829018522"/>
          <w:placeholder>
            <w:docPart w:val="DefaultPlaceholder_-1854013440"/>
          </w:placeholder>
        </w:sdtPr>
        <w:sdtContent>
          <w:r w:rsidR="00CD2A9C" w:rsidRPr="00CD2A9C">
            <w:t>[6], [7], [8], [30], [31]</w:t>
          </w:r>
        </w:sdtContent>
      </w:sdt>
      <w:r w:rsidR="008E0A12">
        <w:t xml:space="preserve">. </w:t>
      </w:r>
      <w:r w:rsidRPr="00E26F05">
        <w:t xml:space="preserve">The literature available on intelligent transport systems and traffic forecasting relies mostly on international datasets or simulation-based environments, which cannot represent the multimodal form of Auckland, suburban road capacity, and weather variability by the sea. The latest AIs like </w:t>
      </w:r>
      <w:proofErr w:type="spellStart"/>
      <w:r w:rsidRPr="00E26F05">
        <w:t>XGBoost</w:t>
      </w:r>
      <w:proofErr w:type="spellEnd"/>
      <w:r w:rsidRPr="00E26F05">
        <w:t>, LSTM, or CNN-LSTM have proven a high predictive accuracy in other jurisdictions, but there is no empirical benchmarking on the happy set of open datasets of Auckland Transport to test the accuracy of their short-term predictions and their computational efficiency</w:t>
      </w:r>
      <w:r w:rsidR="003D3CFB">
        <w:t xml:space="preserve"> </w:t>
      </w:r>
      <w:sdt>
        <w:sdtPr>
          <w:tag w:val="MENDELEY_CITATION_v3_eyJjaXRhdGlvbklEIjoiTUVOREVMRVlfQ0lUQVRJT05fMzhjYjA5MDEtZGMwOS00Y2FhLWI5MmMtODEyMGQ3ZjEzODlkIiwicHJvcGVydGllcyI6eyJub3RlSW5kZXgiOjB9LCJpc0VkaXRlZCI6ZmFsc2UsIm1hbnVhbE92ZXJyaWRlIjp7ImlzTWFudWFsbHlPdmVycmlkZGVuIjpmYWxzZSwiY2l0ZXByb2NUZXh0IjoiWzI5XSwgWzMz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"/>
          <w:id w:val="644091312"/>
          <w:placeholder>
            <w:docPart w:val="DefaultPlaceholder_-1854013440"/>
          </w:placeholder>
        </w:sdtPr>
        <w:sdtContent>
          <w:r w:rsidR="00CD2A9C" w:rsidRPr="00CD2A9C">
            <w:t>[29], [33]</w:t>
          </w:r>
        </w:sdtContent>
      </w:sdt>
      <w:r w:rsidRPr="00E26F05">
        <w:t xml:space="preserve">. </w:t>
      </w:r>
    </w:p>
    <w:p w14:paraId="69BF5210" w14:textId="77777777" w:rsidR="00B01049" w:rsidRDefault="00B01049" w:rsidP="003C576D">
      <w:pPr>
        <w:pStyle w:val="NoSpacing"/>
      </w:pPr>
    </w:p>
    <w:p w14:paraId="6ABC60E2" w14:textId="656B8AF9" w:rsidR="003C576D" w:rsidRPr="003C576D" w:rsidRDefault="00E26F05" w:rsidP="003C576D">
      <w:pPr>
        <w:pStyle w:val="NoSpacing"/>
      </w:pPr>
      <w:r w:rsidRPr="00E26F05">
        <w:t xml:space="preserve">On the same note, although the literature acknowledges that IoT communication protocols like MQTT, CoAP, and AMQP can be used to transport real-time in monitoring transport, most of the studies are theoretical or simulation-based studies that have not been evaluated practically with regards to latency, throughput, and packet reliability during different traffic configurations [14], [15]. Conversely, PostgreSQL + </w:t>
      </w:r>
      <w:proofErr w:type="spellStart"/>
      <w:r w:rsidRPr="00E26F05">
        <w:t>TimescaleDB</w:t>
      </w:r>
      <w:proofErr w:type="spellEnd"/>
      <w:r w:rsidRPr="00E26F05">
        <w:t xml:space="preserve"> or </w:t>
      </w:r>
      <w:proofErr w:type="spellStart"/>
      <w:r w:rsidRPr="00E26F05">
        <w:t>InfluxDB</w:t>
      </w:r>
      <w:proofErr w:type="spellEnd"/>
      <w:r w:rsidRPr="00E26F05">
        <w:t>, which are more cost efficient and privacy compliant backend database-driven architectures with the ability to scale to high-frequency IoT data streams, have not been systematically evaluated in the context of the transport ecosystem of New Zealand</w:t>
      </w:r>
      <w:r w:rsidR="003D3CFB">
        <w:t xml:space="preserve"> </w:t>
      </w:r>
      <w:sdt>
        <w:sdtPr>
          <w:tag w:val="MENDELEY_CITATION_v3_eyJjaXRhdGlvbklEIjoiTUVOREVMRVlfQ0lUQVRJT05fYjcyODU1ZmMtYmJkOS00ZmVkLWI2MWQtNTE1MjhmMTk4ZmJjIiwicHJvcGVydGllcyI6eyJub3RlSW5kZXgiOjB9LCJpc0VkaXRlZCI6ZmFsc2UsIm1hbnVhbE92ZXJyaWRlIjp7ImlzTWFudWFsbHlPdmVycmlkZGVuIjpmYWxzZSwiY2l0ZXByb2NUZXh0IjoiWzEzXSwgWzE0XSwg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"/>
          <w:id w:val="111560216"/>
          <w:placeholder>
            <w:docPart w:val="DefaultPlaceholder_-1854013440"/>
          </w:placeholder>
        </w:sdtPr>
        <w:sdtContent>
          <w:r w:rsidR="00CD2A9C" w:rsidRPr="00CD2A9C">
            <w:t>[13], [14], [24]</w:t>
          </w:r>
        </w:sdtContent>
      </w:sdt>
      <w:r w:rsidRPr="00E26F05">
        <w:t>. As a result, a research gap exists that should be filled with urgency: there is no unified, empirically tested, and Auckland-specific dynamic congestion-pricing system that could be used to integrate AI-based forecasting, IoT-driven data acquisition, and backend database technology, to facilitate real-time, dynamic, and effective traffic management. The main aim of this thesis is to fill this gap by designing, implementing, and testing a localized dynamic congestion-pricing prototype that is both technically sound and economically feasible in addition to being in line with the policies and privacy standards of New Zealand.</w:t>
      </w:r>
    </w:p>
    <w:p w14:paraId="5DB99EBE" w14:textId="400714F9" w:rsidR="000607A4" w:rsidRDefault="000607A4" w:rsidP="006F3B0B">
      <w:pPr>
        <w:pStyle w:val="NoSpacing"/>
        <w:rPr>
          <w:b/>
          <w:bCs/>
        </w:rPr>
      </w:pPr>
    </w:p>
    <w:p w14:paraId="537273C0" w14:textId="76513488" w:rsidR="00E26F05" w:rsidRDefault="00E26F05" w:rsidP="006F3B0B">
      <w:pPr>
        <w:spacing w:after="0"/>
        <w:ind w:right="1341"/>
        <w:jc w:val="both"/>
      </w:pPr>
      <w:r w:rsidRPr="00E26F05">
        <w:t xml:space="preserve">In conclusion, the issue of congestion pricing remains unresolved in Auckland since the huge volume of international evidence lacks the locally-tested, evidence-based solutions, which also include AI predictive </w:t>
      </w:r>
      <w:proofErr w:type="spellStart"/>
      <w:r w:rsidRPr="00E26F05">
        <w:t>modeling</w:t>
      </w:r>
      <w:proofErr w:type="spellEnd"/>
      <w:r w:rsidRPr="00E26F05">
        <w:t>, IoT data collection, Backend Database, and policy safeguards. The thesis tries to fill that gap by constructing a prototype congestion pricing scheme in Auckland, which is technically correct and socially equitable</w:t>
      </w:r>
    </w:p>
    <w:p w14:paraId="0A3AC561" w14:textId="77777777" w:rsidR="00FE679B" w:rsidRPr="00CE22BC" w:rsidRDefault="00FE679B" w:rsidP="006F3B0B">
      <w:pPr>
        <w:spacing w:after="0"/>
        <w:ind w:right="1341"/>
        <w:jc w:val="both"/>
      </w:pPr>
    </w:p>
    <w:p w14:paraId="09DB70E4" w14:textId="6E4CD1F8" w:rsidR="00CE0B2C" w:rsidRDefault="000C61F8" w:rsidP="00FE679B">
      <w:pPr>
        <w:pStyle w:val="Heading1"/>
        <w:spacing w:after="557"/>
        <w:ind w:left="-5"/>
        <w:jc w:val="both"/>
        <w:rPr>
          <w:bCs/>
        </w:rPr>
      </w:pPr>
      <w:bookmarkStart w:id="40" w:name="_Toc210311537"/>
      <w:bookmarkStart w:id="41" w:name="_Toc212656082"/>
      <w:r>
        <w:t xml:space="preserve">3. </w:t>
      </w:r>
      <w:bookmarkEnd w:id="40"/>
      <w:r w:rsidR="00CE0B2C" w:rsidRPr="00CE0B2C">
        <w:rPr>
          <w:bCs/>
        </w:rPr>
        <w:t>Research Design and Methodology</w:t>
      </w:r>
      <w:bookmarkEnd w:id="41"/>
    </w:p>
    <w:p w14:paraId="2A56F39F" w14:textId="7BB5215F" w:rsidR="00CE0B2C" w:rsidRDefault="009939BA" w:rsidP="00FE679B">
      <w:pPr>
        <w:ind w:right="1418"/>
        <w:jc w:val="both"/>
      </w:pPr>
      <w:r w:rsidRPr="009939BA">
        <w:t xml:space="preserve">This chapter defines the methodological framework of designing and testing an AI-based dynamic congestion pricing system that is specific to Auckland. The research is based on the design-science and experimental methodology, combining machine-learning forecasting, IoT-facilitated data simulation, benchmarking (backend database) and dynamic toll specification. The methodology is broken down into the 6 interlinked phases as presented in </w:t>
      </w:r>
      <w:r w:rsidRPr="00F64E4B">
        <w:rPr>
          <w:b/>
          <w:bCs/>
          <w:i/>
          <w:iCs/>
        </w:rPr>
        <w:t>Figure 3</w:t>
      </w:r>
      <w:r w:rsidR="004975C0">
        <w:t>.</w:t>
      </w:r>
    </w:p>
    <w:p w14:paraId="13239B29" w14:textId="77777777" w:rsidR="00CE0B2C" w:rsidRPr="00CE0B2C" w:rsidRDefault="00CE0B2C" w:rsidP="006F3B0B">
      <w:pPr>
        <w:pStyle w:val="Heading2"/>
        <w:jc w:val="both"/>
      </w:pPr>
      <w:bookmarkStart w:id="42" w:name="_Toc212656083"/>
      <w:r w:rsidRPr="00CE0B2C">
        <w:lastRenderedPageBreak/>
        <w:t>3.1 Overall Research Framework</w:t>
      </w:r>
      <w:bookmarkEnd w:id="42"/>
    </w:p>
    <w:p w14:paraId="58043D79" w14:textId="632FCEFB" w:rsidR="00CE0B2C" w:rsidRPr="00CE0B2C" w:rsidRDefault="009939BA" w:rsidP="006F3B0B">
      <w:pPr>
        <w:spacing w:after="165" w:line="255" w:lineRule="auto"/>
        <w:ind w:right="1356"/>
        <w:jc w:val="both"/>
      </w:pPr>
      <w:r w:rsidRPr="009939BA">
        <w:t>The study assumes a quantitative and design-science method, which concentrates on the evaluation of empirical models and prototype testing.</w:t>
      </w:r>
      <w:r w:rsidR="00CE0B2C" w:rsidRPr="00CE0B2C">
        <w:t>:</w:t>
      </w:r>
    </w:p>
    <w:p w14:paraId="35B73309" w14:textId="21A933A0" w:rsidR="00CE0B2C" w:rsidRPr="00CE0B2C" w:rsidRDefault="009939BA" w:rsidP="006F3B0B">
      <w:pPr>
        <w:numPr>
          <w:ilvl w:val="0"/>
          <w:numId w:val="26"/>
        </w:numPr>
        <w:spacing w:after="165" w:line="255" w:lineRule="auto"/>
        <w:ind w:right="1356"/>
        <w:jc w:val="both"/>
      </w:pPr>
      <w:r w:rsidRPr="009939BA">
        <w:t>The open-source and simulated data acquisition.</w:t>
      </w:r>
    </w:p>
    <w:p w14:paraId="502D9F35" w14:textId="0E491608" w:rsidR="00CE0B2C" w:rsidRPr="00CE0B2C" w:rsidRDefault="009939BA" w:rsidP="006F3B0B">
      <w:pPr>
        <w:numPr>
          <w:ilvl w:val="0"/>
          <w:numId w:val="26"/>
        </w:numPr>
        <w:spacing w:after="165" w:line="255" w:lineRule="auto"/>
        <w:ind w:right="1356"/>
        <w:jc w:val="both"/>
      </w:pPr>
      <w:r w:rsidRPr="009939BA">
        <w:t>Traffic forecasting feature engineering and pre-processing.</w:t>
      </w:r>
    </w:p>
    <w:p w14:paraId="0141A447" w14:textId="0C412C7F" w:rsidR="00CE0B2C" w:rsidRPr="00CE0B2C" w:rsidRDefault="009939BA" w:rsidP="006F3B0B">
      <w:pPr>
        <w:numPr>
          <w:ilvl w:val="0"/>
          <w:numId w:val="26"/>
        </w:numPr>
        <w:spacing w:after="165" w:line="255" w:lineRule="auto"/>
        <w:ind w:right="1356"/>
        <w:jc w:val="both"/>
      </w:pPr>
      <w:r w:rsidRPr="009939BA">
        <w:t xml:space="preserve">AI models comparative training and validation. </w:t>
      </w:r>
    </w:p>
    <w:p w14:paraId="4E47DA1C" w14:textId="1BB1DD49" w:rsidR="00CE0B2C" w:rsidRPr="00CE0B2C" w:rsidRDefault="009939BA" w:rsidP="006F3B0B">
      <w:pPr>
        <w:numPr>
          <w:ilvl w:val="0"/>
          <w:numId w:val="26"/>
        </w:numPr>
        <w:spacing w:after="165" w:line="255" w:lineRule="auto"/>
        <w:ind w:right="1356"/>
        <w:jc w:val="both"/>
      </w:pPr>
      <w:r w:rsidRPr="009939BA">
        <w:t>IoT data production and central database incorporation.</w:t>
      </w:r>
    </w:p>
    <w:p w14:paraId="3587455B" w14:textId="17C872B8" w:rsidR="00CE0B2C" w:rsidRPr="00CE0B2C" w:rsidRDefault="009939BA" w:rsidP="006F3B0B">
      <w:pPr>
        <w:numPr>
          <w:ilvl w:val="0"/>
          <w:numId w:val="26"/>
        </w:numPr>
        <w:spacing w:after="165" w:line="255" w:lineRule="auto"/>
        <w:ind w:right="1356"/>
        <w:jc w:val="both"/>
      </w:pPr>
      <w:r w:rsidRPr="009939BA">
        <w:t>Computation of dynamic toll and scenario simulation.</w:t>
      </w:r>
    </w:p>
    <w:p w14:paraId="41B5C9BA" w14:textId="275B14C2" w:rsidR="00CE0B2C" w:rsidRPr="00CE0B2C" w:rsidRDefault="009939BA" w:rsidP="006F3B0B">
      <w:pPr>
        <w:spacing w:after="165" w:line="255" w:lineRule="auto"/>
        <w:ind w:right="1356"/>
        <w:jc w:val="both"/>
      </w:pPr>
      <w:r w:rsidRPr="009939BA">
        <w:t>This method of approach is staged such that all research objectives are associated to an experimentally measurable part</w:t>
      </w:r>
      <w:r w:rsidR="00CE0B2C" w:rsidRPr="00CE0B2C">
        <w:t>.</w:t>
      </w:r>
    </w:p>
    <w:p w14:paraId="10DA2E76" w14:textId="0F3C734E" w:rsidR="00105671" w:rsidRDefault="00000000" w:rsidP="006F3B0B">
      <w:pPr>
        <w:pStyle w:val="Heading2"/>
        <w:tabs>
          <w:tab w:val="center" w:pos="1342"/>
        </w:tabs>
        <w:ind w:left="0" w:firstLine="0"/>
        <w:jc w:val="both"/>
      </w:pPr>
      <w:bookmarkStart w:id="43" w:name="_Toc210311538"/>
      <w:bookmarkStart w:id="44" w:name="_Toc212656084"/>
      <w:r>
        <w:t>3.</w:t>
      </w:r>
      <w:r w:rsidR="00CE0B2C">
        <w:t>2</w:t>
      </w:r>
      <w:r w:rsidR="00F932A6">
        <w:t xml:space="preserve"> </w:t>
      </w:r>
      <w:bookmarkEnd w:id="43"/>
      <w:r w:rsidR="00CE0B2C" w:rsidRPr="00CE0B2C">
        <w:t>Data Acquisition and Preparation</w:t>
      </w:r>
      <w:bookmarkEnd w:id="44"/>
    </w:p>
    <w:p w14:paraId="1D352096" w14:textId="7425E834" w:rsidR="00105671" w:rsidRDefault="003C576D" w:rsidP="008F3950">
      <w:pPr>
        <w:spacing w:after="140"/>
        <w:ind w:left="498" w:right="1341"/>
        <w:jc w:val="both"/>
      </w:pPr>
      <w:r w:rsidRPr="003C576D">
        <w:t>This study will utilise both real-world and simulated datasets to ensure robustness and generalisability in the evaluation process. Real-world data will be sourced from Auckland Transport’s Open Data Portal, which provides live feeds on traffic flow, congestion levels, travel times, and sensor readings across key arterial routes. These datasets will be complemented by simulated traffic scenarios generated using appropriate modelling tools (e.g., SUMO or Python-based traffic simulation) to replicate diverse traffic conditions such as peak-hour congestion, road incidents, and weather disruptions. Prior to analysis, all datasets will undergo data cleaning, transformation, and normalization to handle missing values, remove inconsistencies, and standardize temporal formats. Additionally, feature engineering will be applied to derive key input variables such as average vehicle speed, occupancy rate, and time-of-day indicators. The integration of both real and simulated data will allow for comprehensive model benchmarking, enabling the assessment of algorithm performance under both controlled and dynamic real-world conditions.</w:t>
      </w:r>
    </w:p>
    <w:p w14:paraId="05C11FB8" w14:textId="2D2925D7" w:rsidR="000C61F8" w:rsidRPr="000C61F8" w:rsidRDefault="000C61F8" w:rsidP="006F3B0B">
      <w:pPr>
        <w:pStyle w:val="Heading3"/>
        <w:jc w:val="both"/>
        <w:rPr>
          <w:b w:val="0"/>
          <w:bCs/>
        </w:rPr>
      </w:pPr>
      <w:bookmarkStart w:id="45" w:name="_Toc212656085"/>
      <w:r w:rsidRPr="000C61F8">
        <w:rPr>
          <w:rStyle w:val="Heading3Char"/>
          <w:b/>
          <w:bCs/>
        </w:rPr>
        <w:t>3.</w:t>
      </w:r>
      <w:r w:rsidR="00CE0B2C">
        <w:rPr>
          <w:rStyle w:val="Heading3Char"/>
          <w:b/>
          <w:bCs/>
        </w:rPr>
        <w:t>2</w:t>
      </w:r>
      <w:r w:rsidRPr="000C61F8">
        <w:rPr>
          <w:rStyle w:val="Heading3Char"/>
          <w:b/>
          <w:bCs/>
        </w:rPr>
        <w:t>.1 Auckland Transport Open Data API</w:t>
      </w:r>
      <w:bookmarkEnd w:id="45"/>
    </w:p>
    <w:p w14:paraId="1A2FEB6B" w14:textId="53D38653" w:rsidR="00105671" w:rsidRDefault="00CC3124" w:rsidP="006F3B0B">
      <w:pPr>
        <w:ind w:left="498" w:right="1341"/>
        <w:jc w:val="both"/>
      </w:pPr>
      <w:r w:rsidRPr="00CC3124">
        <w:t>This accesses real-time and past data regarding the traffic and bus run times, road accidents, and time spent in transportation. With this dataset, it is certain that the forecasting models are based on the realities of the traffic specifics of Auckland, such as morning and evening rush hour congestion, seasonal changes, and interferences introduced by the incident or weather conditions</w:t>
      </w:r>
      <w:r w:rsidR="00996888">
        <w:t xml:space="preserve"> </w:t>
      </w:r>
      <w:sdt>
        <w:sdtPr>
          <w:tag w:val="MENDELEY_CITATION_v3_eyJjaXRhdGlvbklEIjoiTUVOREVMRVlfQ0lUQVRJT05fNjg5YzM3NDYtOWU3Yi00NGFkLTgzMjQtNGNiNTNjM2Y3ZDU4IiwicHJvcGVydGllcyI6eyJub3RlSW5kZXgiOjB9LCJpc0VkaXRlZCI6ZmFsc2UsIm1hbnVhbE92ZXJyaWRlIjp7ImlzTWFudWFsbHlPdmVycmlkZGVuIjpmYWxzZSwiY2l0ZXByb2NUZXh0IjoiWzNdLCBbMzR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YzkzYWVkMWQtZDgyYi0zNThlLTgzMTctZWZkMGI5NGM0YjdlIiwiaXRlbURhdGEiOnsidHlwZSI6IndlYnBhZ2UiLCJpZCI6ImM5M2FlZDFkLWQ4MmItMzU4ZS04MzE3LWVmZDBiOTRjNGI3ZSIsInRpdGxlIjoiQXVja2xhbmQgVHJhbnNwb3J0IE9wZW4gR0lTIERhdGEiLCJhY2Nlc3NlZCI6eyJkYXRlLXBhcnRzIjpbWzIwMjUsMTAsMTddXX0sIlVSTCI6Imh0dHBzOi8vZGF0YS1hdGdpcy5vcGVuZGF0YS5hcmNnaXMuY29tLyIsImNvbnRhaW5lci10aXRsZS1zaG9ydCI6IiJ9LCJpc1RlbXBvcmFyeSI6ZmFsc2V9XX0="/>
          <w:id w:val="884520923"/>
          <w:placeholder>
            <w:docPart w:val="DefaultPlaceholder_-1854013440"/>
          </w:placeholder>
        </w:sdtPr>
        <w:sdtContent>
          <w:r w:rsidR="00CD2A9C" w:rsidRPr="00CD2A9C">
            <w:t>[3], [34]</w:t>
          </w:r>
        </w:sdtContent>
      </w:sdt>
      <w:r w:rsidR="00996888">
        <w:t>.</w:t>
      </w:r>
    </w:p>
    <w:p w14:paraId="13B11578" w14:textId="1BD4EE2A" w:rsidR="00B84102" w:rsidRPr="00B84102" w:rsidRDefault="00B84102" w:rsidP="006F3B0B">
      <w:pPr>
        <w:pStyle w:val="Heading3"/>
        <w:ind w:firstLine="0"/>
        <w:jc w:val="both"/>
        <w:rPr>
          <w:b w:val="0"/>
          <w:bCs/>
        </w:rPr>
      </w:pPr>
      <w:bookmarkStart w:id="46" w:name="_Toc212656086"/>
      <w:r w:rsidRPr="00B84102">
        <w:rPr>
          <w:rStyle w:val="Heading3Char"/>
          <w:b/>
          <w:bCs/>
        </w:rPr>
        <w:t>3.</w:t>
      </w:r>
      <w:r w:rsidR="00CE0B2C">
        <w:rPr>
          <w:rStyle w:val="Heading3Char"/>
          <w:b/>
          <w:bCs/>
        </w:rPr>
        <w:t>2</w:t>
      </w:r>
      <w:r w:rsidRPr="00B84102">
        <w:rPr>
          <w:rStyle w:val="Heading3Char"/>
          <w:b/>
          <w:bCs/>
        </w:rPr>
        <w:t>.2 SUMO (Simulation of Urban Mobility)</w:t>
      </w:r>
      <w:bookmarkEnd w:id="46"/>
      <w:r w:rsidRPr="00B84102">
        <w:rPr>
          <w:b w:val="0"/>
          <w:bCs/>
        </w:rPr>
        <w:t xml:space="preserve"> </w:t>
      </w:r>
    </w:p>
    <w:p w14:paraId="3B6721F1" w14:textId="62D7DF9F" w:rsidR="00105671" w:rsidRDefault="00CC3124" w:rsidP="006F3B0B">
      <w:pPr>
        <w:spacing w:after="91"/>
        <w:ind w:left="498" w:right="1341"/>
        <w:jc w:val="both"/>
      </w:pPr>
      <w:r w:rsidRPr="00CC3124">
        <w:t xml:space="preserve">Real-world data is always needed, but in many cases either incomplete or not under controlled experimental conditions. Thus, to create 3D but realistic traffic situations, SUMO simulations will be used. It will allow testing of extreme conditions (e.g., a sudden jump in demand, accidents or </w:t>
      </w:r>
      <w:r w:rsidRPr="00CC3124">
        <w:lastRenderedPageBreak/>
        <w:t>infrastructure disruptions) that might not be well-represented in the open data of Auckland</w:t>
      </w:r>
      <w:r w:rsidR="00725572">
        <w:t>.</w:t>
      </w:r>
      <w:sdt>
        <w:sdtPr>
          <w:tag w:val="MENDELEY_CITATION_v3_eyJjaXRhdGlvbklEIjoiTUVOREVMRVlfQ0lUQVRJT05fNjhlMjI0Y2ItMzg0Mi00MjI0LWJjOGUtYzNlMjcwZjY4NGEx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143430753"/>
          <w:placeholder>
            <w:docPart w:val="DefaultPlaceholder_-1854013440"/>
          </w:placeholder>
        </w:sdtPr>
        <w:sdtContent>
          <w:r w:rsidR="00CD2A9C" w:rsidRPr="00CD2A9C">
            <w:t>[13], [14]</w:t>
          </w:r>
        </w:sdtContent>
      </w:sdt>
    </w:p>
    <w:p w14:paraId="7E8DEB9F" w14:textId="1E52FAF9" w:rsidR="00105671" w:rsidRPr="00CC3124" w:rsidRDefault="00CC3124" w:rsidP="006F3B0B">
      <w:pPr>
        <w:spacing w:after="433"/>
        <w:ind w:left="498" w:right="1341"/>
        <w:jc w:val="both"/>
      </w:pPr>
      <w:r w:rsidRPr="00CC3124">
        <w:t>The study will be able to test AI models and congestion pricing programs in both normal and stress-test conditions by using a combination of real and simulated data.</w:t>
      </w:r>
    </w:p>
    <w:p w14:paraId="1382AA9D" w14:textId="77777777" w:rsidR="00EF43AF" w:rsidRDefault="00F57717" w:rsidP="006F3B0B">
      <w:pPr>
        <w:spacing w:after="433"/>
        <w:ind w:right="1341"/>
        <w:jc w:val="both"/>
        <w:rPr>
          <w:b/>
          <w:bCs/>
          <w:i/>
          <w:iCs/>
        </w:rPr>
      </w:pPr>
      <w:r>
        <w:rPr>
          <w:noProof/>
        </w:rPr>
        <w:drawing>
          <wp:inline distT="0" distB="0" distL="0" distR="0" wp14:anchorId="7ECD46CD" wp14:editId="2DDAB739">
            <wp:extent cx="4078336" cy="2015490"/>
            <wp:effectExtent l="0" t="0" r="0" b="3810"/>
            <wp:docPr id="759226991"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6991" name="Picture 759226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71537" cy="2061550"/>
                    </a:xfrm>
                    <a:prstGeom prst="rect">
                      <a:avLst/>
                    </a:prstGeom>
                  </pic:spPr>
                </pic:pic>
              </a:graphicData>
            </a:graphic>
          </wp:inline>
        </w:drawing>
      </w:r>
    </w:p>
    <w:p w14:paraId="0D4508CB" w14:textId="4A3A02D0" w:rsidR="00F57717" w:rsidRPr="004E38CB" w:rsidRDefault="00F57717" w:rsidP="006F3B0B">
      <w:pPr>
        <w:spacing w:after="433"/>
        <w:ind w:right="1341"/>
        <w:jc w:val="both"/>
        <w:rPr>
          <w:b/>
          <w:bCs/>
          <w:i/>
          <w:iCs/>
        </w:rPr>
      </w:pPr>
      <w:r w:rsidRPr="00434819">
        <w:rPr>
          <w:b/>
          <w:bCs/>
          <w:i/>
          <w:iCs/>
        </w:rPr>
        <w:t>Figure</w:t>
      </w:r>
      <w:r w:rsidR="00434819" w:rsidRPr="00434819">
        <w:rPr>
          <w:b/>
          <w:bCs/>
          <w:i/>
          <w:iCs/>
        </w:rPr>
        <w:t xml:space="preserve"> </w:t>
      </w:r>
      <w:r w:rsidR="00934A69">
        <w:rPr>
          <w:b/>
          <w:bCs/>
          <w:i/>
          <w:iCs/>
        </w:rPr>
        <w:t>1</w:t>
      </w:r>
      <w:r w:rsidRPr="00434819">
        <w:rPr>
          <w:b/>
          <w:bCs/>
          <w:i/>
          <w:iCs/>
        </w:rPr>
        <w:t>: Synthetic congestion heatmap of selected Auckland corridors (SH1, SH16, CBD arterials, Airport). Congestion peaks occur during morning and evening rush hours</w:t>
      </w:r>
      <w:r w:rsidR="007E29A8">
        <w:rPr>
          <w:b/>
          <w:bCs/>
          <w:i/>
          <w:iCs/>
        </w:rPr>
        <w:t xml:space="preserve"> </w:t>
      </w:r>
      <w:sdt>
        <w:sdtPr>
          <w:rPr>
            <w:bCs/>
            <w:i/>
            <w:iCs/>
          </w:rPr>
          <w:tag w:val="MENDELEY_CITATION_v3_eyJjaXRhdGlvbklEIjoiTUVOREVMRVlfQ0lUQVRJT05fYmQzYTI4MDctZWNiNS00OGU3LTgzMWItNzI1NTMwYWZmZDhiIiwicHJvcGVydGllcyI6eyJub3RlSW5kZXgiOjB9LCJpc0VkaXRlZCI6ZmFsc2UsIm1hbnVhbE92ZXJyaWRlIjp7ImlzTWFudWFsbHlPdmVycmlkZGVuIjpmYWxzZSwiY2l0ZXByb2NUZXh0IjoiWzEz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1dfQ=="/>
          <w:id w:val="812917164"/>
          <w:placeholder>
            <w:docPart w:val="DefaultPlaceholder_-1854013440"/>
          </w:placeholder>
        </w:sdtPr>
        <w:sdtContent>
          <w:r w:rsidR="00CD2A9C" w:rsidRPr="00CD2A9C">
            <w:rPr>
              <w:bCs/>
              <w:i/>
              <w:iCs/>
            </w:rPr>
            <w:t>[13]</w:t>
          </w:r>
        </w:sdtContent>
      </w:sdt>
      <w:r w:rsidR="007E29A8">
        <w:rPr>
          <w:b/>
          <w:bCs/>
          <w:i/>
          <w:iCs/>
        </w:rPr>
        <w:t>.</w:t>
      </w:r>
    </w:p>
    <w:p w14:paraId="25952122" w14:textId="4DD11CCE" w:rsidR="00105671" w:rsidRDefault="00000000" w:rsidP="006F3B0B">
      <w:pPr>
        <w:pStyle w:val="Heading2"/>
        <w:tabs>
          <w:tab w:val="center" w:pos="1754"/>
        </w:tabs>
        <w:ind w:left="0" w:firstLine="0"/>
        <w:jc w:val="both"/>
      </w:pPr>
      <w:bookmarkStart w:id="47" w:name="_Toc210311539"/>
      <w:bookmarkStart w:id="48" w:name="_Toc212656087"/>
      <w:r>
        <w:t>3.</w:t>
      </w:r>
      <w:r w:rsidR="00CE0B2C">
        <w:t>3</w:t>
      </w:r>
      <w:r w:rsidR="00F932A6">
        <w:t xml:space="preserve"> </w:t>
      </w:r>
      <w:bookmarkEnd w:id="47"/>
      <w:r w:rsidR="00CE0B2C" w:rsidRPr="00CE0B2C">
        <w:t>AI Model Development and Evaluation</w:t>
      </w:r>
      <w:bookmarkEnd w:id="48"/>
    </w:p>
    <w:p w14:paraId="4C5A2B4F" w14:textId="77777777" w:rsidR="00105671" w:rsidRDefault="00000000" w:rsidP="006F3B0B">
      <w:pPr>
        <w:spacing w:after="195"/>
        <w:ind w:left="-5" w:right="1341"/>
        <w:jc w:val="both"/>
      </w:pPr>
      <w:r>
        <w:t>Several forecasting models will be designed and compared:</w:t>
      </w:r>
    </w:p>
    <w:p w14:paraId="3A3C5083" w14:textId="04DCAF4D" w:rsidR="00105671" w:rsidRDefault="00000000" w:rsidP="006F3B0B">
      <w:pPr>
        <w:numPr>
          <w:ilvl w:val="0"/>
          <w:numId w:val="5"/>
        </w:numPr>
        <w:spacing w:after="212"/>
        <w:ind w:right="1341" w:hanging="199"/>
        <w:jc w:val="both"/>
      </w:pPr>
      <w:r>
        <w:rPr>
          <w:b/>
        </w:rPr>
        <w:t xml:space="preserve">ARIMA: </w:t>
      </w:r>
      <w:r w:rsidR="00E26F05" w:rsidRPr="00E26F05">
        <w:t>A classical statistical time-series model that is utilized as a benchmark of the forecasting research. ARIMA extracts linear time dependence between historical traffic and it is effective in relatively steady settings with steady traffic patterns. Its greatest asset is in its interpretability and implementation portability, but it is not extensive in terms of non-linear and stochastic variations of complex urban networks like in the case of Auckland. Even with these shortcomings, ARIMA can serve as a good baseline to gauge the improvement that machine learning and deep learning models can bring</w:t>
      </w:r>
      <w:sdt>
        <w:sdtPr>
          <w:tag w:val="MENDELEY_CITATION_v3_eyJjaXRhdGlvbklEIjoiTUVOREVMRVlfQ0lUQVRJT05fMTUwODU3YTMtMDZmMS00NmFjLWEzNWItYWRhNmEzNDRhYmVi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
          <w:id w:val="858403143"/>
          <w:placeholder>
            <w:docPart w:val="DefaultPlaceholder_-1854013440"/>
          </w:placeholder>
        </w:sdtPr>
        <w:sdtContent>
          <w:r w:rsidR="00CD2A9C" w:rsidRPr="00CD2A9C">
            <w:t>[21]</w:t>
          </w:r>
        </w:sdtContent>
      </w:sdt>
      <w:r w:rsidR="00E26F05" w:rsidRPr="00E26F05">
        <w:t>.</w:t>
      </w:r>
    </w:p>
    <w:p w14:paraId="36E99120" w14:textId="5B70E2D1" w:rsidR="00105671" w:rsidRDefault="00000000" w:rsidP="006F3B0B">
      <w:pPr>
        <w:numPr>
          <w:ilvl w:val="0"/>
          <w:numId w:val="5"/>
        </w:numPr>
        <w:spacing w:after="194"/>
        <w:ind w:right="1341" w:hanging="199"/>
        <w:jc w:val="both"/>
      </w:pPr>
      <w:proofErr w:type="spellStart"/>
      <w:r>
        <w:rPr>
          <w:b/>
        </w:rPr>
        <w:t>XGBoost</w:t>
      </w:r>
      <w:proofErr w:type="spellEnd"/>
      <w:r>
        <w:rPr>
          <w:b/>
        </w:rPr>
        <w:t xml:space="preserve">: </w:t>
      </w:r>
      <w:r w:rsidR="00E26F05" w:rsidRPr="00E26F05">
        <w:t xml:space="preserve">This is a supervised learning ensemble algorithm that builds decision trees sequentially in order to maximize predictive accuracy. </w:t>
      </w:r>
      <w:proofErr w:type="spellStart"/>
      <w:r w:rsidR="00E26F05" w:rsidRPr="00E26F05">
        <w:t>XGBoost</w:t>
      </w:r>
      <w:proofErr w:type="spellEnd"/>
      <w:r w:rsidR="00E26F05" w:rsidRPr="00E26F05">
        <w:t xml:space="preserve"> is very effective with tabular traffic information which is structured and incorporates a variety of contextual details to include in its calculation like speed, weather, occupancy and time of day. It holds strong resistance to overfitting, is scalable, as well as explainable using feature-importance metrics. Though </w:t>
      </w:r>
      <w:proofErr w:type="spellStart"/>
      <w:r w:rsidR="00E26F05" w:rsidRPr="00E26F05">
        <w:t>XGBoost</w:t>
      </w:r>
      <w:proofErr w:type="spellEnd"/>
      <w:r w:rsidR="00E26F05" w:rsidRPr="00E26F05">
        <w:t xml:space="preserve"> has been shown to be effective in non-linear relationships between variables, it does not support the ability to model time </w:t>
      </w:r>
      <w:r w:rsidR="00E26F05" w:rsidRPr="00E26F05">
        <w:lastRenderedPageBreak/>
        <w:t>series on a variable that is the flow of time. Thus, it can be considered a hybrid of traditional and deep learning, providing good support in the medium-term forecasting with its strong back-up</w:t>
      </w:r>
      <w:sdt>
        <w:sdtPr>
          <w:tag w:val="MENDELEY_CITATION_v3_eyJjaXRhdGlvbklEIjoiTUVOREVMRVlfQ0lUQVRJT05fNmJlZjZkYWUtNDhjYS00NWIwLTlhNjQtNDMxY2EzYmNhZDM0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
          <w:id w:val="-824661440"/>
          <w:placeholder>
            <w:docPart w:val="DefaultPlaceholder_-1854013440"/>
          </w:placeholder>
        </w:sdtPr>
        <w:sdtContent>
          <w:r w:rsidR="00CD2A9C" w:rsidRPr="00CD2A9C">
            <w:t>[11]</w:t>
          </w:r>
        </w:sdtContent>
      </w:sdt>
      <w:r w:rsidR="00E26F05" w:rsidRPr="00E26F05">
        <w:t>.</w:t>
      </w:r>
    </w:p>
    <w:p w14:paraId="7FCE2DBB" w14:textId="51DED8A3" w:rsidR="00E26F05" w:rsidRPr="003C576D" w:rsidRDefault="00000000" w:rsidP="00E26F05">
      <w:pPr>
        <w:numPr>
          <w:ilvl w:val="0"/>
          <w:numId w:val="5"/>
        </w:numPr>
        <w:spacing w:after="194"/>
        <w:ind w:right="1341" w:hanging="199"/>
        <w:jc w:val="both"/>
      </w:pPr>
      <w:r>
        <w:rPr>
          <w:b/>
        </w:rPr>
        <w:t xml:space="preserve">LSTM: </w:t>
      </w:r>
      <w:r w:rsidR="00E26F05" w:rsidRPr="00E26F05">
        <w:t xml:space="preserve">A variant of Recurrent Neural Network (RNN) that aims at memorizing temporal dependence over a long period in a sequence of data. The LSTMs store up to date information in gated memory cells, and are particularly useful in predicting time-dependent traffic, i.e. predicting morning or evening peak traffic congestion. They are very good at </w:t>
      </w:r>
      <w:proofErr w:type="spellStart"/>
      <w:r w:rsidR="00E26F05" w:rsidRPr="00E26F05">
        <w:t>modeling</w:t>
      </w:r>
      <w:proofErr w:type="spellEnd"/>
      <w:r w:rsidR="00E26F05" w:rsidRPr="00E26F05">
        <w:t xml:space="preserve"> dynamic changes under the influences of recent past historical trends, weather and incident data. Nevertheless, LSTMs are too slow in terms of resources and datasets, and hyperparameter optimization is critical to their performance. Nonetheless, they always achieve superior performance in relation to conventional models regarding the capacity to capture real-time changes, as well as abrupt congestion peaks of complex networks such as that of Auckland</w:t>
      </w:r>
      <w:sdt>
        <w:sdtPr>
          <w:tag w:val="MENDELEY_CITATION_v3_eyJjaXRhdGlvbklEIjoiTUVOREVMRVlfQ0lUQVRJT05fMGY2ZmJjODMtMGY3ZS00NjNiLWI1ZDQtMmU1MTNlYTJhMjJl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
          <w:id w:val="176703168"/>
          <w:placeholder>
            <w:docPart w:val="DefaultPlaceholder_-1854013440"/>
          </w:placeholder>
        </w:sdtPr>
        <w:sdtContent>
          <w:r w:rsidR="00CD2A9C" w:rsidRPr="00CD2A9C">
            <w:t>[25]</w:t>
          </w:r>
        </w:sdtContent>
      </w:sdt>
      <w:r w:rsidR="00E26F05" w:rsidRPr="00E26F05">
        <w:t>.</w:t>
      </w:r>
    </w:p>
    <w:p w14:paraId="6640C230" w14:textId="4ECFC810" w:rsidR="004975C0" w:rsidRDefault="004975C0" w:rsidP="00E26F05">
      <w:pPr>
        <w:pStyle w:val="Caption"/>
        <w:ind w:firstLine="299"/>
      </w:pPr>
      <w:r>
        <w:t>Table 1: Comparative AI Models</w:t>
      </w:r>
      <w:r w:rsidR="00F64E4B">
        <w:t>.</w:t>
      </w:r>
      <w:r>
        <w:t xml:space="preserve"> </w:t>
      </w:r>
    </w:p>
    <w:tbl>
      <w:tblPr>
        <w:tblStyle w:val="TableGrid"/>
        <w:tblpPr w:leftFromText="180" w:rightFromText="180" w:vertAnchor="page" w:horzAnchor="margin" w:tblpY="9271"/>
        <w:tblW w:w="7831" w:type="dxa"/>
        <w:tblLook w:val="04A0" w:firstRow="1" w:lastRow="0" w:firstColumn="1" w:lastColumn="0" w:noHBand="0" w:noVBand="1"/>
      </w:tblPr>
      <w:tblGrid>
        <w:gridCol w:w="985"/>
        <w:gridCol w:w="3666"/>
        <w:gridCol w:w="3180"/>
      </w:tblGrid>
      <w:tr w:rsidR="00FE679B" w:rsidRPr="00CE0B2C" w14:paraId="6C54FAEA" w14:textId="77777777" w:rsidTr="00FE679B">
        <w:trPr>
          <w:trHeight w:val="460"/>
        </w:trPr>
        <w:tc>
          <w:tcPr>
            <w:tcW w:w="0" w:type="auto"/>
            <w:hideMark/>
          </w:tcPr>
          <w:p w14:paraId="0EF5EF6B" w14:textId="77777777" w:rsidR="00FE679B" w:rsidRPr="00F13155" w:rsidRDefault="00FE679B" w:rsidP="00FE679B">
            <w:pPr>
              <w:jc w:val="both"/>
              <w:rPr>
                <w:b/>
                <w:bCs/>
              </w:rPr>
            </w:pPr>
            <w:r w:rsidRPr="00F13155">
              <w:rPr>
                <w:b/>
                <w:bCs/>
              </w:rPr>
              <w:t>Model</w:t>
            </w:r>
          </w:p>
        </w:tc>
        <w:tc>
          <w:tcPr>
            <w:tcW w:w="0" w:type="auto"/>
            <w:hideMark/>
          </w:tcPr>
          <w:p w14:paraId="0BEE9FAF" w14:textId="77777777" w:rsidR="00FE679B" w:rsidRPr="00F13155" w:rsidRDefault="00FE679B" w:rsidP="00FE679B">
            <w:pPr>
              <w:jc w:val="both"/>
              <w:rPr>
                <w:b/>
                <w:bCs/>
              </w:rPr>
            </w:pPr>
            <w:r w:rsidRPr="00F13155">
              <w:rPr>
                <w:b/>
                <w:bCs/>
              </w:rPr>
              <w:t>Description</w:t>
            </w:r>
          </w:p>
        </w:tc>
        <w:tc>
          <w:tcPr>
            <w:tcW w:w="0" w:type="auto"/>
            <w:hideMark/>
          </w:tcPr>
          <w:p w14:paraId="5C70BECF" w14:textId="77777777" w:rsidR="00FE679B" w:rsidRPr="00F13155" w:rsidRDefault="00FE679B" w:rsidP="00FE679B">
            <w:pPr>
              <w:jc w:val="both"/>
              <w:rPr>
                <w:b/>
                <w:bCs/>
              </w:rPr>
            </w:pPr>
            <w:r w:rsidRPr="00F13155">
              <w:rPr>
                <w:b/>
                <w:bCs/>
              </w:rPr>
              <w:t>Purpose</w:t>
            </w:r>
          </w:p>
        </w:tc>
      </w:tr>
      <w:tr w:rsidR="00FE679B" w:rsidRPr="00CE0B2C" w14:paraId="3C0CCD8A" w14:textId="77777777" w:rsidTr="00FE679B">
        <w:trPr>
          <w:trHeight w:val="9"/>
        </w:trPr>
        <w:tc>
          <w:tcPr>
            <w:tcW w:w="0" w:type="auto"/>
            <w:hideMark/>
          </w:tcPr>
          <w:p w14:paraId="132ADC8B" w14:textId="77777777" w:rsidR="00FE679B" w:rsidRPr="00F13155" w:rsidRDefault="00FE679B" w:rsidP="00FE679B">
            <w:pPr>
              <w:jc w:val="both"/>
              <w:rPr>
                <w:b/>
                <w:bCs/>
              </w:rPr>
            </w:pPr>
            <w:r w:rsidRPr="00F13155">
              <w:rPr>
                <w:b/>
                <w:bCs/>
              </w:rPr>
              <w:t>ARIMA</w:t>
            </w:r>
          </w:p>
        </w:tc>
        <w:tc>
          <w:tcPr>
            <w:tcW w:w="0" w:type="auto"/>
            <w:hideMark/>
          </w:tcPr>
          <w:p w14:paraId="6E5B8BF2" w14:textId="77777777" w:rsidR="00FE679B" w:rsidRPr="00CE0B2C" w:rsidRDefault="00FE679B" w:rsidP="00FE679B">
            <w:pPr>
              <w:jc w:val="both"/>
            </w:pPr>
            <w:r w:rsidRPr="00CE0B2C">
              <w:t>Classical statistical forecasting capturing linear temporal trends.</w:t>
            </w:r>
          </w:p>
        </w:tc>
        <w:tc>
          <w:tcPr>
            <w:tcW w:w="0" w:type="auto"/>
            <w:hideMark/>
          </w:tcPr>
          <w:p w14:paraId="4914BFBF" w14:textId="77777777" w:rsidR="00FE679B" w:rsidRPr="00CE0B2C" w:rsidRDefault="00FE679B" w:rsidP="00FE679B">
            <w:pPr>
              <w:jc w:val="both"/>
            </w:pPr>
            <w:r w:rsidRPr="00CE0B2C">
              <w:t>Baseline comparison.</w:t>
            </w:r>
          </w:p>
        </w:tc>
      </w:tr>
      <w:tr w:rsidR="00FE679B" w:rsidRPr="00CE0B2C" w14:paraId="548A8BBA" w14:textId="77777777" w:rsidTr="00FE679B">
        <w:trPr>
          <w:trHeight w:val="9"/>
        </w:trPr>
        <w:tc>
          <w:tcPr>
            <w:tcW w:w="0" w:type="auto"/>
            <w:hideMark/>
          </w:tcPr>
          <w:p w14:paraId="52360817" w14:textId="77777777" w:rsidR="00FE679B" w:rsidRPr="00F13155" w:rsidRDefault="00FE679B" w:rsidP="00FE679B">
            <w:pPr>
              <w:jc w:val="both"/>
              <w:rPr>
                <w:b/>
                <w:bCs/>
              </w:rPr>
            </w:pPr>
            <w:proofErr w:type="spellStart"/>
            <w:r w:rsidRPr="00F13155">
              <w:rPr>
                <w:b/>
                <w:bCs/>
              </w:rPr>
              <w:t>XGBoost</w:t>
            </w:r>
            <w:proofErr w:type="spellEnd"/>
          </w:p>
        </w:tc>
        <w:tc>
          <w:tcPr>
            <w:tcW w:w="0" w:type="auto"/>
            <w:hideMark/>
          </w:tcPr>
          <w:p w14:paraId="7DE135D7" w14:textId="77777777" w:rsidR="00FE679B" w:rsidRPr="00CE0B2C" w:rsidRDefault="00FE679B" w:rsidP="00FE679B">
            <w:pPr>
              <w:jc w:val="both"/>
            </w:pPr>
            <w:r w:rsidRPr="00CE0B2C">
              <w:t>Ensemble of gradient-boosted decision trees for structured tabular data.</w:t>
            </w:r>
          </w:p>
        </w:tc>
        <w:tc>
          <w:tcPr>
            <w:tcW w:w="0" w:type="auto"/>
            <w:hideMark/>
          </w:tcPr>
          <w:p w14:paraId="43DB70FE" w14:textId="77777777" w:rsidR="00FE679B" w:rsidRPr="00CE0B2C" w:rsidRDefault="00FE679B" w:rsidP="00FE679B">
            <w:pPr>
              <w:jc w:val="both"/>
            </w:pPr>
            <w:r w:rsidRPr="00CE0B2C">
              <w:t>Captures non-linear</w:t>
            </w:r>
            <w:r>
              <w:t xml:space="preserve"> </w:t>
            </w:r>
            <w:r w:rsidRPr="00CE0B2C">
              <w:t>relationships and feature importance.</w:t>
            </w:r>
          </w:p>
        </w:tc>
      </w:tr>
      <w:tr w:rsidR="00FE679B" w:rsidRPr="00CE0B2C" w14:paraId="7AFC4486" w14:textId="77777777" w:rsidTr="00FE679B">
        <w:trPr>
          <w:trHeight w:val="9"/>
        </w:trPr>
        <w:tc>
          <w:tcPr>
            <w:tcW w:w="0" w:type="auto"/>
            <w:hideMark/>
          </w:tcPr>
          <w:p w14:paraId="621F3509" w14:textId="77777777" w:rsidR="00FE679B" w:rsidRPr="00F13155" w:rsidRDefault="00FE679B" w:rsidP="00FE679B">
            <w:pPr>
              <w:jc w:val="both"/>
              <w:rPr>
                <w:b/>
                <w:bCs/>
              </w:rPr>
            </w:pPr>
            <w:r w:rsidRPr="00F13155">
              <w:rPr>
                <w:b/>
                <w:bCs/>
              </w:rPr>
              <w:t>LSTM</w:t>
            </w:r>
          </w:p>
        </w:tc>
        <w:tc>
          <w:tcPr>
            <w:tcW w:w="0" w:type="auto"/>
            <w:hideMark/>
          </w:tcPr>
          <w:p w14:paraId="62428BA2" w14:textId="77777777" w:rsidR="00FE679B" w:rsidRPr="00CE0B2C" w:rsidRDefault="00FE679B" w:rsidP="00FE679B">
            <w:pPr>
              <w:jc w:val="both"/>
            </w:pPr>
            <w:r>
              <w:t>Deep recurrent neural network maintaining</w:t>
            </w:r>
            <w:r w:rsidRPr="00CE0B2C">
              <w:t xml:space="preserve"> memory of prior time steps.</w:t>
            </w:r>
          </w:p>
        </w:tc>
        <w:tc>
          <w:tcPr>
            <w:tcW w:w="0" w:type="auto"/>
            <w:hideMark/>
          </w:tcPr>
          <w:p w14:paraId="2DF3BF3D" w14:textId="77777777" w:rsidR="00FE679B" w:rsidRPr="00CE0B2C" w:rsidRDefault="00FE679B" w:rsidP="00FE679B">
            <w:pPr>
              <w:keepNext/>
              <w:jc w:val="both"/>
            </w:pPr>
            <w:r w:rsidRPr="00CE0B2C">
              <w:t>Models sequential and temporal dependencies.</w:t>
            </w:r>
          </w:p>
        </w:tc>
      </w:tr>
    </w:tbl>
    <w:p w14:paraId="68148792" w14:textId="77777777" w:rsidR="00FE679B" w:rsidRDefault="00FE679B" w:rsidP="003C576D">
      <w:pPr>
        <w:ind w:right="1341"/>
        <w:jc w:val="both"/>
      </w:pPr>
    </w:p>
    <w:p w14:paraId="432A6E69" w14:textId="3ADDBFD1" w:rsidR="004975C0" w:rsidRDefault="00CC3124" w:rsidP="003C576D">
      <w:pPr>
        <w:ind w:right="1341"/>
        <w:jc w:val="both"/>
      </w:pPr>
      <w:r w:rsidRPr="00CC3124">
        <w:t>These models will not only be compared based on their ability to predict but also on their ability to be computationally efficient and also viable in real time application.</w:t>
      </w:r>
    </w:p>
    <w:p w14:paraId="33B9F120" w14:textId="6799E045" w:rsidR="00446F05" w:rsidRPr="00446F05" w:rsidRDefault="00446F05" w:rsidP="001063CE">
      <w:pPr>
        <w:pStyle w:val="Heading2"/>
        <w:tabs>
          <w:tab w:val="center" w:pos="2705"/>
        </w:tabs>
        <w:ind w:left="0" w:firstLine="0"/>
        <w:jc w:val="both"/>
        <w:rPr>
          <w:bCs/>
        </w:rPr>
      </w:pPr>
      <w:bookmarkStart w:id="49" w:name="_Toc212656088"/>
      <w:r>
        <w:t xml:space="preserve">3.4 </w:t>
      </w:r>
      <w:r w:rsidRPr="00446F05">
        <w:rPr>
          <w:bCs/>
        </w:rPr>
        <w:t>IoT Prototype and Backend Database Integration</w:t>
      </w:r>
      <w:bookmarkEnd w:id="49"/>
    </w:p>
    <w:p w14:paraId="014B3975" w14:textId="77777777" w:rsidR="00475123" w:rsidRDefault="009939BA" w:rsidP="00475123">
      <w:pPr>
        <w:spacing w:after="0"/>
      </w:pPr>
      <w:r w:rsidRPr="009939BA">
        <w:t xml:space="preserve">As a way of simulating real-time sensor environments without reliance on commercial clouds, </w:t>
      </w:r>
    </w:p>
    <w:p w14:paraId="7280E2AF" w14:textId="24EF0979" w:rsidR="00446F05" w:rsidRPr="00446F05" w:rsidRDefault="009939BA" w:rsidP="00475123">
      <w:pPr>
        <w:spacing w:after="0"/>
      </w:pPr>
      <w:r w:rsidRPr="009939BA">
        <w:t>an IoT testbed will be created</w:t>
      </w:r>
      <w:r w:rsidR="00446F05" w:rsidRPr="00446F05">
        <w:t>.</w:t>
      </w:r>
    </w:p>
    <w:p w14:paraId="5585429E" w14:textId="384BB545" w:rsidR="00446F05" w:rsidRPr="00446F05" w:rsidRDefault="00446F05" w:rsidP="006F3B0B">
      <w:pPr>
        <w:pStyle w:val="Heading3"/>
        <w:jc w:val="both"/>
      </w:pPr>
      <w:bookmarkStart w:id="50" w:name="_Toc212656089"/>
      <w:r>
        <w:t xml:space="preserve">3.4.1 </w:t>
      </w:r>
      <w:r w:rsidRPr="00446F05">
        <w:t>Hardware/Software Stack</w:t>
      </w:r>
      <w:bookmarkEnd w:id="50"/>
    </w:p>
    <w:p w14:paraId="745988BA" w14:textId="77777777" w:rsidR="00446F05" w:rsidRPr="00446F05" w:rsidRDefault="00446F05" w:rsidP="006F3B0B">
      <w:pPr>
        <w:pStyle w:val="ListParagraph"/>
        <w:numPr>
          <w:ilvl w:val="0"/>
          <w:numId w:val="30"/>
        </w:numPr>
        <w:jc w:val="both"/>
      </w:pPr>
      <w:r w:rsidRPr="00446F05">
        <w:t>ESP32 / Raspberry Pi microcontrollers acting as virtual roadside sensors.</w:t>
      </w:r>
    </w:p>
    <w:p w14:paraId="29DF45E7" w14:textId="3125283F" w:rsidR="00446F05" w:rsidRPr="00446F05" w:rsidRDefault="009939BA" w:rsidP="006F3B0B">
      <w:pPr>
        <w:pStyle w:val="ListParagraph"/>
        <w:numPr>
          <w:ilvl w:val="0"/>
          <w:numId w:val="30"/>
        </w:numPr>
        <w:jc w:val="both"/>
      </w:pPr>
      <w:r w:rsidRPr="009939BA">
        <w:t>MQTT Broker (</w:t>
      </w:r>
      <w:proofErr w:type="spellStart"/>
      <w:r w:rsidRPr="009939BA">
        <w:t>Mosquitto</w:t>
      </w:r>
      <w:proofErr w:type="spellEnd"/>
      <w:r w:rsidRPr="009939BA">
        <w:t>) pub-sub messages of low-latency</w:t>
      </w:r>
      <w:r>
        <w:t>.</w:t>
      </w:r>
    </w:p>
    <w:p w14:paraId="68A4B31B" w14:textId="77777777" w:rsidR="00475123" w:rsidRDefault="00446F05" w:rsidP="006F3B0B">
      <w:pPr>
        <w:pStyle w:val="ListParagraph"/>
        <w:numPr>
          <w:ilvl w:val="0"/>
          <w:numId w:val="30"/>
        </w:numPr>
        <w:jc w:val="both"/>
      </w:pPr>
      <w:r w:rsidRPr="00446F05">
        <w:t xml:space="preserve">Backend Database: PostgreSQL (with </w:t>
      </w:r>
      <w:proofErr w:type="spellStart"/>
      <w:r w:rsidRPr="00446F05">
        <w:t>TimescaleDB</w:t>
      </w:r>
      <w:proofErr w:type="spellEnd"/>
      <w:r w:rsidRPr="00446F05">
        <w:t xml:space="preserve"> extension) </w:t>
      </w:r>
    </w:p>
    <w:p w14:paraId="75896BFB" w14:textId="4E4282E7" w:rsidR="00446F05" w:rsidRPr="00446F05" w:rsidRDefault="00446F05" w:rsidP="00475123">
      <w:pPr>
        <w:pStyle w:val="ListParagraph"/>
        <w:jc w:val="both"/>
      </w:pPr>
      <w:r w:rsidRPr="00446F05">
        <w:t xml:space="preserve">or </w:t>
      </w:r>
      <w:proofErr w:type="spellStart"/>
      <w:r w:rsidRPr="00446F05">
        <w:t>InfluxDB</w:t>
      </w:r>
      <w:proofErr w:type="spellEnd"/>
      <w:r w:rsidRPr="00446F05">
        <w:t xml:space="preserve"> for time-series ingestion.</w:t>
      </w:r>
    </w:p>
    <w:p w14:paraId="34007DD0" w14:textId="0FAE6BAB" w:rsidR="00446F05" w:rsidRPr="00446F05" w:rsidRDefault="00446F05" w:rsidP="006F3B0B">
      <w:pPr>
        <w:pStyle w:val="Heading3"/>
        <w:jc w:val="both"/>
      </w:pPr>
      <w:bookmarkStart w:id="51" w:name="_Toc212656090"/>
      <w:r>
        <w:t xml:space="preserve">3.4.2 </w:t>
      </w:r>
      <w:r w:rsidRPr="00446F05">
        <w:t>Experiment Parameters</w:t>
      </w:r>
      <w:bookmarkEnd w:id="51"/>
    </w:p>
    <w:p w14:paraId="11E75155" w14:textId="4DC5B307" w:rsidR="00446F05" w:rsidRPr="00446F05" w:rsidRDefault="009939BA" w:rsidP="006F3B0B">
      <w:pPr>
        <w:pStyle w:val="ListParagraph"/>
        <w:numPr>
          <w:ilvl w:val="0"/>
          <w:numId w:val="31"/>
        </w:numPr>
        <w:jc w:val="both"/>
      </w:pPr>
      <w:r w:rsidRPr="009939BA">
        <w:t xml:space="preserve">The frequency of data generation 1 Hz (one message per second). </w:t>
      </w:r>
    </w:p>
    <w:p w14:paraId="7227E944" w14:textId="4D7BCED8" w:rsidR="00446F05" w:rsidRPr="00446F05" w:rsidRDefault="009939BA" w:rsidP="006F3B0B">
      <w:pPr>
        <w:pStyle w:val="ListParagraph"/>
        <w:numPr>
          <w:ilvl w:val="0"/>
          <w:numId w:val="31"/>
        </w:numPr>
        <w:jc w:val="both"/>
      </w:pPr>
      <w:r w:rsidRPr="009939BA">
        <w:t>The time per test: 30 minutes scenario-based test</w:t>
      </w:r>
      <w:r w:rsidR="00446F05" w:rsidRPr="00446F05">
        <w:t>.</w:t>
      </w:r>
    </w:p>
    <w:p w14:paraId="002CC92C" w14:textId="77777777" w:rsidR="00446F05" w:rsidRPr="00446F05" w:rsidRDefault="00446F05" w:rsidP="006F3B0B">
      <w:pPr>
        <w:pStyle w:val="ListParagraph"/>
        <w:numPr>
          <w:ilvl w:val="0"/>
          <w:numId w:val="31"/>
        </w:numPr>
        <w:jc w:val="both"/>
      </w:pPr>
      <w:r w:rsidRPr="00446F05">
        <w:t>Measured metrics:</w:t>
      </w:r>
    </w:p>
    <w:p w14:paraId="512E4D03" w14:textId="1ABA0695" w:rsidR="00446F05" w:rsidRPr="00446F05" w:rsidRDefault="009939BA" w:rsidP="006F3B0B">
      <w:pPr>
        <w:pStyle w:val="ListParagraph"/>
        <w:numPr>
          <w:ilvl w:val="1"/>
          <w:numId w:val="31"/>
        </w:numPr>
        <w:jc w:val="both"/>
      </w:pPr>
      <w:r w:rsidRPr="009939BA">
        <w:rPr>
          <w:i/>
          <w:iCs/>
        </w:rPr>
        <w:t>Latency (</w:t>
      </w:r>
      <w:proofErr w:type="spellStart"/>
      <w:r w:rsidRPr="009939BA">
        <w:rPr>
          <w:i/>
          <w:iCs/>
        </w:rPr>
        <w:t>ms</w:t>
      </w:r>
      <w:proofErr w:type="spellEnd"/>
      <w:r w:rsidRPr="009939BA">
        <w:rPr>
          <w:i/>
          <w:iCs/>
        </w:rPr>
        <w:t>) = Mean time to write message to DB.</w:t>
      </w:r>
    </w:p>
    <w:p w14:paraId="784D567D" w14:textId="73BA1B08" w:rsidR="00446F05" w:rsidRPr="00446F05" w:rsidRDefault="009939BA" w:rsidP="006F3B0B">
      <w:pPr>
        <w:pStyle w:val="ListParagraph"/>
        <w:numPr>
          <w:ilvl w:val="1"/>
          <w:numId w:val="31"/>
        </w:numPr>
        <w:jc w:val="both"/>
      </w:pPr>
      <w:r w:rsidRPr="009939BA">
        <w:rPr>
          <w:i/>
          <w:iCs/>
        </w:rPr>
        <w:t>Throughput (</w:t>
      </w:r>
      <w:proofErr w:type="spellStart"/>
      <w:r w:rsidRPr="009939BA">
        <w:rPr>
          <w:i/>
          <w:iCs/>
        </w:rPr>
        <w:t>msg</w:t>
      </w:r>
      <w:proofErr w:type="spellEnd"/>
      <w:r w:rsidRPr="009939BA">
        <w:rPr>
          <w:i/>
          <w:iCs/>
        </w:rPr>
        <w:t xml:space="preserve">/s) = the number of successful </w:t>
      </w:r>
      <w:proofErr w:type="gramStart"/>
      <w:r w:rsidRPr="009939BA">
        <w:rPr>
          <w:i/>
          <w:iCs/>
        </w:rPr>
        <w:t>messages/duration</w:t>
      </w:r>
      <w:proofErr w:type="gramEnd"/>
      <w:r w:rsidRPr="00446F05">
        <w:t>.</w:t>
      </w:r>
    </w:p>
    <w:p w14:paraId="49FBDEF0" w14:textId="77777777" w:rsidR="00446F05" w:rsidRPr="00446F05" w:rsidRDefault="00446F05" w:rsidP="006F3B0B">
      <w:pPr>
        <w:pStyle w:val="ListParagraph"/>
        <w:numPr>
          <w:ilvl w:val="1"/>
          <w:numId w:val="31"/>
        </w:numPr>
        <w:jc w:val="both"/>
      </w:pPr>
      <w:r w:rsidRPr="00446F05">
        <w:rPr>
          <w:i/>
          <w:iCs/>
        </w:rPr>
        <w:t>Reliability</w:t>
      </w:r>
      <w:r w:rsidRPr="00446F05">
        <w:t xml:space="preserve"> (%) = 100 × (successful / sent messages).</w:t>
      </w:r>
    </w:p>
    <w:p w14:paraId="630F24D5" w14:textId="067FE408" w:rsidR="00105671" w:rsidRDefault="00000000" w:rsidP="006F3B0B">
      <w:pPr>
        <w:pStyle w:val="Heading2"/>
        <w:tabs>
          <w:tab w:val="center" w:pos="2705"/>
        </w:tabs>
        <w:ind w:left="0" w:firstLine="0"/>
        <w:jc w:val="both"/>
      </w:pPr>
      <w:bookmarkStart w:id="52" w:name="_Toc210311541"/>
      <w:bookmarkStart w:id="53" w:name="_Toc212656091"/>
      <w:r>
        <w:lastRenderedPageBreak/>
        <w:t>3.</w:t>
      </w:r>
      <w:r w:rsidR="00446F05">
        <w:t>5</w:t>
      </w:r>
      <w:r w:rsidR="00F932A6">
        <w:t xml:space="preserve"> </w:t>
      </w:r>
      <w:r>
        <w:t>Dynamic Pricing Algorithm</w:t>
      </w:r>
      <w:bookmarkEnd w:id="52"/>
      <w:bookmarkEnd w:id="53"/>
    </w:p>
    <w:p w14:paraId="5704DE16" w14:textId="2F8E156E" w:rsidR="00105671" w:rsidRDefault="00E26F05" w:rsidP="003C576D">
      <w:pPr>
        <w:spacing w:after="198"/>
        <w:ind w:right="1341"/>
        <w:jc w:val="both"/>
      </w:pPr>
      <w:r w:rsidRPr="00E26F05">
        <w:t>The congestion pricing algorithm used in this research will be dynamic, varying the toll levels in real time based on the forecasted congestion and traffic scenarios. Two complementary plans are suggested to take place:</w:t>
      </w:r>
    </w:p>
    <w:p w14:paraId="70C8E29B" w14:textId="0839DA2A" w:rsidR="00105671" w:rsidRDefault="00000000" w:rsidP="006F3B0B">
      <w:pPr>
        <w:numPr>
          <w:ilvl w:val="0"/>
          <w:numId w:val="7"/>
        </w:numPr>
        <w:spacing w:after="194"/>
        <w:ind w:right="1341" w:hanging="199"/>
        <w:jc w:val="both"/>
      </w:pPr>
      <w:r>
        <w:rPr>
          <w:b/>
        </w:rPr>
        <w:t xml:space="preserve">Rule-based: </w:t>
      </w:r>
      <w:r w:rsidR="00E26F05" w:rsidRPr="00E26F05">
        <w:t>The charges will be different as per set traffic density limits and per time-related groups. Toll rates are automatically raised to control demand when the predicted traffic volumes reach some predetermined level, and the prices lower to encourage road traffic when the traffic levels are low</w:t>
      </w:r>
      <w:r w:rsidR="00840070">
        <w:t>.</w:t>
      </w:r>
    </w:p>
    <w:p w14:paraId="5EBDF333" w14:textId="3CA6E37F" w:rsidR="003C576D" w:rsidRPr="003C576D" w:rsidRDefault="003C576D" w:rsidP="003C576D">
      <w:pPr>
        <w:numPr>
          <w:ilvl w:val="0"/>
          <w:numId w:val="7"/>
        </w:numPr>
        <w:spacing w:after="194"/>
        <w:ind w:right="1341" w:hanging="199"/>
        <w:jc w:val="both"/>
        <w:rPr>
          <w:b/>
          <w:bCs/>
        </w:rPr>
      </w:pPr>
      <w:r w:rsidRPr="003C576D">
        <w:rPr>
          <w:b/>
          <w:bCs/>
        </w:rPr>
        <w:t>AI-based Adaptive Strategy</w:t>
      </w:r>
      <w:r>
        <w:rPr>
          <w:b/>
          <w:bCs/>
        </w:rPr>
        <w:t xml:space="preserve">: </w:t>
      </w:r>
      <w:r w:rsidR="00E26F05" w:rsidRPr="00E26F05">
        <w:t xml:space="preserve">Machine learning forecasts (e.g., </w:t>
      </w:r>
      <w:proofErr w:type="spellStart"/>
      <w:r w:rsidR="00E26F05" w:rsidRPr="00E26F05">
        <w:t>XGBoost</w:t>
      </w:r>
      <w:proofErr w:type="spellEnd"/>
      <w:r w:rsidR="00E26F05" w:rsidRPr="00E26F05">
        <w:t xml:space="preserve"> and LSTM predictions) keep predicting the short time congestion pattern, so that the system can adapt the tolls on a dynamic and fair manner according to the current road situation.</w:t>
      </w:r>
    </w:p>
    <w:p w14:paraId="373C9578" w14:textId="22263462" w:rsidR="00CD11CC" w:rsidRPr="00725572" w:rsidRDefault="00CD11CC" w:rsidP="006F3B0B">
      <w:pPr>
        <w:pStyle w:val="Heading3"/>
        <w:jc w:val="both"/>
      </w:pPr>
      <w:bookmarkStart w:id="54" w:name="_Toc212656092"/>
      <w:r w:rsidRPr="00725572">
        <w:t>3.</w:t>
      </w:r>
      <w:r w:rsidR="00446F05">
        <w:t>5</w:t>
      </w:r>
      <w:r w:rsidRPr="00725572">
        <w:t xml:space="preserve">.1 </w:t>
      </w:r>
      <w:r w:rsidR="00B23F5D" w:rsidRPr="00B23F5D">
        <w:t>Dynamic Toll and Traffic Management Framework</w:t>
      </w:r>
      <w:bookmarkEnd w:id="54"/>
    </w:p>
    <w:p w14:paraId="45F99AEF" w14:textId="564FDEFD" w:rsidR="00CD11CC" w:rsidRDefault="00CD11CC" w:rsidP="003C576D">
      <w:pPr>
        <w:pStyle w:val="NoSpacing"/>
        <w:ind w:left="20"/>
      </w:pPr>
      <w:r>
        <w:tab/>
      </w:r>
      <w:r w:rsidR="0044399E" w:rsidRPr="0044399E">
        <w:t xml:space="preserve">The given framework demonstrates the entire end-to-end procedure of the suggested data-driven congestion pricing scheme of the Auckland transport network </w:t>
      </w:r>
      <w:r w:rsidR="0044399E" w:rsidRPr="0044399E">
        <w:rPr>
          <w:b/>
          <w:bCs/>
          <w:i/>
          <w:iCs/>
        </w:rPr>
        <w:t>Figure</w:t>
      </w:r>
      <w:r w:rsidR="0044399E" w:rsidRPr="0044399E">
        <w:t xml:space="preserve"> </w:t>
      </w:r>
      <w:r w:rsidR="0044399E" w:rsidRPr="0044399E">
        <w:rPr>
          <w:b/>
          <w:bCs/>
          <w:i/>
          <w:iCs/>
        </w:rPr>
        <w:t>3</w:t>
      </w:r>
      <w:r w:rsidR="0044399E" w:rsidRPr="0044399E">
        <w:t xml:space="preserve">. The system starts with real-time data collection on Auckland Transport APIs and roadside IoT sensors on vehicles, where they capture the vehicle number, vehicle license plate, travel speed, and the road condition </w:t>
      </w:r>
      <w:sdt>
        <w:sdtPr>
          <w:tag w:val="MENDELEY_CITATION_v3_eyJjaXRhdGlvbklEIjoiTUVOREVMRVlfQ0lUQVRJT05fNTAwMTRmZjctMTZkYy00MmNmLTlhMTItOThkZTUwODRjZGViIiwicHJvcGVydGllcyI6eyJub3RlSW5kZXgiOjB9LCJpc0VkaXRlZCI6ZmFsc2UsIm1hbnVhbE92ZXJyaWRlIjp7ImlzTWFudWFsbHlPdmVycmlkZGVuIjpmYWxzZSwiY2l0ZXByb2NUZXh0IjoiWzVdLCBbMThdIiwibWFudWFsT3ZlcnJpZGVUZXh0IjoiIn0sImNpdGF0aW9uSXRlbXMiOlt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"/>
          <w:id w:val="1223180944"/>
          <w:placeholder>
            <w:docPart w:val="DefaultPlaceholder_-1854013440"/>
          </w:placeholder>
        </w:sdtPr>
        <w:sdtContent>
          <w:r w:rsidR="00CD2A9C" w:rsidRPr="00CD2A9C">
            <w:t>[5], [18]</w:t>
          </w:r>
        </w:sdtContent>
      </w:sdt>
      <w:r w:rsidR="0044399E" w:rsidRPr="0044399E">
        <w:t xml:space="preserve"> The gathered information is sent safely to a back-end database (e.g. </w:t>
      </w:r>
      <w:proofErr w:type="spellStart"/>
      <w:r w:rsidR="0044399E" w:rsidRPr="0044399E">
        <w:t>postgreSQL</w:t>
      </w:r>
      <w:proofErr w:type="spellEnd"/>
      <w:r w:rsidR="0044399E" w:rsidRPr="0044399E">
        <w:t xml:space="preserve"> + </w:t>
      </w:r>
      <w:proofErr w:type="spellStart"/>
      <w:r w:rsidR="0044399E" w:rsidRPr="0044399E">
        <w:t>timescaleDB</w:t>
      </w:r>
      <w:proofErr w:type="spellEnd"/>
      <w:r w:rsidR="0044399E" w:rsidRPr="0044399E">
        <w:t xml:space="preserve"> or </w:t>
      </w:r>
      <w:proofErr w:type="spellStart"/>
      <w:r w:rsidR="0044399E" w:rsidRPr="0044399E">
        <w:t>influxDB</w:t>
      </w:r>
      <w:proofErr w:type="spellEnd"/>
      <w:r w:rsidR="0044399E" w:rsidRPr="0044399E">
        <w:t>) where it is stored, cleaned, and pre-processed to be used in the further analysis.</w:t>
      </w:r>
    </w:p>
    <w:p w14:paraId="2F98D858" w14:textId="77777777" w:rsidR="003C576D" w:rsidRPr="003C576D" w:rsidRDefault="003C576D" w:rsidP="003C576D">
      <w:pPr>
        <w:pStyle w:val="NoSpacing"/>
        <w:ind w:left="20"/>
      </w:pPr>
    </w:p>
    <w:p w14:paraId="112924D2" w14:textId="111B5047" w:rsidR="003C576D" w:rsidRPr="003C576D" w:rsidRDefault="003C576D" w:rsidP="003C576D">
      <w:pPr>
        <w:pStyle w:val="NoSpacing"/>
        <w:ind w:left="20"/>
      </w:pPr>
      <w:r>
        <w:rPr>
          <w:noProof/>
        </w:rPr>
        <w:drawing>
          <wp:inline distT="0" distB="0" distL="0" distR="0" wp14:anchorId="5FE3688A" wp14:editId="2B2F8963">
            <wp:extent cx="5329091" cy="2070202"/>
            <wp:effectExtent l="0" t="0" r="5080" b="6350"/>
            <wp:docPr id="162561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38464" cy="2073843"/>
                    </a:xfrm>
                    <a:prstGeom prst="rect">
                      <a:avLst/>
                    </a:prstGeom>
                    <a:noFill/>
                    <a:ln>
                      <a:noFill/>
                    </a:ln>
                  </pic:spPr>
                </pic:pic>
              </a:graphicData>
            </a:graphic>
          </wp:inline>
        </w:drawing>
      </w:r>
      <w:r w:rsidR="00CD11CC" w:rsidRPr="00CD11CC">
        <w:br/>
      </w:r>
    </w:p>
    <w:p w14:paraId="3855EDA5" w14:textId="71BCC2A9" w:rsidR="004E38CB" w:rsidRPr="003C576D" w:rsidRDefault="004E38CB" w:rsidP="003C576D">
      <w:pPr>
        <w:pStyle w:val="NoSpacing"/>
        <w:ind w:left="720" w:firstLine="0"/>
      </w:pPr>
      <w:r w:rsidRPr="00554F3B">
        <w:rPr>
          <w:b/>
          <w:bCs/>
          <w:i/>
          <w:iCs/>
        </w:rPr>
        <w:t xml:space="preserve">Figure </w:t>
      </w:r>
      <w:r w:rsidR="00934A69">
        <w:rPr>
          <w:b/>
          <w:bCs/>
          <w:i/>
          <w:iCs/>
        </w:rPr>
        <w:t>2</w:t>
      </w:r>
      <w:r w:rsidRPr="00554F3B">
        <w:rPr>
          <w:b/>
          <w:bCs/>
          <w:i/>
          <w:iCs/>
        </w:rPr>
        <w:t xml:space="preserve">: </w:t>
      </w:r>
      <w:r w:rsidR="0066456C" w:rsidRPr="0066456C">
        <w:rPr>
          <w:b/>
          <w:bCs/>
          <w:i/>
          <w:iCs/>
        </w:rPr>
        <w:t>Workflow for Selecting the Best AI Forecasting Model</w:t>
      </w:r>
      <w:r w:rsidRPr="00554F3B">
        <w:rPr>
          <w:b/>
          <w:bCs/>
          <w:i/>
          <w:iCs/>
        </w:rPr>
        <w:t>.</w:t>
      </w:r>
    </w:p>
    <w:p w14:paraId="7AA7D4A3" w14:textId="77777777" w:rsidR="004545F0" w:rsidRPr="00FD63C6" w:rsidRDefault="004545F0" w:rsidP="006F3B0B">
      <w:pPr>
        <w:spacing w:after="0"/>
        <w:jc w:val="both"/>
        <w:rPr>
          <w:b/>
          <w:bCs/>
          <w:i/>
          <w:iCs/>
        </w:rPr>
      </w:pPr>
    </w:p>
    <w:p w14:paraId="4130D056" w14:textId="1AB0C30E" w:rsidR="00CD11CC" w:rsidRPr="003C576D" w:rsidRDefault="0044399E" w:rsidP="003C576D">
      <w:pPr>
        <w:pStyle w:val="NoSpacing"/>
      </w:pPr>
      <w:r w:rsidRPr="0044399E">
        <w:t xml:space="preserve">A forecasting module is then predicted through an AI system that applies several models, such as ARIMA, </w:t>
      </w:r>
      <w:proofErr w:type="spellStart"/>
      <w:r w:rsidRPr="0044399E">
        <w:t>XGBoost</w:t>
      </w:r>
      <w:proofErr w:type="spellEnd"/>
      <w:r w:rsidRPr="0044399E">
        <w:t xml:space="preserve">, and LSTM, to predict the near-future state of congestion in the Auckland traffic dynamism by determining which model will give the most precise and economically sound performance </w:t>
      </w:r>
      <w:r w:rsidRPr="0044399E">
        <w:rPr>
          <w:b/>
          <w:bCs/>
          <w:i/>
          <w:iCs/>
        </w:rPr>
        <w:t>Figure 2</w:t>
      </w:r>
      <w:r w:rsidRPr="0044399E">
        <w:t>. The system then uses the model of dynamic toll pricing, where the toll rates vary based on the expected traffic density and the time of user alerts.</w:t>
      </w:r>
    </w:p>
    <w:p w14:paraId="32295F83" w14:textId="77777777" w:rsidR="00475123" w:rsidRDefault="00475123" w:rsidP="006F3B0B">
      <w:pPr>
        <w:pStyle w:val="NoSpacing"/>
        <w:ind w:left="0" w:firstLine="0"/>
      </w:pPr>
    </w:p>
    <w:p w14:paraId="4BFE6F24" w14:textId="423E78D2" w:rsidR="00CC5C6E" w:rsidRDefault="008B5420" w:rsidP="006F3B0B">
      <w:pPr>
        <w:pStyle w:val="NoSpacing"/>
        <w:ind w:hanging="577"/>
      </w:pPr>
      <w:r>
        <w:rPr>
          <w:noProof/>
        </w:rPr>
        <w:lastRenderedPageBreak/>
        <w:drawing>
          <wp:inline distT="0" distB="0" distL="0" distR="0" wp14:anchorId="10C44B79" wp14:editId="44109E1A">
            <wp:extent cx="5808269" cy="3998183"/>
            <wp:effectExtent l="0" t="0" r="2540" b="2540"/>
            <wp:docPr id="34305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15654" cy="4003266"/>
                    </a:xfrm>
                    <a:prstGeom prst="rect">
                      <a:avLst/>
                    </a:prstGeom>
                    <a:noFill/>
                    <a:ln>
                      <a:noFill/>
                    </a:ln>
                  </pic:spPr>
                </pic:pic>
              </a:graphicData>
            </a:graphic>
          </wp:inline>
        </w:drawing>
      </w:r>
    </w:p>
    <w:p w14:paraId="7C2F87B0" w14:textId="44A3FA89" w:rsidR="00E169C6" w:rsidRPr="00E169C6" w:rsidRDefault="00E169C6" w:rsidP="003C576D">
      <w:pPr>
        <w:pStyle w:val="NoSpacing"/>
        <w:ind w:left="0" w:firstLine="0"/>
        <w:rPr>
          <w:b/>
          <w:bCs/>
          <w:i/>
          <w:iCs/>
        </w:rPr>
      </w:pPr>
      <w:r w:rsidRPr="00E169C6">
        <w:rPr>
          <w:b/>
          <w:bCs/>
          <w:i/>
          <w:iCs/>
        </w:rPr>
        <w:t>Figure</w:t>
      </w:r>
      <w:r w:rsidR="00EF43AF">
        <w:rPr>
          <w:b/>
          <w:bCs/>
          <w:i/>
          <w:iCs/>
        </w:rPr>
        <w:t xml:space="preserve"> 3</w:t>
      </w:r>
      <w:r w:rsidRPr="00E169C6">
        <w:rPr>
          <w:b/>
          <w:bCs/>
          <w:i/>
          <w:iCs/>
        </w:rPr>
        <w:t>: End-to-End Workflow of the Proposed Dynamic Tolling System for Predicting Future Travel Times and Sending Notifications to Users.</w:t>
      </w:r>
    </w:p>
    <w:p w14:paraId="6C7972DC" w14:textId="42D14C5C" w:rsidR="00FD643E" w:rsidRPr="00FD643E" w:rsidRDefault="0044399E" w:rsidP="00FD643E">
      <w:pPr>
        <w:pStyle w:val="NoSpacing"/>
      </w:pPr>
      <w:r w:rsidRPr="0044399E">
        <w:t>As an example, drivers are given automated warnings regarding the expected toll rates depending on the expected congestion:</w:t>
      </w:r>
    </w:p>
    <w:p w14:paraId="0A38510B" w14:textId="4E2D9D1E" w:rsidR="00FD643E" w:rsidRPr="00FD643E" w:rsidRDefault="0044399E" w:rsidP="00FD643E">
      <w:pPr>
        <w:pStyle w:val="NoSpacing"/>
        <w:numPr>
          <w:ilvl w:val="0"/>
          <w:numId w:val="49"/>
        </w:numPr>
      </w:pPr>
      <w:r w:rsidRPr="0044399E">
        <w:t>Advance Notification (more than 24 hours): It charges a congestion fee of 5 dollars to the people who are given notice on the congestion the previous day</w:t>
      </w:r>
      <w:r w:rsidR="00FD643E" w:rsidRPr="00FD643E">
        <w:t>.</w:t>
      </w:r>
    </w:p>
    <w:p w14:paraId="2D89D4DC" w14:textId="27AB011F" w:rsidR="00FD643E" w:rsidRPr="00FD643E" w:rsidRDefault="0044399E" w:rsidP="00FD643E">
      <w:pPr>
        <w:pStyle w:val="NoSpacing"/>
        <w:numPr>
          <w:ilvl w:val="0"/>
          <w:numId w:val="49"/>
        </w:numPr>
      </w:pPr>
      <w:r w:rsidRPr="0044399E">
        <w:t>Notice Reduction (Less than 24 hours): There is a charge of less than 24 hours that is considered urgent or same day except special off-peak cases like late-night traffic between 10 pm and 12 pm.</w:t>
      </w:r>
    </w:p>
    <w:p w14:paraId="1BB7C8CD" w14:textId="6BBE7B76" w:rsidR="00FD643E" w:rsidRDefault="0044399E" w:rsidP="00FD643E">
      <w:pPr>
        <w:pStyle w:val="NoSpacing"/>
      </w:pPr>
      <w:r w:rsidRPr="0044399E">
        <w:t xml:space="preserve">This is done by balancing the entry and exit time of the vehicles to the estimated congestion windows of the vehicles maintained in the backend database. Upon receiving the forecast of a high level of congestion, automatic billing and notification messages are created and sent to the drivers via the user interface or via the related mobile applications </w:t>
      </w:r>
      <w:sdt>
        <w:sdtPr>
          <w:tag w:val="MENDELEY_CITATION_v3_eyJjaXRhdGlvbklEIjoiTUVOREVMRVlfQ0lUQVRJT05fZWUyOGE4ZjUtMDRkNy00MGYxLWJjZjQtMmQyN2EzMTNjNDA4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
          <w:id w:val="-255362952"/>
          <w:placeholder>
            <w:docPart w:val="DefaultPlaceholder_-1854013440"/>
          </w:placeholder>
        </w:sdtPr>
        <w:sdtContent>
          <w:r w:rsidR="00CD2A9C" w:rsidRPr="00CD2A9C">
            <w:t>[13], [14]</w:t>
          </w:r>
        </w:sdtContent>
      </w:sdt>
      <w:r w:rsidRPr="0044399E">
        <w:t>.</w:t>
      </w:r>
    </w:p>
    <w:p w14:paraId="5FDC065F" w14:textId="77777777" w:rsidR="00FD643E" w:rsidRPr="00FD643E" w:rsidRDefault="00FD643E" w:rsidP="00FD643E">
      <w:pPr>
        <w:pStyle w:val="NoSpacing"/>
      </w:pPr>
    </w:p>
    <w:p w14:paraId="16D78EFC" w14:textId="77777777" w:rsidR="000B0A03" w:rsidRDefault="000B0A03" w:rsidP="00FE679B">
      <w:pPr>
        <w:pStyle w:val="NoSpacing"/>
        <w:rPr>
          <w:b/>
          <w:bCs/>
          <w:i/>
          <w:iCs/>
        </w:rPr>
      </w:pPr>
    </w:p>
    <w:p w14:paraId="4C1888A4" w14:textId="7E60D983" w:rsidR="00FE679B" w:rsidRPr="00FE679B" w:rsidRDefault="00FE679B" w:rsidP="000B0A03">
      <w:pPr>
        <w:pStyle w:val="NoSpacing"/>
      </w:pPr>
      <w:r w:rsidRPr="00FE679B">
        <w:rPr>
          <w:b/>
          <w:bCs/>
          <w:i/>
          <w:iCs/>
        </w:rPr>
        <w:t xml:space="preserve">Figure 3 </w:t>
      </w:r>
      <w:r w:rsidRPr="00FE679B">
        <w:t>illustrates the End-to-End Workflow of the Proposed Dynamic Tolling System for</w:t>
      </w:r>
      <w:r w:rsidR="000B0A03">
        <w:t xml:space="preserve"> </w:t>
      </w:r>
      <w:r w:rsidRPr="00FE679B">
        <w:t>predicting future travel times and sending user notifications. It presents the complete</w:t>
      </w:r>
    </w:p>
    <w:p w14:paraId="643EC84E" w14:textId="77777777" w:rsidR="00FE679B" w:rsidRPr="00FE679B" w:rsidRDefault="00FE679B" w:rsidP="000B0A03">
      <w:pPr>
        <w:pStyle w:val="NoSpacing"/>
      </w:pPr>
      <w:r w:rsidRPr="00FE679B">
        <w:t>process—from real-time data sensing and processing to user alert generation. In</w:t>
      </w:r>
    </w:p>
    <w:p w14:paraId="1847415C" w14:textId="6F183FE6" w:rsidR="00FD643E" w:rsidRPr="00FE679B" w:rsidRDefault="00FE679B" w:rsidP="000B0A03">
      <w:pPr>
        <w:pStyle w:val="NoSpacing"/>
      </w:pPr>
      <w:r w:rsidRPr="00FE679B">
        <w:t xml:space="preserve">contrast, </w:t>
      </w:r>
      <w:r w:rsidRPr="00FE679B">
        <w:rPr>
          <w:b/>
          <w:bCs/>
          <w:i/>
          <w:iCs/>
        </w:rPr>
        <w:t>Figure 4</w:t>
      </w:r>
      <w:r w:rsidR="000B0A03">
        <w:t xml:space="preserve"> </w:t>
      </w:r>
      <w:r w:rsidR="000B0A03" w:rsidRPr="00FE679B">
        <w:t xml:space="preserve">illustrates </w:t>
      </w:r>
      <w:r w:rsidRPr="00FE679B">
        <w:t>titled IoT Simulation Workflow of Vehicle Detection</w:t>
      </w:r>
      <w:r w:rsidR="000B0A03">
        <w:t>,</w:t>
      </w:r>
      <w:r w:rsidRPr="00FE679B">
        <w:t xml:space="preserve"> and </w:t>
      </w:r>
      <w:proofErr w:type="spellStart"/>
      <w:r w:rsidR="000B0A03">
        <w:t>thenotification</w:t>
      </w:r>
      <w:proofErr w:type="spellEnd"/>
      <w:r w:rsidRPr="00FE679B">
        <w:t xml:space="preserve"> depicts the interaction between IoT sensors and the database, highlighting</w:t>
      </w:r>
      <w:r w:rsidR="000B0A03">
        <w:t xml:space="preserve"> how</w:t>
      </w:r>
      <w:r w:rsidRPr="00FE679B">
        <w:t xml:space="preserve"> vehicle detection data triggers billing and notification processes</w:t>
      </w:r>
      <w:r>
        <w:t>.</w:t>
      </w:r>
    </w:p>
    <w:p w14:paraId="7289A4CD" w14:textId="52C5753D" w:rsidR="00CC5C6E" w:rsidRDefault="00CC5C6E" w:rsidP="006F3B0B">
      <w:pPr>
        <w:pStyle w:val="NoSpacing"/>
        <w:rPr>
          <w:b/>
          <w:bCs/>
          <w:i/>
          <w:iCs/>
        </w:rPr>
      </w:pPr>
    </w:p>
    <w:p w14:paraId="1D5EFA82" w14:textId="13BE6CC9" w:rsidR="00E169C6" w:rsidRDefault="008B5420" w:rsidP="008B5420">
      <w:pPr>
        <w:pStyle w:val="NoSpacing"/>
        <w:ind w:hanging="436"/>
        <w:rPr>
          <w:b/>
          <w:bCs/>
          <w:i/>
          <w:iCs/>
        </w:rPr>
      </w:pPr>
      <w:r>
        <w:rPr>
          <w:noProof/>
        </w:rPr>
        <w:lastRenderedPageBreak/>
        <w:drawing>
          <wp:inline distT="0" distB="0" distL="0" distR="0" wp14:anchorId="17E48EC9" wp14:editId="5883506A">
            <wp:extent cx="5581015" cy="2437765"/>
            <wp:effectExtent l="0" t="0" r="635" b="635"/>
            <wp:docPr id="5203213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1015" cy="2437765"/>
                    </a:xfrm>
                    <a:prstGeom prst="rect">
                      <a:avLst/>
                    </a:prstGeom>
                    <a:noFill/>
                    <a:ln>
                      <a:noFill/>
                    </a:ln>
                  </pic:spPr>
                </pic:pic>
              </a:graphicData>
            </a:graphic>
          </wp:inline>
        </w:drawing>
      </w:r>
      <w:r w:rsidR="00E169C6" w:rsidRPr="00E169C6">
        <w:rPr>
          <w:b/>
          <w:bCs/>
          <w:i/>
          <w:iCs/>
        </w:rPr>
        <w:t xml:space="preserve">Figure </w:t>
      </w:r>
      <w:r w:rsidR="00EF43AF">
        <w:rPr>
          <w:b/>
          <w:bCs/>
          <w:i/>
          <w:iCs/>
        </w:rPr>
        <w:t>4</w:t>
      </w:r>
      <w:r w:rsidR="00E169C6">
        <w:rPr>
          <w:b/>
          <w:bCs/>
          <w:i/>
          <w:iCs/>
        </w:rPr>
        <w:t xml:space="preserve">: </w:t>
      </w:r>
      <w:r w:rsidR="00E169C6" w:rsidRPr="00E169C6">
        <w:rPr>
          <w:b/>
          <w:bCs/>
          <w:i/>
          <w:iCs/>
        </w:rPr>
        <w:t>IoT Simulation Workflow for Vehicle Detection and Billing Notification</w:t>
      </w:r>
      <w:r w:rsidR="00E169C6">
        <w:rPr>
          <w:b/>
          <w:bCs/>
          <w:i/>
          <w:iCs/>
        </w:rPr>
        <w:t>.</w:t>
      </w:r>
    </w:p>
    <w:p w14:paraId="27BEDBCF" w14:textId="43761539" w:rsidR="00FD643E" w:rsidRDefault="00CD11CC" w:rsidP="00FD643E">
      <w:pPr>
        <w:pStyle w:val="NoSpacing"/>
        <w:ind w:hanging="436"/>
      </w:pPr>
      <w:r w:rsidRPr="00CD11CC">
        <w:br/>
      </w:r>
      <w:bookmarkStart w:id="55" w:name="_Toc210311542"/>
      <w:r w:rsidR="0044399E" w:rsidRPr="0044399E">
        <w:t xml:space="preserve">Moreover, </w:t>
      </w:r>
      <w:r w:rsidR="0044399E" w:rsidRPr="0044399E">
        <w:rPr>
          <w:b/>
          <w:bCs/>
          <w:i/>
          <w:iCs/>
        </w:rPr>
        <w:t>Figure 5</w:t>
      </w:r>
      <w:r w:rsidR="0044399E" w:rsidRPr="0044399E">
        <w:t xml:space="preserve">: </w:t>
      </w:r>
      <w:r w:rsidR="00FE679B" w:rsidRPr="00FE679B">
        <w:t xml:space="preserve">illustrates the </w:t>
      </w:r>
      <w:r w:rsidR="0044399E" w:rsidRPr="0044399E">
        <w:t xml:space="preserve">Hierarchy of Forecasting Models (ARIMA, </w:t>
      </w:r>
      <w:proofErr w:type="spellStart"/>
      <w:r w:rsidR="0044399E" w:rsidRPr="0044399E">
        <w:t>XGBoost</w:t>
      </w:r>
      <w:proofErr w:type="spellEnd"/>
      <w:r w:rsidR="0044399E" w:rsidRPr="0044399E">
        <w:t>, LSTM) is a model-selection process in the framework. Such a hierarchy allows providing the systematic comparison between classical statistical approaches (ARIMA), the ensemble-based machine learning (</w:t>
      </w:r>
      <w:proofErr w:type="spellStart"/>
      <w:r w:rsidR="0044399E" w:rsidRPr="0044399E">
        <w:t>XGBoost</w:t>
      </w:r>
      <w:proofErr w:type="spellEnd"/>
      <w:r w:rsidR="0044399E" w:rsidRPr="0044399E">
        <w:t>), and the deep learners (LSTM) to determine the best forecasting model in congestion prediction in Auckland.</w:t>
      </w:r>
    </w:p>
    <w:p w14:paraId="329AA7F1" w14:textId="77777777" w:rsidR="00FD643E" w:rsidRPr="00FD643E" w:rsidRDefault="00FD643E" w:rsidP="00FD643E">
      <w:pPr>
        <w:pStyle w:val="NoSpacing"/>
        <w:ind w:hanging="436"/>
      </w:pPr>
    </w:p>
    <w:p w14:paraId="60035F47" w14:textId="2F192A0A" w:rsidR="00FD643E" w:rsidRPr="00FD643E" w:rsidRDefault="0044399E" w:rsidP="00FD643E">
      <w:pPr>
        <w:pStyle w:val="NoSpacing"/>
        <w:ind w:firstLine="0"/>
      </w:pPr>
      <w:r w:rsidRPr="0044399E">
        <w:t>To conclude, this composite plan proves that the alignment of IoT technologies, backend database manager, and AI predictive algorithms can provide a technically well-built, dynamic, and user-friendly congestion pricing framework. The framework does not only increase efficiency in traffic but also ensure fair and open tolling that is ideal to the standards of transport and privacy in New Zealand</w:t>
      </w:r>
      <w:r w:rsidR="00FD643E" w:rsidRPr="00FD643E">
        <w:t>.</w:t>
      </w:r>
    </w:p>
    <w:p w14:paraId="65FF263E" w14:textId="7C6B00C7" w:rsidR="00663CC0" w:rsidRDefault="006A6D2D" w:rsidP="00FD643E">
      <w:pPr>
        <w:pStyle w:val="NoSpacing"/>
        <w:ind w:hanging="436"/>
      </w:pPr>
      <w:r>
        <w:rPr>
          <w:noProof/>
        </w:rPr>
        <w:drawing>
          <wp:inline distT="0" distB="0" distL="0" distR="0" wp14:anchorId="12448ED9" wp14:editId="78B2F496">
            <wp:extent cx="4675367" cy="2833726"/>
            <wp:effectExtent l="0" t="0" r="0" b="5080"/>
            <wp:docPr id="1042937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32943" cy="2868622"/>
                    </a:xfrm>
                    <a:prstGeom prst="rect">
                      <a:avLst/>
                    </a:prstGeom>
                    <a:noFill/>
                    <a:ln>
                      <a:noFill/>
                    </a:ln>
                  </pic:spPr>
                </pic:pic>
              </a:graphicData>
            </a:graphic>
          </wp:inline>
        </w:drawing>
      </w:r>
    </w:p>
    <w:p w14:paraId="229DED48" w14:textId="77777777" w:rsidR="00663CC0" w:rsidRDefault="00663CC0" w:rsidP="006F3B0B">
      <w:pPr>
        <w:pStyle w:val="NoSpacing"/>
      </w:pPr>
    </w:p>
    <w:p w14:paraId="78E738A5" w14:textId="39CAD31E" w:rsidR="00446F05" w:rsidRDefault="00934A69" w:rsidP="006F3B0B">
      <w:pPr>
        <w:pStyle w:val="NoSpacing"/>
        <w:rPr>
          <w:b/>
          <w:bCs/>
          <w:i/>
          <w:iCs/>
        </w:rPr>
      </w:pPr>
      <w:r>
        <w:tab/>
      </w:r>
      <w:r w:rsidRPr="00934A69">
        <w:rPr>
          <w:b/>
          <w:bCs/>
          <w:i/>
          <w:iCs/>
        </w:rPr>
        <w:t>Figure</w:t>
      </w:r>
      <w:r w:rsidR="0096086E">
        <w:rPr>
          <w:b/>
          <w:bCs/>
          <w:i/>
          <w:iCs/>
        </w:rPr>
        <w:t xml:space="preserve"> </w:t>
      </w:r>
      <w:r w:rsidR="00EF43AF">
        <w:rPr>
          <w:b/>
          <w:bCs/>
          <w:i/>
          <w:iCs/>
        </w:rPr>
        <w:t>5</w:t>
      </w:r>
      <w:r w:rsidRPr="00934A69">
        <w:rPr>
          <w:b/>
          <w:bCs/>
          <w:i/>
          <w:iCs/>
        </w:rPr>
        <w:t xml:space="preserve">: </w:t>
      </w:r>
      <w:r w:rsidR="0084796A" w:rsidRPr="0084796A">
        <w:rPr>
          <w:b/>
          <w:bCs/>
          <w:i/>
          <w:iCs/>
        </w:rPr>
        <w:t xml:space="preserve">Hierarchy of Forecasting Models (ARIMA, </w:t>
      </w:r>
      <w:proofErr w:type="spellStart"/>
      <w:r w:rsidR="0084796A" w:rsidRPr="0084796A">
        <w:rPr>
          <w:b/>
          <w:bCs/>
          <w:i/>
          <w:iCs/>
        </w:rPr>
        <w:t>XGBoost</w:t>
      </w:r>
      <w:proofErr w:type="spellEnd"/>
      <w:r w:rsidR="0084796A" w:rsidRPr="0084796A">
        <w:rPr>
          <w:b/>
          <w:bCs/>
          <w:i/>
          <w:iCs/>
        </w:rPr>
        <w:t>, LSTM)</w:t>
      </w:r>
    </w:p>
    <w:p w14:paraId="0D5458A8" w14:textId="77777777" w:rsidR="0084796A" w:rsidRDefault="0084796A" w:rsidP="006F3B0B">
      <w:pPr>
        <w:pStyle w:val="NoSpacing"/>
        <w:rPr>
          <w:b/>
          <w:bCs/>
          <w:i/>
          <w:iCs/>
        </w:rPr>
      </w:pPr>
    </w:p>
    <w:p w14:paraId="79D5F7BD" w14:textId="77AB22A6" w:rsidR="00446F05" w:rsidRDefault="00446F05" w:rsidP="006F3B0B">
      <w:pPr>
        <w:pStyle w:val="Heading3"/>
        <w:jc w:val="both"/>
      </w:pPr>
      <w:bookmarkStart w:id="56" w:name="_Toc212656093"/>
      <w:r>
        <w:t xml:space="preserve">3.5.2 </w:t>
      </w:r>
      <w:r w:rsidRPr="00446F05">
        <w:t>Dynamic Toll Simulation</w:t>
      </w:r>
      <w:bookmarkEnd w:id="56"/>
    </w:p>
    <w:p w14:paraId="7C3458FD" w14:textId="4E0A4F66" w:rsidR="00446F05" w:rsidRDefault="009939BA" w:rsidP="006F3B0B">
      <w:pPr>
        <w:pStyle w:val="NoSpacing"/>
      </w:pPr>
      <w:r w:rsidRPr="009939BA">
        <w:t xml:space="preserve">One can use the following mechanism of congestion-pricing: </w:t>
      </w:r>
      <w:proofErr w:type="spellStart"/>
      <w:r w:rsidRPr="009939BA">
        <w:t>Cpred</w:t>
      </w:r>
      <w:proofErr w:type="spellEnd"/>
      <w:r w:rsidRPr="009939BA">
        <w:t xml:space="preserve"> - </w:t>
      </w:r>
      <w:proofErr w:type="spellStart"/>
      <w:r w:rsidRPr="009939BA">
        <w:t>Tnew</w:t>
      </w:r>
      <w:proofErr w:type="spellEnd"/>
      <w:r w:rsidRPr="009939BA">
        <w:t>:</w:t>
      </w:r>
    </w:p>
    <w:p w14:paraId="2EBF848A" w14:textId="77777777" w:rsidR="00B23F5D" w:rsidRPr="00446F05" w:rsidRDefault="00B23F5D" w:rsidP="006F3B0B">
      <w:pPr>
        <w:pStyle w:val="NoSpacing"/>
      </w:pPr>
    </w:p>
    <w:p w14:paraId="7F46E781" w14:textId="6CEB40C3" w:rsidR="00446F05" w:rsidRPr="00446F05" w:rsidRDefault="00000000" w:rsidP="006F3B0B">
      <w:pPr>
        <w:pStyle w:val="NoSpacing"/>
        <w:rPr>
          <w:b/>
          <w:bCs/>
          <w:sz w:val="28"/>
          <w:szCs w:val="28"/>
        </w:rPr>
      </w:pPr>
      <m:oMathPara>
        <m:oMath>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new</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T</m:t>
              </m:r>
            </m:e>
            <m:sub>
              <m:r>
                <m:rPr>
                  <m:sty m:val="bi"/>
                </m:rPr>
                <w:rPr>
                  <w:rFonts w:ascii="Cambria Math" w:hAnsi="Cambria Math"/>
                  <w:sz w:val="28"/>
                  <w:szCs w:val="28"/>
                </w:rPr>
                <m:t>base</m:t>
              </m:r>
            </m:sub>
          </m:sSub>
          <m:r>
            <m:rPr>
              <m:sty m:val="bi"/>
            </m:rPr>
            <w:rPr>
              <w:rFonts w:ascii="Cambria Math" w:hAnsi="Cambria Math"/>
              <w:sz w:val="28"/>
              <w:szCs w:val="28"/>
            </w:rPr>
            <m:t>+α(</m:t>
          </m:r>
          <m:sSub>
            <m:sSubPr>
              <m:ctrlPr>
                <w:rPr>
                  <w:rFonts w:ascii="Cambria Math" w:hAnsi="Cambria Math"/>
                  <w:b/>
                  <w:bCs/>
                  <w:sz w:val="28"/>
                  <w:szCs w:val="28"/>
                </w:rPr>
              </m:ctrlPr>
            </m:sSubPr>
            <m:e>
              <m:r>
                <m:rPr>
                  <m:sty m:val="bi"/>
                </m:rPr>
                <w:rPr>
                  <w:rFonts w:ascii="Cambria Math" w:hAnsi="Cambria Math"/>
                  <w:sz w:val="28"/>
                  <w:szCs w:val="28"/>
                </w:rPr>
                <m:t>C</m:t>
              </m:r>
            </m:e>
            <m:sub>
              <m:r>
                <m:rPr>
                  <m:sty m:val="bi"/>
                </m:rPr>
                <w:rPr>
                  <w:rFonts w:ascii="Cambria Math" w:hAnsi="Cambria Math"/>
                  <w:sz w:val="28"/>
                  <w:szCs w:val="28"/>
                </w:rPr>
                <m:t>pred</m:t>
              </m:r>
            </m:sub>
          </m:sSub>
          <m:r>
            <m:rPr>
              <m:sty m:val="bi"/>
            </m:rPr>
            <w:rPr>
              <w:rFonts w:ascii="Cambria Math" w:hAnsi="Cambria Math"/>
              <w:sz w:val="28"/>
              <w:szCs w:val="28"/>
            </w:rPr>
            <m:t>-</m:t>
          </m:r>
          <m:sSub>
            <m:sSubPr>
              <m:ctrlPr>
                <w:rPr>
                  <w:rFonts w:ascii="Cambria Math" w:hAnsi="Cambria Math"/>
                  <w:b/>
                  <w:bCs/>
                  <w:sz w:val="28"/>
                  <w:szCs w:val="28"/>
                </w:rPr>
              </m:ctrlPr>
            </m:sSubPr>
            <m:e>
              <m:r>
                <m:rPr>
                  <m:sty m:val="bi"/>
                </m:rPr>
                <w:rPr>
                  <w:rFonts w:ascii="Cambria Math" w:hAnsi="Cambria Math"/>
                  <w:sz w:val="28"/>
                  <w:szCs w:val="28"/>
                </w:rPr>
                <m:t>C</m:t>
              </m:r>
            </m:e>
            <m:sub>
              <m:r>
                <m:rPr>
                  <m:sty m:val="bi"/>
                </m:rPr>
                <w:rPr>
                  <w:rFonts w:ascii="Cambria Math" w:hAnsi="Cambria Math"/>
                  <w:sz w:val="28"/>
                  <w:szCs w:val="28"/>
                </w:rPr>
                <m:t>threshold</m:t>
              </m:r>
            </m:sub>
          </m:sSub>
          <m:r>
            <m:rPr>
              <m:sty m:val="bi"/>
            </m:rPr>
            <w:rPr>
              <w:rFonts w:ascii="Cambria Math" w:hAnsi="Cambria Math"/>
              <w:sz w:val="28"/>
              <w:szCs w:val="28"/>
            </w:rPr>
            <m:t>)</m:t>
          </m:r>
        </m:oMath>
      </m:oMathPara>
    </w:p>
    <w:p w14:paraId="5E2C3AF8" w14:textId="77777777" w:rsidR="00446F05" w:rsidRPr="00446F05" w:rsidRDefault="00446F05" w:rsidP="006F3B0B">
      <w:pPr>
        <w:pStyle w:val="NoSpacing"/>
      </w:pPr>
      <w:proofErr w:type="gramStart"/>
      <w:r w:rsidRPr="00446F05">
        <w:t>where</w:t>
      </w:r>
      <w:proofErr w:type="gramEnd"/>
    </w:p>
    <w:p w14:paraId="61DF26B7" w14:textId="475CB484" w:rsidR="00446F05" w:rsidRPr="00446F05" w:rsidRDefault="00000000" w:rsidP="006F3B0B">
      <w:pPr>
        <w:pStyle w:val="NoSpacing"/>
        <w:numPr>
          <w:ilvl w:val="0"/>
          <w:numId w:val="32"/>
        </w:numPr>
      </w:pPr>
      <m:oMath>
        <m:sSub>
          <m:sSubPr>
            <m:ctrlPr>
              <w:rPr>
                <w:rFonts w:ascii="Cambria Math" w:hAnsi="Cambria Math"/>
              </w:rPr>
            </m:ctrlPr>
          </m:sSubPr>
          <m:e>
            <m:r>
              <w:rPr>
                <w:rFonts w:ascii="Cambria Math" w:hAnsi="Cambria Math"/>
              </w:rPr>
              <m:t>T</m:t>
            </m:r>
          </m:e>
          <m:sub>
            <m:r>
              <w:rPr>
                <w:rFonts w:ascii="Cambria Math" w:hAnsi="Cambria Math"/>
              </w:rPr>
              <m:t>base</m:t>
            </m:r>
          </m:sub>
        </m:sSub>
      </m:oMath>
      <w:r w:rsidR="00446F05" w:rsidRPr="00446F05">
        <w:t>= nominal toll rate,</w:t>
      </w:r>
    </w:p>
    <w:p w14:paraId="48DD2687" w14:textId="5F674659" w:rsidR="00446F05" w:rsidRPr="00446F05" w:rsidRDefault="00000000" w:rsidP="006F3B0B">
      <w:pPr>
        <w:pStyle w:val="NoSpacing"/>
        <w:numPr>
          <w:ilvl w:val="0"/>
          <w:numId w:val="32"/>
        </w:numPr>
      </w:pPr>
      <m:oMath>
        <m:sSub>
          <m:sSubPr>
            <m:ctrlPr>
              <w:rPr>
                <w:rFonts w:ascii="Cambria Math" w:hAnsi="Cambria Math"/>
              </w:rPr>
            </m:ctrlPr>
          </m:sSubPr>
          <m:e>
            <m:r>
              <w:rPr>
                <w:rFonts w:ascii="Cambria Math" w:hAnsi="Cambria Math"/>
              </w:rPr>
              <m:t>C</m:t>
            </m:r>
          </m:e>
          <m:sub>
            <m:r>
              <w:rPr>
                <w:rFonts w:ascii="Cambria Math" w:hAnsi="Cambria Math"/>
              </w:rPr>
              <m:t>threshold</m:t>
            </m:r>
          </m:sub>
        </m:sSub>
      </m:oMath>
      <w:r w:rsidR="00446F05" w:rsidRPr="00446F05">
        <w:t xml:space="preserve">= </w:t>
      </w:r>
      <w:r w:rsidR="009939BA" w:rsidRPr="009939BA">
        <w:t>permissible congestion level</w:t>
      </w:r>
      <w:r w:rsidR="00446F05" w:rsidRPr="00446F05">
        <w:t>,</w:t>
      </w:r>
    </w:p>
    <w:p w14:paraId="671BE008" w14:textId="3A808459" w:rsidR="00446F05" w:rsidRPr="00446F05" w:rsidRDefault="00446F05" w:rsidP="006F3B0B">
      <w:pPr>
        <w:pStyle w:val="NoSpacing"/>
        <w:numPr>
          <w:ilvl w:val="0"/>
          <w:numId w:val="32"/>
        </w:numPr>
      </w:pPr>
      <m:oMath>
        <m:r>
          <w:rPr>
            <w:rFonts w:ascii="Cambria Math" w:hAnsi="Cambria Math"/>
          </w:rPr>
          <m:t>α</m:t>
        </m:r>
      </m:oMath>
      <w:r w:rsidRPr="00446F05">
        <w:t xml:space="preserve">= </w:t>
      </w:r>
      <w:r w:rsidR="009939BA" w:rsidRPr="009939BA">
        <w:t>experimentally determined coefficient of adjustment</w:t>
      </w:r>
      <w:r w:rsidRPr="00446F05">
        <w:t>.</w:t>
      </w:r>
    </w:p>
    <w:p w14:paraId="336E8EB0" w14:textId="77777777" w:rsidR="00446F05" w:rsidRPr="00446F05" w:rsidRDefault="00446F05" w:rsidP="006F3B0B">
      <w:pPr>
        <w:pStyle w:val="NoSpacing"/>
      </w:pPr>
      <w:r w:rsidRPr="00446F05">
        <w:rPr>
          <w:b/>
          <w:bCs/>
        </w:rPr>
        <w:t>Workflow:</w:t>
      </w:r>
    </w:p>
    <w:p w14:paraId="3364D27A" w14:textId="7E3E9A13" w:rsidR="00446F05" w:rsidRPr="00446F05" w:rsidRDefault="009939BA" w:rsidP="006F3B0B">
      <w:pPr>
        <w:pStyle w:val="NoSpacing"/>
        <w:numPr>
          <w:ilvl w:val="0"/>
          <w:numId w:val="33"/>
        </w:numPr>
      </w:pPr>
      <w:r>
        <w:t>Af</w:t>
      </w:r>
      <w:r w:rsidRPr="009939BA">
        <w:t>ter selecting an AI model, make 1-interval predictions of congestion</w:t>
      </w:r>
      <w:r w:rsidR="00446F05" w:rsidRPr="00446F05">
        <w:t>.</w:t>
      </w:r>
    </w:p>
    <w:p w14:paraId="3DEB524F" w14:textId="595807A8" w:rsidR="00446F05" w:rsidRPr="00446F05" w:rsidRDefault="009939BA" w:rsidP="006F3B0B">
      <w:pPr>
        <w:pStyle w:val="NoSpacing"/>
        <w:numPr>
          <w:ilvl w:val="0"/>
          <w:numId w:val="33"/>
        </w:numPr>
      </w:pPr>
      <w:r w:rsidRPr="009939BA">
        <w:t>Obtain new toll rate by the following equation.</w:t>
      </w:r>
    </w:p>
    <w:p w14:paraId="07C17F30" w14:textId="15CCD108" w:rsidR="00446F05" w:rsidRPr="00446F05" w:rsidRDefault="009939BA" w:rsidP="006F3B0B">
      <w:pPr>
        <w:pStyle w:val="NoSpacing"/>
        <w:numPr>
          <w:ilvl w:val="0"/>
          <w:numId w:val="33"/>
        </w:numPr>
      </w:pPr>
      <w:r w:rsidRPr="009939BA">
        <w:t>Push rate messages and communications to virtual drivers</w:t>
      </w:r>
      <w:r w:rsidR="00446F05" w:rsidRPr="00446F05">
        <w:t>.</w:t>
      </w:r>
    </w:p>
    <w:p w14:paraId="253909CA" w14:textId="4165D71F" w:rsidR="00446F05" w:rsidRDefault="009939BA" w:rsidP="006F3B0B">
      <w:pPr>
        <w:pStyle w:val="NoSpacing"/>
        <w:numPr>
          <w:ilvl w:val="0"/>
          <w:numId w:val="33"/>
        </w:numPr>
      </w:pPr>
      <w:r w:rsidRPr="009939BA">
        <w:t xml:space="preserve">Record log transactions to be </w:t>
      </w:r>
      <w:proofErr w:type="spellStart"/>
      <w:r w:rsidRPr="009939BA">
        <w:t>analyzed</w:t>
      </w:r>
      <w:proofErr w:type="spellEnd"/>
      <w:r w:rsidR="00446F05" w:rsidRPr="00446F05">
        <w:t>.</w:t>
      </w:r>
    </w:p>
    <w:p w14:paraId="74CEDDC2" w14:textId="77777777" w:rsidR="00446F05" w:rsidRPr="00446F05" w:rsidRDefault="00446F05" w:rsidP="006F3B0B">
      <w:pPr>
        <w:pStyle w:val="NoSpacing"/>
        <w:ind w:left="720" w:firstLine="0"/>
      </w:pPr>
    </w:p>
    <w:p w14:paraId="18394A73" w14:textId="625759D8" w:rsidR="00446F05" w:rsidRPr="00446F05" w:rsidRDefault="009939BA" w:rsidP="006F3B0B">
      <w:pPr>
        <w:pStyle w:val="NoSpacing"/>
      </w:pPr>
      <w:r w:rsidRPr="009939BA">
        <w:t>There will be several what-if scenarios (e.g., morning peak, off-peak, incident) that will be started to compare the results of the static and dynamic pricing in terms of the travel time decrease and toll stability</w:t>
      </w:r>
      <w:r w:rsidR="00446F05" w:rsidRPr="00446F05">
        <w:t>.</w:t>
      </w:r>
    </w:p>
    <w:p w14:paraId="7C3B988D" w14:textId="77777777" w:rsidR="00663CC0" w:rsidRPr="00446F05" w:rsidRDefault="00663CC0" w:rsidP="006F3B0B">
      <w:pPr>
        <w:pStyle w:val="NoSpacing"/>
      </w:pPr>
    </w:p>
    <w:p w14:paraId="5CBF2928" w14:textId="36757887" w:rsidR="00105671" w:rsidRDefault="00000000" w:rsidP="006F3B0B">
      <w:pPr>
        <w:pStyle w:val="Heading2"/>
        <w:tabs>
          <w:tab w:val="center" w:pos="2076"/>
        </w:tabs>
        <w:ind w:left="-15" w:firstLine="0"/>
        <w:jc w:val="both"/>
      </w:pPr>
      <w:bookmarkStart w:id="57" w:name="_Toc212656094"/>
      <w:r>
        <w:t>3.</w:t>
      </w:r>
      <w:r w:rsidR="00446F05">
        <w:t>6</w:t>
      </w:r>
      <w:r w:rsidR="00F932A6">
        <w:t xml:space="preserve"> </w:t>
      </w:r>
      <w:r>
        <w:t>Evaluation Metrics</w:t>
      </w:r>
      <w:bookmarkEnd w:id="55"/>
      <w:bookmarkEnd w:id="57"/>
    </w:p>
    <w:p w14:paraId="2C9ADDBE" w14:textId="77777777" w:rsidR="00105671" w:rsidRDefault="00000000" w:rsidP="006F3B0B">
      <w:pPr>
        <w:spacing w:after="195"/>
        <w:ind w:left="-5" w:right="1341" w:firstLine="503"/>
        <w:jc w:val="both"/>
      </w:pPr>
      <w:r>
        <w:t>The evaluation will use a dual framework:</w:t>
      </w:r>
    </w:p>
    <w:p w14:paraId="4C397F50" w14:textId="58E79504" w:rsidR="00105671" w:rsidRDefault="00000000" w:rsidP="006F3B0B">
      <w:pPr>
        <w:numPr>
          <w:ilvl w:val="0"/>
          <w:numId w:val="8"/>
        </w:numPr>
        <w:spacing w:after="196"/>
        <w:ind w:right="1224" w:hanging="199"/>
        <w:jc w:val="both"/>
      </w:pPr>
      <w:r>
        <w:rPr>
          <w:b/>
        </w:rPr>
        <w:t xml:space="preserve">Technical Metrics: </w:t>
      </w:r>
      <w:r w:rsidR="00CC3124" w:rsidRPr="00CC3124">
        <w:t>Accuracy of forecasting models</w:t>
      </w:r>
      <w:r w:rsidR="00554F3B">
        <w:t xml:space="preserve"> </w:t>
      </w:r>
      <w:r w:rsidR="00CC3124" w:rsidRPr="00CC3124">
        <w:t>(RMSE, MAE), system latency (end-to-end sensor to toll update delay), and throughput at peak-load</w:t>
      </w:r>
      <w:sdt>
        <w:sdtPr>
          <w:tag w:val="MENDELEY_CITATION_v3_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"/>
          <w:id w:val="986518450"/>
          <w:placeholder>
            <w:docPart w:val="DefaultPlaceholder_-1854013440"/>
          </w:placeholder>
        </w:sdtPr>
        <w:sdtContent>
          <w:r w:rsidR="00CD2A9C" w:rsidRPr="00CD2A9C">
            <w:t>[12]</w:t>
          </w:r>
        </w:sdtContent>
      </w:sdt>
      <w:r w:rsidR="00840070">
        <w:t>.</w:t>
      </w:r>
    </w:p>
    <w:p w14:paraId="33397E0D" w14:textId="26ADE5B7" w:rsidR="00105671" w:rsidRDefault="00CC3124" w:rsidP="006F3B0B">
      <w:pPr>
        <w:ind w:left="498" w:right="1341"/>
        <w:jc w:val="both"/>
      </w:pPr>
      <w:r w:rsidRPr="00CC3124">
        <w:t>This is a holistic assessment whereby the system will not only be technically feasible, but also acceptable to the society.</w:t>
      </w:r>
    </w:p>
    <w:p w14:paraId="3FA591AA" w14:textId="38C9A40E" w:rsidR="00105671" w:rsidRDefault="00000000" w:rsidP="006F3B0B">
      <w:pPr>
        <w:pStyle w:val="Heading2"/>
        <w:tabs>
          <w:tab w:val="center" w:pos="2423"/>
        </w:tabs>
        <w:ind w:left="0" w:firstLine="0"/>
        <w:jc w:val="both"/>
      </w:pPr>
      <w:bookmarkStart w:id="58" w:name="_Toc210311543"/>
      <w:bookmarkStart w:id="59" w:name="_Toc212656095"/>
      <w:r>
        <w:t>3.</w:t>
      </w:r>
      <w:r w:rsidR="00446F05">
        <w:t>7</w:t>
      </w:r>
      <w:r w:rsidR="00F932A6">
        <w:t xml:space="preserve"> </w:t>
      </w:r>
      <w:r>
        <w:t>Expected Contributions</w:t>
      </w:r>
      <w:bookmarkEnd w:id="58"/>
      <w:bookmarkEnd w:id="59"/>
    </w:p>
    <w:p w14:paraId="4DD1F189" w14:textId="77777777" w:rsidR="00105671" w:rsidRDefault="00000000" w:rsidP="006F3B0B">
      <w:pPr>
        <w:spacing w:after="195"/>
        <w:ind w:left="-5" w:right="1341"/>
        <w:jc w:val="both"/>
      </w:pPr>
      <w:r>
        <w:t>The research aims to deliver contributions on both technical and policy fronts:</w:t>
      </w:r>
    </w:p>
    <w:p w14:paraId="0A2BF941" w14:textId="7C15EA40" w:rsidR="00105671" w:rsidRDefault="00000000" w:rsidP="006F3B0B">
      <w:pPr>
        <w:numPr>
          <w:ilvl w:val="0"/>
          <w:numId w:val="9"/>
        </w:numPr>
        <w:spacing w:after="196"/>
        <w:ind w:right="1341" w:hanging="199"/>
        <w:jc w:val="both"/>
      </w:pPr>
      <w:r>
        <w:rPr>
          <w:b/>
        </w:rPr>
        <w:t xml:space="preserve">Technical: </w:t>
      </w:r>
      <w:r w:rsidR="00CC3124" w:rsidRPr="00CC3124">
        <w:t xml:space="preserve">Design and implementation of a system prototype which will integrate AI forecasting, IoT data-gathering, </w:t>
      </w:r>
      <w:r w:rsidR="008D6701">
        <w:t>database processing</w:t>
      </w:r>
      <w:r w:rsidR="00CC3124" w:rsidRPr="00CC3124">
        <w:t>, and dynamic congestion-pricing algorithms. Comparison of the AWS and Azure performance to transport workloads will also be made</w:t>
      </w:r>
      <w:r w:rsidR="004E5F88">
        <w:t xml:space="preserve"> </w:t>
      </w:r>
      <w:sdt>
        <w:sdtPr>
          <w:tag w:val="MENDELEY_CITATION_v3_eyJjaXRhdGlvbklEIjoiTUVOREVMRVlfQ0lUQVRJT05fZTJjM2NkMWQtMzhhMC00ZDUyLTgwMGYtYTJhZjhhYTY1YmFhIiwicHJvcGVydGllcyI6eyJub3RlSW5kZXgiOjB9LCJpc0VkaXRlZCI6ZmFsc2UsIm1hbnVhbE92ZXJyaWRlIjp7ImlzTWFudWFsbHlPdmVycmlkZGVuIjpmYWxzZSwiY2l0ZXByb2NUZXh0IjoiWzE1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XX0="/>
          <w:id w:val="1899711168"/>
          <w:placeholder>
            <w:docPart w:val="DefaultPlaceholder_-1854013440"/>
          </w:placeholder>
        </w:sdtPr>
        <w:sdtContent>
          <w:r w:rsidR="00CD2A9C" w:rsidRPr="00CD2A9C">
            <w:t>[15]</w:t>
          </w:r>
        </w:sdtContent>
      </w:sdt>
      <w:r w:rsidR="004E5F88">
        <w:t>.</w:t>
      </w:r>
    </w:p>
    <w:p w14:paraId="6E7B95DF" w14:textId="5DEF0971" w:rsidR="00CC3124" w:rsidRDefault="00000000" w:rsidP="006F3B0B">
      <w:pPr>
        <w:numPr>
          <w:ilvl w:val="0"/>
          <w:numId w:val="9"/>
        </w:numPr>
        <w:spacing w:after="443"/>
        <w:ind w:right="1341" w:hanging="199"/>
        <w:jc w:val="both"/>
      </w:pPr>
      <w:r>
        <w:rPr>
          <w:b/>
        </w:rPr>
        <w:t xml:space="preserve">Academic: </w:t>
      </w:r>
      <w:r w:rsidR="00CC3124" w:rsidRPr="00CC3124">
        <w:t xml:space="preserve">Development of the existing body of literature through provision of a distinct interdisciplinary case study that cuts across AI, IoT, </w:t>
      </w:r>
      <w:r w:rsidR="008D6701">
        <w:t>Backend Database</w:t>
      </w:r>
      <w:r w:rsidR="00CC3124" w:rsidRPr="00CC3124">
        <w:t>, and transport policy in a New Zealand context</w:t>
      </w:r>
      <w:sdt>
        <w:sdtPr>
          <w:tag w:val="MENDELEY_CITATION_v3_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"/>
          <w:id w:val="477425084"/>
          <w:placeholder>
            <w:docPart w:val="DefaultPlaceholder_-1854013440"/>
          </w:placeholder>
        </w:sdtPr>
        <w:sdtContent>
          <w:r w:rsidR="00CD2A9C" w:rsidRPr="00CD2A9C">
            <w:t>[10]</w:t>
          </w:r>
        </w:sdtContent>
      </w:sdt>
    </w:p>
    <w:p w14:paraId="743D4913" w14:textId="190E116A" w:rsidR="008D6701" w:rsidRPr="008D6701" w:rsidRDefault="00000000" w:rsidP="006F3B0B">
      <w:pPr>
        <w:pStyle w:val="Heading2"/>
        <w:tabs>
          <w:tab w:val="center" w:pos="1353"/>
        </w:tabs>
        <w:spacing w:after="132"/>
        <w:ind w:left="0" w:firstLine="0"/>
        <w:jc w:val="both"/>
      </w:pPr>
      <w:bookmarkStart w:id="60" w:name="_Toc210311544"/>
      <w:bookmarkStart w:id="61" w:name="_Toc212656096"/>
      <w:r>
        <w:t>3.</w:t>
      </w:r>
      <w:r w:rsidR="000A4AA2">
        <w:t>7</w:t>
      </w:r>
      <w:r w:rsidR="00F932A6">
        <w:t xml:space="preserve"> </w:t>
      </w:r>
      <w:r>
        <w:t>Timeline</w:t>
      </w:r>
      <w:bookmarkEnd w:id="60"/>
      <w:bookmarkEnd w:id="61"/>
    </w:p>
    <w:p w14:paraId="09EA569C" w14:textId="1ACB5252" w:rsidR="00105671" w:rsidRDefault="00675B8B" w:rsidP="006F3B0B">
      <w:pPr>
        <w:numPr>
          <w:ilvl w:val="0"/>
          <w:numId w:val="10"/>
        </w:numPr>
        <w:spacing w:after="211"/>
        <w:ind w:right="1341" w:hanging="199"/>
        <w:jc w:val="both"/>
      </w:pPr>
      <w:r w:rsidRPr="00675B8B">
        <w:rPr>
          <w:b/>
          <w:bCs/>
        </w:rPr>
        <w:t>July – October 2025</w:t>
      </w:r>
      <w:r>
        <w:t>: Proposal Writing, Literature Review, and Dataset Preparation.</w:t>
      </w:r>
    </w:p>
    <w:p w14:paraId="7E0947E1" w14:textId="171097C1" w:rsidR="00105671" w:rsidRDefault="00675B8B" w:rsidP="006F3B0B">
      <w:pPr>
        <w:numPr>
          <w:ilvl w:val="0"/>
          <w:numId w:val="10"/>
        </w:numPr>
        <w:spacing w:after="211"/>
        <w:ind w:right="1341" w:hanging="199"/>
        <w:jc w:val="both"/>
      </w:pPr>
      <w:r w:rsidRPr="00675B8B">
        <w:rPr>
          <w:b/>
          <w:bCs/>
        </w:rPr>
        <w:t>October–December 2025</w:t>
      </w:r>
      <w:r>
        <w:t>: AI model development.</w:t>
      </w:r>
    </w:p>
    <w:p w14:paraId="45177F32" w14:textId="78E0F901" w:rsidR="00105671" w:rsidRDefault="00675B8B" w:rsidP="006F3B0B">
      <w:pPr>
        <w:numPr>
          <w:ilvl w:val="0"/>
          <w:numId w:val="10"/>
        </w:numPr>
        <w:spacing w:after="211"/>
        <w:ind w:right="1341" w:hanging="199"/>
        <w:jc w:val="both"/>
      </w:pPr>
      <w:r w:rsidRPr="00675B8B">
        <w:rPr>
          <w:b/>
          <w:bCs/>
        </w:rPr>
        <w:lastRenderedPageBreak/>
        <w:t>December 2025 – January 2026</w:t>
      </w:r>
      <w:r>
        <w:t>: IoT prototype For Traffic Congestion.</w:t>
      </w:r>
    </w:p>
    <w:p w14:paraId="31776FC4" w14:textId="1150FCD7" w:rsidR="00105671" w:rsidRDefault="00675B8B" w:rsidP="006F3B0B">
      <w:pPr>
        <w:numPr>
          <w:ilvl w:val="0"/>
          <w:numId w:val="10"/>
        </w:numPr>
        <w:spacing w:after="211"/>
        <w:ind w:right="1341" w:hanging="199"/>
        <w:jc w:val="both"/>
      </w:pPr>
      <w:r w:rsidRPr="00675B8B">
        <w:rPr>
          <w:b/>
          <w:bCs/>
        </w:rPr>
        <w:t>February – March 2026</w:t>
      </w:r>
      <w:r>
        <w:t xml:space="preserve">: Integration and testing of </w:t>
      </w:r>
      <w:r w:rsidR="00554F3B">
        <w:t xml:space="preserve">the </w:t>
      </w:r>
      <w:r>
        <w:t>dynamic pricing algorithm.</w:t>
      </w:r>
    </w:p>
    <w:p w14:paraId="4E077A6F" w14:textId="1455A8B8" w:rsidR="00105671" w:rsidRDefault="00675B8B" w:rsidP="006F3B0B">
      <w:pPr>
        <w:numPr>
          <w:ilvl w:val="0"/>
          <w:numId w:val="10"/>
        </w:numPr>
        <w:spacing w:after="210"/>
        <w:ind w:right="1341" w:hanging="199"/>
        <w:jc w:val="both"/>
      </w:pPr>
      <w:r w:rsidRPr="00675B8B">
        <w:rPr>
          <w:b/>
          <w:bCs/>
        </w:rPr>
        <w:t>April – May 2026</w:t>
      </w:r>
      <w:r>
        <w:t>: Policy analysis (privacy compliance).</w:t>
      </w:r>
    </w:p>
    <w:p w14:paraId="0FF0D210" w14:textId="45BA0625" w:rsidR="00105671" w:rsidRDefault="00675B8B" w:rsidP="006F3B0B">
      <w:pPr>
        <w:numPr>
          <w:ilvl w:val="0"/>
          <w:numId w:val="10"/>
        </w:numPr>
        <w:spacing w:after="210"/>
        <w:ind w:right="1341" w:hanging="199"/>
        <w:jc w:val="both"/>
      </w:pPr>
      <w:r w:rsidRPr="00675B8B">
        <w:rPr>
          <w:b/>
          <w:bCs/>
        </w:rPr>
        <w:t>May – June 2026</w:t>
      </w:r>
      <w:r>
        <w:t>: Draft writing.</w:t>
      </w:r>
    </w:p>
    <w:p w14:paraId="72701684" w14:textId="55C3EA5F" w:rsidR="00EF43AF" w:rsidRDefault="00675B8B" w:rsidP="006F3B0B">
      <w:pPr>
        <w:numPr>
          <w:ilvl w:val="0"/>
          <w:numId w:val="10"/>
        </w:numPr>
        <w:ind w:right="1341" w:hanging="199"/>
        <w:jc w:val="both"/>
      </w:pPr>
      <w:r w:rsidRPr="00675B8B">
        <w:rPr>
          <w:b/>
          <w:bCs/>
        </w:rPr>
        <w:t>June – July 2026</w:t>
      </w:r>
      <w:r w:rsidR="00575E30">
        <w:t xml:space="preserve">: </w:t>
      </w:r>
      <w:r>
        <w:t xml:space="preserve">Revisions and </w:t>
      </w:r>
      <w:r w:rsidR="00575E30">
        <w:t>Final thesis submission</w:t>
      </w:r>
      <w:r w:rsidR="00EF43AF">
        <w:t>.</w:t>
      </w:r>
    </w:p>
    <w:p w14:paraId="62E0FE2C" w14:textId="58032935" w:rsidR="00934A69" w:rsidRDefault="00EF43AF" w:rsidP="006F3B0B">
      <w:pPr>
        <w:spacing w:after="469" w:line="259" w:lineRule="auto"/>
        <w:jc w:val="both"/>
        <w:rPr>
          <w:b/>
          <w:sz w:val="41"/>
        </w:rPr>
      </w:pPr>
      <w:r>
        <w:rPr>
          <w:noProof/>
        </w:rPr>
        <w:drawing>
          <wp:anchor distT="0" distB="0" distL="114300" distR="114300" simplePos="0" relativeHeight="251659264" behindDoc="0" locked="0" layoutInCell="1" allowOverlap="1" wp14:anchorId="54DFC140" wp14:editId="4484987C">
            <wp:simplePos x="0" y="0"/>
            <wp:positionH relativeFrom="margin">
              <wp:posOffset>-23302</wp:posOffset>
            </wp:positionH>
            <wp:positionV relativeFrom="margin">
              <wp:posOffset>5027957</wp:posOffset>
            </wp:positionV>
            <wp:extent cx="5072380" cy="2541270"/>
            <wp:effectExtent l="0" t="0" r="0" b="0"/>
            <wp:wrapSquare wrapText="bothSides"/>
            <wp:docPr id="285479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9100" name="Picture 2854791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2380" cy="2541270"/>
                    </a:xfrm>
                    <a:prstGeom prst="rect">
                      <a:avLst/>
                    </a:prstGeom>
                  </pic:spPr>
                </pic:pic>
              </a:graphicData>
            </a:graphic>
            <wp14:sizeRelH relativeFrom="margin">
              <wp14:pctWidth>0</wp14:pctWidth>
            </wp14:sizeRelH>
            <wp14:sizeRelV relativeFrom="margin">
              <wp14:pctHeight>0</wp14:pctHeight>
            </wp14:sizeRelV>
          </wp:anchor>
        </w:drawing>
      </w:r>
    </w:p>
    <w:p w14:paraId="2F3E3CEB" w14:textId="77777777" w:rsidR="00F13155" w:rsidRDefault="00F13155" w:rsidP="006F3B0B">
      <w:pPr>
        <w:spacing w:after="469" w:line="259" w:lineRule="auto"/>
        <w:jc w:val="both"/>
        <w:rPr>
          <w:b/>
          <w:sz w:val="41"/>
        </w:rPr>
      </w:pPr>
    </w:p>
    <w:p w14:paraId="692EDFC6" w14:textId="77777777" w:rsidR="00F13155" w:rsidRDefault="00F13155" w:rsidP="006F3B0B">
      <w:pPr>
        <w:spacing w:after="469" w:line="259" w:lineRule="auto"/>
        <w:jc w:val="both"/>
        <w:rPr>
          <w:b/>
          <w:sz w:val="41"/>
        </w:rPr>
      </w:pPr>
    </w:p>
    <w:p w14:paraId="542A8501" w14:textId="77777777" w:rsidR="004975C0" w:rsidRDefault="004975C0" w:rsidP="006F3B0B">
      <w:pPr>
        <w:spacing w:after="469" w:line="259" w:lineRule="auto"/>
        <w:jc w:val="both"/>
        <w:rPr>
          <w:b/>
          <w:sz w:val="41"/>
        </w:rPr>
      </w:pPr>
    </w:p>
    <w:p w14:paraId="6C360D25" w14:textId="77777777" w:rsidR="004975C0" w:rsidRDefault="004975C0" w:rsidP="006F3B0B">
      <w:pPr>
        <w:spacing w:after="469" w:line="259" w:lineRule="auto"/>
        <w:jc w:val="both"/>
        <w:rPr>
          <w:b/>
          <w:sz w:val="41"/>
        </w:rPr>
      </w:pPr>
    </w:p>
    <w:p w14:paraId="2BBEF02B" w14:textId="63F940C1" w:rsidR="00105671" w:rsidRDefault="00000000" w:rsidP="006F3B0B">
      <w:pPr>
        <w:spacing w:after="469" w:line="259" w:lineRule="auto"/>
        <w:jc w:val="both"/>
      </w:pPr>
      <w:r>
        <w:rPr>
          <w:b/>
          <w:sz w:val="41"/>
        </w:rPr>
        <w:t>Chapter 4</w:t>
      </w:r>
    </w:p>
    <w:p w14:paraId="57105CF7" w14:textId="0EFC7517" w:rsidR="00105671" w:rsidRDefault="00934A69" w:rsidP="006F3B0B">
      <w:pPr>
        <w:pStyle w:val="Heading1"/>
        <w:ind w:left="-5" w:right="3113"/>
        <w:jc w:val="both"/>
      </w:pPr>
      <w:bookmarkStart w:id="62" w:name="_Toc210311545"/>
      <w:bookmarkStart w:id="63" w:name="_Toc212656097"/>
      <w:r>
        <w:lastRenderedPageBreak/>
        <w:t>4. Conclusion</w:t>
      </w:r>
      <w:bookmarkEnd w:id="62"/>
      <w:bookmarkEnd w:id="63"/>
    </w:p>
    <w:p w14:paraId="4F6A538B" w14:textId="196059D8" w:rsidR="00774959" w:rsidRDefault="00774959" w:rsidP="006F3B0B">
      <w:pPr>
        <w:ind w:left="-5" w:right="1341"/>
        <w:jc w:val="both"/>
      </w:pPr>
      <w:r w:rsidRPr="00774959">
        <w:t xml:space="preserve">The proposed research will seek to design, apply and critically assess a data-intensive congestion pricing scheme to the urban transport system of Auckland. The designed framework will combine artificial intelligence (AI)-based traffic forecasting engines, IoT-powered real-time sensor measurements and connected vehicles, and scalable </w:t>
      </w:r>
      <w:proofErr w:type="spellStart"/>
      <w:r w:rsidR="008D6701">
        <w:t>Databse</w:t>
      </w:r>
      <w:proofErr w:type="spellEnd"/>
      <w:r w:rsidRPr="00774959">
        <w:t>-based solutions to process them to allow dynamic and adaptive tolling measures</w:t>
      </w:r>
      <w:r w:rsidR="004E5F88">
        <w:t xml:space="preserve"> </w:t>
      </w:r>
      <w:r w:rsidRPr="00774959">
        <w:t>In contrast to the traditional non-adaptable pricing solutions, this will dynamically examine live traffic patterns, anticipate congestion ahead of time, and modify toll rates on the fly, to maximize traffic flow and minimize urban bottlenecks</w:t>
      </w:r>
      <w:r w:rsidR="004E5F88">
        <w:t xml:space="preserve"> </w:t>
      </w:r>
      <w:sdt>
        <w:sdtPr>
          <w:tag w:val="MENDELEY_CITATION_v3_eyJjaXRhdGlvbklEIjoiTUVOREVMRVlfQ0lUQVRJT05fN2ZlODQxZDMtNDM4YS00N2E1LWJmYzktYTY4ZTgxNDBkMjIwIiwicHJvcGVydGllcyI6eyJub3RlSW5kZXgiOjB9LCJpc0VkaXRlZCI6ZmFsc2UsIm1hbnVhbE92ZXJyaWRlIjp7ImlzTWFudWFsbHlPdmVycmlkZGVuIjpmYWxzZSwiY2l0ZXByb2NUZXh0IjoiWzddLCBbMTBdIiwibWFudWFsT3ZlcnJpZGVUZXh0IjoiIn0sImNpdGF0aW9uSXRlbXMiOlt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
          <w:id w:val="727032415"/>
          <w:placeholder>
            <w:docPart w:val="DefaultPlaceholder_-1854013440"/>
          </w:placeholder>
        </w:sdtPr>
        <w:sdtContent>
          <w:r w:rsidR="00CD2A9C" w:rsidRPr="00CD2A9C">
            <w:t>[7], [10]</w:t>
          </w:r>
        </w:sdtContent>
      </w:sdt>
      <w:r w:rsidR="004E5F88">
        <w:t>.</w:t>
      </w:r>
    </w:p>
    <w:p w14:paraId="14AB6BDE" w14:textId="5643E3FF" w:rsidR="00774959" w:rsidRDefault="00774959" w:rsidP="006F3B0B">
      <w:pPr>
        <w:ind w:left="-5" w:right="1341"/>
        <w:jc w:val="both"/>
      </w:pPr>
      <w:r w:rsidRPr="00774959">
        <w:t>Besides the technical architecture, the research will also heavily focus on the equity and data privacy considerations</w:t>
      </w:r>
      <w:sdt>
        <w:sdtPr>
          <w:tag w:val="MENDELEY_CITATION_v3_eyJjaXRhdGlvbklEIjoiTUVOREVMRVlfQ0lUQVRJT05fYzE2YjQ0YWEtZGU0Yy00NmViLWFjMWMtZWE0MDE0MTVmNGEy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
          <w:id w:val="273685101"/>
          <w:placeholder>
            <w:docPart w:val="DefaultPlaceholder_-1854013440"/>
          </w:placeholder>
        </w:sdtPr>
        <w:sdtContent>
          <w:r w:rsidR="00CD2A9C" w:rsidRPr="00CD2A9C">
            <w:t>[6]</w:t>
          </w:r>
        </w:sdtContent>
      </w:sdt>
      <w:r w:rsidR="004E5F88">
        <w:t>.</w:t>
      </w:r>
      <w:r w:rsidRPr="00774959">
        <w:t xml:space="preserve"> The lack of </w:t>
      </w:r>
      <w:r w:rsidR="004975C0" w:rsidRPr="004975C0">
        <w:t>objectivity</w:t>
      </w:r>
      <w:r w:rsidR="004975C0">
        <w:t xml:space="preserve"> </w:t>
      </w:r>
      <w:r w:rsidRPr="00774959">
        <w:t>will be resolved by assessing the effects of the system on various socio-economic categories to make sure that congestion fees will not be oppressive to vulnerable commuters, and privacy will be incorporated to align with the New Zealand Privacy Act 2020 and global best practices in the processing of sensitive mobility</w:t>
      </w:r>
      <w:r>
        <w:t xml:space="preserve"> </w:t>
      </w:r>
      <w:r w:rsidRPr="00774959">
        <w:t>information</w:t>
      </w:r>
      <w:r w:rsidR="004E5F88">
        <w:t>.</w:t>
      </w:r>
    </w:p>
    <w:p w14:paraId="6ACF64F6" w14:textId="55E316D7" w:rsidR="00774959" w:rsidRDefault="00774959" w:rsidP="006F3B0B">
      <w:pPr>
        <w:ind w:left="-5" w:right="1341"/>
        <w:jc w:val="both"/>
      </w:pPr>
      <w:r w:rsidRPr="00774959">
        <w:t>It is believed that the results of this study will not just provide a technically viable and operationally viable prototype but also a socially acceptable policy framework that would provide balance between efficiency, sustainability and equity in the management of urban transport. In so doing, it will also help to serve the wider aims of New Zealand, which include minimizing congestion expenditures, minimizing emissions, and facilitating the exploration of smart cities seeking next-generation congestion pricing systems, as well as offer information to global cities</w:t>
      </w:r>
      <w:sdt>
        <w:sdtPr>
          <w:tag w:val="MENDELEY_CITATION_v3_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"/>
          <w:id w:val="1880440011"/>
          <w:placeholder>
            <w:docPart w:val="DefaultPlaceholder_-1854013440"/>
          </w:placeholder>
        </w:sdtPr>
        <w:sdtContent>
          <w:r w:rsidR="00CD2A9C" w:rsidRPr="00CD2A9C">
            <w:t>[35], [36]</w:t>
          </w:r>
        </w:sdtContent>
      </w:sdt>
      <w:r w:rsidR="004E5F88">
        <w:t>.</w:t>
      </w:r>
    </w:p>
    <w:p w14:paraId="29CB442D" w14:textId="7E24F4C7" w:rsidR="00105671" w:rsidRDefault="00774959" w:rsidP="006F3B0B">
      <w:pPr>
        <w:ind w:left="-5" w:right="1341"/>
        <w:jc w:val="both"/>
      </w:pPr>
      <w:r w:rsidRPr="00774959">
        <w:br/>
      </w:r>
      <w:r>
        <w:br w:type="page"/>
      </w:r>
    </w:p>
    <w:p w14:paraId="75E25260" w14:textId="5E0E1210" w:rsidR="00105671" w:rsidRDefault="00000000" w:rsidP="006F3B0B">
      <w:pPr>
        <w:spacing w:after="0" w:line="260" w:lineRule="auto"/>
        <w:ind w:right="3113"/>
        <w:jc w:val="both"/>
        <w:rPr>
          <w:b/>
          <w:sz w:val="50"/>
        </w:rPr>
      </w:pPr>
      <w:r>
        <w:rPr>
          <w:b/>
          <w:sz w:val="50"/>
        </w:rPr>
        <w:lastRenderedPageBreak/>
        <w:t>Bibliography</w:t>
      </w:r>
    </w:p>
    <w:p w14:paraId="61596F8F" w14:textId="77777777" w:rsidR="00F932A6" w:rsidRDefault="00F932A6" w:rsidP="006F3B0B">
      <w:pPr>
        <w:spacing w:after="0" w:line="260" w:lineRule="auto"/>
        <w:ind w:right="3113"/>
        <w:jc w:val="both"/>
      </w:pPr>
    </w:p>
    <w:p w14:paraId="57EB6A45" w14:textId="2B933807" w:rsidR="00105671" w:rsidRDefault="00B43427" w:rsidP="00D37A0B">
      <w:pPr>
        <w:pStyle w:val="ListParagraph"/>
        <w:numPr>
          <w:ilvl w:val="0"/>
          <w:numId w:val="50"/>
        </w:numPr>
        <w:spacing w:after="172" w:line="276" w:lineRule="auto"/>
        <w:ind w:right="1341"/>
      </w:pPr>
      <w:bookmarkStart w:id="64" w:name="_Hlk212895386"/>
      <w:r w:rsidRPr="00B43427">
        <w:t xml:space="preserve">J. K. Sankaran, A. Gore, and B. Coldwell, “The impact of road traffic congestion on supply chains: insights from Auckland, New Zealand,” </w:t>
      </w:r>
      <w:r w:rsidRPr="00914A12">
        <w:rPr>
          <w:i/>
          <w:iCs/>
        </w:rPr>
        <w:t>International Journal of Logistics Research and Applications</w:t>
      </w:r>
      <w:r w:rsidRPr="00B43427">
        <w:t xml:space="preserve">, vol. 9, no. 2, pp. 159–180, 2006, </w:t>
      </w:r>
      <w:r>
        <w:t>Available</w:t>
      </w:r>
      <w:r w:rsidRPr="00B43427">
        <w:t>:</w:t>
      </w:r>
      <w:hyperlink r:id="rId20" w:history="1">
        <w:r w:rsidRPr="00B2627A">
          <w:rPr>
            <w:rStyle w:val="Hyperlink"/>
          </w:rPr>
          <w:t>https://www.tandfonline.com/doi/abs/10.1080/13675560500166780</w:t>
        </w:r>
      </w:hyperlink>
    </w:p>
    <w:p w14:paraId="7D58C1AA" w14:textId="51F033E2" w:rsidR="00105671" w:rsidRDefault="00B43427" w:rsidP="00D37A0B">
      <w:pPr>
        <w:pStyle w:val="ListParagraph"/>
        <w:numPr>
          <w:ilvl w:val="0"/>
          <w:numId w:val="50"/>
        </w:numPr>
        <w:spacing w:line="276" w:lineRule="auto"/>
        <w:ind w:right="1341"/>
      </w:pPr>
      <w:r w:rsidRPr="00B43427">
        <w:t xml:space="preserve">J. McArthur, “The production and politics of urban knowledge: Contesting transport in Auckland, New Zealand,” </w:t>
      </w:r>
      <w:r w:rsidRPr="00914A12">
        <w:rPr>
          <w:i/>
          <w:iCs/>
        </w:rPr>
        <w:t>Urban Policy and Research</w:t>
      </w:r>
      <w:r w:rsidRPr="00B43427">
        <w:t>, vol. 36, no. 1, pp. 45–61, Jun. 2018,</w:t>
      </w:r>
      <w:r>
        <w:t xml:space="preserve"> Available: </w:t>
      </w:r>
      <w:hyperlink r:id="rId21" w:history="1">
        <w:r w:rsidRPr="00B43427">
          <w:rPr>
            <w:rStyle w:val="Hyperlink"/>
          </w:rPr>
          <w:t>https://www.tandfonline.com/doi/abs/10.1080/08111146.2018.1476229</w:t>
        </w:r>
      </w:hyperlink>
    </w:p>
    <w:p w14:paraId="510A867A" w14:textId="4B34F76D" w:rsidR="00105671" w:rsidRDefault="00000000" w:rsidP="00D37A0B">
      <w:pPr>
        <w:pStyle w:val="ListParagraph"/>
        <w:numPr>
          <w:ilvl w:val="0"/>
          <w:numId w:val="50"/>
        </w:numPr>
        <w:spacing w:line="276" w:lineRule="auto"/>
        <w:ind w:right="1341"/>
      </w:pPr>
      <w:r>
        <w:t xml:space="preserve">Auckland Transport, “Developer Portal: Realtime API,” </w:t>
      </w:r>
      <w:r w:rsidRPr="00914A12">
        <w:rPr>
          <w:i/>
        </w:rPr>
        <w:t>Auckland Transport</w:t>
      </w:r>
      <w:r>
        <w:t xml:space="preserve">, 2025. Available: </w:t>
      </w:r>
      <w:hyperlink r:id="rId22" w:history="1">
        <w:r w:rsidR="00B43427" w:rsidRPr="00B43427">
          <w:rPr>
            <w:rStyle w:val="Hyperlink"/>
          </w:rPr>
          <w:t>https://dev-portal.at.govt.nz/realtime-api</w:t>
        </w:r>
      </w:hyperlink>
    </w:p>
    <w:p w14:paraId="39048379" w14:textId="75059FCE" w:rsidR="00B43427" w:rsidRDefault="00B43427" w:rsidP="00D37A0B">
      <w:pPr>
        <w:pStyle w:val="ListParagraph"/>
        <w:numPr>
          <w:ilvl w:val="0"/>
          <w:numId w:val="50"/>
        </w:numPr>
        <w:spacing w:line="276" w:lineRule="auto"/>
        <w:ind w:right="1341"/>
      </w:pPr>
      <w:r w:rsidRPr="00B43427">
        <w:t xml:space="preserve">M. Miska, </w:t>
      </w:r>
      <w:r w:rsidRPr="00914A12">
        <w:rPr>
          <w:i/>
          <w:iCs/>
        </w:rPr>
        <w:t>Data Standards for the New Zealand Transport Network (NZ Transport Agency Research Report 627)</w:t>
      </w:r>
      <w:r w:rsidRPr="00B43427">
        <w:t>. Wellington, New Zealand: NZ Transport Agency, 2017.</w:t>
      </w:r>
      <w:r>
        <w:t xml:space="preserve"> Available: </w:t>
      </w:r>
      <w:hyperlink r:id="rId23" w:history="1">
        <w:r w:rsidRPr="00B43427">
          <w:rPr>
            <w:rStyle w:val="Hyperlink"/>
          </w:rPr>
          <w:t>https://eprints.qut.edu.au/112940/</w:t>
        </w:r>
      </w:hyperlink>
    </w:p>
    <w:p w14:paraId="1BD5C991" w14:textId="7F0F3675" w:rsidR="00105671" w:rsidRDefault="00B43427" w:rsidP="00D37A0B">
      <w:pPr>
        <w:pStyle w:val="ListParagraph"/>
        <w:numPr>
          <w:ilvl w:val="0"/>
          <w:numId w:val="50"/>
        </w:numPr>
        <w:spacing w:line="276" w:lineRule="auto"/>
        <w:ind w:right="1341"/>
      </w:pPr>
      <w:r w:rsidRPr="00B43427">
        <w:t>E. Agge</w:t>
      </w:r>
      <w:r w:rsidR="00CD2A9C">
        <w:t>, Lakaki</w:t>
      </w:r>
      <w:r w:rsidRPr="00B43427">
        <w:t xml:space="preserve">, </w:t>
      </w:r>
      <w:r w:rsidRPr="00914A12">
        <w:rPr>
          <w:i/>
          <w:iCs/>
        </w:rPr>
        <w:t>Using Machine Learning on Open Traffic Data: The Case of the Finnish Open Government Data Portal</w:t>
      </w:r>
      <w:r w:rsidRPr="00B43427">
        <w:t>, M.S. thesis, 2025.</w:t>
      </w:r>
      <w:r>
        <w:t xml:space="preserve"> Available:</w:t>
      </w:r>
      <w:r w:rsidR="003821F7">
        <w:t xml:space="preserve"> </w:t>
      </w:r>
      <w:hyperlink r:id="rId24" w:history="1">
        <w:r w:rsidR="003821F7" w:rsidRPr="00B2627A">
          <w:rPr>
            <w:rStyle w:val="Hyperlink"/>
          </w:rPr>
          <w:t>https://dspace.lib.uom.gr/handle/2159/32580</w:t>
        </w:r>
      </w:hyperlink>
    </w:p>
    <w:p w14:paraId="73A291F2" w14:textId="77777777" w:rsidR="00105671" w:rsidRDefault="00000000" w:rsidP="00D37A0B">
      <w:pPr>
        <w:pStyle w:val="ListParagraph"/>
        <w:numPr>
          <w:ilvl w:val="0"/>
          <w:numId w:val="50"/>
        </w:numPr>
        <w:spacing w:after="35" w:line="276" w:lineRule="auto"/>
        <w:ind w:right="1341"/>
      </w:pPr>
      <w:r>
        <w:t xml:space="preserve">New Zealand Government, “Privacy Act 2020,” </w:t>
      </w:r>
      <w:r w:rsidRPr="00914A12">
        <w:rPr>
          <w:i/>
        </w:rPr>
        <w:t>New Zealand Legislation</w:t>
      </w:r>
      <w:r>
        <w:t>,</w:t>
      </w:r>
    </w:p>
    <w:p w14:paraId="013C73DB" w14:textId="7732D8C2" w:rsidR="00914A12" w:rsidRDefault="00000000" w:rsidP="00D37A0B">
      <w:pPr>
        <w:spacing w:after="10" w:line="276" w:lineRule="auto"/>
        <w:ind w:left="720" w:right="1341"/>
      </w:pPr>
      <w:r>
        <w:t>2020.</w:t>
      </w:r>
      <w:r w:rsidR="0044399E">
        <w:t xml:space="preserve"> </w:t>
      </w:r>
      <w:r>
        <w:t xml:space="preserve">Available: </w:t>
      </w:r>
      <w:hyperlink r:id="rId25" w:history="1">
        <w:r w:rsidR="00D37A0B" w:rsidRPr="00F536DD">
          <w:rPr>
            <w:rStyle w:val="Hyperlink"/>
          </w:rPr>
          <w:t>https://www.legislation.govt.nz/act/public/2020/0031/latest/LMS23223.html</w:t>
        </w:r>
      </w:hyperlink>
    </w:p>
    <w:p w14:paraId="17293117" w14:textId="3BF2D945" w:rsidR="00105671" w:rsidRDefault="003821F7" w:rsidP="00D37A0B">
      <w:pPr>
        <w:pStyle w:val="ListParagraph"/>
        <w:numPr>
          <w:ilvl w:val="0"/>
          <w:numId w:val="50"/>
        </w:numPr>
        <w:spacing w:line="276" w:lineRule="auto"/>
        <w:ind w:right="1341"/>
      </w:pPr>
      <w:r w:rsidRPr="003821F7">
        <w:t xml:space="preserve">G. Santos, “Urban congestion charging: A comparison between London and Singapore,” </w:t>
      </w:r>
      <w:r w:rsidRPr="00914A12">
        <w:rPr>
          <w:i/>
          <w:iCs/>
        </w:rPr>
        <w:t>Transport Reviews</w:t>
      </w:r>
      <w:r w:rsidRPr="003821F7">
        <w:t>, vol. 25, no. 5, pp. 511–534, 2005,</w:t>
      </w:r>
      <w:r>
        <w:t xml:space="preserve"> Available: </w:t>
      </w:r>
      <w:hyperlink r:id="rId26" w:history="1">
        <w:r w:rsidRPr="003821F7">
          <w:rPr>
            <w:rStyle w:val="Hyperlink"/>
          </w:rPr>
          <w:t>https://www.tandfonline.com/doi/abs/10.1080/01441640500064439</w:t>
        </w:r>
      </w:hyperlink>
    </w:p>
    <w:p w14:paraId="35D2B7E9" w14:textId="50CB5CA4" w:rsidR="003821F7" w:rsidRDefault="003821F7" w:rsidP="00D37A0B">
      <w:pPr>
        <w:pStyle w:val="ListParagraph"/>
        <w:numPr>
          <w:ilvl w:val="0"/>
          <w:numId w:val="50"/>
        </w:numPr>
        <w:spacing w:line="276" w:lineRule="auto"/>
        <w:ind w:right="1341"/>
      </w:pPr>
      <w:r w:rsidRPr="003821F7">
        <w:t xml:space="preserve">S. H. Lam and T. D. Toan, “Land Transport Policy and Public Transport in Singapore,” </w:t>
      </w:r>
      <w:r w:rsidRPr="00914A12">
        <w:rPr>
          <w:i/>
          <w:iCs/>
        </w:rPr>
        <w:t>Transportation</w:t>
      </w:r>
      <w:r w:rsidRPr="003821F7">
        <w:t>, vol. 33, no. 2, pp. 171–188, Mar. 2006,</w:t>
      </w:r>
      <w:r>
        <w:t xml:space="preserve"> Available: </w:t>
      </w:r>
      <w:hyperlink r:id="rId27" w:history="1">
        <w:r w:rsidRPr="003821F7">
          <w:rPr>
            <w:rStyle w:val="Hyperlink"/>
          </w:rPr>
          <w:t>https://link.springer.com/article/10.1007/s11116-005-3049-z</w:t>
        </w:r>
      </w:hyperlink>
    </w:p>
    <w:p w14:paraId="529E77B3" w14:textId="77777777" w:rsidR="007C2617" w:rsidRDefault="007C2617" w:rsidP="00D37A0B">
      <w:pPr>
        <w:pStyle w:val="ListParagraph"/>
        <w:numPr>
          <w:ilvl w:val="0"/>
          <w:numId w:val="50"/>
        </w:numPr>
        <w:spacing w:after="204" w:line="276" w:lineRule="auto"/>
        <w:ind w:right="1341"/>
      </w:pPr>
      <w:r w:rsidRPr="007C2617">
        <w:t xml:space="preserve">G. Santos, K. Button, and R. G. Noll, “London Congestion Charging,” </w:t>
      </w:r>
      <w:r w:rsidRPr="00914A12">
        <w:rPr>
          <w:i/>
          <w:iCs/>
        </w:rPr>
        <w:t>Brookings-Wharton Papers on Urban Affairs</w:t>
      </w:r>
      <w:r w:rsidRPr="007C2617">
        <w:t xml:space="preserve">, pp. 177–234, 2008. [Online]. Available: </w:t>
      </w:r>
      <w:hyperlink r:id="rId28" w:tgtFrame="_new" w:history="1">
        <w:r w:rsidRPr="007C2617">
          <w:rPr>
            <w:rStyle w:val="Hyperlink"/>
          </w:rPr>
          <w:t>https://www.jstor.org/stable/25609551</w:t>
        </w:r>
      </w:hyperlink>
    </w:p>
    <w:p w14:paraId="2C8B0764" w14:textId="579C2ACE" w:rsidR="00914A12" w:rsidRDefault="007C2617" w:rsidP="00D37A0B">
      <w:pPr>
        <w:pStyle w:val="ListParagraph"/>
        <w:numPr>
          <w:ilvl w:val="0"/>
          <w:numId w:val="50"/>
        </w:numPr>
        <w:spacing w:after="204" w:line="276" w:lineRule="auto"/>
        <w:ind w:right="1341"/>
      </w:pPr>
      <w:r w:rsidRPr="007C2617">
        <w:t xml:space="preserve">J. </w:t>
      </w:r>
      <w:proofErr w:type="spellStart"/>
      <w:r w:rsidRPr="007C2617">
        <w:t>Leape</w:t>
      </w:r>
      <w:proofErr w:type="spellEnd"/>
      <w:r w:rsidRPr="007C2617">
        <w:t xml:space="preserve">, “The London Congestion Charge,” </w:t>
      </w:r>
      <w:r w:rsidRPr="00914A12">
        <w:rPr>
          <w:i/>
          <w:iCs/>
        </w:rPr>
        <w:t>Journal of Economic Perspectives</w:t>
      </w:r>
      <w:r w:rsidRPr="007C2617">
        <w:t>, vol. 20, no. 4, pp. 157–176, Fall 2006.</w:t>
      </w:r>
      <w:r>
        <w:t xml:space="preserve"> </w:t>
      </w:r>
      <w:r w:rsidRPr="007C2617">
        <w:t xml:space="preserve">Available: </w:t>
      </w:r>
      <w:hyperlink r:id="rId29" w:history="1">
        <w:r w:rsidRPr="007C2617">
          <w:rPr>
            <w:rStyle w:val="Hyperlink"/>
          </w:rPr>
          <w:t>https://www.aeaweb.org/articles?id=10.1257/jep.20.4.157</w:t>
        </w:r>
      </w:hyperlink>
    </w:p>
    <w:p w14:paraId="2A0525B1" w14:textId="706BD0A2" w:rsidR="007C2617" w:rsidRDefault="00914A12" w:rsidP="00D37A0B">
      <w:pPr>
        <w:pStyle w:val="ListParagraph"/>
        <w:numPr>
          <w:ilvl w:val="0"/>
          <w:numId w:val="50"/>
        </w:numPr>
        <w:spacing w:after="204" w:line="276" w:lineRule="auto"/>
        <w:ind w:right="1341"/>
      </w:pPr>
      <w:proofErr w:type="spellStart"/>
      <w:proofErr w:type="gramStart"/>
      <w:r>
        <w:t>A.</w:t>
      </w:r>
      <w:r w:rsidR="007C2617" w:rsidRPr="007C2617">
        <w:t>Broaddus</w:t>
      </w:r>
      <w:proofErr w:type="spellEnd"/>
      <w:proofErr w:type="gramEnd"/>
      <w:r w:rsidR="007C2617" w:rsidRPr="007C2617">
        <w:t xml:space="preserve">, M. Browne, and J. Allen, “Sustainable Freight: Impacts of the London Congestion Charge and Low Emissions Zones,” </w:t>
      </w:r>
      <w:r w:rsidR="007C2617" w:rsidRPr="00914A12">
        <w:rPr>
          <w:i/>
          <w:iCs/>
        </w:rPr>
        <w:t>Transportation Research Record</w:t>
      </w:r>
      <w:r w:rsidR="007C2617" w:rsidRPr="007C2617">
        <w:t>, vol. 2478, no. 1, pp. 1–11, 2015.</w:t>
      </w:r>
      <w:r w:rsidR="007C2617">
        <w:t xml:space="preserve"> </w:t>
      </w:r>
      <w:r w:rsidR="007C2617" w:rsidRPr="007C2617">
        <w:t xml:space="preserve">Available: </w:t>
      </w:r>
      <w:hyperlink r:id="rId30" w:history="1">
        <w:r w:rsidR="007C2617" w:rsidRPr="007C2617">
          <w:rPr>
            <w:rStyle w:val="Hyperlink"/>
          </w:rPr>
          <w:t>https://journals.sagepub.com/doi/abs/10.3141/2478-01</w:t>
        </w:r>
      </w:hyperlink>
    </w:p>
    <w:p w14:paraId="1226C704" w14:textId="111CD2F2" w:rsidR="00105671" w:rsidRDefault="007C2617" w:rsidP="00D37A0B">
      <w:pPr>
        <w:pStyle w:val="ListParagraph"/>
        <w:numPr>
          <w:ilvl w:val="0"/>
          <w:numId w:val="50"/>
        </w:numPr>
        <w:spacing w:line="276" w:lineRule="auto"/>
        <w:ind w:right="1341"/>
      </w:pPr>
      <w:r w:rsidRPr="007C2617">
        <w:t xml:space="preserve">J. Eliasson, L. Hultkrantz, L. </w:t>
      </w:r>
      <w:proofErr w:type="spellStart"/>
      <w:r w:rsidRPr="007C2617">
        <w:t>Nerhagen</w:t>
      </w:r>
      <w:proofErr w:type="spellEnd"/>
      <w:r w:rsidRPr="007C2617">
        <w:t xml:space="preserve">, and L. S. Rosqvist, “The Stockholm congestion–charging trial 2006: Overview of effects,” </w:t>
      </w:r>
      <w:r w:rsidRPr="00914A12">
        <w:rPr>
          <w:i/>
          <w:iCs/>
        </w:rPr>
        <w:t>Transportation Research Part A: Policy and Practice</w:t>
      </w:r>
      <w:r w:rsidRPr="007C2617">
        <w:t>, vol. 43, no. 3, pp. 240–250, Mar. 2009</w:t>
      </w:r>
      <w:r>
        <w:t xml:space="preserve">, </w:t>
      </w:r>
      <w:r w:rsidRPr="007C2617">
        <w:lastRenderedPageBreak/>
        <w:t>Available</w:t>
      </w:r>
      <w:r>
        <w:t xml:space="preserve">: </w:t>
      </w:r>
      <w:hyperlink r:id="rId31" w:history="1">
        <w:r w:rsidRPr="007C2617">
          <w:rPr>
            <w:rStyle w:val="Hyperlink"/>
          </w:rPr>
          <w:t>https://www.sciencedirect.com/science/article/pii/S0965856408001572?casa_token=zg_2-ikOdeAAAAAA:K9sIi9YdY7D3hCVomoCLciYTB78M8IzkQFvuylEHsHeP4YS9aGa8FpD3dd_Qan6t8QbiWR9MIdg</w:t>
        </w:r>
      </w:hyperlink>
    </w:p>
    <w:p w14:paraId="74ADAB08" w14:textId="1BCBC984" w:rsidR="00105671" w:rsidRDefault="007C2617" w:rsidP="00D37A0B">
      <w:pPr>
        <w:pStyle w:val="ListParagraph"/>
        <w:numPr>
          <w:ilvl w:val="0"/>
          <w:numId w:val="50"/>
        </w:numPr>
        <w:spacing w:line="276" w:lineRule="auto"/>
        <w:ind w:right="1341"/>
      </w:pPr>
      <w:r w:rsidRPr="007C2617">
        <w:t xml:space="preserve">M. Börjesson, J. Eliasson, M. B. Hugosson, and K. Brundell-Freij, “The Stockholm congestion charges—5 years on: Effects, acceptability and lessons learnt,” </w:t>
      </w:r>
      <w:r w:rsidRPr="00914A12">
        <w:rPr>
          <w:i/>
          <w:iCs/>
        </w:rPr>
        <w:t>Transport Policy</w:t>
      </w:r>
      <w:r w:rsidRPr="007C2617">
        <w:t>, vol. 20, pp. 1–12, Mar. 2012.</w:t>
      </w:r>
      <w:r>
        <w:t xml:space="preserve"> </w:t>
      </w:r>
      <w:r w:rsidRPr="007C2617">
        <w:t>Available</w:t>
      </w:r>
      <w:r>
        <w:t xml:space="preserve">: </w:t>
      </w:r>
      <w:hyperlink r:id="rId32" w:history="1">
        <w:r w:rsidRPr="007C2617">
          <w:rPr>
            <w:rStyle w:val="Hyperlink"/>
          </w:rPr>
          <w:t>https://www.sciencedirect.com/science/article/abs/pii/S0967070X11001284</w:t>
        </w:r>
      </w:hyperlink>
    </w:p>
    <w:p w14:paraId="45875628" w14:textId="590722F6" w:rsidR="00105671" w:rsidRDefault="00000000" w:rsidP="00D37A0B">
      <w:pPr>
        <w:pStyle w:val="ListParagraph"/>
        <w:numPr>
          <w:ilvl w:val="0"/>
          <w:numId w:val="50"/>
        </w:numPr>
        <w:spacing w:line="276" w:lineRule="auto"/>
        <w:ind w:right="1341"/>
      </w:pPr>
      <w:r>
        <w:t xml:space="preserve">Metropolitan Transportation Authority, “Central Business District Tolling Program (Congestion Relief Zone),” </w:t>
      </w:r>
      <w:r w:rsidRPr="00914A12">
        <w:rPr>
          <w:i/>
        </w:rPr>
        <w:t>MTA</w:t>
      </w:r>
      <w:r>
        <w:t>, 2025. Available:</w:t>
      </w:r>
      <w:r w:rsidR="007C2617">
        <w:t xml:space="preserve"> </w:t>
      </w:r>
      <w:hyperlink r:id="rId33" w:history="1">
        <w:r w:rsidR="007C2617" w:rsidRPr="007C2617">
          <w:rPr>
            <w:rStyle w:val="Hyperlink"/>
          </w:rPr>
          <w:t>https://www.mta.info/project/CBDTP</w:t>
        </w:r>
      </w:hyperlink>
    </w:p>
    <w:p w14:paraId="740106EF" w14:textId="7B121724" w:rsidR="00105671" w:rsidRDefault="00000000" w:rsidP="00D37A0B">
      <w:pPr>
        <w:pStyle w:val="ListParagraph"/>
        <w:numPr>
          <w:ilvl w:val="0"/>
          <w:numId w:val="50"/>
        </w:numPr>
        <w:spacing w:line="276" w:lineRule="auto"/>
        <w:ind w:right="1341"/>
      </w:pPr>
      <w:r>
        <w:t xml:space="preserve">Metropolitan Transportation Authority, “CBD Tolling Program: Tolling and Phase-in Schedule,” </w:t>
      </w:r>
      <w:r w:rsidRPr="00914A12">
        <w:rPr>
          <w:i/>
        </w:rPr>
        <w:t>MTA</w:t>
      </w:r>
      <w:r>
        <w:t xml:space="preserve">, 2025. Available: </w:t>
      </w:r>
      <w:hyperlink r:id="rId34" w:history="1">
        <w:r w:rsidR="007C2617" w:rsidRPr="007C2617">
          <w:rPr>
            <w:rStyle w:val="Hyperlink"/>
          </w:rPr>
          <w:t>https://congestionreliefzone.mta.info/tolling</w:t>
        </w:r>
      </w:hyperlink>
    </w:p>
    <w:p w14:paraId="6673E6D3" w14:textId="2F66D634" w:rsidR="00105671" w:rsidRDefault="00000000" w:rsidP="00D37A0B">
      <w:pPr>
        <w:pStyle w:val="ListParagraph"/>
        <w:numPr>
          <w:ilvl w:val="0"/>
          <w:numId w:val="50"/>
        </w:numPr>
        <w:spacing w:line="276" w:lineRule="auto"/>
        <w:ind w:right="1341"/>
      </w:pPr>
      <w:r>
        <w:t xml:space="preserve">T. Chen and C. </w:t>
      </w:r>
      <w:proofErr w:type="spellStart"/>
      <w:r>
        <w:t>Guestrin</w:t>
      </w:r>
      <w:proofErr w:type="spellEnd"/>
      <w:r>
        <w:t>, “</w:t>
      </w:r>
      <w:proofErr w:type="spellStart"/>
      <w:r>
        <w:t>XGBoost</w:t>
      </w:r>
      <w:proofErr w:type="spellEnd"/>
      <w:r>
        <w:t xml:space="preserve">: A Scalable Tree Boosting System,” </w:t>
      </w:r>
      <w:r w:rsidRPr="00914A12">
        <w:rPr>
          <w:i/>
        </w:rPr>
        <w:t>Proc. ACM SIGKDD</w:t>
      </w:r>
      <w:r>
        <w:t xml:space="preserve">, pp. 785–794, 2016. Available: </w:t>
      </w:r>
      <w:hyperlink r:id="rId35" w:history="1">
        <w:r w:rsidR="00175F89" w:rsidRPr="00175F89">
          <w:rPr>
            <w:rStyle w:val="Hyperlink"/>
          </w:rPr>
          <w:t>https://dl-acm-org.libproxy.unitec.ac.nz/doi/10.1145/2939672.2939785</w:t>
        </w:r>
      </w:hyperlink>
    </w:p>
    <w:p w14:paraId="076B0AFE" w14:textId="287A394A" w:rsidR="00105671" w:rsidRDefault="00000000" w:rsidP="00D37A0B">
      <w:pPr>
        <w:pStyle w:val="ListParagraph"/>
        <w:numPr>
          <w:ilvl w:val="0"/>
          <w:numId w:val="50"/>
        </w:numPr>
        <w:spacing w:line="276" w:lineRule="auto"/>
        <w:ind w:right="1341"/>
      </w:pPr>
      <w:r>
        <w:t xml:space="preserve">S. Hochreiter and J. </w:t>
      </w:r>
      <w:proofErr w:type="spellStart"/>
      <w:r>
        <w:t>Schmidhuber</w:t>
      </w:r>
      <w:proofErr w:type="spellEnd"/>
      <w:r>
        <w:t xml:space="preserve">, “Long Short-Term Memory,” </w:t>
      </w:r>
      <w:r w:rsidRPr="00914A12">
        <w:rPr>
          <w:i/>
        </w:rPr>
        <w:t>Neural Computation</w:t>
      </w:r>
      <w:r>
        <w:t xml:space="preserve">, vol. 9, no. 8, pp. 1735–1780, 1997. Available: </w:t>
      </w:r>
      <w:hyperlink r:id="rId36" w:history="1">
        <w:r w:rsidR="00175F89" w:rsidRPr="00175F89">
          <w:rPr>
            <w:rStyle w:val="Hyperlink"/>
          </w:rPr>
          <w:t>https://direct.mit.edu/neco/article-abstract/9/8/1735/6109/Long-Short-Term-Memory?redirectedFrom=fulltext</w:t>
        </w:r>
      </w:hyperlink>
    </w:p>
    <w:p w14:paraId="309159B0" w14:textId="6CC532E9" w:rsidR="00105671" w:rsidRDefault="00000000" w:rsidP="00D37A0B">
      <w:pPr>
        <w:pStyle w:val="ListParagraph"/>
        <w:numPr>
          <w:ilvl w:val="0"/>
          <w:numId w:val="50"/>
        </w:numPr>
        <w:spacing w:line="276" w:lineRule="auto"/>
        <w:ind w:right="1341"/>
      </w:pPr>
      <w:r>
        <w:t xml:space="preserve">N. G. Polson and V. Sokolov, “Deep learning for short-term traffic flow prediction,” </w:t>
      </w:r>
      <w:r w:rsidRPr="00914A12">
        <w:rPr>
          <w:i/>
        </w:rPr>
        <w:t>Transportation Research Part C</w:t>
      </w:r>
      <w:r>
        <w:t xml:space="preserve">, vol. 79, pp. 1–17, 2017. Available: </w:t>
      </w:r>
      <w:hyperlink r:id="rId37" w:history="1">
        <w:r w:rsidR="00175F89" w:rsidRPr="00175F89">
          <w:rPr>
            <w:rStyle w:val="Hyperlink"/>
          </w:rPr>
          <w:t>https://www.sciencedirect.com/science/article/abs/pii/S0968090X17300633?via%3Dihub</w:t>
        </w:r>
      </w:hyperlink>
    </w:p>
    <w:p w14:paraId="44658542" w14:textId="17929D74" w:rsidR="00914A12" w:rsidRDefault="00000000" w:rsidP="00D37A0B">
      <w:pPr>
        <w:pStyle w:val="ListParagraph"/>
        <w:numPr>
          <w:ilvl w:val="0"/>
          <w:numId w:val="50"/>
        </w:numPr>
        <w:spacing w:line="276" w:lineRule="auto"/>
        <w:ind w:right="1341"/>
      </w:pPr>
      <w:r>
        <w:t xml:space="preserve">S. V. Kumar and L. Vanajakshi, “Short-term traffic flow prediction using Seasonal ARIMA with limited data,” </w:t>
      </w:r>
      <w:r w:rsidRPr="00914A12">
        <w:rPr>
          <w:i/>
        </w:rPr>
        <w:t>European Transport Research Review</w:t>
      </w:r>
      <w:r>
        <w:t xml:space="preserve">, vol. 7, no. 3, p. 21, 2015. Available: </w:t>
      </w:r>
      <w:hyperlink r:id="rId38" w:history="1">
        <w:r w:rsidR="00175F89" w:rsidRPr="00175F89">
          <w:rPr>
            <w:rStyle w:val="Hyperlink"/>
          </w:rPr>
          <w:t>https://link.springer.com/article/10.1007/s12544-015-0170-8</w:t>
        </w:r>
      </w:hyperlink>
    </w:p>
    <w:p w14:paraId="2013983B" w14:textId="27B42112" w:rsidR="00105671" w:rsidRDefault="00000000" w:rsidP="00D37A0B">
      <w:pPr>
        <w:pStyle w:val="ListParagraph"/>
        <w:numPr>
          <w:ilvl w:val="0"/>
          <w:numId w:val="50"/>
        </w:numPr>
        <w:spacing w:line="276" w:lineRule="auto"/>
        <w:ind w:right="1341"/>
      </w:pPr>
      <w:r>
        <w:t>S. Narmadha and R. Saravanan, “</w:t>
      </w:r>
      <w:proofErr w:type="spellStart"/>
      <w:r>
        <w:t>Spatio</w:t>
      </w:r>
      <w:proofErr w:type="spellEnd"/>
      <w:r>
        <w:t xml:space="preserve">-temporal vehicle traffic flow prediction using hybrid CNN-LSTM,” </w:t>
      </w:r>
      <w:r w:rsidRPr="00914A12">
        <w:rPr>
          <w:i/>
        </w:rPr>
        <w:t>Journal of Building Engineering</w:t>
      </w:r>
      <w:r>
        <w:t xml:space="preserve">, vol. 70, 106458, 2023. Available: </w:t>
      </w:r>
      <w:hyperlink r:id="rId39" w:history="1">
        <w:r w:rsidR="00175F89" w:rsidRPr="00175F89">
          <w:rPr>
            <w:rStyle w:val="Hyperlink"/>
          </w:rPr>
          <w:t>https://www.sciencedirect.com/science/article/abs/pii/S235271022300637X?via%3Dihub</w:t>
        </w:r>
      </w:hyperlink>
    </w:p>
    <w:p w14:paraId="2AC3C7B5" w14:textId="3BAB3E43" w:rsidR="00105671" w:rsidRDefault="00175F89" w:rsidP="00D37A0B">
      <w:pPr>
        <w:pStyle w:val="ListParagraph"/>
        <w:numPr>
          <w:ilvl w:val="0"/>
          <w:numId w:val="50"/>
        </w:numPr>
        <w:spacing w:line="276" w:lineRule="auto"/>
        <w:ind w:right="1341"/>
      </w:pPr>
      <w:r w:rsidRPr="00175F89">
        <w:t>B. Yao, A. Ma, R. Feng, X. Shen, M. Zhang, and Y. Yao, “A Deep Learning Framework About Traffic Flow Forecasting for Urban Traffic Emission Monitoring System,”</w:t>
      </w:r>
      <w:r>
        <w:t xml:space="preserve"> 2022</w:t>
      </w:r>
      <w:r w:rsidRPr="00175F89">
        <w:t xml:space="preserve">. </w:t>
      </w:r>
      <w:r>
        <w:t xml:space="preserve">Available: </w:t>
      </w:r>
      <w:hyperlink r:id="rId40" w:history="1">
        <w:r w:rsidRPr="00175F89">
          <w:rPr>
            <w:rStyle w:val="Hyperlink"/>
          </w:rPr>
          <w:t>https://www.frontiersin.org/journals/public-health/articles/10.3389/fpubh.2021.804298/full</w:t>
        </w:r>
      </w:hyperlink>
    </w:p>
    <w:p w14:paraId="0ECCA45C" w14:textId="2DA7A3AE" w:rsidR="00175F89" w:rsidRDefault="00000000" w:rsidP="00D37A0B">
      <w:pPr>
        <w:pStyle w:val="ListParagraph"/>
        <w:numPr>
          <w:ilvl w:val="0"/>
          <w:numId w:val="50"/>
        </w:numPr>
        <w:spacing w:after="18" w:line="276" w:lineRule="auto"/>
        <w:ind w:right="1341"/>
      </w:pPr>
      <w:r>
        <w:t xml:space="preserve">W. Jiang and J. Luo, “Graph Neural Network for Traffic Forecasting: A Survey,” </w:t>
      </w:r>
      <w:proofErr w:type="spellStart"/>
      <w:r w:rsidRPr="00914A12">
        <w:rPr>
          <w:i/>
        </w:rPr>
        <w:t>arXiv</w:t>
      </w:r>
      <w:proofErr w:type="spellEnd"/>
      <w:r w:rsidRPr="00914A12">
        <w:rPr>
          <w:i/>
        </w:rPr>
        <w:t xml:space="preserve"> e-prints</w:t>
      </w:r>
      <w:r>
        <w:t xml:space="preserve">, 2021. Available: </w:t>
      </w:r>
      <w:hyperlink r:id="rId41" w:history="1">
        <w:r w:rsidR="00175F89" w:rsidRPr="00175F89">
          <w:rPr>
            <w:rStyle w:val="Hyperlink"/>
          </w:rPr>
          <w:t>https://arxiv.org/abs/2101.11174</w:t>
        </w:r>
      </w:hyperlink>
    </w:p>
    <w:p w14:paraId="01651F22" w14:textId="15BCF71F" w:rsidR="00105671" w:rsidRDefault="00000000" w:rsidP="00D37A0B">
      <w:pPr>
        <w:pStyle w:val="ListParagraph"/>
        <w:numPr>
          <w:ilvl w:val="0"/>
          <w:numId w:val="50"/>
        </w:numPr>
        <w:spacing w:line="276" w:lineRule="auto"/>
        <w:ind w:right="1341"/>
      </w:pPr>
      <w:r>
        <w:lastRenderedPageBreak/>
        <w:t xml:space="preserve">R. Liu, W. Zhang, and X. Gao, “A Review of Traffic Flow Prediction Methods in ITS,” </w:t>
      </w:r>
      <w:r w:rsidRPr="00914A12">
        <w:rPr>
          <w:i/>
        </w:rPr>
        <w:t>Applied Sciences</w:t>
      </w:r>
      <w:r>
        <w:t xml:space="preserve">, vol. 15, no. 7, 3866, 2025. Available: </w:t>
      </w:r>
      <w:hyperlink r:id="rId42" w:history="1">
        <w:r w:rsidR="00175F89" w:rsidRPr="00175F89">
          <w:rPr>
            <w:rStyle w:val="Hyperlink"/>
          </w:rPr>
          <w:t>https://www.mdpi.com/2076-3417/15/7/3866</w:t>
        </w:r>
      </w:hyperlink>
    </w:p>
    <w:p w14:paraId="1F68058A" w14:textId="0A92CB6B" w:rsidR="00105671" w:rsidRDefault="00000000" w:rsidP="00D37A0B">
      <w:pPr>
        <w:pStyle w:val="ListParagraph"/>
        <w:numPr>
          <w:ilvl w:val="0"/>
          <w:numId w:val="50"/>
        </w:numPr>
        <w:spacing w:line="276" w:lineRule="auto"/>
        <w:ind w:right="1341"/>
      </w:pPr>
      <w:r>
        <w:t xml:space="preserve">P. A. Lopez, M. </w:t>
      </w:r>
      <w:proofErr w:type="spellStart"/>
      <w:r>
        <w:t>Behrisch</w:t>
      </w:r>
      <w:proofErr w:type="spellEnd"/>
      <w:r>
        <w:t xml:space="preserve">, L. Bieker-Walz, </w:t>
      </w:r>
      <w:r w:rsidRPr="00914A12">
        <w:rPr>
          <w:i/>
        </w:rPr>
        <w:t>et al.</w:t>
      </w:r>
      <w:r>
        <w:t xml:space="preserve">, “Microscopic Traffic Simulation using SUMO,” </w:t>
      </w:r>
      <w:r w:rsidRPr="00914A12">
        <w:rPr>
          <w:i/>
        </w:rPr>
        <w:t>Proc. IEEE ITSC</w:t>
      </w:r>
      <w:r>
        <w:t xml:space="preserve">, pp. 2575–2582, 2018. Available: </w:t>
      </w:r>
      <w:hyperlink r:id="rId43" w:history="1">
        <w:r w:rsidR="00BC581E" w:rsidRPr="00BC581E">
          <w:rPr>
            <w:rStyle w:val="Hyperlink"/>
          </w:rPr>
          <w:t>https://ieeexplore-ieee-org.libproxy.unitec.ac.nz/document/8569938</w:t>
        </w:r>
      </w:hyperlink>
    </w:p>
    <w:p w14:paraId="74A93CB9" w14:textId="75226A8F" w:rsidR="00105671" w:rsidRDefault="00000000" w:rsidP="00D37A0B">
      <w:pPr>
        <w:pStyle w:val="ListParagraph"/>
        <w:numPr>
          <w:ilvl w:val="0"/>
          <w:numId w:val="50"/>
        </w:numPr>
        <w:spacing w:line="276" w:lineRule="auto"/>
        <w:ind w:right="1341"/>
      </w:pPr>
      <w:r>
        <w:t xml:space="preserve">Eclipse Foundation, “Eclipse SUMO — Simulation of Urban </w:t>
      </w:r>
      <w:proofErr w:type="spellStart"/>
      <w:r>
        <w:t>MObility</w:t>
      </w:r>
      <w:proofErr w:type="spellEnd"/>
      <w:r>
        <w:t xml:space="preserve">,” </w:t>
      </w:r>
      <w:proofErr w:type="spellStart"/>
      <w:r w:rsidRPr="00914A12">
        <w:rPr>
          <w:i/>
        </w:rPr>
        <w:t>Eclipse.dev</w:t>
      </w:r>
      <w:proofErr w:type="spellEnd"/>
      <w:r>
        <w:t xml:space="preserve">, 2025. Available: </w:t>
      </w:r>
      <w:hyperlink r:id="rId44" w:history="1">
        <w:r w:rsidR="00BC581E" w:rsidRPr="00BC581E">
          <w:rPr>
            <w:rStyle w:val="Hyperlink"/>
          </w:rPr>
          <w:t>https://eclipse.dev/sumo/</w:t>
        </w:r>
      </w:hyperlink>
    </w:p>
    <w:p w14:paraId="1B8B7664" w14:textId="355E8A12" w:rsidR="00105671" w:rsidRDefault="00000000" w:rsidP="00D37A0B">
      <w:pPr>
        <w:pStyle w:val="ListParagraph"/>
        <w:numPr>
          <w:ilvl w:val="0"/>
          <w:numId w:val="50"/>
        </w:numPr>
        <w:spacing w:after="172" w:line="276" w:lineRule="auto"/>
        <w:ind w:right="1341"/>
      </w:pPr>
      <w:r>
        <w:t xml:space="preserve">OASIS, “MQTT Version 3.1.1 Plus Errata 01,” </w:t>
      </w:r>
      <w:r w:rsidRPr="00914A12">
        <w:rPr>
          <w:i/>
        </w:rPr>
        <w:t>OASIS Standard</w:t>
      </w:r>
      <w:r>
        <w:t xml:space="preserve">, 2014. Available: </w:t>
      </w:r>
      <w:hyperlink r:id="rId45" w:history="1">
        <w:r w:rsidR="004665F1" w:rsidRPr="004665F1">
          <w:rPr>
            <w:rStyle w:val="Hyperlink"/>
          </w:rPr>
          <w:t>https://dcomp.ufscar.br/verdi/topicos2017/mqtt-v3.1.1-errata01-os-complete.pdf</w:t>
        </w:r>
      </w:hyperlink>
    </w:p>
    <w:p w14:paraId="504988DC" w14:textId="7C21C098" w:rsidR="00105671" w:rsidRDefault="00000000" w:rsidP="00D37A0B">
      <w:pPr>
        <w:pStyle w:val="ListParagraph"/>
        <w:numPr>
          <w:ilvl w:val="0"/>
          <w:numId w:val="50"/>
        </w:numPr>
        <w:spacing w:line="276" w:lineRule="auto"/>
        <w:ind w:right="1341"/>
      </w:pPr>
      <w:r>
        <w:t xml:space="preserve">Z. Shelby, K. Hartke, and C. Bormann, “The Constrained Application Protocol (CoAP),” </w:t>
      </w:r>
      <w:r w:rsidRPr="00914A12">
        <w:rPr>
          <w:i/>
        </w:rPr>
        <w:t>IETF RFC 7252</w:t>
      </w:r>
      <w:r>
        <w:t>, 2014. Available:</w:t>
      </w:r>
      <w:r w:rsidR="00BC581E">
        <w:t xml:space="preserve"> </w:t>
      </w:r>
      <w:hyperlink r:id="rId46" w:history="1">
        <w:r w:rsidR="00BC581E" w:rsidRPr="00BC581E">
          <w:rPr>
            <w:rStyle w:val="Hyperlink"/>
          </w:rPr>
          <w:t>https://www.rfc-editor.org/info/rfc7252</w:t>
        </w:r>
      </w:hyperlink>
    </w:p>
    <w:p w14:paraId="3014320B" w14:textId="59913898" w:rsidR="00105671" w:rsidRDefault="00000000" w:rsidP="00D37A0B">
      <w:pPr>
        <w:pStyle w:val="ListParagraph"/>
        <w:numPr>
          <w:ilvl w:val="0"/>
          <w:numId w:val="50"/>
        </w:numPr>
        <w:spacing w:line="276" w:lineRule="auto"/>
        <w:ind w:right="1341"/>
      </w:pPr>
      <w:r>
        <w:t xml:space="preserve">OASIS, “Advanced Message Queuing Protocol (AMQP) Version 1.0,” </w:t>
      </w:r>
      <w:r w:rsidRPr="00914A12">
        <w:rPr>
          <w:i/>
        </w:rPr>
        <w:t>OASIS Standard</w:t>
      </w:r>
      <w:r>
        <w:t xml:space="preserve">, 2012. Available: </w:t>
      </w:r>
      <w:hyperlink r:id="rId47" w:history="1">
        <w:r w:rsidR="00BC581E" w:rsidRPr="00BC581E">
          <w:rPr>
            <w:rStyle w:val="Hyperlink"/>
          </w:rPr>
          <w:t>https://docs.oasis-open.org/amqp/core/v1.0/os/amqp-core-overview-v1.0-os.html</w:t>
        </w:r>
      </w:hyperlink>
    </w:p>
    <w:p w14:paraId="5844C774" w14:textId="3444BFEB" w:rsidR="00914A12" w:rsidRPr="00BF3796" w:rsidRDefault="00BF3796" w:rsidP="00D37A0B">
      <w:pPr>
        <w:pStyle w:val="ListParagraph"/>
        <w:numPr>
          <w:ilvl w:val="0"/>
          <w:numId w:val="50"/>
        </w:numPr>
        <w:spacing w:after="6" w:line="276" w:lineRule="auto"/>
        <w:ind w:right="1341"/>
        <w:rPr>
          <w:b/>
          <w:bCs/>
        </w:rPr>
      </w:pPr>
      <w:hyperlink r:id="rId48" w:history="1">
        <w:r w:rsidRPr="00BF3796">
          <w:t>Enrico Russo</w:t>
        </w:r>
      </w:hyperlink>
      <w:r w:rsidRPr="00BF3796">
        <w:t>; </w:t>
      </w:r>
      <w:hyperlink r:id="rId49" w:history="1">
        <w:r w:rsidRPr="00BF3796">
          <w:t>Gabriele Costa</w:t>
        </w:r>
      </w:hyperlink>
      <w:r w:rsidRPr="00BF3796">
        <w:t>; </w:t>
      </w:r>
      <w:hyperlink r:id="rId50" w:history="1">
        <w:r w:rsidRPr="00BF3796">
          <w:t>Alessandro Armando</w:t>
        </w:r>
      </w:hyperlink>
      <w:r>
        <w:t>: “</w:t>
      </w:r>
      <w:r w:rsidRPr="00BF3796">
        <w:t>Scenario Design and Validation for Next Generation Cyber Ranges</w:t>
      </w:r>
      <w:r>
        <w:t xml:space="preserve">” 2018. Available: </w:t>
      </w:r>
      <w:hyperlink r:id="rId51" w:history="1">
        <w:r w:rsidRPr="00BF3796">
          <w:rPr>
            <w:rStyle w:val="Hyperlink"/>
          </w:rPr>
          <w:t>https://ieeexplore-ieee-org.libproxy.unitec.ac.nz/abstract/document/8548324</w:t>
        </w:r>
      </w:hyperlink>
    </w:p>
    <w:p w14:paraId="32E24530" w14:textId="6FA7B4FF" w:rsidR="00105671" w:rsidRDefault="00000000" w:rsidP="00D37A0B">
      <w:pPr>
        <w:pStyle w:val="ListParagraph"/>
        <w:numPr>
          <w:ilvl w:val="0"/>
          <w:numId w:val="50"/>
        </w:numPr>
        <w:spacing w:line="276" w:lineRule="auto"/>
        <w:ind w:right="1341"/>
      </w:pPr>
      <w:r>
        <w:t xml:space="preserve">T. Gong, Q. Wang, X. Ma, </w:t>
      </w:r>
      <w:r w:rsidRPr="00914A12">
        <w:rPr>
          <w:i/>
        </w:rPr>
        <w:t>et al.</w:t>
      </w:r>
      <w:r>
        <w:t xml:space="preserve">, “Edge Intelligence in Intelligent Transportation Systems: A Survey,” </w:t>
      </w:r>
      <w:r w:rsidRPr="00914A12">
        <w:rPr>
          <w:i/>
        </w:rPr>
        <w:t>IEEE T-ITS</w:t>
      </w:r>
      <w:r>
        <w:t xml:space="preserve">, vol. 24, no. 11, pp. 10875– 10894, 2023. Available: </w:t>
      </w:r>
      <w:hyperlink r:id="rId52" w:history="1">
        <w:r w:rsidR="00914A12" w:rsidRPr="00914A12">
          <w:rPr>
            <w:rStyle w:val="Hyperlink"/>
          </w:rPr>
          <w:t>https://ieeexplore-ieee-org.libproxy.unitec.ac.nz/document/10133894</w:t>
        </w:r>
      </w:hyperlink>
    </w:p>
    <w:p w14:paraId="2D84FE02" w14:textId="772783A8" w:rsidR="00105671" w:rsidRDefault="00000000" w:rsidP="00D37A0B">
      <w:pPr>
        <w:pStyle w:val="ListParagraph"/>
        <w:numPr>
          <w:ilvl w:val="0"/>
          <w:numId w:val="50"/>
        </w:numPr>
        <w:spacing w:line="276" w:lineRule="auto"/>
        <w:ind w:right="1341"/>
      </w:pPr>
      <w:r>
        <w:t xml:space="preserve">K. Hosford, M. Palm, M. Winters, and K. Teschke, “The effects of road pricing on transportation and health equity: A systematic review,” </w:t>
      </w:r>
      <w:r w:rsidRPr="00914A12">
        <w:rPr>
          <w:i/>
        </w:rPr>
        <w:t>PLOS ONE</w:t>
      </w:r>
      <w:r>
        <w:t xml:space="preserve">, vol. 16, no. 10, e0245410, 2021. Available: </w:t>
      </w:r>
      <w:hyperlink r:id="rId53" w:history="1">
        <w:r w:rsidR="00BF3796" w:rsidRPr="00BF3796">
          <w:rPr>
            <w:rStyle w:val="Hyperlink"/>
          </w:rPr>
          <w:t>https://www.tandfonline.com/doi/abs/10.1080/01441647.2021.1898488</w:t>
        </w:r>
      </w:hyperlink>
    </w:p>
    <w:p w14:paraId="621155B6" w14:textId="3AB42549" w:rsidR="00105671" w:rsidRPr="00BF3796" w:rsidRDefault="00BF3796" w:rsidP="00D37A0B">
      <w:pPr>
        <w:pStyle w:val="ListParagraph"/>
        <w:numPr>
          <w:ilvl w:val="0"/>
          <w:numId w:val="50"/>
        </w:numPr>
        <w:spacing w:line="276" w:lineRule="auto"/>
        <w:ind w:right="1341"/>
        <w:rPr>
          <w:i/>
        </w:rPr>
      </w:pPr>
      <w:r w:rsidRPr="00BF3796">
        <w:t>Craik, Lauren</w:t>
      </w:r>
      <w:r>
        <w:t>, “</w:t>
      </w:r>
      <w:r w:rsidRPr="00BF3796">
        <w:t>Congestion Pricing: Moving from Equity Analysis to Transportation Justice</w:t>
      </w:r>
      <w:r>
        <w:t xml:space="preserve">” </w:t>
      </w:r>
      <w:hyperlink r:id="rId54" w:history="1">
        <w:r w:rsidRPr="00C55B89">
          <w:rPr>
            <w:rStyle w:val="Hyperlink"/>
          </w:rPr>
          <w:t>DSpace@MIT</w:t>
        </w:r>
      </w:hyperlink>
      <w:r w:rsidRPr="00BF3796">
        <w:t>,</w:t>
      </w:r>
      <w:r>
        <w:t xml:space="preserve"> 2022. Available: </w:t>
      </w:r>
      <w:hyperlink r:id="rId55" w:history="1">
        <w:r w:rsidRPr="00BF3796">
          <w:rPr>
            <w:rStyle w:val="Hyperlink"/>
          </w:rPr>
          <w:t>https://dspace.mit.edu/handle/1721.1/144684</w:t>
        </w:r>
      </w:hyperlink>
    </w:p>
    <w:p w14:paraId="4E120FCB" w14:textId="3767F9C8" w:rsidR="00105671" w:rsidRDefault="00BF3796" w:rsidP="00D37A0B">
      <w:pPr>
        <w:pStyle w:val="ListParagraph"/>
        <w:numPr>
          <w:ilvl w:val="0"/>
          <w:numId w:val="50"/>
        </w:numPr>
        <w:spacing w:line="276" w:lineRule="auto"/>
        <w:ind w:right="1341"/>
      </w:pPr>
      <w:r>
        <w:t xml:space="preserve">Shaheen, Susan, </w:t>
      </w:r>
      <w:r w:rsidR="00BF3D0F">
        <w:t xml:space="preserve">Stocker, Adam, Meza, Ruth. </w:t>
      </w:r>
      <w:r>
        <w:t xml:space="preserve">“Social Equity Impacts of Congestion Management Strategies,” </w:t>
      </w:r>
      <w:proofErr w:type="spellStart"/>
      <w:r w:rsidR="00BF3D0F">
        <w:rPr>
          <w:i/>
        </w:rPr>
        <w:t>escholarship</w:t>
      </w:r>
      <w:proofErr w:type="spellEnd"/>
      <w:r>
        <w:t xml:space="preserve">, </w:t>
      </w:r>
      <w:r w:rsidR="00BF3D0F">
        <w:t>2019</w:t>
      </w:r>
      <w:r>
        <w:t xml:space="preserve">. Available: </w:t>
      </w:r>
      <w:hyperlink r:id="rId56" w:history="1">
        <w:r w:rsidR="00BF3D0F" w:rsidRPr="00BF3D0F">
          <w:rPr>
            <w:rStyle w:val="Hyperlink"/>
          </w:rPr>
          <w:t>https://escholarship.org/uc/item/9z9618mn</w:t>
        </w:r>
      </w:hyperlink>
    </w:p>
    <w:p w14:paraId="41FCB286" w14:textId="3A9C1016" w:rsidR="00D61D07" w:rsidRDefault="00000000" w:rsidP="00D37A0B">
      <w:pPr>
        <w:pStyle w:val="ListParagraph"/>
        <w:numPr>
          <w:ilvl w:val="0"/>
          <w:numId w:val="50"/>
        </w:numPr>
        <w:spacing w:line="276" w:lineRule="auto"/>
        <w:ind w:right="1341"/>
      </w:pPr>
      <w:r>
        <w:t xml:space="preserve">K. Sato and F. </w:t>
      </w:r>
      <w:proofErr w:type="spellStart"/>
      <w:r>
        <w:t>Kurauchi</w:t>
      </w:r>
      <w:proofErr w:type="spellEnd"/>
      <w:r>
        <w:t xml:space="preserve">, “A reinforcement learning–based dynamic congestion pricing method for the morning commute problems,” </w:t>
      </w:r>
      <w:r w:rsidRPr="00914A12">
        <w:rPr>
          <w:i/>
        </w:rPr>
        <w:t>Sustainable Cities and Society</w:t>
      </w:r>
      <w:r>
        <w:t xml:space="preserve">, vol. 69, 102840, 2021. Available: </w:t>
      </w:r>
      <w:hyperlink r:id="rId57" w:history="1">
        <w:r w:rsidR="00BF3D0F" w:rsidRPr="00BF3D0F">
          <w:rPr>
            <w:rStyle w:val="Hyperlink"/>
          </w:rPr>
          <w:t>https://www.sciencedirect.com/science/article/pii/S2352146521000739</w:t>
        </w:r>
      </w:hyperlink>
    </w:p>
    <w:p w14:paraId="36ED1497" w14:textId="6A0BCDE8" w:rsidR="00105671" w:rsidRDefault="00000000" w:rsidP="00D37A0B">
      <w:pPr>
        <w:pStyle w:val="ListParagraph"/>
        <w:numPr>
          <w:ilvl w:val="0"/>
          <w:numId w:val="50"/>
        </w:numPr>
        <w:spacing w:line="276" w:lineRule="auto"/>
        <w:ind w:right="1341"/>
      </w:pPr>
      <w:r>
        <w:t xml:space="preserve">J. Lu, H. Jin, Z. Li, and B. Ran, “MAGT-toll: A multi-agent reinforcement learning approach to dynamic traffic congestion pricing,” </w:t>
      </w:r>
      <w:r w:rsidRPr="00914A12">
        <w:rPr>
          <w:i/>
        </w:rPr>
        <w:t>PLOS ONE</w:t>
      </w:r>
      <w:r>
        <w:t xml:space="preserve">, vol. 19, no. 8, e0313828, 2024. Available: </w:t>
      </w:r>
      <w:hyperlink r:id="rId58" w:history="1">
        <w:r w:rsidR="00914A12" w:rsidRPr="00914A12">
          <w:rPr>
            <w:rStyle w:val="Hyperlink"/>
          </w:rPr>
          <w:t>https://journals.plos.org/plosone/article?id=10.1371/journal.pone.0313828</w:t>
        </w:r>
      </w:hyperlink>
    </w:p>
    <w:p w14:paraId="4CF03CC7" w14:textId="601E2FA1" w:rsidR="00105671" w:rsidRDefault="00000000" w:rsidP="00D37A0B">
      <w:pPr>
        <w:pStyle w:val="ListParagraph"/>
        <w:numPr>
          <w:ilvl w:val="0"/>
          <w:numId w:val="50"/>
        </w:numPr>
        <w:spacing w:line="276" w:lineRule="auto"/>
        <w:ind w:right="1341"/>
      </w:pPr>
      <w:r>
        <w:lastRenderedPageBreak/>
        <w:t xml:space="preserve">J. Zhang, Q. Li, and X. Chen, “A CNN–LSTM–GRU Hybrid Model for Spatiotemporal Highway Traffic Flow Prediction,” </w:t>
      </w:r>
      <w:r w:rsidRPr="00914A12">
        <w:rPr>
          <w:i/>
        </w:rPr>
        <w:t>Systems</w:t>
      </w:r>
      <w:r>
        <w:t xml:space="preserve">, vol. 13, no. 9, 765, 2025. Available: </w:t>
      </w:r>
      <w:hyperlink r:id="rId59" w:history="1">
        <w:r w:rsidR="00914A12" w:rsidRPr="00914A12">
          <w:rPr>
            <w:rStyle w:val="Hyperlink"/>
          </w:rPr>
          <w:t>https://www.mdpi.com/2079-8954/13/9/765</w:t>
        </w:r>
      </w:hyperlink>
    </w:p>
    <w:p w14:paraId="3758834C" w14:textId="73FD5B27" w:rsidR="00105671" w:rsidRDefault="00000000" w:rsidP="00D37A0B">
      <w:pPr>
        <w:pStyle w:val="ListParagraph"/>
        <w:numPr>
          <w:ilvl w:val="0"/>
          <w:numId w:val="50"/>
        </w:numPr>
        <w:spacing w:line="276" w:lineRule="auto"/>
        <w:ind w:right="1341"/>
      </w:pPr>
      <w:r>
        <w:t xml:space="preserve">Auckland Transport, “Open GIS Data Portal,” </w:t>
      </w:r>
      <w:r w:rsidRPr="00914A12">
        <w:rPr>
          <w:i/>
        </w:rPr>
        <w:t>AT GIS Open Data</w:t>
      </w:r>
      <w:r>
        <w:t xml:space="preserve">, 2025. Available: </w:t>
      </w:r>
      <w:hyperlink r:id="rId60" w:history="1">
        <w:r w:rsidR="00914A12" w:rsidRPr="00914A12">
          <w:rPr>
            <w:rStyle w:val="Hyperlink"/>
          </w:rPr>
          <w:t>https://data-atgis.opendata.arcgis.com/</w:t>
        </w:r>
      </w:hyperlink>
    </w:p>
    <w:p w14:paraId="59B1CEC1" w14:textId="6F184B09" w:rsidR="00105671" w:rsidRDefault="00000000" w:rsidP="00D37A0B">
      <w:pPr>
        <w:pStyle w:val="ListParagraph"/>
        <w:numPr>
          <w:ilvl w:val="0"/>
          <w:numId w:val="50"/>
        </w:numPr>
        <w:spacing w:line="276" w:lineRule="auto"/>
        <w:ind w:right="1341"/>
      </w:pPr>
      <w:r>
        <w:t xml:space="preserve">Transport for London, “Congestion Charge proposals (Consultation summary),” </w:t>
      </w:r>
      <w:r w:rsidRPr="00914A12">
        <w:rPr>
          <w:i/>
        </w:rPr>
        <w:t>TfL Have Your Say</w:t>
      </w:r>
      <w:r>
        <w:t xml:space="preserve">, 2025. Available: </w:t>
      </w:r>
      <w:hyperlink r:id="rId61" w:history="1">
        <w:r w:rsidR="00914A12" w:rsidRPr="00914A12">
          <w:rPr>
            <w:rStyle w:val="Hyperlink"/>
          </w:rPr>
          <w:t>https://haveyoursay.tfl.gov.uk/congestion-charge-proposals</w:t>
        </w:r>
      </w:hyperlink>
    </w:p>
    <w:p w14:paraId="15559B48" w14:textId="4F8C81E3" w:rsidR="00105671" w:rsidRDefault="00000000" w:rsidP="00D37A0B">
      <w:pPr>
        <w:pStyle w:val="ListParagraph"/>
        <w:numPr>
          <w:ilvl w:val="0"/>
          <w:numId w:val="50"/>
        </w:numPr>
        <w:spacing w:line="276" w:lineRule="auto"/>
        <w:ind w:right="1341"/>
      </w:pPr>
      <w:r>
        <w:t xml:space="preserve">X. Tian, J. Ding, H. Liu, X. Xing, and J. Liu, “Short-term traffic flow prediction based on ICEEMDAN–MPE–PSO–DELM–ARIMA,” </w:t>
      </w:r>
      <w:r w:rsidRPr="00914A12">
        <w:rPr>
          <w:i/>
        </w:rPr>
        <w:t>Scientific Reports</w:t>
      </w:r>
      <w:r>
        <w:t xml:space="preserve">, vol. 15, 26296, 2025. Available: </w:t>
      </w:r>
      <w:hyperlink r:id="rId62" w:history="1">
        <w:r w:rsidR="00914A12" w:rsidRPr="00914A12">
          <w:rPr>
            <w:rStyle w:val="Hyperlink"/>
          </w:rPr>
          <w:t>https://www.nature.com/articles/s41598-025-11919-6</w:t>
        </w:r>
      </w:hyperlink>
      <w:bookmarkEnd w:id="64"/>
    </w:p>
    <w:sectPr w:rsidR="00105671" w:rsidSect="00DE4EAE">
      <w:footerReference w:type="even" r:id="rId63"/>
      <w:footerReference w:type="default" r:id="rId64"/>
      <w:footerReference w:type="first" r:id="rId65"/>
      <w:pgSz w:w="11906" w:h="16838" w:code="9"/>
      <w:pgMar w:top="1985" w:right="1700" w:bottom="2341" w:left="1843" w:header="720" w:footer="720"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8BB2" w14:textId="77777777" w:rsidR="004A3FCB" w:rsidRDefault="004A3FCB">
      <w:pPr>
        <w:spacing w:after="0" w:line="240" w:lineRule="auto"/>
      </w:pPr>
      <w:r>
        <w:separator/>
      </w:r>
    </w:p>
  </w:endnote>
  <w:endnote w:type="continuationSeparator" w:id="0">
    <w:p w14:paraId="2D675A1B" w14:textId="77777777" w:rsidR="004A3FCB" w:rsidRDefault="004A3F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1F9D0" w14:textId="77777777" w:rsidR="00105671" w:rsidRDefault="00000000">
    <w:pPr>
      <w:spacing w:after="0" w:line="259" w:lineRule="auto"/>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ED37" w14:textId="77777777" w:rsidR="00105671" w:rsidRDefault="00000000">
    <w:pPr>
      <w:spacing w:after="0" w:line="259" w:lineRule="auto"/>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ACEA8" w14:textId="77777777" w:rsidR="00105671" w:rsidRDefault="00105671">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BB188" w14:textId="77777777" w:rsidR="004A3FCB" w:rsidRDefault="004A3FCB">
      <w:pPr>
        <w:spacing w:after="0" w:line="240" w:lineRule="auto"/>
      </w:pPr>
      <w:r>
        <w:separator/>
      </w:r>
    </w:p>
  </w:footnote>
  <w:footnote w:type="continuationSeparator" w:id="0">
    <w:p w14:paraId="6CCD2A3A" w14:textId="77777777" w:rsidR="004A3FCB" w:rsidRDefault="004A3F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75D"/>
    <w:multiLevelType w:val="hybridMultilevel"/>
    <w:tmpl w:val="43F68BD6"/>
    <w:lvl w:ilvl="0" w:tplc="1674ABF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BEC80F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10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6A021B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34E870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E86EA4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BCE34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A4CE7C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0CAC9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357884"/>
    <w:multiLevelType w:val="multilevel"/>
    <w:tmpl w:val="5F10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6D8D"/>
    <w:multiLevelType w:val="multilevel"/>
    <w:tmpl w:val="0B702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E1FA0"/>
    <w:multiLevelType w:val="hybridMultilevel"/>
    <w:tmpl w:val="F77636A4"/>
    <w:lvl w:ilvl="0" w:tplc="9282F344">
      <w:start w:val="1"/>
      <w:numFmt w:val="bullet"/>
      <w:lvlText w:val="•"/>
      <w:lvlJc w:val="left"/>
      <w:pPr>
        <w:ind w:left="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3408434">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CA2718A">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0A44F0">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DEE52C">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1C17BC">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5F4DF32">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BAA4B2C">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D82C3D6">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6B6549"/>
    <w:multiLevelType w:val="hybridMultilevel"/>
    <w:tmpl w:val="EB26C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0905BD"/>
    <w:multiLevelType w:val="hybridMultilevel"/>
    <w:tmpl w:val="9CDA0562"/>
    <w:lvl w:ilvl="0" w:tplc="C8841DF8">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794F5E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C54C09A">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D2951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424172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228F1D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C2C90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90467F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F68ECD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BD79CF"/>
    <w:multiLevelType w:val="hybridMultilevel"/>
    <w:tmpl w:val="A67EB7BC"/>
    <w:lvl w:ilvl="0" w:tplc="70E8CCB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844201"/>
    <w:multiLevelType w:val="multilevel"/>
    <w:tmpl w:val="D2F8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2013A2"/>
    <w:multiLevelType w:val="hybridMultilevel"/>
    <w:tmpl w:val="4CD4F342"/>
    <w:lvl w:ilvl="0" w:tplc="529CABDA">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D922B0"/>
    <w:multiLevelType w:val="hybridMultilevel"/>
    <w:tmpl w:val="029EE0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3A1047"/>
    <w:multiLevelType w:val="hybridMultilevel"/>
    <w:tmpl w:val="A83EDB16"/>
    <w:lvl w:ilvl="0" w:tplc="B3486B3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5F0029"/>
    <w:multiLevelType w:val="hybridMultilevel"/>
    <w:tmpl w:val="889C70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87E1B9D"/>
    <w:multiLevelType w:val="multilevel"/>
    <w:tmpl w:val="303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5545D"/>
    <w:multiLevelType w:val="multilevel"/>
    <w:tmpl w:val="762A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595DBB"/>
    <w:multiLevelType w:val="multilevel"/>
    <w:tmpl w:val="34FAE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B3427"/>
    <w:multiLevelType w:val="multilevel"/>
    <w:tmpl w:val="9F5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5F0B4F"/>
    <w:multiLevelType w:val="hybridMultilevel"/>
    <w:tmpl w:val="FA9844A8"/>
    <w:lvl w:ilvl="0" w:tplc="734A65C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0CAA19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F2302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FC20C5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444FAD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C8255C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CF86F7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DE9E8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026BD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2BA3CA0"/>
    <w:multiLevelType w:val="hybridMultilevel"/>
    <w:tmpl w:val="52A6228C"/>
    <w:lvl w:ilvl="0" w:tplc="FFFFFFFF">
      <w:start w:val="1"/>
      <w:numFmt w:val="decimal"/>
      <w:lvlText w:val="%1."/>
      <w:lvlJc w:val="left"/>
      <w:pPr>
        <w:ind w:left="720" w:hanging="360"/>
      </w:pPr>
      <w:rPr>
        <w:rFonts w:hint="default"/>
        <w:b/>
      </w:rPr>
    </w:lvl>
    <w:lvl w:ilvl="1" w:tplc="40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7714B2"/>
    <w:multiLevelType w:val="multilevel"/>
    <w:tmpl w:val="4DF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F2BD9"/>
    <w:multiLevelType w:val="hybridMultilevel"/>
    <w:tmpl w:val="258A7304"/>
    <w:lvl w:ilvl="0" w:tplc="B3486B3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9B50180"/>
    <w:multiLevelType w:val="multilevel"/>
    <w:tmpl w:val="8A56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903D3"/>
    <w:multiLevelType w:val="hybridMultilevel"/>
    <w:tmpl w:val="D862D5F4"/>
    <w:lvl w:ilvl="0" w:tplc="70E8CCB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CAD11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D965CC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504A29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4E6CB7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6FEEAC8">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74EC9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9FCE4A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F2001D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B915AC3"/>
    <w:multiLevelType w:val="multilevel"/>
    <w:tmpl w:val="5DB419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D2C786A"/>
    <w:multiLevelType w:val="multilevel"/>
    <w:tmpl w:val="A9D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51ECF"/>
    <w:multiLevelType w:val="hybridMultilevel"/>
    <w:tmpl w:val="D570E5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2642880"/>
    <w:multiLevelType w:val="multilevel"/>
    <w:tmpl w:val="F064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1C4DBC"/>
    <w:multiLevelType w:val="multilevel"/>
    <w:tmpl w:val="C2D05F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33D2E97"/>
    <w:multiLevelType w:val="hybridMultilevel"/>
    <w:tmpl w:val="0A36F47E"/>
    <w:lvl w:ilvl="0" w:tplc="114CCF00">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748CD9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E24ADD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7E837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91631D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F8993C">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F2C038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CC0A2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E48988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42D2291"/>
    <w:multiLevelType w:val="multilevel"/>
    <w:tmpl w:val="B0C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E11EC"/>
    <w:multiLevelType w:val="hybridMultilevel"/>
    <w:tmpl w:val="AD120BDC"/>
    <w:lvl w:ilvl="0" w:tplc="1674ABF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9755653"/>
    <w:multiLevelType w:val="hybridMultilevel"/>
    <w:tmpl w:val="F252B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2C79B6"/>
    <w:multiLevelType w:val="multilevel"/>
    <w:tmpl w:val="0B86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1ED3579"/>
    <w:multiLevelType w:val="hybridMultilevel"/>
    <w:tmpl w:val="43022394"/>
    <w:lvl w:ilvl="0" w:tplc="5148B96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3E600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F56D66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C89D4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A9034FA">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02AD47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F22AA34">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407D9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A8E2F8">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55375AF9"/>
    <w:multiLevelType w:val="hybridMultilevel"/>
    <w:tmpl w:val="80942F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9F01F9"/>
    <w:multiLevelType w:val="multilevel"/>
    <w:tmpl w:val="A1B41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88328F"/>
    <w:multiLevelType w:val="hybridMultilevel"/>
    <w:tmpl w:val="8CC02FB8"/>
    <w:lvl w:ilvl="0" w:tplc="119AB176">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80025F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6027CF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44AF0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CFCD59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B0416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85494D8">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A284E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CE192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025487E"/>
    <w:multiLevelType w:val="multilevel"/>
    <w:tmpl w:val="7E54E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F23823"/>
    <w:multiLevelType w:val="hybridMultilevel"/>
    <w:tmpl w:val="0A7CAC78"/>
    <w:lvl w:ilvl="0" w:tplc="0CEE51EC">
      <w:start w:val="1"/>
      <w:numFmt w:val="decimal"/>
      <w:lvlText w:val="%1."/>
      <w:lvlJc w:val="left"/>
      <w:pPr>
        <w:ind w:left="720" w:hanging="360"/>
      </w:pPr>
      <w:rPr>
        <w:b w:val="0"/>
        <w:bCs w:val="0"/>
        <w:i w:val="0"/>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F5755D"/>
    <w:multiLevelType w:val="hybridMultilevel"/>
    <w:tmpl w:val="1CB6B6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B33048"/>
    <w:multiLevelType w:val="multilevel"/>
    <w:tmpl w:val="CA6E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C2299"/>
    <w:multiLevelType w:val="hybridMultilevel"/>
    <w:tmpl w:val="EEB4F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0619FB"/>
    <w:multiLevelType w:val="hybridMultilevel"/>
    <w:tmpl w:val="DA580F46"/>
    <w:lvl w:ilvl="0" w:tplc="489017A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E4E6B6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F4A19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70A6AC6">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6E413C6">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C4425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E98842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50E80A">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08879F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05965F9"/>
    <w:multiLevelType w:val="multilevel"/>
    <w:tmpl w:val="9F58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03BC3"/>
    <w:multiLevelType w:val="hybridMultilevel"/>
    <w:tmpl w:val="88B4E9CA"/>
    <w:lvl w:ilvl="0" w:tplc="BC92DD5C">
      <w:start w:val="1"/>
      <w:numFmt w:val="decimal"/>
      <w:lvlText w:val="[%1]"/>
      <w:lvlJc w:val="left"/>
      <w:pPr>
        <w:ind w:left="4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B1629EBC">
      <w:start w:val="1"/>
      <w:numFmt w:val="lowerLetter"/>
      <w:lvlText w:val="%2"/>
      <w:lvlJc w:val="left"/>
      <w:pPr>
        <w:ind w:left="11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F83E1CD4">
      <w:start w:val="1"/>
      <w:numFmt w:val="lowerRoman"/>
      <w:lvlText w:val="%3"/>
      <w:lvlJc w:val="left"/>
      <w:pPr>
        <w:ind w:left="18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4EE6244C">
      <w:start w:val="1"/>
      <w:numFmt w:val="decimal"/>
      <w:lvlText w:val="%4"/>
      <w:lvlJc w:val="left"/>
      <w:pPr>
        <w:ind w:left="25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DC88F4BE">
      <w:start w:val="1"/>
      <w:numFmt w:val="lowerLetter"/>
      <w:lvlText w:val="%5"/>
      <w:lvlJc w:val="left"/>
      <w:pPr>
        <w:ind w:left="32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07CFA80">
      <w:start w:val="1"/>
      <w:numFmt w:val="lowerRoman"/>
      <w:lvlText w:val="%6"/>
      <w:lvlJc w:val="left"/>
      <w:pPr>
        <w:ind w:left="39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B350BC48">
      <w:start w:val="1"/>
      <w:numFmt w:val="decimal"/>
      <w:lvlText w:val="%7"/>
      <w:lvlJc w:val="left"/>
      <w:pPr>
        <w:ind w:left="47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85A6AA20">
      <w:start w:val="1"/>
      <w:numFmt w:val="lowerLetter"/>
      <w:lvlText w:val="%8"/>
      <w:lvlJc w:val="left"/>
      <w:pPr>
        <w:ind w:left="54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3C94614A">
      <w:start w:val="1"/>
      <w:numFmt w:val="lowerRoman"/>
      <w:lvlText w:val="%9"/>
      <w:lvlJc w:val="left"/>
      <w:pPr>
        <w:ind w:left="61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73E44B6"/>
    <w:multiLevelType w:val="multilevel"/>
    <w:tmpl w:val="57AAA3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77B82809"/>
    <w:multiLevelType w:val="hybridMultilevel"/>
    <w:tmpl w:val="281AD7E6"/>
    <w:lvl w:ilvl="0" w:tplc="EA86A83C">
      <w:start w:val="1"/>
      <w:numFmt w:val="decimal"/>
      <w:lvlText w:val="[%1]"/>
      <w:lvlJc w:val="right"/>
      <w:pPr>
        <w:ind w:left="720" w:hanging="360"/>
      </w:pPr>
      <w:rPr>
        <w:rFonts w:hint="default"/>
        <w:b w:val="0"/>
        <w:bCs w:val="0"/>
        <w:i w:val="0"/>
        <w:i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A07745"/>
    <w:multiLevelType w:val="hybridMultilevel"/>
    <w:tmpl w:val="C7F48BCC"/>
    <w:lvl w:ilvl="0" w:tplc="70E8CCB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074F99"/>
    <w:multiLevelType w:val="hybridMultilevel"/>
    <w:tmpl w:val="ECAE7A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AD517E6"/>
    <w:multiLevelType w:val="multilevel"/>
    <w:tmpl w:val="F702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FA54FF"/>
    <w:multiLevelType w:val="hybridMultilevel"/>
    <w:tmpl w:val="1EC4B67C"/>
    <w:lvl w:ilvl="0" w:tplc="28E093B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6D07A22">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CA6022">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392117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E6E0DA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CE2F64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04A97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01C2F9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24AFA7C">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141220131">
    <w:abstractNumId w:val="3"/>
  </w:num>
  <w:num w:numId="2" w16cid:durableId="2027825244">
    <w:abstractNumId w:val="21"/>
  </w:num>
  <w:num w:numId="3" w16cid:durableId="156923380">
    <w:abstractNumId w:val="0"/>
  </w:num>
  <w:num w:numId="4" w16cid:durableId="1431928599">
    <w:abstractNumId w:val="49"/>
  </w:num>
  <w:num w:numId="5" w16cid:durableId="1793285020">
    <w:abstractNumId w:val="27"/>
  </w:num>
  <w:num w:numId="6" w16cid:durableId="1264724936">
    <w:abstractNumId w:val="16"/>
  </w:num>
  <w:num w:numId="7" w16cid:durableId="602689704">
    <w:abstractNumId w:val="5"/>
  </w:num>
  <w:num w:numId="8" w16cid:durableId="740520790">
    <w:abstractNumId w:val="32"/>
  </w:num>
  <w:num w:numId="9" w16cid:durableId="1338388919">
    <w:abstractNumId w:val="35"/>
  </w:num>
  <w:num w:numId="10" w16cid:durableId="1925995327">
    <w:abstractNumId w:val="41"/>
  </w:num>
  <w:num w:numId="11" w16cid:durableId="607011848">
    <w:abstractNumId w:val="43"/>
  </w:num>
  <w:num w:numId="12" w16cid:durableId="301547089">
    <w:abstractNumId w:val="40"/>
  </w:num>
  <w:num w:numId="13" w16cid:durableId="1954097330">
    <w:abstractNumId w:val="46"/>
  </w:num>
  <w:num w:numId="14" w16cid:durableId="1481919650">
    <w:abstractNumId w:val="6"/>
  </w:num>
  <w:num w:numId="15" w16cid:durableId="2060935890">
    <w:abstractNumId w:val="31"/>
  </w:num>
  <w:num w:numId="16" w16cid:durableId="243729506">
    <w:abstractNumId w:val="33"/>
  </w:num>
  <w:num w:numId="17" w16cid:durableId="1201285174">
    <w:abstractNumId w:val="37"/>
  </w:num>
  <w:num w:numId="18" w16cid:durableId="1463696056">
    <w:abstractNumId w:val="24"/>
  </w:num>
  <w:num w:numId="19" w16cid:durableId="33578227">
    <w:abstractNumId w:val="34"/>
  </w:num>
  <w:num w:numId="20" w16cid:durableId="882715999">
    <w:abstractNumId w:val="29"/>
  </w:num>
  <w:num w:numId="21" w16cid:durableId="1341854319">
    <w:abstractNumId w:val="10"/>
  </w:num>
  <w:num w:numId="22" w16cid:durableId="1938635574">
    <w:abstractNumId w:val="19"/>
  </w:num>
  <w:num w:numId="23" w16cid:durableId="2129658757">
    <w:abstractNumId w:val="20"/>
  </w:num>
  <w:num w:numId="24" w16cid:durableId="1204365404">
    <w:abstractNumId w:val="12"/>
  </w:num>
  <w:num w:numId="25" w16cid:durableId="412969901">
    <w:abstractNumId w:val="2"/>
  </w:num>
  <w:num w:numId="26" w16cid:durableId="1244756501">
    <w:abstractNumId w:val="7"/>
  </w:num>
  <w:num w:numId="27" w16cid:durableId="882404448">
    <w:abstractNumId w:val="42"/>
  </w:num>
  <w:num w:numId="28" w16cid:durableId="221986637">
    <w:abstractNumId w:val="39"/>
  </w:num>
  <w:num w:numId="29" w16cid:durableId="282420761">
    <w:abstractNumId w:val="4"/>
  </w:num>
  <w:num w:numId="30" w16cid:durableId="1911304630">
    <w:abstractNumId w:val="30"/>
  </w:num>
  <w:num w:numId="31" w16cid:durableId="1288584014">
    <w:abstractNumId w:val="38"/>
  </w:num>
  <w:num w:numId="32" w16cid:durableId="1742217383">
    <w:abstractNumId w:val="15"/>
  </w:num>
  <w:num w:numId="33" w16cid:durableId="177625080">
    <w:abstractNumId w:val="36"/>
  </w:num>
  <w:num w:numId="34" w16cid:durableId="1977904850">
    <w:abstractNumId w:val="25"/>
  </w:num>
  <w:num w:numId="35" w16cid:durableId="122385770">
    <w:abstractNumId w:val="9"/>
  </w:num>
  <w:num w:numId="36" w16cid:durableId="827943326">
    <w:abstractNumId w:val="8"/>
  </w:num>
  <w:num w:numId="37" w16cid:durableId="2074162676">
    <w:abstractNumId w:val="26"/>
  </w:num>
  <w:num w:numId="38" w16cid:durableId="1582791322">
    <w:abstractNumId w:val="11"/>
  </w:num>
  <w:num w:numId="39" w16cid:durableId="822812962">
    <w:abstractNumId w:val="44"/>
  </w:num>
  <w:num w:numId="40" w16cid:durableId="2119442730">
    <w:abstractNumId w:val="22"/>
  </w:num>
  <w:num w:numId="41" w16cid:durableId="2124615841">
    <w:abstractNumId w:val="14"/>
  </w:num>
  <w:num w:numId="42" w16cid:durableId="8528692">
    <w:abstractNumId w:val="17"/>
  </w:num>
  <w:num w:numId="43" w16cid:durableId="1935043399">
    <w:abstractNumId w:val="48"/>
  </w:num>
  <w:num w:numId="44" w16cid:durableId="1876113088">
    <w:abstractNumId w:val="1"/>
  </w:num>
  <w:num w:numId="45" w16cid:durableId="920678471">
    <w:abstractNumId w:val="28"/>
  </w:num>
  <w:num w:numId="46" w16cid:durableId="132716294">
    <w:abstractNumId w:val="47"/>
  </w:num>
  <w:num w:numId="47" w16cid:durableId="1384721352">
    <w:abstractNumId w:val="18"/>
  </w:num>
  <w:num w:numId="48" w16cid:durableId="185556524">
    <w:abstractNumId w:val="23"/>
  </w:num>
  <w:num w:numId="49" w16cid:durableId="999194132">
    <w:abstractNumId w:val="13"/>
  </w:num>
  <w:num w:numId="50" w16cid:durableId="95999588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671"/>
    <w:rsid w:val="00007FF8"/>
    <w:rsid w:val="000269AF"/>
    <w:rsid w:val="000328C5"/>
    <w:rsid w:val="000330CA"/>
    <w:rsid w:val="00046100"/>
    <w:rsid w:val="00047AB8"/>
    <w:rsid w:val="000607A4"/>
    <w:rsid w:val="00085708"/>
    <w:rsid w:val="00097E2B"/>
    <w:rsid w:val="000A4AA2"/>
    <w:rsid w:val="000A78F7"/>
    <w:rsid w:val="000B0A03"/>
    <w:rsid w:val="000C61F8"/>
    <w:rsid w:val="000C6DA9"/>
    <w:rsid w:val="00105671"/>
    <w:rsid w:val="001063CE"/>
    <w:rsid w:val="00106E39"/>
    <w:rsid w:val="001170AE"/>
    <w:rsid w:val="00133477"/>
    <w:rsid w:val="00144C74"/>
    <w:rsid w:val="0015644E"/>
    <w:rsid w:val="00175F89"/>
    <w:rsid w:val="00176557"/>
    <w:rsid w:val="00193F56"/>
    <w:rsid w:val="001A2414"/>
    <w:rsid w:val="001A6944"/>
    <w:rsid w:val="001E48A9"/>
    <w:rsid w:val="001E7115"/>
    <w:rsid w:val="00205350"/>
    <w:rsid w:val="0020563C"/>
    <w:rsid w:val="00206CF9"/>
    <w:rsid w:val="00215CED"/>
    <w:rsid w:val="0022211B"/>
    <w:rsid w:val="00225B76"/>
    <w:rsid w:val="00232EA8"/>
    <w:rsid w:val="00267D15"/>
    <w:rsid w:val="00270D66"/>
    <w:rsid w:val="002747A1"/>
    <w:rsid w:val="00293964"/>
    <w:rsid w:val="002B11D1"/>
    <w:rsid w:val="002C3B08"/>
    <w:rsid w:val="002C7209"/>
    <w:rsid w:val="002F4437"/>
    <w:rsid w:val="00305A0D"/>
    <w:rsid w:val="0031360D"/>
    <w:rsid w:val="00323B1E"/>
    <w:rsid w:val="00341DA2"/>
    <w:rsid w:val="003452F7"/>
    <w:rsid w:val="0036773E"/>
    <w:rsid w:val="00370DCF"/>
    <w:rsid w:val="003821F7"/>
    <w:rsid w:val="00383C25"/>
    <w:rsid w:val="003A4828"/>
    <w:rsid w:val="003C576D"/>
    <w:rsid w:val="003D3CFB"/>
    <w:rsid w:val="003F439E"/>
    <w:rsid w:val="004229B3"/>
    <w:rsid w:val="004251FA"/>
    <w:rsid w:val="00427B3D"/>
    <w:rsid w:val="00434819"/>
    <w:rsid w:val="0044399E"/>
    <w:rsid w:val="00446F05"/>
    <w:rsid w:val="004523C5"/>
    <w:rsid w:val="00453D14"/>
    <w:rsid w:val="004545F0"/>
    <w:rsid w:val="004665F1"/>
    <w:rsid w:val="004705F8"/>
    <w:rsid w:val="00475123"/>
    <w:rsid w:val="00477818"/>
    <w:rsid w:val="00485535"/>
    <w:rsid w:val="004975C0"/>
    <w:rsid w:val="004A3FCB"/>
    <w:rsid w:val="004B1F86"/>
    <w:rsid w:val="004B761F"/>
    <w:rsid w:val="004C6102"/>
    <w:rsid w:val="004E38CB"/>
    <w:rsid w:val="004E5F88"/>
    <w:rsid w:val="004F21A7"/>
    <w:rsid w:val="00500933"/>
    <w:rsid w:val="00514664"/>
    <w:rsid w:val="005218D2"/>
    <w:rsid w:val="00523712"/>
    <w:rsid w:val="00530895"/>
    <w:rsid w:val="00554F3B"/>
    <w:rsid w:val="00557F1A"/>
    <w:rsid w:val="00562DF1"/>
    <w:rsid w:val="00566075"/>
    <w:rsid w:val="00566B2B"/>
    <w:rsid w:val="00575E30"/>
    <w:rsid w:val="00582850"/>
    <w:rsid w:val="005B4ECA"/>
    <w:rsid w:val="005B6158"/>
    <w:rsid w:val="005D7A4E"/>
    <w:rsid w:val="005E4185"/>
    <w:rsid w:val="00606D20"/>
    <w:rsid w:val="006335FA"/>
    <w:rsid w:val="0063638D"/>
    <w:rsid w:val="00637C99"/>
    <w:rsid w:val="00643325"/>
    <w:rsid w:val="006540FD"/>
    <w:rsid w:val="00656E05"/>
    <w:rsid w:val="00662E48"/>
    <w:rsid w:val="00663CC0"/>
    <w:rsid w:val="0066456C"/>
    <w:rsid w:val="00675B8B"/>
    <w:rsid w:val="00696E25"/>
    <w:rsid w:val="00697DD1"/>
    <w:rsid w:val="006A6D2D"/>
    <w:rsid w:val="006E555A"/>
    <w:rsid w:val="006F24EA"/>
    <w:rsid w:val="006F3B0B"/>
    <w:rsid w:val="006F5856"/>
    <w:rsid w:val="00703AE1"/>
    <w:rsid w:val="00725270"/>
    <w:rsid w:val="00725572"/>
    <w:rsid w:val="00755351"/>
    <w:rsid w:val="007714E9"/>
    <w:rsid w:val="00774959"/>
    <w:rsid w:val="007753C4"/>
    <w:rsid w:val="007A3DE1"/>
    <w:rsid w:val="007C2617"/>
    <w:rsid w:val="007C2D85"/>
    <w:rsid w:val="007C4014"/>
    <w:rsid w:val="007D428B"/>
    <w:rsid w:val="007E29A8"/>
    <w:rsid w:val="007E2A34"/>
    <w:rsid w:val="00825E54"/>
    <w:rsid w:val="008333CA"/>
    <w:rsid w:val="00840070"/>
    <w:rsid w:val="0084796A"/>
    <w:rsid w:val="00853D9A"/>
    <w:rsid w:val="00866B97"/>
    <w:rsid w:val="00872CA0"/>
    <w:rsid w:val="0087445F"/>
    <w:rsid w:val="008A066E"/>
    <w:rsid w:val="008A103C"/>
    <w:rsid w:val="008A3344"/>
    <w:rsid w:val="008B5420"/>
    <w:rsid w:val="008D27BD"/>
    <w:rsid w:val="008D6701"/>
    <w:rsid w:val="008E0A12"/>
    <w:rsid w:val="008F181D"/>
    <w:rsid w:val="008F253D"/>
    <w:rsid w:val="008F3950"/>
    <w:rsid w:val="008F63D8"/>
    <w:rsid w:val="00906443"/>
    <w:rsid w:val="0091032E"/>
    <w:rsid w:val="00910FCD"/>
    <w:rsid w:val="00914A12"/>
    <w:rsid w:val="00934A69"/>
    <w:rsid w:val="00935552"/>
    <w:rsid w:val="00943265"/>
    <w:rsid w:val="00947CFC"/>
    <w:rsid w:val="009538BA"/>
    <w:rsid w:val="0096086E"/>
    <w:rsid w:val="009613BF"/>
    <w:rsid w:val="0098679A"/>
    <w:rsid w:val="00990474"/>
    <w:rsid w:val="009939BA"/>
    <w:rsid w:val="009946BD"/>
    <w:rsid w:val="00996888"/>
    <w:rsid w:val="009A20D2"/>
    <w:rsid w:val="009B5344"/>
    <w:rsid w:val="009B5D07"/>
    <w:rsid w:val="009D0100"/>
    <w:rsid w:val="009F28F3"/>
    <w:rsid w:val="00A004E2"/>
    <w:rsid w:val="00A00992"/>
    <w:rsid w:val="00A02006"/>
    <w:rsid w:val="00A1713C"/>
    <w:rsid w:val="00A31269"/>
    <w:rsid w:val="00A3379A"/>
    <w:rsid w:val="00A40530"/>
    <w:rsid w:val="00AD09BB"/>
    <w:rsid w:val="00AE0F2B"/>
    <w:rsid w:val="00AE5ABF"/>
    <w:rsid w:val="00B01049"/>
    <w:rsid w:val="00B23F5D"/>
    <w:rsid w:val="00B43427"/>
    <w:rsid w:val="00B47E02"/>
    <w:rsid w:val="00B54953"/>
    <w:rsid w:val="00B719A5"/>
    <w:rsid w:val="00B749CA"/>
    <w:rsid w:val="00B8242E"/>
    <w:rsid w:val="00B84102"/>
    <w:rsid w:val="00BB00D1"/>
    <w:rsid w:val="00BC5545"/>
    <w:rsid w:val="00BC581E"/>
    <w:rsid w:val="00BE566B"/>
    <w:rsid w:val="00BF3796"/>
    <w:rsid w:val="00BF3D0F"/>
    <w:rsid w:val="00C17EDF"/>
    <w:rsid w:val="00C36739"/>
    <w:rsid w:val="00C443E4"/>
    <w:rsid w:val="00C44FFF"/>
    <w:rsid w:val="00C50063"/>
    <w:rsid w:val="00C64EC4"/>
    <w:rsid w:val="00C77D99"/>
    <w:rsid w:val="00C97EF8"/>
    <w:rsid w:val="00CA2D4D"/>
    <w:rsid w:val="00CB4C17"/>
    <w:rsid w:val="00CB7F69"/>
    <w:rsid w:val="00CC2694"/>
    <w:rsid w:val="00CC3124"/>
    <w:rsid w:val="00CC5C6E"/>
    <w:rsid w:val="00CD11CC"/>
    <w:rsid w:val="00CD2A9C"/>
    <w:rsid w:val="00CD59B7"/>
    <w:rsid w:val="00CE0B2C"/>
    <w:rsid w:val="00CE22BC"/>
    <w:rsid w:val="00CF052D"/>
    <w:rsid w:val="00D16F4C"/>
    <w:rsid w:val="00D37A0B"/>
    <w:rsid w:val="00D40B7C"/>
    <w:rsid w:val="00D4364C"/>
    <w:rsid w:val="00D61481"/>
    <w:rsid w:val="00D61D07"/>
    <w:rsid w:val="00D6775A"/>
    <w:rsid w:val="00D72BAA"/>
    <w:rsid w:val="00D75BBA"/>
    <w:rsid w:val="00D90950"/>
    <w:rsid w:val="00DA080A"/>
    <w:rsid w:val="00DD5FA9"/>
    <w:rsid w:val="00DE4EAE"/>
    <w:rsid w:val="00DF2548"/>
    <w:rsid w:val="00DF3791"/>
    <w:rsid w:val="00E169C6"/>
    <w:rsid w:val="00E26F05"/>
    <w:rsid w:val="00E42A92"/>
    <w:rsid w:val="00E57C34"/>
    <w:rsid w:val="00E642D5"/>
    <w:rsid w:val="00E80606"/>
    <w:rsid w:val="00EA0AE9"/>
    <w:rsid w:val="00EA6125"/>
    <w:rsid w:val="00EF43AF"/>
    <w:rsid w:val="00EF7146"/>
    <w:rsid w:val="00EF75BE"/>
    <w:rsid w:val="00F13155"/>
    <w:rsid w:val="00F1628A"/>
    <w:rsid w:val="00F174DB"/>
    <w:rsid w:val="00F54919"/>
    <w:rsid w:val="00F56BBE"/>
    <w:rsid w:val="00F57717"/>
    <w:rsid w:val="00F64E08"/>
    <w:rsid w:val="00F64E4B"/>
    <w:rsid w:val="00F75B80"/>
    <w:rsid w:val="00F932A6"/>
    <w:rsid w:val="00FC0C01"/>
    <w:rsid w:val="00FD63C6"/>
    <w:rsid w:val="00FD643E"/>
    <w:rsid w:val="00FE33A9"/>
    <w:rsid w:val="00FE6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031FB"/>
  <w15:docId w15:val="{FEE0BB57-1996-44E8-924D-FA27A283C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color w:val="000000"/>
      <w:sz w:val="20"/>
    </w:rPr>
  </w:style>
  <w:style w:type="paragraph" w:styleId="Heading1">
    <w:name w:val="heading 1"/>
    <w:next w:val="Normal"/>
    <w:link w:val="Heading1Char"/>
    <w:uiPriority w:val="9"/>
    <w:qFormat/>
    <w:pPr>
      <w:keepNext/>
      <w:keepLines/>
      <w:spacing w:after="402" w:line="260"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85" w:line="259" w:lineRule="auto"/>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63" w:line="259" w:lineRule="auto"/>
      <w:ind w:left="10" w:hanging="10"/>
      <w:outlineLvl w:val="2"/>
    </w:pPr>
    <w:rPr>
      <w:rFonts w:ascii="Cambria" w:eastAsia="Cambria" w:hAnsi="Cambria" w:cs="Cambria"/>
      <w:b/>
      <w:color w:val="000000"/>
    </w:rPr>
  </w:style>
  <w:style w:type="paragraph" w:styleId="Heading4">
    <w:name w:val="heading 4"/>
    <w:basedOn w:val="Normal"/>
    <w:next w:val="Normal"/>
    <w:link w:val="Heading4Char"/>
    <w:uiPriority w:val="9"/>
    <w:semiHidden/>
    <w:unhideWhenUsed/>
    <w:qFormat/>
    <w:rsid w:val="0090644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2Char">
    <w:name w:val="Heading 2 Char"/>
    <w:link w:val="Heading2"/>
    <w:rPr>
      <w:rFonts w:ascii="Cambria" w:eastAsia="Cambria" w:hAnsi="Cambria" w:cs="Cambria"/>
      <w:b/>
      <w:color w:val="000000"/>
      <w:sz w:val="29"/>
    </w:rPr>
  </w:style>
  <w:style w:type="character" w:customStyle="1" w:styleId="Heading1Char">
    <w:name w:val="Heading 1 Char"/>
    <w:link w:val="Heading1"/>
    <w:rPr>
      <w:rFonts w:ascii="Cambria" w:eastAsia="Cambria" w:hAnsi="Cambria" w:cs="Cambria"/>
      <w:b/>
      <w:color w:val="000000"/>
      <w:sz w:val="50"/>
    </w:rPr>
  </w:style>
  <w:style w:type="paragraph" w:styleId="TOC1">
    <w:name w:val="toc 1"/>
    <w:hidden/>
    <w:uiPriority w:val="39"/>
    <w:pPr>
      <w:spacing w:line="259" w:lineRule="auto"/>
      <w:ind w:left="15" w:right="1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paragraph" w:styleId="ListParagraph">
    <w:name w:val="List Paragraph"/>
    <w:basedOn w:val="Normal"/>
    <w:uiPriority w:val="34"/>
    <w:qFormat/>
    <w:rsid w:val="00BC5545"/>
    <w:pPr>
      <w:ind w:left="720"/>
      <w:contextualSpacing/>
    </w:pPr>
  </w:style>
  <w:style w:type="paragraph" w:styleId="NoSpacing">
    <w:name w:val="No Spacing"/>
    <w:uiPriority w:val="1"/>
    <w:qFormat/>
    <w:rsid w:val="00BC5545"/>
    <w:pPr>
      <w:spacing w:after="0" w:line="240" w:lineRule="auto"/>
      <w:ind w:left="10" w:right="1356" w:hanging="10"/>
      <w:jc w:val="both"/>
    </w:pPr>
    <w:rPr>
      <w:rFonts w:ascii="Cambria" w:eastAsia="Cambria" w:hAnsi="Cambria" w:cs="Cambria"/>
      <w:color w:val="000000"/>
      <w:sz w:val="20"/>
    </w:rPr>
  </w:style>
  <w:style w:type="character" w:styleId="Hyperlink">
    <w:name w:val="Hyperlink"/>
    <w:basedOn w:val="DefaultParagraphFont"/>
    <w:uiPriority w:val="99"/>
    <w:unhideWhenUsed/>
    <w:rsid w:val="00B719A5"/>
    <w:rPr>
      <w:color w:val="0563C1" w:themeColor="hyperlink"/>
      <w:u w:val="single"/>
    </w:rPr>
  </w:style>
  <w:style w:type="character" w:styleId="UnresolvedMention">
    <w:name w:val="Unresolved Mention"/>
    <w:basedOn w:val="DefaultParagraphFont"/>
    <w:uiPriority w:val="99"/>
    <w:semiHidden/>
    <w:unhideWhenUsed/>
    <w:rsid w:val="00B719A5"/>
    <w:rPr>
      <w:color w:val="605E5C"/>
      <w:shd w:val="clear" w:color="auto" w:fill="E1DFDD"/>
    </w:rPr>
  </w:style>
  <w:style w:type="character" w:styleId="FollowedHyperlink">
    <w:name w:val="FollowedHyperlink"/>
    <w:basedOn w:val="DefaultParagraphFont"/>
    <w:uiPriority w:val="99"/>
    <w:semiHidden/>
    <w:unhideWhenUsed/>
    <w:rsid w:val="00914A12"/>
    <w:rPr>
      <w:color w:val="954F72" w:themeColor="followedHyperlink"/>
      <w:u w:val="single"/>
    </w:rPr>
  </w:style>
  <w:style w:type="paragraph" w:styleId="NormalWeb">
    <w:name w:val="Normal (Web)"/>
    <w:basedOn w:val="Normal"/>
    <w:uiPriority w:val="99"/>
    <w:semiHidden/>
    <w:unhideWhenUsed/>
    <w:rsid w:val="00CD11CC"/>
    <w:rPr>
      <w:rFonts w:ascii="Times New Roman" w:hAnsi="Times New Roman" w:cs="Times New Roman"/>
      <w:sz w:val="24"/>
    </w:rPr>
  </w:style>
  <w:style w:type="paragraph" w:styleId="TOCHeading">
    <w:name w:val="TOC Heading"/>
    <w:basedOn w:val="Heading1"/>
    <w:next w:val="Normal"/>
    <w:uiPriority w:val="39"/>
    <w:unhideWhenUsed/>
    <w:qFormat/>
    <w:rsid w:val="00E80606"/>
    <w:pPr>
      <w:spacing w:before="240" w:after="0" w:line="259" w:lineRule="auto"/>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 w:type="paragraph" w:styleId="TOC3">
    <w:name w:val="toc 3"/>
    <w:basedOn w:val="Normal"/>
    <w:next w:val="Normal"/>
    <w:autoRedefine/>
    <w:uiPriority w:val="39"/>
    <w:unhideWhenUsed/>
    <w:rsid w:val="00E80606"/>
    <w:pPr>
      <w:spacing w:after="100"/>
      <w:ind w:left="400"/>
    </w:pPr>
  </w:style>
  <w:style w:type="character" w:styleId="PlaceholderText">
    <w:name w:val="Placeholder Text"/>
    <w:basedOn w:val="DefaultParagraphFont"/>
    <w:uiPriority w:val="99"/>
    <w:semiHidden/>
    <w:rsid w:val="00477818"/>
    <w:rPr>
      <w:color w:val="666666"/>
    </w:rPr>
  </w:style>
  <w:style w:type="paragraph" w:styleId="Subtitle">
    <w:name w:val="Subtitle"/>
    <w:basedOn w:val="Normal"/>
    <w:next w:val="Normal"/>
    <w:link w:val="SubtitleChar"/>
    <w:uiPriority w:val="11"/>
    <w:qFormat/>
    <w:rsid w:val="00725572"/>
    <w:pPr>
      <w:numPr>
        <w:ilvl w:val="1"/>
      </w:numPr>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725572"/>
    <w:rPr>
      <w:color w:val="5A5A5A" w:themeColor="text1" w:themeTint="A5"/>
      <w:spacing w:val="15"/>
      <w:sz w:val="22"/>
      <w:szCs w:val="22"/>
    </w:rPr>
  </w:style>
  <w:style w:type="character" w:styleId="Strong">
    <w:name w:val="Strong"/>
    <w:basedOn w:val="DefaultParagraphFont"/>
    <w:uiPriority w:val="22"/>
    <w:qFormat/>
    <w:rsid w:val="00725572"/>
    <w:rPr>
      <w:b/>
      <w:bCs/>
    </w:rPr>
  </w:style>
  <w:style w:type="character" w:customStyle="1" w:styleId="Heading4Char">
    <w:name w:val="Heading 4 Char"/>
    <w:basedOn w:val="DefaultParagraphFont"/>
    <w:link w:val="Heading4"/>
    <w:uiPriority w:val="9"/>
    <w:semiHidden/>
    <w:rsid w:val="00906443"/>
    <w:rPr>
      <w:rFonts w:asciiTheme="majorHAnsi" w:eastAsiaTheme="majorEastAsia" w:hAnsiTheme="majorHAnsi" w:cstheme="majorBidi"/>
      <w:i/>
      <w:iCs/>
      <w:color w:val="2F5496" w:themeColor="accent1" w:themeShade="BF"/>
      <w:sz w:val="20"/>
    </w:rPr>
  </w:style>
  <w:style w:type="table" w:styleId="TableGrid">
    <w:name w:val="Table Grid"/>
    <w:basedOn w:val="TableNormal"/>
    <w:uiPriority w:val="39"/>
    <w:rsid w:val="00CE0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F3B0B"/>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F3B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B0B"/>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abs/10.1080/01441640500064439" TargetMode="External"/><Relationship Id="rId21" Type="http://schemas.openxmlformats.org/officeDocument/2006/relationships/hyperlink" Target="https://www.tandfonline.com/doi/abs/10.1080/08111146.2018.1476229" TargetMode="External"/><Relationship Id="rId34" Type="http://schemas.openxmlformats.org/officeDocument/2006/relationships/hyperlink" Target="https://congestionreliefzone.mta.info/tolling" TargetMode="External"/><Relationship Id="rId42" Type="http://schemas.openxmlformats.org/officeDocument/2006/relationships/hyperlink" Target="https://www.mdpi.com/2076-3417/15/7/3866" TargetMode="External"/><Relationship Id="rId47" Type="http://schemas.openxmlformats.org/officeDocument/2006/relationships/hyperlink" Target="https://docs.oasis-open.org/amqp/core/v1.0/os/amqp-core-overview-v1.0-os.html" TargetMode="External"/><Relationship Id="rId50" Type="http://schemas.openxmlformats.org/officeDocument/2006/relationships/hyperlink" Target="https://ieeexplore-ieee-org.libproxy.unitec.ac.nz/author/37354292100" TargetMode="External"/><Relationship Id="rId55" Type="http://schemas.openxmlformats.org/officeDocument/2006/relationships/hyperlink" Target="https://dspace.mit.edu/handle/1721.1/144684" TargetMode="External"/><Relationship Id="rId63" Type="http://schemas.openxmlformats.org/officeDocument/2006/relationships/footer" Target="footer1.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www.aeaweb.org/articles?id=10.1257/jep.20.4.157" TargetMode="External"/><Relationship Id="rId11" Type="http://schemas.openxmlformats.org/officeDocument/2006/relationships/hyperlink" Target="https://www.unitec.ac.nz/" TargetMode="External"/><Relationship Id="rId24" Type="http://schemas.openxmlformats.org/officeDocument/2006/relationships/hyperlink" Target="https://dspace.lib.uom.gr/handle/2159/32580" TargetMode="External"/><Relationship Id="rId32" Type="http://schemas.openxmlformats.org/officeDocument/2006/relationships/hyperlink" Target="https://www.sciencedirect.com/science/article/abs/pii/S0967070X11001284" TargetMode="External"/><Relationship Id="rId37" Type="http://schemas.openxmlformats.org/officeDocument/2006/relationships/hyperlink" Target="https://www.sciencedirect.com/science/article/abs/pii/S0968090X17300633?via%3Dihub" TargetMode="External"/><Relationship Id="rId40" Type="http://schemas.openxmlformats.org/officeDocument/2006/relationships/hyperlink" Target="https://www.frontiersin.org/journals/public-health/articles/10.3389/fpubh.2021.804298/full" TargetMode="External"/><Relationship Id="rId45" Type="http://schemas.openxmlformats.org/officeDocument/2006/relationships/hyperlink" Target="https://dcomp.ufscar.br/verdi/topicos2017/mqtt-v3.1.1-errata01-os-complete.pdf" TargetMode="External"/><Relationship Id="rId53" Type="http://schemas.openxmlformats.org/officeDocument/2006/relationships/hyperlink" Target="https://www.tandfonline.com/doi/abs/10.1080/01441647.2021.1898488" TargetMode="External"/><Relationship Id="rId58" Type="http://schemas.openxmlformats.org/officeDocument/2006/relationships/hyperlink" Target="https://journals.plos.org/plosone/article?id=10.1371/journal.pone.0313828"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haveyoursay.tfl.gov.uk/congestion-charge-proposals" TargetMode="Externa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hyperlink" Target="https://dev-portal.at.govt.nz/realtime-api" TargetMode="External"/><Relationship Id="rId27" Type="http://schemas.openxmlformats.org/officeDocument/2006/relationships/hyperlink" Target="https://link.springer.com/article/10.1007/s11116-005-3049-z" TargetMode="External"/><Relationship Id="rId30" Type="http://schemas.openxmlformats.org/officeDocument/2006/relationships/hyperlink" Target="https://journals.sagepub.com/doi/abs/10.3141/2478-01" TargetMode="External"/><Relationship Id="rId35" Type="http://schemas.openxmlformats.org/officeDocument/2006/relationships/hyperlink" Target="https://dl-acm-org.libproxy.unitec.ac.nz/doi/10.1145/2939672.2939785" TargetMode="External"/><Relationship Id="rId43" Type="http://schemas.openxmlformats.org/officeDocument/2006/relationships/hyperlink" Target="https://ieeexplore-ieee-org.libproxy.unitec.ac.nz/document/8569938" TargetMode="External"/><Relationship Id="rId48" Type="http://schemas.openxmlformats.org/officeDocument/2006/relationships/hyperlink" Target="https://ieeexplore-ieee-org.libproxy.unitec.ac.nz/author/37086533435" TargetMode="External"/><Relationship Id="rId56" Type="http://schemas.openxmlformats.org/officeDocument/2006/relationships/hyperlink" Target="https://escholarship.org/uc/item/9z9618mn" TargetMode="External"/><Relationship Id="rId64" Type="http://schemas.openxmlformats.org/officeDocument/2006/relationships/footer" Target="footer2.xml"/><Relationship Id="rId8" Type="http://schemas.openxmlformats.org/officeDocument/2006/relationships/hyperlink" Target="https://www.unitec.ac.nz/" TargetMode="External"/><Relationship Id="rId51" Type="http://schemas.openxmlformats.org/officeDocument/2006/relationships/hyperlink" Target="https://ieeexplore-ieee-org.libproxy.unitec.ac.nz/abstract/document/8548324" TargetMode="External"/><Relationship Id="rId3" Type="http://schemas.openxmlformats.org/officeDocument/2006/relationships/styles" Target="styles.xml"/><Relationship Id="rId12" Type="http://schemas.openxmlformats.org/officeDocument/2006/relationships/hyperlink" Target="https://www.unitec.ac.nz/" TargetMode="External"/><Relationship Id="rId17" Type="http://schemas.openxmlformats.org/officeDocument/2006/relationships/image" Target="media/image4.png"/><Relationship Id="rId25" Type="http://schemas.openxmlformats.org/officeDocument/2006/relationships/hyperlink" Target="https://www.legislation.govt.nz/act/public/2020/0031/latest/LMS23223.html" TargetMode="External"/><Relationship Id="rId33" Type="http://schemas.openxmlformats.org/officeDocument/2006/relationships/hyperlink" Target="https://www.mta.info/project/CBDTP" TargetMode="External"/><Relationship Id="rId38" Type="http://schemas.openxmlformats.org/officeDocument/2006/relationships/hyperlink" Target="https://link.springer.com/article/10.1007/s12544-015-0170-8" TargetMode="External"/><Relationship Id="rId46" Type="http://schemas.openxmlformats.org/officeDocument/2006/relationships/hyperlink" Target="https://www.rfc-editor.org/info/rfc7252" TargetMode="External"/><Relationship Id="rId59" Type="http://schemas.openxmlformats.org/officeDocument/2006/relationships/hyperlink" Target="https://www.mdpi.com/2079-8954/13/9/765" TargetMode="External"/><Relationship Id="rId67" Type="http://schemas.openxmlformats.org/officeDocument/2006/relationships/glossaryDocument" Target="glossary/document.xml"/><Relationship Id="rId20" Type="http://schemas.openxmlformats.org/officeDocument/2006/relationships/hyperlink" Target="https://www.tandfonline.com/doi/abs/10.1080/13675560500166780" TargetMode="External"/><Relationship Id="rId41" Type="http://schemas.openxmlformats.org/officeDocument/2006/relationships/hyperlink" Target="https://arxiv.org/abs/2101.11174" TargetMode="External"/><Relationship Id="rId54" Type="http://schemas.openxmlformats.org/officeDocument/2006/relationships/hyperlink" Target="DSpace@MIT" TargetMode="External"/><Relationship Id="rId62" Type="http://schemas.openxmlformats.org/officeDocument/2006/relationships/hyperlink" Target="https://www.nature.com/articles/s41598-025-11919-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eprints.qut.edu.au/112940/" TargetMode="External"/><Relationship Id="rId28" Type="http://schemas.openxmlformats.org/officeDocument/2006/relationships/hyperlink" Target="https://www.jstor.org/stable/25609551" TargetMode="External"/><Relationship Id="rId36" Type="http://schemas.openxmlformats.org/officeDocument/2006/relationships/hyperlink" Target="https://direct.mit.edu/neco/article-abstract/9/8/1735/6109/Long-Short-Term-Memory?redirectedFrom=fulltext" TargetMode="External"/><Relationship Id="rId49" Type="http://schemas.openxmlformats.org/officeDocument/2006/relationships/hyperlink" Target="https://ieeexplore-ieee-org.libproxy.unitec.ac.nz/author/37392556600" TargetMode="External"/><Relationship Id="rId57" Type="http://schemas.openxmlformats.org/officeDocument/2006/relationships/hyperlink" Target="https://www.sciencedirect.com/science/article/pii/S2352146521000739" TargetMode="External"/><Relationship Id="rId10" Type="http://schemas.openxmlformats.org/officeDocument/2006/relationships/hyperlink" Target="https://www.unitec.ac.nz/" TargetMode="External"/><Relationship Id="rId31" Type="http://schemas.openxmlformats.org/officeDocument/2006/relationships/hyperlink" Target="https://www.sciencedirect.com/science/article/pii/S0965856408001572?casa_token=zg_2-ikOdeAAAAAA:K9sIi9YdY7D3hCVomoCLciYTB78M8IzkQFvuylEHsHeP4YS9aGa8FpD3dd_Qan6t8QbiWR9MIdg" TargetMode="External"/><Relationship Id="rId44" Type="http://schemas.openxmlformats.org/officeDocument/2006/relationships/hyperlink" Target="https://eclipse.dev/sumo/" TargetMode="External"/><Relationship Id="rId52" Type="http://schemas.openxmlformats.org/officeDocument/2006/relationships/hyperlink" Target="https://ieeexplore-ieee-org.libproxy.unitec.ac.nz/document/10133894" TargetMode="External"/><Relationship Id="rId60" Type="http://schemas.openxmlformats.org/officeDocument/2006/relationships/hyperlink" Target="https://data-atgis.opendata.arcgis.com/" TargetMode="External"/><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unitec.ac.nz/" TargetMode="External"/><Relationship Id="rId13" Type="http://schemas.openxmlformats.org/officeDocument/2006/relationships/hyperlink" Target="https://www.unitec.ac.nz/about-us/contact-us/schools/school-of-computing-electrical-and-applied-technology" TargetMode="External"/><Relationship Id="rId18" Type="http://schemas.openxmlformats.org/officeDocument/2006/relationships/image" Target="media/image5.png"/><Relationship Id="rId39" Type="http://schemas.openxmlformats.org/officeDocument/2006/relationships/hyperlink" Target="https://www.sciencedirect.com/science/article/abs/pii/S235271022300637X?via%3Dihub"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F29980B-3A40-459C-AFDF-08F64551EA84}"/>
      </w:docPartPr>
      <w:docPartBody>
        <w:p w:rsidR="004909C8" w:rsidRDefault="00C56302">
          <w:r w:rsidRPr="00C55B89">
            <w:rPr>
              <w:rStyle w:val="PlaceholderText"/>
            </w:rPr>
            <w:t>Click or tap here to enter text.</w:t>
          </w:r>
        </w:p>
      </w:docPartBody>
    </w:docPart>
    <w:docPart>
      <w:docPartPr>
        <w:name w:val="8AA9B4439A6B4A0C99A3B799A1CAE1ED"/>
        <w:category>
          <w:name w:val="General"/>
          <w:gallery w:val="placeholder"/>
        </w:category>
        <w:types>
          <w:type w:val="bbPlcHdr"/>
        </w:types>
        <w:behaviors>
          <w:behavior w:val="content"/>
        </w:behaviors>
        <w:guid w:val="{795CB2CD-3B3F-4CCF-9F5A-CB414194C083}"/>
      </w:docPartPr>
      <w:docPartBody>
        <w:p w:rsidR="00D524D5" w:rsidRDefault="00F54ED9" w:rsidP="00F54ED9">
          <w:pPr>
            <w:pStyle w:val="8AA9B4439A6B4A0C99A3B799A1CAE1ED"/>
          </w:pPr>
          <w:r w:rsidRPr="00C55B89">
            <w:rPr>
              <w:rStyle w:val="PlaceholderText"/>
            </w:rPr>
            <w:t>Click or tap here to enter text.</w:t>
          </w:r>
        </w:p>
      </w:docPartBody>
    </w:docPart>
    <w:docPart>
      <w:docPartPr>
        <w:name w:val="06053AF024AA4586893C47B2704C40B1"/>
        <w:category>
          <w:name w:val="General"/>
          <w:gallery w:val="placeholder"/>
        </w:category>
        <w:types>
          <w:type w:val="bbPlcHdr"/>
        </w:types>
        <w:behaviors>
          <w:behavior w:val="content"/>
        </w:behaviors>
        <w:guid w:val="{1874E0A7-6593-4E9B-AA7D-86C8AA3AFEFF}"/>
      </w:docPartPr>
      <w:docPartBody>
        <w:p w:rsidR="00D524D5" w:rsidRDefault="00F54ED9" w:rsidP="00F54ED9">
          <w:pPr>
            <w:pStyle w:val="06053AF024AA4586893C47B2704C40B1"/>
          </w:pPr>
          <w:r w:rsidRPr="00C55B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302"/>
    <w:rsid w:val="00056B64"/>
    <w:rsid w:val="00056E25"/>
    <w:rsid w:val="001170AE"/>
    <w:rsid w:val="002B74C1"/>
    <w:rsid w:val="002C00E9"/>
    <w:rsid w:val="002C7209"/>
    <w:rsid w:val="003162A2"/>
    <w:rsid w:val="00325413"/>
    <w:rsid w:val="0034266A"/>
    <w:rsid w:val="003F0896"/>
    <w:rsid w:val="004705F8"/>
    <w:rsid w:val="00473784"/>
    <w:rsid w:val="004909C8"/>
    <w:rsid w:val="004B1F86"/>
    <w:rsid w:val="005619FD"/>
    <w:rsid w:val="0076129D"/>
    <w:rsid w:val="00763A2D"/>
    <w:rsid w:val="00791DCF"/>
    <w:rsid w:val="007A3DE1"/>
    <w:rsid w:val="007B1950"/>
    <w:rsid w:val="008A066E"/>
    <w:rsid w:val="008F253D"/>
    <w:rsid w:val="009B5344"/>
    <w:rsid w:val="009D0100"/>
    <w:rsid w:val="00AC2862"/>
    <w:rsid w:val="00AD62BA"/>
    <w:rsid w:val="00BB00D1"/>
    <w:rsid w:val="00BD5AA9"/>
    <w:rsid w:val="00C443E4"/>
    <w:rsid w:val="00C56302"/>
    <w:rsid w:val="00C8722D"/>
    <w:rsid w:val="00C97EF8"/>
    <w:rsid w:val="00CC2694"/>
    <w:rsid w:val="00D4364C"/>
    <w:rsid w:val="00D524D5"/>
    <w:rsid w:val="00F54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54ED9"/>
    <w:rPr>
      <w:color w:val="666666"/>
    </w:rPr>
  </w:style>
  <w:style w:type="paragraph" w:customStyle="1" w:styleId="8AA9B4439A6B4A0C99A3B799A1CAE1ED">
    <w:name w:val="8AA9B4439A6B4A0C99A3B799A1CAE1ED"/>
    <w:rsid w:val="00F54ED9"/>
  </w:style>
  <w:style w:type="paragraph" w:customStyle="1" w:styleId="06053AF024AA4586893C47B2704C40B1">
    <w:name w:val="06053AF024AA4586893C47B2704C40B1"/>
    <w:rsid w:val="00F54E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7F68BA-1411-4D70-8250-F012369F6C64}">
  <we:reference id="wa104382081" version="1.55.1.0" store="en-US" storeType="OMEX"/>
  <we:alternateReferences>
    <we:reference id="WA104382081" version="1.55.1.0" store="" storeType="OMEX"/>
  </we:alternateReferences>
  <we:properties>
    <we:property name="MENDELEY_CITATIONS" value="[{&quot;citationID&quot;:&quot;MENDELEY_CITATION_6f3ecdff-fa37-426b-897f-cb7babd8a92a&quot;,&quot;properties&quot;:{&quot;noteIndex&quot;:0},&quot;isEdited&quot;:false,&quot;manualOverride&quot;:{&quot;isManuallyOverridden&quot;:false,&quot;citeprocText&quot;:&quot;[1]&quot;,&quot;manualOverrideText&quot;:&quot;&quot;},&quot;citationTag&quot;:&quot;MENDELEY_CITATION_v3_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&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citationID&quot;:&quot;MENDELEY_CITATION_8a1f8128-3a48-41dd-b3ab-180e4cbd9c43&quot;,&quot;properties&quot;:{&quot;noteIndex&quot;:0},&quot;isEdited&quot;:false,&quot;manualOverride&quot;:{&quot;isManuallyOverridden&quot;:false,&quot;citeprocText&quot;:&quot;[2]&quot;,&quot;manualOverrideText&quot;:&quot;&quot;},&quot;citationTag&quot;:&quot;MENDELEY_CITATION_v3_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&quot;,&quot;citationItems&quot;:[{&quot;id&quot;:&quot;9e4c0851-3d61-3687-96a9-857e1defa2e3&quot;,&quot;itemData&quot;:{&quot;type&quot;:&quot;article-journal&quot;,&quot;id&quot;:&quot;9e4c0851-3d61-3687-96a9-857e1defa2e3&quot;,&quot;title&quot;:&quot;The Production and Politics of Urban Knowledge: Contesting Transport in Auckland, New Zealand&quot;,&quot;author&quot;:[{&quot;family&quot;:&quot;McArthur&quot;,&quot;given&quot;:&quot;Jenny&quot;,&quot;parse-names&quot;:false,&quot;dropping-particle&quot;:&quot;&quot;,&quot;non-dropping-particle&quot;:&quot;&quot;}],&quot;container-title&quot;:&quot;Urban Policy and Research&quot;,&quot;accessed&quot;:{&quot;date-parts&quot;:[[2025,10,17]]},&quot;DOI&quot;:&quot;10.1080/08111146.2018.1476229&quot;,&quot;ISSN&quot;:&quot;14767244&quot;,&quot;URL&quot;:&quot;https://www.tandfonline.com/doi/abs/10.1080/08111146.2018.1476229&quot;,&quot;issued&quot;:{&quot;date-parts&quot;:[[2019,1,2]]},&quot;page&quot;:&quot;45-61&quot;,&quot;abstract&quot;:&quot;1. Urban governance is an increasingly technical matter (Hodson et al. 2012), and urban politics frequently turn on sociotechnical controversies regarding the built environment, transport, social e...&quot;,&quot;publisher&quot;:&quot;Routledge&quot;,&quot;issue&quot;:&quot;1&quot;,&quot;volume&quot;:&quot;37&quot;,&quot;container-title-short&quot;:&quot;&quot;},&quot;isTemporary&quot;:false}]},{&quot;citationID&quot;:&quot;MENDELEY_CITATION_301c2eeb-6ce8-4c9e-aa8e-0fbdb555cdf5&quot;,&quot;properties&quot;:{&quot;noteIndex&quot;:0},&quot;isEdited&quot;:false,&quot;manualOverride&quot;:{&quot;isManuallyOverridden&quot;:false,&quot;citeprocText&quot;:&quot;[3]&quot;,&quot;manualOverrideText&quot;:&quot;&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citationTag&quot;:&quot;MENDELEY_CITATION_v3_eyJjaXRhdGlvbklEIjoiTUVOREVMRVlfQ0lUQVRJT05fMzAxYzJlZWItNmNlOC00YzllLWFhOGUtMGZiZGI1NTVjZGY1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quot;},{&quot;citationID&quot;:&quot;MENDELEY_CITATION_0a006c4b-654d-4b08-9a50-38b55b390ca2&quot;,&quot;properties&quot;:{&quot;noteIndex&quot;:0},&quot;isEdited&quot;:false,&quot;manualOverride&quot;:{&quot;isManuallyOverridden&quot;:false,&quot;citeprocText&quot;:&quot;[4]&quot;,&quot;manualOverrideText&quot;:&quot;&quot;},&quot;citationTag&quot;:&quot;MENDELEY_CITATION_v3_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&quot;,&quot;citationItems&quot;:[{&quot;id&quot;:&quot;3e3d8d75-319a-3d38-88e1-c5424fb209fc&quot;,&quot;itemData&quot;:{&quot;type&quot;:&quot;article-journal&quot;,&quot;id&quot;:&quot;3e3d8d75-319a-3d38-88e1-c5424fb209fc&quot;,&quot;title&quot;:&quot;Data standards for the New Zealand transport network (NZ Transport Agency Research Report 627)&quot;,&quot;author&quot;:[{&quot;family&quot;:&quot;Miska&quot;,&quot;given&quot;:&quot;Marc&quot;,&quot;parse-names&quot;:false,&quot;dropping-particle&quot;:&quot;&quot;,&quot;non-dropping-particle&quot;:&quot;&quot;}],&quot;accessed&quot;:{&quot;date-parts&quot;:[[2025,10,17]]},&quot;ISBN&quot;:&quot;978-1-98&quot;,&quot;URL&quot;:&quot;http://www.nzta.govt.nz/assets/resources/research/reports/627/RR-627-Data-standards-for-the-NZ-transport-network.pdf&quot;,&quot;issued&quot;:{&quot;date-parts&quot;:[[2017]]},&quot;publisher&quot;:&quot;NZ Transport Agency&quot;,&quot;container-title-short&quot;:&quot;&quot;},&quot;isTemporary&quot;:false}]},{&quot;citationID&quot;:&quot;MENDELEY_CITATION_a75e1277-c788-4d5a-97ec-0ca7cc6acf40&quot;,&quot;properties&quot;:{&quot;noteIndex&quot;:0},&quot;isEdited&quot;:false,&quot;manualOverride&quot;:{&quot;isManuallyOverridden&quot;:false,&quot;citeprocText&quot;:&quot;[3]&quot;,&quot;manualOverrideText&quot;:&quot;&quot;},&quot;citationTag&quot;:&quot;MENDELEY_CITATION_v3_eyJjaXRhdGlvbklEIjoiTUVOREVMRVlfQ0lUQVRJT05fYTc1ZTEyNzctYzc4OC00ZDVhLTk3ZWMtMGNhN2NjNmFjZjQwIiwicHJvcGVydGllcyI6eyJub3RlSW5kZXgiOjB9LCJpc0VkaXRlZCI6ZmFsc2UsIm1hbnVhbE92ZXJyaWRlIjp7ImlzTWFudWFsbHlPdmVycmlkZGVuIjpmYWxzZSwiY2l0ZXByb2NUZXh0IjoiWzN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citationID&quot;:&quot;MENDELEY_CITATION_3aded355-2ccb-4ffe-ad7b-44a0de168db8&quot;,&quot;properties&quot;:{&quot;noteIndex&quot;:0},&quot;isEdited&quot;:false,&quot;manualOverride&quot;:{&quot;isManuallyOverridden&quot;:false,&quot;citeprocText&quot;:&quot;[5], [6]&quot;,&quot;manualOverrideText&quot;:&quot;&quot;},&quot;citationTag&quot;:&quot;MENDELEY_CITATION_v3_eyJjaXRhdGlvbklEIjoiTUVOREVMRVlfQ0lUQVRJT05fM2FkZWQzNTUtMmNjYi00ZmZlLWFkN2ItNDRhMGRlMTY4ZGI4IiwicHJvcGVydGllcyI6eyJub3RlSW5kZXgiOjB9LCJpc0VkaXRlZCI6ZmFsc2UsIm1hbnVhbE92ZXJyaWRlIjp7ImlzTWFudWFsbHlPdmVycmlkZGVuIjpmYWxzZSwiY2l0ZXByb2NUZXh0IjoiWzVdLCBbNl0iLCJtYW51YWxPdmVycmlkZVRleHQiOiIifSwiY2l0YXRpb25JdGVtcyI6W3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&quot;,&quot;citationItems&quot;:[{&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citationID&quot;:&quot;MENDELEY_CITATION_f39a278c-ea44-48e4-9df9-3a599890d941&quot;,&quot;properties&quot;:{&quot;noteIndex&quot;:0},&quot;isEdited&quot;:false,&quot;manualOverride&quot;:{&quot;isManuallyOverridden&quot;:false,&quot;citeprocText&quot;:&quot;[7], [8]&quot;,&quot;manualOverrideText&quot;:&quot;&quot;},&quot;citationTag&quot;:&quot;MENDELEY_CITATION_v3_eyJjaXRhdGlvbklEIjoiTUVOREVMRVlfQ0lUQVRJT05fZjM5YTI3OGMtZWE0NC00OGU0LTlkZjktM2E1OTk4OTBkOTQx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efa2a243-2e47-3278-8bb1-d9a6b2f54d4b&quot;,&quot;itemData&quot;:{&quot;type&quot;:&quot;article-journal&quot;,&quot;id&quot;:&quot;efa2a243-2e47-3278-8bb1-d9a6b2f54d4b&quot;,&quot;title&quot;:&quot;Land transport policy and public transport in Singapore&quot;,&quot;author&quot;:[{&quot;family&quot;:&quot;Lam&quot;,&quot;given&quot;:&quot;Soi Hoi&quot;,&quot;parse-names&quot;:false,&quot;dropping-particle&quot;:&quot;&quot;,&quot;non-dropping-particle&quot;:&quot;&quot;},{&quot;family&quot;:&quot;Toan&quot;,&quot;given&quot;:&quot;Trinh Dinh&quot;,&quot;parse-names&quot;:false,&quot;dropping-particle&quot;:&quot;&quot;,&quot;non-dropping-particle&quot;:&quot;&quot;}],&quot;container-title&quot;:&quot;Transportation&quot;,&quot;container-title-short&quot;:&quot;Transportation (Amst)&quot;,&quot;accessed&quot;:{&quot;date-parts&quot;:[[2025,10,17]]},&quot;DOI&quot;:&quot;10.1007/S11116-005-3049-Z/METRICS&quot;,&quot;ISSN&quot;:&quot;00494488&quot;,&quot;URL&quot;:&quot;https://link.springer.com/article/10.1007/s11116-005-3049-z&quot;,&quot;issued&quot;:{&quot;date-parts&quot;:[[2006,3]]},&quot;page&quot;:&quot;171-188&quot;,&quot;abstract&quot;:&quot;Singapore has a sophisticated and efficient system of land transport to serve a growing demand for transportation. Constrained by limited space, a comprehensive set of land transport policies has been in place to balance the growth in transport demand and the effectiveness and efficiency of the land transport system. A multi-pronged approach has been used to achieve the objective of a world-class transportation system. These include integration of urban and transport planning, expansion of the road network and improvement of the transport infrastructure, harnessing the latest technology in network and traffic management, managing vehicle ownership and usage, and improvement and regulations of public transport (Ministry of Transport (MOT) (2003) Policy and Regulations, Land Transport, Available: www.mot.gov.sg, Date of Access: 15 September 2003). Singapore was the first country in the world to introduce various new techniques, notably the Area License Scheme (ALS) in 1975 and the Vehicle Quota System (VQS) in 1990. An Electronic Road Pricing (ERP) system replaced the ALS in 1998 to take the role of congestion management, the experience of which has also drawn particular attention from many large cities in the world. In 2003, the world's first and only fully automatic heavy rail Mass Rapid Transit system was opened to the public, marking a new chapter in Singapore's innovative approach to solving its land transport problem. This paper reviews the land transport policy implemented in Singapore and pays special emphasis to its public transportation systems. © Springer 2006.&quot;,&quot;publisher&quot;:&quot;Springer&quot;,&quot;issue&quot;:&quot;2&quot;,&quot;volume&quot;:&quot;33&quot;},&quot;isTemporary&quot;:false}]},{&quot;citationID&quot;:&quot;MENDELEY_CITATION_570cbb19-10fa-4d32-acaf-e4a9adadbd16&quot;,&quot;properties&quot;:{&quot;noteIndex&quot;:0},&quot;isEdited&quot;:false,&quot;manualOverride&quot;:{&quot;isManuallyOverridden&quot;:false,&quot;citeprocText&quot;:&quot;[9], [10]&quot;,&quot;manualOverrideText&quot;:&quot;&quot;},&quot;citationTag&quot;:&quot;MENDELEY_CITATION_v3_eyJjaXRhdGlvbklEIjoiTUVOREVMRVlfQ0lUQVRJT05fNTcwY2JiMTktMTBmYS00ZDMyLWFjYWYtZTRhOWFkYWRiZDE2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fe72281c-a410-4bb7-8713-d9e30354dbdd&quot;,&quot;properties&quot;:{&quot;noteIndex&quot;:0},&quot;isEdited&quot;:false,&quot;manualOverride&quot;:{&quot;isManuallyOverridden&quot;:false,&quot;citeprocText&quot;:&quot;[11], [12]&quot;,&quot;manualOverrideText&quot;:&quot;&quot;},&quot;citationTag&quot;:&quot;MENDELEY_CITATION_v3_eyJjaXRhdGlvbklEIjoiTUVOREVMRVlfQ0lUQVRJT05fZmU3MjI4MWMtYTQxMC00YmI3LTg3MTMtZDllMzAzNTRkYmRkIiwicHJvcGVydGllcyI6eyJub3RlSW5kZXgiOjB9LCJpc0VkaXRlZCI6ZmFsc2UsIm1hbnVhbE92ZXJyaWRlIjp7ImlzTWFudWFsbHlPdmVycmlkZGVuIjpmYWxzZSwiY2l0ZXByb2NUZXh0IjoiWzExXSwgWzEy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&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id&quot;:&quot;b6dcf52a-7f65-3667-81e2-f4c86c4ce416&quot;,&quot;itemData&quot;:{&quot;type&quot;:&quot;article-journal&quot;,&quot;id&quot;:&quot;b6dcf52a-7f65-3667-81e2-f4c86c4ce416&quot;,&quot;title&quot;:&quot;A Deep Learning Framework About Traffic Flow Forecasting for Urban Traffic Emission Monitoring System&quot;,&quot;author&quot;:[{&quot;family&quot;:&quot;Yao&quot;,&quot;given&quot;:&quot;Baozhen&quot;,&quot;parse-names&quot;:false,&quot;dropping-particle&quot;:&quot;&quot;,&quot;non-dropping-particle&quot;:&quot;&quot;},{&quot;family&quot;:&quot;Ma&quot;,&quot;given&quot;:&quot;Ankun&quot;,&quot;parse-names&quot;:false,&quot;dropping-particle&quot;:&quot;&quot;,&quot;non-dropping-particle&quot;:&quot;&quot;},{&quot;family&quot;:&quot;Feng&quot;,&quot;given&quot;:&quot;Rui&quot;,&quot;parse-names&quot;:false,&quot;dropping-particle&quot;:&quot;&quot;,&quot;non-dropping-particle&quot;:&quot;&quot;},{&quot;family&quot;:&quot;Shen&quot;,&quot;given&quot;:&quot;Xiaopeng&quot;,&quot;parse-names&quot;:false,&quot;dropping-particle&quot;:&quot;&quot;,&quot;non-dropping-particle&quot;:&quot;&quot;},{&quot;family&quot;:&quot;Zhang&quot;,&quot;given&quot;:&quot;Mingheng&quot;,&quot;parse-names&quot;:false,&quot;dropping-particle&quot;:&quot;&quot;,&quot;non-dropping-particle&quot;:&quot;&quot;},{&quot;family&quot;:&quot;Yao&quot;,&quot;given&quot;:&quot;Yansheng&quot;,&quot;parse-names&quot;:false,&quot;dropping-particle&quot;:&quot;&quot;,&quot;non-dropping-particle&quot;:&quot;&quot;}],&quot;container-title&quot;:&quot;Frontiers in Public Health&quot;,&quot;container-title-short&quot;:&quot;Front Public Health&quot;,&quot;accessed&quot;:{&quot;date-parts&quot;:[[2025,10,17]]},&quot;DOI&quot;:&quot;10.3389/FPUBH.2021.804298/BIBTEX&quot;,&quot;ISSN&quot;:&quot;22962565&quot;,&quot;PMID&quot;:&quot;35155353&quot;,&quot;URL&quot;:&quot;www.frontiersin.org&quot;,&quot;issued&quot;:{&quot;date-parts&quot;:[[2022,1,25]]},&quot;page&quot;:&quot;804298&quot;,&quot;abstract&quot;:&quot;As urban traffic pollution continues to increase, there is an urgent need to build traffic emission monitoring and forecasting system for the urban traffic construction. The traffic emission monitoring and forecasting system's core is the prediction of traffic emission's evolution. And the traffic flow prediction on the urban road network contributes greatly to the prediction of traffic emission's evolution. Due to the complex non-Euclidean topological structure of traffic networks and dynamic heterogeneous spatial-temporal correlations of traffic conditions, it is difficult to obtain satisfactory prediction results with less computation cost. To figure these issues out, a novel deep learning traffic flow forecasting framework is proposed in this paper, termed as Ensemble Attention based Graph Time Convolutional Networks (EAGTCN). More specifically, each component of our model contains two major blocks: (1) the global spatial patterns are captured by the spatial blocks which are fused by the Graph Convolution Network (GCN) and spatial ensemble attention layer; (2) the temporal patterns are captured by the temporal blocks which are composed by the Time Convolution Net (TCN) and temporal ensemble attention layers. Experiments on two real-world datasets demonstrate that our model obtains more accurate prediction results than the state-of-the-art baselines at less computation expense especially in the long-term prediction situation.&quot;,&quot;publisher&quot;:&quot;Frontiers Media S.A.&quot;,&quot;volume&quot;:&quot;9&quot;},&quot;isTemporary&quot;:false}]},{&quot;citationID&quot;:&quot;MENDELEY_CITATION_52654f09-7305-4a5d-8bab-3da6bdf121d5&quot;,&quot;properties&quot;:{&quot;noteIndex&quot;:0},&quot;isEdited&quot;:false,&quot;manualOverride&quot;:{&quot;isManuallyOverridden&quot;:false,&quot;citeprocText&quot;:&quot;[13], [14]&quot;,&quot;manualOverrideText&quot;:&quot;&quot;},&quot;citationTag&quot;:&quot;MENDELEY_CITATION_v3_eyJjaXRhdGlvbklEIjoiTUVOREVMRVlfQ0lUQVRJT05fNTI2NTRmMDktNzMwNS00YTVkLThiYWItM2RhNmJkZjEyMWQ1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3869643a-c898-432f-a676-bdfd27270136&quot;,&quot;properties&quot;:{&quot;noteIndex&quot;:0},&quot;isEdited&quot;:false,&quot;manualOverride&quot;:{&quot;isManuallyOverridden&quot;:false,&quot;citeprocText&quot;:&quot;[15], [16]&quot;,&quot;manualOverrideText&quot;:&quot;&quot;},&quot;citationTag&quot;:&quot;MENDELEY_CITATION_v3_eyJjaXRhdGlvbklEIjoiTUVOREVMRVlfQ0lUQVRJT05fMzg2OTY0M2EtYzg5OC00MzJmLWE2NzYtYmRmZDI3MjcwMTM2IiwicHJvcGVydGllcyI6eyJub3RlSW5kZXgiOjB9LCJpc0VkaXRlZCI6ZmFsc2UsIm1hbnVhbE92ZXJyaWRlIjp7ImlzTWFudWFsbHlPdmVycmlkZGVuIjpmYWxzZSwiY2l0ZXByb2NUZXh0IjoiWzE1XSwgWzE2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quot;,&quot;citationItems&quot;:[{&quot;id&quot;:&quot;a9d40020-0eb3-3f1f-9da2-42dec1c9eee8&quot;,&quot;itemData&quot;:{&quot;type&quot;:&quot;webpage&quot;,&quot;id&quot;:&quot;a9d40020-0eb3-3f1f-9da2-42dec1c9eee8&quot;,&quot;title&quot;:&quot;AWS IoT Core Documentation&quot;,&quot;accessed&quot;:{&quot;date-parts&quot;:[[2025,10,17]]},&quot;URL&quot;:&quot;https://docs.aws.amazon.com/iot/&quot;,&quot;container-title-short&quot;:&quot;&quot;},&quot;isTemporary&quot;:false},{&quot;id&quot;:&quot;b4bbae06-0bbf-38f5-98b4-c3d824f03263&quot;,&quot;itemData&quot;:{&quot;type&quot;:&quot;webpage&quot;,&quot;id&quot;:&quot;b4bbae06-0bbf-38f5-98b4-c3d824f03263&quot;,&quot;title&quot;:&quot;What is Azure Machine Learning? - Azure Machine Learning | Microsoft Learn&quot;,&quot;accessed&quot;:{&quot;date-parts&quot;:[[2025,10,17]]},&quot;URL&quot;:&quot;https://learn.microsoft.com/en-gb/azure/machine-learning/overview-what-is-azure-machine-learning?view=azureml-api-2&quot;,&quot;container-title-short&quot;:&quot;&quot;},&quot;isTemporary&quot;:false}]},{&quot;citationID&quot;:&quot;MENDELEY_CITATION_d52256b9-b543-4079-b258-83b87b692f1d&quot;,&quot;properties&quot;:{&quot;noteIndex&quot;:0},&quot;isEdited&quot;:false,&quot;manualOverride&quot;:{&quot;isManuallyOverridden&quot;:false,&quot;citeprocText&quot;:&quot;[17], [18]&quot;,&quot;manualOverrideText&quot;:&quot;&quot;},&quot;citationTag&quot;:&quot;MENDELEY_CITATION_v3_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&quot;,&quot;citationItems&quot;:[{&quot;id&quot;:&quot;54144d58-307f-3f7d-9dc6-2151b6116723&quot;,&quot;itemData&quot;:{&quot;type&quot;:&quot;article-journal&quot;,&quot;id&quot;:&quot;54144d58-307f-3f7d-9dc6-2151b6116723&quot;,&quot;title&quot;:&quot;Scenario design and validation for next generation cyber ranges&quot;,&quot;author&quot;:[{&quot;family&quot;:&quot;Russo&quot;,&quot;given&quot;:&quot;Enrico&quot;,&quot;parse-names&quot;:false,&quot;dropping-particle&quot;:&quot;&quot;,&quot;non-dropping-particle&quot;:&quot;&quot;},{&quot;family&quot;:&quot;Costa&quot;,&quot;given&quot;:&quot;Gabriele&quot;,&quot;parse-names&quot;:false,&quot;dropping-particle&quot;:&quot;&quot;,&quot;non-dropping-particle&quot;:&quot;&quot;},{&quot;family&quot;:&quot;Armando&quot;,&quot;given&quot;:&quot;Alessandro&quot;,&quot;parse-names&quot;:false,&quot;dropping-particle&quot;:&quot;&quot;,&quot;non-dropping-particle&quot;:&quot;&quot;}],&quot;container-title&quot;:&quot;NCA 2018 - 2018 IEEE 17th International Symposium on Network Computing and Applications&quot;,&quot;accessed&quot;:{&quot;date-parts&quot;:[[2025,10,17]]},&quot;DOI&quot;:&quot;10.1109/NCA.2018.8548324&quot;,&quot;ISBN&quot;:&quot;9781538676592&quot;,&quot;issued&quot;:{&quot;date-parts&quot;:[[2018,11,26]]},&quot;abstract&quot;:&quot;Cyber Ranges are (virtual) infrastructures for the execution of cyber exercises of the highest quality that simulate cyber scenarios of real-world complexity. Building the computing infrastructure is only the first step towards the successful execution of the cyber exercises. The design, validation, and deployment of scenarios are costly and error-prone activities that may require specialized personnel for weeks or even months. Furthermore, a misconfiguration in the resulting scenario can spoil the entire cyber exercise. In this paper, we propose a framework for automating the (i) design, (ii) model validation, (iii) generation and (iv) testing of cyber scenarios. We introduce a Scenario Definition Language (SDL) based on the OASIS Topology and Orchestration Specification for Cloud Applications (TOSCA). SDL allows for the high level, declarative specification of the components and their interplay. We show that SDL specifications can be encoded into Datalog and that this allows for the automatic checking of the resulting model against a set of validation goals. If the check fails, then a design modification process is triggered. Otherwise, the validated scenario can be automatically deployed on the cyber range. The validation proof is then automatically converted into test cases whose successful execution gives evidence that also the deployed scenario meets the validation goals.&quot;,&quot;publisher&quot;:&quot;Institute of Electrical and Electronics Engineers Inc.&quot;,&quot;container-title-short&quot;:&quot;&quot;},&quot;isTemporary&quot;:false},{&quot;id&quot;:&quot;8aefab8b-f2ed-33d8-a146-a1b1d3c59e05&quot;,&quot;itemData&quot;:{&quot;type&quot;:&quot;article-journal&quot;,&quot;id&quot;:&quot;8aefab8b-f2ed-33d8-a146-a1b1d3c59e05&quot;,&quot;title&quot;:&quot;Edge Intelligence in Intelligent Transportation Systems: A Survey&quot;,&quot;author&quot;:[{&quot;family&quot;:&quot;Gong&quot;,&quot;given&quot;:&quot;Taiyuan&quot;,&quot;parse-names&quot;:false,&quot;dropping-particle&quot;:&quot;&quot;,&quot;non-dropping-particle&quot;:&quot;&quot;},{&quot;family&quot;:&quot;Zhu&quot;,&quot;given&quot;:&quot;Li&quot;,&quot;parse-names&quot;:false,&quot;dropping-particle&quot;:&quot;&quot;,&quot;non-dropping-particle&quot;:&quot;&quot;},{&quot;family&quot;:&quot;Yu&quot;,&quot;given&quot;:&quot;F. Richard&quot;,&quot;parse-names&quot;:false,&quot;dropping-particle&quot;:&quot;&quot;,&quot;non-dropping-particle&quot;:&quot;&quot;},{&quot;family&quot;:&quot;Tang&quot;,&quot;given&quot;:&quot;Tao&quot;,&quot;parse-names&quot;:false,&quot;dropping-particle&quot;:&quot;&quot;,&quot;non-dropping-particle&quot;:&quot;&quot;}],&quot;container-title&quot;:&quot;IEEE Transactions on Intelligent Transportation Systems&quot;,&quot;accessed&quot;:{&quot;date-parts&quot;:[[2025,10,17]]},&quot;DOI&quot;:&quot;10.1109/TITS.2023.3275741&quot;,&quot;ISSN&quot;:&quot;15580016&quot;,&quot;issued&quot;:{&quot;date-parts&quot;:[[2023,9,1]]},&quot;page&quot;:&quot;8919-8944&quot;,&quot;abstract&quot;:&quot;Edge intelligence (EI) is becoming one of the research hotspots among researchers, which is believed to help empower intelligent transportation systems (ITS). ITS generates a large amount of data at the network edge by millions of devices and sensors. Data-driven artificial intelligence (AI) is at the core of ITS development. By pushing the AI frontier to the network edge, EI enables ITS AI applications to have lower latency, higher security, less pressure on the backbone network and better use edge big data. This paper surveys Edge Intelligence in Intelligent Transportation Systems. We first introduce the challenges ITS faces and explain the motivation of using EI in ITS. We then explore the framework of using EI in ITS, including the EI-based ITS architecture, the data gathering and communication methods, the data processing and service delivery, and the performance indexes. The enabling technologies, such as AI models, the Internet of Things, and Edge Computing technologies used in EI-based ITS, are reviewed intensively. We discuss the edge intelligence applications and research fields in ITS in depth. Typical application scenarios, such as autonomous driving, vehicular edge computing, intelligent vehicular transportation system, unmanned aerial vehicle (UAV) in ITS environment, and rail transportation control and management, are explored. The general platforms of EI, the EI training and inference in ITS, as well as the benchmark datasets, are introduced. Finally, we discuss some of the challenges and future directions of using EI in ITS.&quot;,&quot;publisher&quot;:&quot;Institute of Electrical and Electronics Engineers Inc.&quot;,&quot;issue&quot;:&quot;9&quot;,&quot;volume&quot;:&quot;24&quot;,&quot;container-title-short&quot;:&quot;&quot;},&quot;isTemporary&quot;:false}]},{&quot;citationID&quot;:&quot;MENDELEY_CITATION_ebdd73a5-64c9-4ff9-babf-29d56f377de9&quot;,&quot;properties&quot;:{&quot;noteIndex&quot;:0},&quot;isEdited&quot;:false,&quot;manualOverride&quot;:{&quot;isManuallyOverridden&quot;:false,&quot;citeprocText&quot;:&quot;[1], [3], [5]&quot;,&quot;manualOverrideText&quot;:&quot;&quot;},&quot;citationTag&quot;:&quot;MENDELEY_CITATION_v3_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d1087c02-9c1e-4a1c-905d-f9adf567cc2e&quot;,&quot;properties&quot;:{&quot;noteIndex&quot;:0},&quot;isEdited&quot;:false,&quot;manualOverride&quot;:{&quot;isManuallyOverridden&quot;:false,&quot;citeprocText&quot;:&quot;[6], [19], [20]&quot;,&quot;manualOverrideText&quot;:&quot;&quot;},&quot;citationTag&quot;:&quot;MENDELEY_CITATION_v3_eyJjaXRhdGlvbklEIjoiTUVOREVMRVlfQ0lUQVRJT05fZDEwODdjMDItOWMxZS00YTFjLTkwNWQtZjlhZGY1NjdjYzJlIiwicHJvcGVydGllcyI6eyJub3RlSW5kZXgiOjB9LCJpc0VkaXRlZCI6ZmFsc2UsIm1hbnVhbE92ZXJyaWRlIjp7ImlzTWFudWFsbHlPdmVycmlkZGVuIjpmYWxzZSwiY2l0ZXByb2NUZXh0IjoiWzZdLCBbMTldLCBbMjB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&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id&quot;:&quot;830d1c23-7964-3b76-87d0-70ee4b7d0dec&quot;,&quot;itemData&quot;:{&quot;type&quot;:&quot;article-journal&quot;,&quot;id&quot;:&quot;830d1c23-7964-3b76-87d0-70ee4b7d0dec&quot;,&quot;title&quot;:&quot;The effects of road pricing on transportation and health equity: a scoping review&quot;,&quot;author&quot;:[{&quot;family&quot;:&quot;Hosford&quot;,&quot;given&quot;:&quot;Kate&quot;,&quot;parse-names&quot;:false,&quot;dropping-particle&quot;:&quot;&quot;,&quot;non-dropping-particle&quot;:&quot;&quot;},{&quot;family&quot;:&quot;Firth&quot;,&quot;given&quot;:&quot;Caislin&quot;,&quot;parse-names&quot;:false,&quot;dropping-particle&quot;:&quot;&quot;,&quot;non-dropping-particle&quot;:&quot;&quot;},{&quot;family&quot;:&quot;Brauer&quot;,&quot;given&quot;:&quot;Michael&quot;,&quot;parse-names&quot;:false,&quot;dropping-particle&quot;:&quot;&quot;,&quot;non-dropping-particle&quot;:&quot;&quot;},{&quot;family&quot;:&quot;Winters&quot;,&quot;given&quot;:&quot;Meghan&quot;,&quot;parse-names&quot;:false,&quot;dropping-particle&quot;:&quot;&quot;,&quot;non-dropping-particle&quot;:&quot;&quot;}],&quot;container-title&quot;:&quot;Transport Reviews&quot;,&quot;container-title-short&quot;:&quot;Transp Rev&quot;,&quot;accessed&quot;:{&quot;date-parts&quot;:[[2025,10,17]]},&quot;DOI&quot;:&quot;10.1080/01441647.2021.1898488&quot;,&quot;ISSN&quot;:&quot;14645327&quot;,&quot;URL&quot;:&quot;https://www.tandfonline.com/doi/abs/10.1080/01441647.2021.1898488&quot;,&quot;issued&quot;:{&quot;date-parts&quot;:[[2021,11,2]]},&quot;page&quot;:&quot;766-787&quot;,&quot;abstract&quot;:&quot;Many cities are looking to road pricing as a potential strategy to manage demand for the road, and to achieve transport and environmental goals. Road pricing is any charge applied to use the road, ...&quot;,&quot;publisher&quot;:&quot;Routledge&quot;,&quot;issue&quot;:&quot;6&quot;,&quot;volume&quot;:&quot;41&quot;},&quot;isTemporary&quot;:false},{&quot;id&quot;:&quot;823ceda7-7564-3e87-9968-ee6e1fc3e022&quot;,&quot;itemData&quot;:{&quot;type&quot;:&quot;article&quot;,&quot;id&quot;:&quot;823ceda7-7564-3e87-9968-ee6e1fc3e022&quot;,&quot;title&quot;:&quot;UC Berkeley Recent Work Title Social Equity Impacts of Congestion Management Strategies Permalink https://escholarship.org/uc/item/9z9618mn SOCIAL EQUITY IMPACTS OF CONGESTION MANAGEMENT STRATEGIES White Paper: Social Equity Impacts of Congestion Management Strategies&quot;,&quot;author&quot;:[{&quot;family&quot;:&quot;Shaheen&quot;,&quot;given&quot;:&quot;Authors&quot;,&quot;parse-names&quot;:false,&quot;dropping-particle&quot;:&quot;&quot;,&quot;non-dropping-particle&quot;:&quot;&quot;},{&quot;family&quot;:&quot;Meza&quot;,&quot;given&quot;:&quot;Adam&quot;,&quot;parse-names&quot;:false,&quot;dropping-particle&quot;:&quot;&quot;,&quot;non-dropping-particle&quot;:&quot;&quot;},{&quot;family&quot;:&quot;Shaheen&quot;,&quot;given&quot;:&quot;Susan&quot;,&quot;parse-names&quot;:false,&quot;dropping-particle&quot;:&quot;&quot;,&quot;non-dropping-particle&quot;:&quot;&quot;},{&quot;family&quot;:&quot;Stocker Ruth Meza&quot;,&quot;given&quot;:&quot;Adam&quot;,&quot;parse-names&quot;:false,&quot;dropping-particle&quot;:&quot;&quot;,&quot;non-dropping-particle&quot;:&quot;&quot;},{&quot;family&quot;:&quot;Stocker&quot;,&quot;given&quot;:&quot;Adam&quot;,&quot;parse-names&quot;:false,&quot;dropping-particle&quot;:&quot;&quot;,&quot;non-dropping-particle&quot;:&quot;&quot;},{&quot;family&quot;:&quot;Meza&quot;,&quot;given&quot;:&quot;Ruth&quot;,&quot;parse-names&quot;:false,&quot;dropping-particle&quot;:&quot;&quot;,&quot;non-dropping-particle&quot;:&quot;&quot;}],&quot;accessed&quot;:{&quot;date-parts&quot;:[[2025,10,17]]},&quot;DOI&quot;:&quot;10.7922/G2JQ0Z8P&quot;,&quot;URL&quot;:&quot;https://escholarship.org/uc/item/9z9618mn&quot;,&quot;issued&quot;:{&quot;date-parts&quot;:[[2019,12,1]]},&quot;abstract&quot;:&quot;This white paper examines the social equity impacts of various congestion management strategies. The paper includes a comprehensive list of 30 congestion management strategies and a discussion of equity implications related to each strategy. The authors analyze existing literature and incorporate findings from 12 expert interviews from academic, non-governmental organization (NGO), public, and private sector respondents to strengthen results and fill gaps in understanding. The literature review applies the Spatial – Temporal – Economic – Physiological – Social (STEPS) Equity Framework (Shaheen et al., 2017) to identify impacts and classify whether social equity barriers are reduced, exacerbated, or both by a particular congestion mitigation measure. The congestion management strategies discussed are grouped into six main categories, including: 1) pricing, 2) parking and curb policies, 3) operational strategies, 4) infrastructure changes, 5) transportation services and strategies, and 6) conventional taxation. The findings show that the social equity impacts of certain congestion management strategies are not well understood, at present, and further empirical research is needed. Congestion mitigation measures have the potential to affect travel costs, commute times, housing, and accessibility in ways that are distinctly positive or negative for different populations. For these reasons, social equity implications of congestion management strategies should be understood and mitigated for in planning and implementation of these strategies.&quot;,&quot;container-title-short&quot;:&quot;&quot;},&quot;isTemporary&quot;:false}]},{&quot;citationID&quot;:&quot;MENDELEY_CITATION_0d8dab19-022a-48ca-881a-597f3f2b6197&quot;,&quot;properties&quot;:{&quot;noteIndex&quot;:0},&quot;isEdited&quot;:false,&quot;manualOverride&quot;:{&quot;isManuallyOverridden&quot;:false,&quot;citeprocText&quot;:&quot;[3], [21]&quot;,&quot;manualOverrideText&quot;:&quot;&quot;},&quot;citationTag&quot;:&quot;MENDELEY_CITATION_v3_eyJjaXRhdGlvbklEIjoiTUVOREVMRVlfQ0lUQVRJT05fMGQ4ZGFiMTktMDIyYS00OGNhLTg4MWEtNTk3ZjNmMmI2MTk3IiwicHJvcGVydGllcyI6eyJub3RlSW5kZXgiOjB9LCJpc0VkaXRlZCI6ZmFsc2UsIm1hbnVhbE92ZXJyaWRlIjp7ImlzTWFudWFsbHlPdmVycmlkZGVuIjpmYWxzZSwiY2l0ZXByb2NUZXh0IjoiWzNdLCBbMjF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&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84abb8ab-ec65-467d-846d-105433c012a3&quot;,&quot;properties&quot;:{&quot;noteIndex&quot;:0},&quot;isEdited&quot;:false,&quot;manualOverride&quot;:{&quot;isManuallyOverridden&quot;:false,&quot;citeprocText&quot;:&quot;[21], [22]&quot;,&quot;manualOverrideText&quot;:&quot;&quot;},&quot;citationTag&quot;:&quot;MENDELEY_CITATION_v3_eyJjaXRhdGlvbklEIjoiTUVOREVMRVlfQ0lUQVRJT05fODRhYmI4YWItZWM2NS00NjdkLTg0NmQtMTA1NDMzYzAxMmEzIiwicHJvcGVydGllcyI6eyJub3RlSW5kZXgiOjB9LCJpc0VkaXRlZCI6ZmFsc2UsIm1hbnVhbE92ZXJyaWRlIjp7ImlzTWFudWFsbHlPdmVycmlkZGVuIjpmYWxzZSwiY2l0ZXByb2NUZXh0IjoiWzIxXSwgWzIy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0s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citationID&quot;:&quot;MENDELEY_CITATION_09d9c15e-4b1e-4380-a9bd-dca61c54d52b&quot;,&quot;properties&quot;:{&quot;noteIndex&quot;:0},&quot;isEdited&quot;:false,&quot;manualOverride&quot;:{&quot;isManuallyOverridden&quot;:false,&quot;citeprocText&quot;:&quot;[1], [5]&quot;,&quot;manualOverrideText&quot;:&quot;&quot;},&quot;citationTag&quot;:&quot;MENDELEY_CITATION_v3_eyJjaXRhdGlvbklEIjoiTUVOREVMRVlfQ0lUQVRJT05fMDlkOWMxNWUtNGIxZS00MzgwLWE5YmQtZGNhNjFjNTRkNTJi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adc724fa-99ba-4abe-9ced-de42d5c57ab0&quot;,&quot;properties&quot;:{&quot;noteIndex&quot;:0},&quot;isEdited&quot;:false,&quot;manualOverride&quot;:{&quot;isManuallyOverridden&quot;:false,&quot;citeprocText&quot;:&quot;[3], [5]&quot;,&quot;manualOverrideText&quot;:&quot;&quot;},&quot;citationTag&quot;:&quot;MENDELEY_CITATION_v3_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&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01427a4a-40fd-487e-95ac-ecf19cbb9979&quot;,&quot;properties&quot;:{&quot;noteIndex&quot;:0},&quot;isEdited&quot;:false,&quot;manualOverride&quot;:{&quot;isManuallyOverridden&quot;:false,&quot;citeprocText&quot;:&quot;[1], [5]&quot;,&quot;manualOverrideText&quot;:&quot;&quot;},&quot;citationTag&quot;:&quot;MENDELEY_CITATION_v3_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V19&quot;,&quot;citationItems&quot;:[{&quot;id&quot;:&quot;fab9a0f1-b2d2-37ae-aab3-5349850f7803&quot;,&quot;itemData&quot;:{&quot;type&quot;:&quot;article-journal&quot;,&quot;id&quot;:&quot;fab9a0f1-b2d2-37ae-aab3-5349850f7803&quot;,&quot;title&quot;:&quot;The impact of road traffic congestion on supply chains: insights from Auckland, New Zealand&quot;,&quot;author&quot;:[{&quot;family&quot;:&quot;Sankaran&quot;,&quot;given&quot;:&quot;Jayaram K.&quot;,&quot;parse-names&quot;:false,&quot;dropping-particle&quot;:&quot;&quot;,&quot;non-dropping-particle&quot;:&quot;&quot;},{&quot;family&quot;:&quot;Gore&quot;,&quot;given&quot;:&quot;Amanda&quot;,&quot;parse-names&quot;:false,&quot;dropping-particle&quot;:&quot;&quot;,&quot;non-dropping-particle&quot;:&quot;&quot;},{&quot;family&quot;:&quot;Coldwell&quot;,&quot;given&quot;:&quot;Baz&quot;,&quot;parse-names&quot;:false,&quot;dropping-particle&quot;:&quot;&quot;,&quot;non-dropping-particle&quot;:&quot;&quot;}],&quot;container-title&quot;:&quot;International Journal of Logistics: Research and Applications&quot;,&quot;accessed&quot;:{&quot;date-parts&quot;:[[2025,10,17]]},&quot;DOI&quot;:&quot;10.1080/13675560500166780&quot;,&quot;ISSN&quot;:&quot;1469848X&quot;,&quot;URL&quot;:&quot;https://www.tandfonline.com/doi/abs/10.1080/13675560500166780&quot;,&quot;issued&quot;:{&quot;date-parts&quot;:[[2005]]},&quot;page&quot;:&quot;159-180&quot;,&quot;abstract&quot;:&quot;1.In a recent survey of nearly 100 senior executives who represented grocery retailers, manufacturers and logistics service providers in the UK, road traffic congestion was perceived as one of the ...&quot;,&quot;publisher&quot;:&quot;Taylor &amp; Francis&quot;,&quot;issue&quot;:&quot;2&quot;,&quot;volume&quot;:&quot;8&quot;,&quot;container-title-short&quot;:&quot;&quot;},&quot;isTemporary&quot;:false},{&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citationID&quot;:&quot;MENDELEY_CITATION_6e8c9b99-9902-4249-85ca-f22d5b9dba3a&quot;,&quot;properties&quot;:{&quot;noteIndex&quot;:0},&quot;isEdited&quot;:false,&quot;manualOverride&quot;:{&quot;isManuallyOverridden&quot;:false,&quot;citeprocText&quot;:&quot;[7], [9]&quot;,&quot;manualOverrideText&quot;:&quot;&quot;},&quot;citationTag&quot;:&quot;MENDELEY_CITATION_v3_eyJjaXRhdGlvbklEIjoiTUVOREVMRVlfQ0lUQVRJT05fNmU4YzliOTktOTkwMi00MjQ5LTg1Y2EtZjIyZDViOWRiYTNhIiwicHJvcGVydGllcyI6eyJub3RlSW5kZXgiOjB9LCJpc0VkaXRlZCI6ZmFsc2UsIm1hbnVhbE92ZXJyaWRlIjp7ImlzTWFudWFsbHlPdmVycmlkZGVuIjpmYWxzZSwiY2l0ZXByb2NUZXh0IjoiWzddLCBbOV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&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citationID&quot;:&quot;MENDELEY_CITATION_09560de5-3dd3-4992-b016-6fed7b247d69&quot;,&quot;properties&quot;:{&quot;noteIndex&quot;:0},&quot;isEdited&quot;:false,&quot;manualOverride&quot;:{&quot;isManuallyOverridden&quot;:false,&quot;citeprocText&quot;:&quot;[9], [10]&quot;,&quot;manualOverrideText&quot;:&quot;&quot;},&quot;citationTag&quot;:&quot;MENDELEY_CITATION_v3_eyJjaXRhdGlvbklEIjoiTUVOREVMRVlfQ0lUQVRJT05fMDk1NjBkZTUtM2RkMy00OTkyLWIwMTYtNmZlZDdiMjQ3ZDY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ccb6b75c-2f97-4fa2-8dd8-11bcc750e198&quot;,&quot;properties&quot;:{&quot;noteIndex&quot;:0},&quot;isEdited&quot;:false,&quot;manualOverride&quot;:{&quot;isManuallyOverridden&quot;:false,&quot;citeprocText&quot;:&quot;[21], [22], [23]&quot;,&quot;manualOverrideText&quot;:&quot;&quot;},&quot;citationTag&quot;:&quot;MENDELEY_CITATION_v3_eyJjaXRhdGlvbklEIjoiTUVOREVMRVlfQ0lUQVRJT05fY2NiNmI3NWMtMmY5Ny00ZmEyLThkZDgtMTFiY2M3NTBlMTk4IiwicHJvcGVydGllcyI6eyJub3RlSW5kZXgiOjB9LCJpc0VkaXRlZCI6ZmFsc2UsIm1hbnVhbE92ZXJyaWRlIjp7ImlzTWFudWFsbHlPdmVycmlkZGVuIjpmYWxzZSwiY2l0ZXByb2NUZXh0IjoiWzIxXSwgWzIyXSwgWzIz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&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id&quot;:&quot;2ef255d9-9947-33a4-80b6-4f24472f5032&quot;,&quot;itemData&quot;:{&quot;type&quot;:&quot;article-journal&quot;,&quot;id&quot;:&quot;2ef255d9-9947-33a4-80b6-4f24472f5032&quot;,&quot;title&quot;:&quot;Numerical analysis of CLT shear walls using high-fidelity model: Connection to building system&quot;,&quot;author&quot;:[{&quot;family&quot;:&quot;Han&quot;,&quot;given&quot;:&quot;Tongchen&quot;,&quot;parse-names&quot;:false,&quot;dropping-particle&quot;:&quot;&quot;,&quot;non-dropping-particle&quot;:&quot;&quot;},{&quot;family&quot;:&quot;Tesfamariam&quot;,&quot;given&quot;:&quot;Solomon&quot;,&quot;parse-names&quot;:false,&quot;dropping-particle&quot;:&quot;&quot;,&quot;non-dropping-particle&quot;:&quot;&quot;}],&quot;container-title&quot;:&quot;Journal of Building Engineering&quot;,&quot;accessed&quot;:{&quot;date-parts&quot;:[[2025,10,17]]},&quot;DOI&quot;:&quot;10.1016/J.JOBE.2023.106458&quot;,&quot;ISSN&quot;:&quot;2352-7102&quot;,&quot;URL&quot;:&quot;https://www.sciencedirect.com/science/article/abs/pii/S235271022300637X?via%3Dihub&quot;,&quot;issued&quot;:{&quot;date-parts&quot;:[[2023,8,1]]},&quot;page&quot;:&quot;106458&quot;,&quot;abstract&quot;:&quot;This paper presents an improved user element (UELm) for cross-laminated timber (CLT) shear wall connections by modifying model (UELo) developed for light-timber shear walls. The improvements of the UELm are on post-peak and reloading phases, and utility of the proposed model is validated with connection and CLT shear wall test data. Parametric analysis, including vertical load, foundation stiffness, and window opening area ratio (WOAR), is conducted on different wall configurations. The bearing capacity and rocking stiffness of the shear wall are confirmed to be positively correlated with the applied vertical load and foundation stiffness, and the vertical load also benefits the self-centering capacity. The lateral stiffness of the shear wall decreases with the increase of WOAR, and the stiffness is calculated based on the finite element model. Finally, the two-story CLT shear wall building model is established and the comprehensive comparison of the model and test results is carried out.&quot;,&quot;publisher&quot;:&quot;Elsevier&quot;,&quot;volume&quot;:&quot;72&quot;,&quot;container-title-short&quot;:&quot;&quot;},&quot;isTemporary&quot;:false}]},{&quot;citationID&quot;:&quot;MENDELEY_CITATION_8d3a4eef-5d95-416a-8d0d-8d1a8dc92f75&quot;,&quot;properties&quot;:{&quot;noteIndex&quot;:0},&quot;isEdited&quot;:false,&quot;manualOverride&quot;:{&quot;isManuallyOverridden&quot;:false,&quot;citeprocText&quot;:&quot;[6]&quot;,&quot;manualOverrideText&quot;:&quot;&quot;},&quot;citationTag&quot;:&quot;MENDELEY_CITATION_v3_eyJjaXRhdGlvbklEIjoiTUVOREVMRVlfQ0lUQVRJT05fOGQzYTRlZWYtNWQ5NS00MTZhLThkMGQtOGQxYThkYzkyZjc1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citationID&quot;:&quot;MENDELEY_CITATION_04627d6d-0d30-4269-9fb1-7ed4e36c48d0&quot;,&quot;properties&quot;:{&quot;noteIndex&quot;:0},&quot;isEdited&quot;:false,&quot;manualOverride&quot;:{&quot;isManuallyOverridden&quot;:false,&quot;citeprocText&quot;:&quot;[21], [22]&quot;,&quot;manualOverrideText&quot;:&quot;&quot;},&quot;citationTag&quot;:&quot;MENDELEY_CITATION_v3_eyJjaXRhdGlvbklEIjoiTUVOREVMRVlfQ0lUQVRJT05fMDQ2MjdkNmQtMGQzMC00MjY5LTlmYjEtN2VkNGUzNmM0OGQw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90804754-ff4a-4299-8d11-5171eb0d387c&quot;,&quot;properties&quot;:{&quot;noteIndex&quot;:0},&quot;isEdited&quot;:false,&quot;manualOverride&quot;:{&quot;isManuallyOverridden&quot;:false,&quot;citeprocText&quot;:&quot;[21], [22]&quot;,&quot;manualOverrideText&quot;:&quot;&quot;},&quot;citationTag&quot;:&quot;MENDELEY_CITATION_v3_eyJjaXRhdGlvbklEIjoiTUVOREVMRVlfQ0lUQVRJT05fOTA4MDQ3NTQtZmY0YS00Mjk5LThkMTEtNTE3MWViMGQzODdjIiwicHJvcGVydGllcyI6eyJub3RlSW5kZXgiOjB9LCJpc0VkaXRlZCI6ZmFsc2UsIm1hbnVhbE92ZXJyaWRlIjp7ImlzTWFudWFsbHlPdmVycmlkZGVuIjpmYWxzZSwiY2l0ZXByb2NUZXh0IjoiWzIxXSwg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&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11698d8d-475c-4691-b482-0b4dbd0afa77&quot;,&quot;properties&quot;:{&quot;noteIndex&quot;:0},&quot;isEdited&quot;:false,&quot;manualOverride&quot;:{&quot;isManuallyOverridden&quot;:false,&quot;citeprocText&quot;:&quot;[24]&quot;,&quot;manualOverrideText&quot;:&quot;&quot;},&quot;citationTag&quot;:&quot;MENDELEY_CITATION_v3_eyJjaXRhdGlvbklEIjoiTUVOREVMRVlfQ0lUQVRJT05fMTE2OThkOGQtNDc1Yy00NjkxLWI0ODItMGI0ZGJkMGFmYTc3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13926105-de2c-4b86-8349-d7d3b85a3bab&quot;,&quot;properties&quot;:{&quot;noteIndex&quot;:0},&quot;isEdited&quot;:false,&quot;manualOverride&quot;:{&quot;isManuallyOverridden&quot;:false,&quot;citeprocText&quot;:&quot;[24]&quot;,&quot;manualOverrideText&quot;:&quot;&quot;},&quot;citationTag&quot;:&quot;MENDELEY_CITATION_v3_eyJjaXRhdGlvbklEIjoiTUVOREVMRVlfQ0lUQVRJT05fMTM5MjYxMDUtZGUyYy00Yjg2LTgzNDktZDdkM2I4NWEzYmF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a75cfa57-6cde-4ba5-8deb-edfeeb51235d&quot;,&quot;properties&quot;:{&quot;noteIndex&quot;:0},&quot;isEdited&quot;:false,&quot;manualOverride&quot;:{&quot;isManuallyOverridden&quot;:false,&quot;citeprocText&quot;:&quot;[21]&quot;,&quot;manualOverrideText&quot;:&quot;&quot;},&quot;citationTag&quot;:&quot;MENDELEY_CITATION_v3_eyJjaXRhdGlvbklEIjoiTUVOREVMRVlfQ0lUQVRJT05fYTc1Y2ZhNTctNmNkZS00YmE1LThkZWItZWRmZWViNTEyMzVk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ec675b85-78cb-4dd0-8f1a-cfb1f5b51526&quot;,&quot;properties&quot;:{&quot;noteIndex&quot;:0},&quot;isEdited&quot;:false,&quot;manualOverride&quot;:{&quot;isManuallyOverridden&quot;:false,&quot;citeprocText&quot;:&quot;[21]&quot;,&quot;manualOverrideText&quot;:&quot;&quot;},&quot;citationTag&quot;:&quot;MENDELEY_CITATION_v3_eyJjaXRhdGlvbklEIjoiTUVOREVMRVlfQ0lUQVRJT05fZWM2NzViODUtNzhjYi00ZGQwLThmMWEtY2ZiMWY1YjUxNTI2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5390f46e-c4c8-499e-8765-99d9568cc68e&quot;,&quot;properties&quot;:{&quot;noteIndex&quot;:0},&quot;isEdited&quot;:false,&quot;manualOverride&quot;:{&quot;isManuallyOverridden&quot;:false,&quot;citeprocText&quot;:&quot;[13], [14]&quot;,&quot;manualOverrideText&quot;:&quot;&quot;},&quot;citationTag&quot;:&quot;MENDELEY_CITATION_v3_eyJjaXRhdGlvbklEIjoiTUVOREVMRVlfQ0lUQVRJT05fNTM5MGY0NmUtYzRjOC00OTllLTg3NjUtOTlkOTU2OGNjNjhl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874ceb44-b566-4021-9154-70fcd8fa6f01&quot;,&quot;properties&quot;:{&quot;noteIndex&quot;:0},&quot;isEdited&quot;:false,&quot;manualOverride&quot;:{&quot;isManuallyOverridden&quot;:false,&quot;citeprocText&quot;:&quot;[21]&quot;,&quot;manualOverrideText&quot;:&quot;&quot;},&quot;citationTag&quot;:&quot;MENDELEY_CITATION_v3_eyJjaXRhdGlvbklEIjoiTUVOREVMRVlfQ0lUQVRJT05fODc0Y2ViNDQtYjU2Ni00MDIxLTkxNTQtNzBmY2Q4ZmE2ZjAx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8e8d4c55-771d-4f13-8196-c9d4f726b855&quot;,&quot;properties&quot;:{&quot;noteIndex&quot;:0},&quot;isEdited&quot;:false,&quot;manualOverride&quot;:{&quot;isManuallyOverridden&quot;:false,&quot;citeprocText&quot;:&quot;[24]&quot;,&quot;manualOverrideText&quot;:&quot;&quot;},&quot;citationTag&quot;:&quot;MENDELEY_CITATION_v3_eyJjaXRhdGlvbklEIjoiTUVOREVMRVlfQ0lUQVRJT05fOGU4ZDRjNTUtNzcxZC00ZjEzLTgxOTYtYzlkNGY3MjZiODU1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b2cfaeba-cde6-439c-861e-61e1c2ea7be1&quot;,&quot;properties&quot;:{&quot;noteIndex&quot;:0},&quot;isEdited&quot;:false,&quot;manualOverride&quot;:{&quot;isManuallyOverridden&quot;:false,&quot;citeprocText&quot;:&quot;[12], [23]&quot;,&quot;manualOverrideText&quot;:&quot;&quot;},&quot;citationTag&quot;:&quot;MENDELEY_CITATION_v3_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&quot;,&quot;citationItems&quot;:[{&quot;id&quot;:&quot;2ef255d9-9947-33a4-80b6-4f24472f5032&quot;,&quot;itemData&quot;:{&quot;type&quot;:&quot;article-journal&quot;,&quot;id&quot;:&quot;2ef255d9-9947-33a4-80b6-4f24472f5032&quot;,&quot;title&quot;:&quot;Numerical analysis of CLT shear walls using high-fidelity model: Connection to building system&quot;,&quot;author&quot;:[{&quot;family&quot;:&quot;Han&quot;,&quot;given&quot;:&quot;Tongchen&quot;,&quot;parse-names&quot;:false,&quot;dropping-particle&quot;:&quot;&quot;,&quot;non-dropping-particle&quot;:&quot;&quot;},{&quot;family&quot;:&quot;Tesfamariam&quot;,&quot;given&quot;:&quot;Solomon&quot;,&quot;parse-names&quot;:false,&quot;dropping-particle&quot;:&quot;&quot;,&quot;non-dropping-particle&quot;:&quot;&quot;}],&quot;container-title&quot;:&quot;Journal of Building Engineering&quot;,&quot;accessed&quot;:{&quot;date-parts&quot;:[[2025,10,17]]},&quot;DOI&quot;:&quot;10.1016/J.JOBE.2023.106458&quot;,&quot;ISSN&quot;:&quot;2352-7102&quot;,&quot;URL&quot;:&quot;https://www.sciencedirect.com/science/article/abs/pii/S235271022300637X?via%3Dihub&quot;,&quot;issued&quot;:{&quot;date-parts&quot;:[[2023,8,1]]},&quot;page&quot;:&quot;106458&quot;,&quot;abstract&quot;:&quot;This paper presents an improved user element (UELm) for cross-laminated timber (CLT) shear wall connections by modifying model (UELo) developed for light-timber shear walls. The improvements of the UELm are on post-peak and reloading phases, and utility of the proposed model is validated with connection and CLT shear wall test data. Parametric analysis, including vertical load, foundation stiffness, and window opening area ratio (WOAR), is conducted on different wall configurations. The bearing capacity and rocking stiffness of the shear wall are confirmed to be positively correlated with the applied vertical load and foundation stiffness, and the vertical load also benefits the self-centering capacity. The lateral stiffness of the shear wall decreases with the increase of WOAR, and the stiffness is calculated based on the finite element model. Finally, the two-story CLT shear wall building model is established and the comprehensive comparison of the model and test results is carried out.&quot;,&quot;publisher&quot;:&quot;Elsevier&quot;,&quot;volume&quot;:&quot;72&quot;,&quot;container-title-short&quot;:&quot;&quot;},&quot;isTemporary&quot;:false},{&quot;id&quot;:&quot;b6dcf52a-7f65-3667-81e2-f4c86c4ce416&quot;,&quot;itemData&quot;:{&quot;type&quot;:&quot;article-journal&quot;,&quot;id&quot;:&quot;b6dcf52a-7f65-3667-81e2-f4c86c4ce416&quot;,&quot;title&quot;:&quot;A Deep Learning Framework About Traffic Flow Forecasting for Urban Traffic Emission Monitoring System&quot;,&quot;author&quot;:[{&quot;family&quot;:&quot;Yao&quot;,&quot;given&quot;:&quot;Baozhen&quot;,&quot;parse-names&quot;:false,&quot;dropping-particle&quot;:&quot;&quot;,&quot;non-dropping-particle&quot;:&quot;&quot;},{&quot;family&quot;:&quot;Ma&quot;,&quot;given&quot;:&quot;Ankun&quot;,&quot;parse-names&quot;:false,&quot;dropping-particle&quot;:&quot;&quot;,&quot;non-dropping-particle&quot;:&quot;&quot;},{&quot;family&quot;:&quot;Feng&quot;,&quot;given&quot;:&quot;Rui&quot;,&quot;parse-names&quot;:false,&quot;dropping-particle&quot;:&quot;&quot;,&quot;non-dropping-particle&quot;:&quot;&quot;},{&quot;family&quot;:&quot;Shen&quot;,&quot;given&quot;:&quot;Xiaopeng&quot;,&quot;parse-names&quot;:false,&quot;dropping-particle&quot;:&quot;&quot;,&quot;non-dropping-particle&quot;:&quot;&quot;},{&quot;family&quot;:&quot;Zhang&quot;,&quot;given&quot;:&quot;Mingheng&quot;,&quot;parse-names&quot;:false,&quot;dropping-particle&quot;:&quot;&quot;,&quot;non-dropping-particle&quot;:&quot;&quot;},{&quot;family&quot;:&quot;Yao&quot;,&quot;given&quot;:&quot;Yansheng&quot;,&quot;parse-names&quot;:false,&quot;dropping-particle&quot;:&quot;&quot;,&quot;non-dropping-particle&quot;:&quot;&quot;}],&quot;container-title&quot;:&quot;Frontiers in Public Health&quot;,&quot;container-title-short&quot;:&quot;Front Public Health&quot;,&quot;accessed&quot;:{&quot;date-parts&quot;:[[2025,10,17]]},&quot;DOI&quot;:&quot;10.3389/FPUBH.2021.804298/BIBTEX&quot;,&quot;ISSN&quot;:&quot;22962565&quot;,&quot;PMID&quot;:&quot;35155353&quot;,&quot;URL&quot;:&quot;www.frontiersin.org&quot;,&quot;issued&quot;:{&quot;date-parts&quot;:[[2022,1,25]]},&quot;page&quot;:&quot;804298&quot;,&quot;abstract&quot;:&quot;As urban traffic pollution continues to increase, there is an urgent need to build traffic emission monitoring and forecasting system for the urban traffic construction. The traffic emission monitoring and forecasting system's core is the prediction of traffic emission's evolution. And the traffic flow prediction on the urban road network contributes greatly to the prediction of traffic emission's evolution. Due to the complex non-Euclidean topological structure of traffic networks and dynamic heterogeneous spatial-temporal correlations of traffic conditions, it is difficult to obtain satisfactory prediction results with less computation cost. To figure these issues out, a novel deep learning traffic flow forecasting framework is proposed in this paper, termed as Ensemble Attention based Graph Time Convolutional Networks (EAGTCN). More specifically, each component of our model contains two major blocks: (1) the global spatial patterns are captured by the spatial blocks which are fused by the Graph Convolution Network (GCN) and spatial ensemble attention layer; (2) the temporal patterns are captured by the temporal blocks which are composed by the Time Convolution Net (TCN) and temporal ensemble attention layers. Experiments on two real-world datasets demonstrate that our model obtains more accurate prediction results than the state-of-the-art baselines at less computation expense especially in the long-term prediction situation.&quot;,&quot;publisher&quot;:&quot;Frontiers Media S.A.&quot;,&quot;volume&quot;:&quot;9&quot;},&quot;isTemporary&quot;:false}]},{&quot;citationID&quot;:&quot;MENDELEY_CITATION_6c8bc87e-8222-4012-9129-bdb5d5ac63ab&quot;,&quot;properties&quot;:{&quot;noteIndex&quot;:0},&quot;isEdited&quot;:false,&quot;manualOverride&quot;:{&quot;isManuallyOverridden&quot;:false,&quot;citeprocText&quot;:&quot;[11]&quot;,&quot;manualOverrideText&quot;:&quot;&quot;},&quot;citationTag&quot;:&quot;MENDELEY_CITATION_v3_eyJjaXRhdGlvbklEIjoiTUVOREVMRVlfQ0lUQVRJT05fNmM4YmM4N2UtODIyMi00MDEyLTkxMjktYmRiNWQ1YWM2M2Fi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8a5cf89e-71a0-4325-b9ea-f0790a8b02dc&quot;,&quot;properties&quot;:{&quot;noteIndex&quot;:0},&quot;isEdited&quot;:false,&quot;manualOverride&quot;:{&quot;isManuallyOverridden&quot;:false,&quot;citeprocText&quot;:&quot;[25]&quot;,&quot;manualOverrideText&quot;:&quot;&quot;},&quot;citationTag&quot;:&quot;MENDELEY_CITATION_v3_eyJjaXRhdGlvbklEIjoiTUVOREVMRVlfQ0lUQVRJT05fOGE1Y2Y4OWUtNzFhMC00MzI1LWI5ZWEtZjA3OTBhOGIwMmRj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quot;,&quot;citationItems&quot;:[{&quot;id&quot;:&quot;57283abe-6146-368d-88c7-8cff2220adc9&quot;,&quot;itemData&quot;:{&quot;type&quot;:&quot;article-journal&quot;,&quot;id&quot;:&quot;57283abe-6146-368d-88c7-8cff2220adc9&quot;,&quot;title&quot;:&quot;A CNN-LSTM-GRU Hybrid Model for Spatiotemporal Highway Traffic Flow Prediction&quot;,&quot;author&quot;:[{&quot;family&quot;:&quot;Zhang&quot;,&quot;given&quot;:&quot;Jinsong&quot;,&quot;parse-names&quot;:false,&quot;dropping-particle&quot;:&quot;&quot;,&quot;non-dropping-particle&quot;:&quot;&quot;},{&quot;family&quot;:&quot;Sha&quot;,&quot;given&quot;:&quot;Junyi&quot;,&quot;parse-names&quot;:false,&quot;dropping-particle&quot;:&quot;&quot;,&quot;non-dropping-particle&quot;:&quot;&quot;},{&quot;family&quot;:&quot;Zhang&quot;,&quot;given&quot;:&quot;Chunyu&quot;,&quot;parse-names&quot;:false,&quot;dropping-particle&quot;:&quot;&quot;,&quot;non-dropping-particle&quot;:&quot;&quot;},{&quot;family&quot;:&quot;Zhang&quot;,&quot;given&quot;:&quot;Yijin&quot;,&quot;parse-names&quot;:false,&quot;dropping-particle&quot;:&quot;&quot;,&quot;non-dropping-particle&quot;:&quot;&quot;}],&quot;container-title&quot;:&quot;Systems 2025, Vol. 13, Page 765&quot;,&quot;accessed&quot;:{&quot;date-parts&quot;:[[2025,10,17]]},&quot;DOI&quot;:&quot;10.3390/SYSTEMS13090765&quot;,&quot;ISSN&quot;:&quot;2079-8954&quot;,&quot;URL&quot;:&quot;https://www.mdpi.com/2079-8954/13/9/765/htm&quot;,&quot;issued&quot;:{&quot;date-parts&quot;:[[2025,9,1]]},&quot;page&quot;:&quot;765&quot;,&quot;abstract&quot;:&quot;The rapid growth in the number of motor vehicles has exacerbated traffic congestion. The occurrence of congestion not only poses significant challenges for traffic management authorities but also severely impacts residents’ travel and daily routines. Against this backdrop, predicting traffic flow can provide crucial insights for anticipating changing traffic patterns. Therefore, this paper proposes a novel hybrid deep learning architecture (CNN-LSTM-GRU) for highway traffic flow prediction that integrates spatiotemporal and meteorological dimensions. Our approach constructs a multidimensional feature matrix encompassing temporal sequences, spatial correlations, and weather conditions. Convolutional Neural Networks (CNN) are employed to capture spatial patterns, while Long Short-Term Memory (LSTM) and Gated Recurrent Unit (GRU) networks jointly model temporal dependencies. Through systematic hyperparameter tuning and step-length optimization, we validate the model using real-world traffic data from a provincial highway network. The experimental evaluation analyzes the following two critical dimensions: (1) holiday vs. non-holiday traffic patterns, and (2) the impact of weather data integration. Comparative analysis reveals that our hybrid model demonstrates superior prediction accuracy over standalone LSTM, GRU, and their CNN-based counterparts (CNN-LSTM, CNN-GRU).&quot;,&quot;publisher&quot;:&quot;Multidisciplinary Digital Publishing Institute&quot;,&quot;issue&quot;:&quot;9&quot;,&quot;volume&quot;:&quot;13&quot;,&quot;container-title-short&quot;:&quot;&quot;},&quot;isTemporary&quot;:false}]},{&quot;citationID&quot;:&quot;MENDELEY_CITATION_054cb803-ec9d-424a-8973-16cd54c8d492&quot;,&quot;properties&quot;:{&quot;noteIndex&quot;:0},&quot;isEdited&quot;:false,&quot;manualOverride&quot;:{&quot;isManuallyOverridden&quot;:false,&quot;citeprocText&quot;:&quot;[26]&quot;,&quot;manualOverrideText&quot;:&quot;&quot;},&quot;citationTag&quot;:&quot;MENDELEY_CITATION_v3_eyJjaXRhdGlvbklEIjoiTUVOREVMRVlfQ0lUQVRJT05fMDU0Y2I4MDMtZWM5ZC00MjRhLTg5NzMtMTZjZDU0YzhkNDky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quot;,&quot;citationItems&quot;:[{&quot;id&quot;:&quot;a7c719b1-90c9-3908-84f9-5d97c77cb1e2&quot;,&quot;itemData&quot;:{&quot;type&quot;:&quot;article-journal&quot;,&quot;id&quot;:&quot;a7c719b1-90c9-3908-84f9-5d97c77cb1e2&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5,10,17]]},&quot;DOI&quot;:&quot;10.1162/NECO.1997.9.8.1735&quot;,&quot;ISSN&quot;:&quot;0899-7667&quot;,&quot;PMID&quot;:&quot;9377276&quot;,&quot;URL&quot;:&quot;https://dx.doi.org/10.1162/neco.1997.9.8.1735&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quot;,&quot;issue&quot;:&quot;8&quot;,&quot;volume&quot;:&quot;9&quot;},&quot;isTemporary&quot;:false}]},{&quot;citationID&quot;:&quot;MENDELEY_CITATION_29799bc0-02d7-49e5-b259-3587721e9011&quot;,&quot;properties&quot;:{&quot;noteIndex&quot;:0},&quot;isEdited&quot;:false,&quot;manualOverride&quot;:{&quot;isManuallyOverridden&quot;:false,&quot;citeprocText&quot;:&quot;[22]&quot;,&quot;manualOverrideText&quot;:&quot;&quot;},&quot;citationTag&quot;:&quot;MENDELEY_CITATION_v3_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&quot;,&quot;citationItems&quot;:[{&quot;id&quot;:&quot;93f0f37b-851f-3a0d-a785-2a598cd84382&quot;,&quot;itemData&quot;:{&quot;type&quot;:&quot;article-journal&quot;,&quot;id&quot;:&quot;93f0f37b-851f-3a0d-a785-2a598cd84382&quot;,&quot;title&quot;:&quot;Deep learning for short-term traffic flow prediction&quot;,&quot;author&quot;:[{&quot;family&quot;:&quot;Polson&quot;,&quot;given&quot;:&quot;Nicholas G.&quot;,&quot;parse-names&quot;:false,&quot;dropping-particle&quot;:&quot;&quot;,&quot;non-dropping-particle&quot;:&quot;&quot;},{&quot;family&quot;:&quot;Sokolov&quot;,&quot;given&quot;:&quot;Vadim O.&quot;,&quot;parse-names&quot;:false,&quot;dropping-particle&quot;:&quot;&quot;,&quot;non-dropping-particle&quot;:&quot;&quot;}],&quot;container-title&quot;:&quot;Transportation Research Part C: Emerging Technologies&quot;,&quot;container-title-short&quot;:&quot;Transp Res Part C Emerg Technol&quot;,&quot;accessed&quot;:{&quot;date-parts&quot;:[[2025,10,17]]},&quot;DOI&quot;:&quot;10.1016/J.TRC.2017.02.024&quot;,&quot;ISSN&quot;:&quot;0968-090X&quot;,&quot;URL&quot;:&quot;https://www.sciencedirect.com/science/article/abs/pii/S0968090X17300633?via%3Dihub&quot;,&quot;issued&quot;:{&quot;date-parts&quot;:[[2017,6,1]]},&quot;page&quot;:&quot;1-17&quot;,&quot;abstract&quot;:&quot;We develop a deep learning model to predict traffic flows. The main contribution is development of an architecture that combines a linear model that is fitted using ℓ1 regularization and a sequence of tanh layers. The challenge of predicting traffic flows are the sharp nonlinearities due to transitions between free flow, breakdown, recovery and congestion. We show that deep learning architectures can capture these nonlinear spatio-temporal effects. The first layer identifies spatio-temporal relations among predictors and other layers model nonlinear relations. We illustrate our methodology on road sensor data from Interstate I-55 and predict traffic flows during two special events; a Chicago Bears football game and an extreme snowstorm event. Both cases have sharp traffic flow regime changes, occurring very suddenly, and we show how deep learning provides precise short term traffic flow predictions.&quot;,&quot;publisher&quot;:&quot;Pergamon&quot;,&quot;volume&quot;:&quot;79&quot;},&quot;isTemporary&quot;:false}]},{&quot;citationID&quot;:&quot;MENDELEY_CITATION_fdf0f1a5-914b-41a3-a041-3057c9c88c1c&quot;,&quot;properties&quot;:{&quot;noteIndex&quot;:0},&quot;isEdited&quot;:false,&quot;manualOverride&quot;:{&quot;isManuallyOverridden&quot;:false,&quot;citeprocText&quot;:&quot;[26]&quot;,&quot;manualOverrideText&quot;:&quot;&quot;},&quot;citationTag&quot;:&quot;MENDELEY_CITATION_v3_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&quot;,&quot;citationItems&quot;:[{&quot;id&quot;:&quot;a7c719b1-90c9-3908-84f9-5d97c77cb1e2&quot;,&quot;itemData&quot;:{&quot;type&quot;:&quot;article-journal&quot;,&quot;id&quot;:&quot;a7c719b1-90c9-3908-84f9-5d97c77cb1e2&quot;,&quot;title&quot;:&quot;Long Short-Term Memory&quot;,&quot;author&quot;:[{&quot;family&quot;:&quot;Hochreiter&quot;,&quot;given&quot;:&quot;Sepp&quot;,&quot;parse-names&quot;:false,&quot;dropping-particle&quot;:&quot;&quot;,&quot;non-dropping-particle&quot;:&quot;&quot;},{&quot;family&quot;:&quot;Schmidhuber&quot;,&quot;given&quot;:&quot;Jürgen&quot;,&quot;parse-names&quot;:false,&quot;dropping-particle&quot;:&quot;&quot;,&quot;non-dropping-particle&quot;:&quot;&quot;}],&quot;container-title&quot;:&quot;Neural Computation&quot;,&quot;container-title-short&quot;:&quot;Neural Comput&quot;,&quot;accessed&quot;:{&quot;date-parts&quot;:[[2025,10,17]]},&quot;DOI&quot;:&quot;10.1162/NECO.1997.9.8.1735&quot;,&quot;ISSN&quot;:&quot;0899-7667&quot;,&quot;PMID&quot;:&quot;9377276&quot;,&quot;URL&quot;:&quot;https://dx.doi.org/10.1162/neco.1997.9.8.1735&quot;,&quot;issued&quot;:{&quot;date-parts&quot;:[[1997,11,15]]},&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publisher&quot;:&quot;MIT Press&quot;,&quot;issue&quot;:&quot;8&quot;,&quot;volume&quot;:&quot;9&quot;},&quot;isTemporary&quot;:false}]},{&quot;citationID&quot;:&quot;MENDELEY_CITATION_6da99748-9f08-48c1-8687-1e7a214de97a&quot;,&quot;properties&quot;:{&quot;noteIndex&quot;:0},&quot;isEdited&quot;:false,&quot;manualOverride&quot;:{&quot;isManuallyOverridden&quot;:false,&quot;citeprocText&quot;:&quot;[16], [27]&quot;,&quot;manualOverrideText&quot;:&quot;&quot;},&quot;citationTag&quot;:&quot;MENDELEY_CITATION_v3_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&quot;,&quot;citationItems&quot;:[{&quot;id&quot;:&quot;22f72a49-b7fe-35c4-a06d-6cfded6f8cda&quot;,&quot;itemData&quot;:{&quot;type&quot;:&quot;webpage&quot;,&quot;id&quot;:&quot;22f72a49-b7fe-35c4-a06d-6cfded6f8cda&quot;,&quot;title&quot;:&quot;Azure Stream Analytics documentation - Azure Stream Analytics | Microsoft Learn&quot;,&quot;accessed&quot;:{&quot;date-parts&quot;:[[2025,10,17]]},&quot;URL&quot;:&quot;https://learn.microsoft.com/en-gb/azure/stream-analytics/&quot;,&quot;container-title-short&quot;:&quot;&quot;},&quot;isTemporary&quot;:false},{&quot;id&quot;:&quot;b4bbae06-0bbf-38f5-98b4-c3d824f03263&quot;,&quot;itemData&quot;:{&quot;type&quot;:&quot;webpage&quot;,&quot;id&quot;:&quot;b4bbae06-0bbf-38f5-98b4-c3d824f03263&quot;,&quot;title&quot;:&quot;What is Azure Machine Learning? - Azure Machine Learning | Microsoft Learn&quot;,&quot;accessed&quot;:{&quot;date-parts&quot;:[[2025,10,17]]},&quot;URL&quot;:&quot;https://learn.microsoft.com/en-gb/azure/machine-learning/overview-what-is-azure-machine-learning?view=azureml-api-2&quot;,&quot;container-title-short&quot;:&quot;&quot;},&quot;isTemporary&quot;:false}]},{&quot;citationID&quot;:&quot;MENDELEY_CITATION_12acb5aa-60b6-4e78-b743-eeceb13f0d33&quot;,&quot;properties&quot;:{&quot;noteIndex&quot;:0},&quot;isEdited&quot;:false,&quot;manualOverride&quot;:{&quot;isManuallyOverridden&quot;:false,&quot;citeprocText&quot;:&quot;[11], [24], [28]&quot;,&quot;manualOverrideText&quot;:&quot;&quot;},&quot;citationTag&quot;:&quot;MENDELEY_CITATION_v3_eyJjaXRhdGlvbklEIjoiTUVOREVMRVlfQ0lUQVRJT05fMTJhY2I1YWEtNjBiNi00ZTc4LWI3NDMtZWVjZWIxM2YwZDMzIiwicHJvcGVydGllcyI6eyJub3RlSW5kZXgiOjB9LCJpc0VkaXRlZCI6ZmFsc2UsIm1hbnVhbE92ZXJyaWRlIjp7ImlzTWFudWFsbHlPdmVycmlkZGVuIjpmYWxzZSwiY2l0ZXByb2NUZXh0IjoiWzExXSwgWzI0XSwgWzI4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&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id&quot;:&quot;4fab3f83-4341-353a-af36-e1cf7f2fb27a&quot;,&quot;itemData&quot;:{&quot;type&quot;:&quot;article-journal&quot;,&quot;id&quot;:&quot;4fab3f83-4341-353a-af36-e1cf7f2fb27a&quot;,&quot;title&quot;:&quot;Short-term traffic flow prediction research based on ICEEMDAN-MPE-PSO-DELM model&quot;,&quot;author&quot;:[{&quot;family&quot;:&quot;Tian&quot;,&quot;given&quot;:&quot;Xiujuan&quot;,&quot;parse-names&quot;:false,&quot;dropping-particle&quot;:&quot;&quot;,&quot;non-dropping-particle&quot;:&quot;&quot;},{&quot;family&quot;:&quot;Ding&quot;,&quot;given&quot;:&quot;Jinyong&quot;,&quot;parse-names&quot;:false,&quot;dropping-particle&quot;:&quot;&quot;,&quot;non-dropping-particle&quot;:&quot;&quot;},{&quot;family&quot;:&quot;Liu&quot;,&quot;given&quot;:&quot;Huanying&quot;,&quot;parse-names&quot;:false,&quot;dropping-particle&quot;:&quot;&quot;,&quot;non-dropping-particle&quot;:&quot;&quot;},{&quot;family&quot;:&quot;Xing&quot;,&quot;given&quot;:&quot;Xue&quot;,&quot;parse-names&quot;:false,&quot;dropping-particle&quot;:&quot;&quot;,&quot;non-dropping-particle&quot;:&quot;&quot;},{&quot;family&quot;:&quot;Liu&quot;,&quot;given&quot;:&quot;Jiaojiao&quot;,&quot;parse-names&quot;:false,&quot;dropping-particle&quot;:&quot;&quot;,&quot;non-dropping-particle&quot;:&quot;&quot;}],&quot;container-title&quot;:&quot;Scientific Reports&quot;,&quot;container-title-short&quot;:&quot;Sci Rep&quot;,&quot;accessed&quot;:{&quot;date-parts&quot;:[[2025,10,17]]},&quot;DOI&quot;:&quot;10.1038/S41598-025-11919-6;SUBJMETA&quot;,&quot;ISSN&quot;:&quot;20452322&quot;,&quot;PMID&quot;:&quot;40683989&quot;,&quot;URL&quot;:&quot;https://www.nature.com/articles/s41598-025-11919-6&quot;,&quot;issued&quot;:{&quot;date-parts&quot;:[[2025,12,1]]},&quot;page&quot;:&quot;1-22&quot;,&quot;abstract&quot;:&quot;Based on historical data, a new short-term traffic flow prediction model (ICEEMDAN-MPE-PSO-DELM-ARIMA) for intersections is proposed. In order to improve prediction accuracy, ICEEMDAN decomposition algorithm is applied on traffic flow time series to obtain multiple Intrinsic Mode Function (IMF) components. Then PSO-MPE algorithm is introduced to obtain the multi-scale permutation entropy values of each IMF component, to judge the randomness. According to the randomness, different prediction models are established. Prediction models based on PSO-DELM algorithm are established for IMF components with big randomness. ARIMA prediction models are established for IMF components with small randomness. In order to obtain the final predicted traffic flow values, multiple prediction results are added together. Finally, two actual intersections are selected to verify the proposed model. Results show that compared with other models, the proposed model has the smallest prediction errors and the best fitting effect with the real values, which can effectively improve prediction accuracy.&quot;,&quot;publisher&quot;:&quot;Nature Research&quot;,&quot;issue&quot;:&quot;1&quot;,&quot;volume&quot;:&quot;15&quot;},&quot;isTemporary&quot;:false}]},{&quot;citationID&quot;:&quot;MENDELEY_CITATION_674a33d2-847b-4148-9bbd-39d8b75d56db&quot;,&quot;properties&quot;:{&quot;noteIndex&quot;:0},&quot;isEdited&quot;:false,&quot;manualOverride&quot;:{&quot;isManuallyOverridden&quot;:false,&quot;citeprocText&quot;:&quot;[14], [15]&quot;,&quot;manualOverrideText&quot;:&quot;&quot;},&quot;citationTag&quot;:&quot;MENDELEY_CITATION_v3_eyJjaXRhdGlvbklEIjoiTUVOREVMRVlfQ0lUQVRJT05fNjc0YTMzZDItODQ3Yi00MTQ4LTliYmQtMzlkOGI3NWQ1NmRiIiwicHJvcGVydGllcyI6eyJub3RlSW5kZXgiOjB9LCJpc0VkaXRlZCI6ZmFsc2UsIm1hbnVhbE92ZXJyaWRlIjp7ImlzTWFudWFsbHlPdmVycmlkZGVuIjpmYWxzZSwiY2l0ZXByb2NUZXh0IjoiWzE0XSwgWzE1XSIsIm1hbnVhbE92ZXJyaWRlVGV4dCI6IiJ9LCJjaXRhdGlvbkl0ZW1zIjpb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Sx7ImlkIjoiYTlkNDAwMjAtMGViMy0zZjFmLTlkYTItNDJkZWMxYzllZWU4IiwiaXRlbURhdGEiOnsidHlwZSI6IndlYnBhZ2UiLCJpZCI6ImE5ZDQwMDIwLTBlYjMtM2YxZi05ZGEyLTQyZGVjMWM5ZWVlOCIsInRpdGxlIjoiQVdTIElvVCBDb3JlIERvY3VtZW50YXRpb24iLCJhY2Nlc3NlZCI6eyJkYXRlLXBhcnRzIjpbWzIwMjUsMTAsMTddXX0sIlVSTCI6Imh0dHBzOi8vZG9jcy5hd3MuYW1hem9uLmNvbS9pb3QvIiwiY29udGFpbmVyLXRpdGxlLXNob3J0IjoiIn0sImlzVGVtcG9yYXJ5IjpmYWxzZX1dfQ==&quot;,&quot;citationItems&quot;:[{&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id&quot;:&quot;a9d40020-0eb3-3f1f-9da2-42dec1c9eee8&quot;,&quot;itemData&quot;:{&quot;type&quot;:&quot;webpage&quot;,&quot;id&quot;:&quot;a9d40020-0eb3-3f1f-9da2-42dec1c9eee8&quot;,&quot;title&quot;:&quot;AWS IoT Core Documentation&quot;,&quot;accessed&quot;:{&quot;date-parts&quot;:[[2025,10,17]]},&quot;URL&quot;:&quot;https://docs.aws.amazon.com/iot/&quot;,&quot;container-title-short&quot;:&quot;&quot;},&quot;isTemporary&quot;:false}]},{&quot;citationID&quot;:&quot;MENDELEY_CITATION_c788fd74-e1a9-488e-934c-efb72fd83f1a&quot;,&quot;properties&quot;:{&quot;noteIndex&quot;:0},&quot;isEdited&quot;:false,&quot;manualOverride&quot;:{&quot;isManuallyOverridden&quot;:false,&quot;citeprocText&quot;:&quot;[29]&quot;,&quot;manualOverrideText&quot;:&quot;&quot;},&quot;citationTag&quot;:&quot;MENDELEY_CITATION_v3_eyJjaXRhdGlvbklEIjoiTUVOREVMRVlfQ0lUQVRJT05fYzc4OGZkNzQtZTFhOS00ODhlLTkzNGMtZWZiNzJmZDgzZjFhIiwicHJvcGVydGllcyI6eyJub3RlSW5kZXgiOjB9LCJpc0VkaXRlZCI6ZmFsc2UsIm1hbnVhbE92ZXJyaWRlIjp7ImlzTWFudWFsbHlPdmVycmlkZGVuIjpmYWxzZSwiY2l0ZXByb2NUZXh0IjoiWzI5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V19&quot;,&quot;citationItems&quot;:[{&quot;id&quot;:&quot;68e93aa2-4650-3585-9663-b0d90f3e297d&quot;,&quot;itemData&quot;:{&quot;type&quot;:&quot;report&quot;,&quot;id&quot;:&quot;68e93aa2-4650-3585-9663-b0d90f3e297d&quot;,&quot;title&quot;:&quot;mqtt-v3.1.1-errata01-os-complete Specification URIs&quot;,&quot;URL&quot;:&quot;http://docs.oasis-open.org/mqtt/mqtt/v3.1.1/errata01/os/mqtt-v3.1.1-errata01-os-complete.doc&quot;,&quot;issued&quot;:{&quot;date-parts&quot;:[[2015]]},&quot;container-title-short&quot;:&quot;&quot;},&quot;isTemporary&quot;:false}]},{&quot;citationID&quot;:&quot;MENDELEY_CITATION_67a58696-bf03-4efc-8651-32fc21442e2c&quot;,&quot;properties&quot;:{&quot;noteIndex&quot;:0},&quot;isEdited&quot;:false,&quot;manualOverride&quot;:{&quot;isManuallyOverridden&quot;:false,&quot;citeprocText&quot;:&quot;[13], [14]&quot;,&quot;manualOverrideText&quot;:&quot;&quot;},&quot;citationTag&quot;:&quot;MENDELEY_CITATION_v3_eyJjaXRhdGlvbklEIjoiTUVOREVMRVlfQ0lUQVRJT05fNjdhNTg2OTYtYmYwMy00ZWZjLTg2NTEtMzJmYzIxNDQyZTJj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6a98ae0b-8df4-4820-8ca0-48a1fc69169d&quot;,&quot;properties&quot;:{&quot;noteIndex&quot;:0},&quot;isEdited&quot;:false,&quot;manualOverride&quot;:{&quot;isManuallyOverridden&quot;:false,&quot;citeprocText&quot;:&quot;[13], [16]&quot;,&quot;manualOverrideText&quot;:&quot;&quot;},&quot;citationTag&quot;:&quot;MENDELEY_CITATION_v3_eyJjaXRhdGlvbklEIjoiTUVOREVMRVlfQ0lUQVRJT05fNmE5OGFlMGItOGRmNC00ODIwLThjYTAtNDhhMWZjNjkxNjlkIiwicHJvcGVydGllcyI6eyJub3RlSW5kZXgiOjB9LCJpc0VkaXRlZCI6ZmFsc2UsIm1hbnVhbE92ZXJyaWRlIjp7ImlzTWFudWFsbHlPdmVycmlkZGVuIjpmYWxzZSwiY2l0ZXByb2NUZXh0IjoiWzEzXSwgWzE2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&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b4bbae06-0bbf-38f5-98b4-c3d824f03263&quot;,&quot;itemData&quot;:{&quot;type&quot;:&quot;webpage&quot;,&quot;id&quot;:&quot;b4bbae06-0bbf-38f5-98b4-c3d824f03263&quot;,&quot;title&quot;:&quot;What is Azure Machine Learning? - Azure Machine Learning | Microsoft Learn&quot;,&quot;accessed&quot;:{&quot;date-parts&quot;:[[2025,10,17]]},&quot;URL&quot;:&quot;https://learn.microsoft.com/en-gb/azure/machine-learning/overview-what-is-azure-machine-learning?view=azureml-api-2&quot;,&quot;container-title-short&quot;:&quot;&quot;},&quot;isTemporary&quot;:false}]},{&quot;citationID&quot;:&quot;MENDELEY_CITATION_24e7bab9-90d2-4984-9dd8-5795a29f2cf7&quot;,&quot;properties&quot;:{&quot;noteIndex&quot;:0},&quot;isEdited&quot;:false,&quot;manualOverride&quot;:{&quot;isManuallyOverridden&quot;:false,&quot;citeprocText&quot;:&quot;[2], [3]&quot;,&quot;manualOverrideText&quot;:&quot;&quot;},&quot;citationTag&quot;:&quot;MENDELEY_CITATION_v3_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V19&quot;,&quot;citationItems&quot;:[{&quot;id&quot;:&quot;9e4c0851-3d61-3687-96a9-857e1defa2e3&quot;,&quot;itemData&quot;:{&quot;type&quot;:&quot;article-journal&quot;,&quot;id&quot;:&quot;9e4c0851-3d61-3687-96a9-857e1defa2e3&quot;,&quot;title&quot;:&quot;The Production and Politics of Urban Knowledge: Contesting Transport in Auckland, New Zealand&quot;,&quot;author&quot;:[{&quot;family&quot;:&quot;McArthur&quot;,&quot;given&quot;:&quot;Jenny&quot;,&quot;parse-names&quot;:false,&quot;dropping-particle&quot;:&quot;&quot;,&quot;non-dropping-particle&quot;:&quot;&quot;}],&quot;container-title&quot;:&quot;Urban Policy and Research&quot;,&quot;accessed&quot;:{&quot;date-parts&quot;:[[2025,10,17]]},&quot;DOI&quot;:&quot;10.1080/08111146.2018.1476229&quot;,&quot;ISSN&quot;:&quot;14767244&quot;,&quot;URL&quot;:&quot;https://www.tandfonline.com/doi/abs/10.1080/08111146.2018.1476229&quot;,&quot;issued&quot;:{&quot;date-parts&quot;:[[2019,1,2]]},&quot;page&quot;:&quot;45-61&quot;,&quot;abstract&quot;:&quot;1. Urban governance is an increasingly technical matter (Hodson et al. 2012), and urban politics frequently turn on sociotechnical controversies regarding the built environment, transport, social e...&quot;,&quot;publisher&quot;:&quot;Routledge&quot;,&quot;issue&quot;:&quot;1&quot;,&quot;volume&quot;:&quot;37&quot;,&quot;container-title-short&quot;:&quot;&quot;},&quot;isTemporary&quot;:false},{&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citationID&quot;:&quot;MENDELEY_CITATION_9d4aa0f5-8e66-4e0a-9f00-c8ddddbe5c06&quot;,&quot;properties&quot;:{&quot;noteIndex&quot;:0},&quot;isEdited&quot;:false,&quot;manualOverride&quot;:{&quot;isManuallyOverridden&quot;:false,&quot;citeprocText&quot;:&quot;[7], [8]&quot;,&quot;manualOverrideText&quot;:&quot;&quot;},&quot;citationTag&quot;:&quot;MENDELEY_CITATION_v3_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&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efa2a243-2e47-3278-8bb1-d9a6b2f54d4b&quot;,&quot;itemData&quot;:{&quot;type&quot;:&quot;article-journal&quot;,&quot;id&quot;:&quot;efa2a243-2e47-3278-8bb1-d9a6b2f54d4b&quot;,&quot;title&quot;:&quot;Land transport policy and public transport in Singapore&quot;,&quot;author&quot;:[{&quot;family&quot;:&quot;Lam&quot;,&quot;given&quot;:&quot;Soi Hoi&quot;,&quot;parse-names&quot;:false,&quot;dropping-particle&quot;:&quot;&quot;,&quot;non-dropping-particle&quot;:&quot;&quot;},{&quot;family&quot;:&quot;Toan&quot;,&quot;given&quot;:&quot;Trinh Dinh&quot;,&quot;parse-names&quot;:false,&quot;dropping-particle&quot;:&quot;&quot;,&quot;non-dropping-particle&quot;:&quot;&quot;}],&quot;container-title&quot;:&quot;Transportation&quot;,&quot;container-title-short&quot;:&quot;Transportation (Amst)&quot;,&quot;accessed&quot;:{&quot;date-parts&quot;:[[2025,10,17]]},&quot;DOI&quot;:&quot;10.1007/S11116-005-3049-Z/METRICS&quot;,&quot;ISSN&quot;:&quot;00494488&quot;,&quot;URL&quot;:&quot;https://link.springer.com/article/10.1007/s11116-005-3049-z&quot;,&quot;issued&quot;:{&quot;date-parts&quot;:[[2006,3]]},&quot;page&quot;:&quot;171-188&quot;,&quot;abstract&quot;:&quot;Singapore has a sophisticated and efficient system of land transport to serve a growing demand for transportation. Constrained by limited space, a comprehensive set of land transport policies has been in place to balance the growth in transport demand and the effectiveness and efficiency of the land transport system. A multi-pronged approach has been used to achieve the objective of a world-class transportation system. These include integration of urban and transport planning, expansion of the road network and improvement of the transport infrastructure, harnessing the latest technology in network and traffic management, managing vehicle ownership and usage, and improvement and regulations of public transport (Ministry of Transport (MOT) (2003) Policy and Regulations, Land Transport, Available: www.mot.gov.sg, Date of Access: 15 September 2003). Singapore was the first country in the world to introduce various new techniques, notably the Area License Scheme (ALS) in 1975 and the Vehicle Quota System (VQS) in 1990. An Electronic Road Pricing (ERP) system replaced the ALS in 1998 to take the role of congestion management, the experience of which has also drawn particular attention from many large cities in the world. In 2003, the world's first and only fully automatic heavy rail Mass Rapid Transit system was opened to the public, marking a new chapter in Singapore's innovative approach to solving its land transport problem. This paper reviews the land transport policy implemented in Singapore and pays special emphasis to its public transportation systems. © Springer 2006.&quot;,&quot;publisher&quot;:&quot;Springer&quot;,&quot;issue&quot;:&quot;2&quot;,&quot;volume&quot;:&quot;33&quot;},&quot;isTemporary&quot;:false}]},{&quot;citationID&quot;:&quot;MENDELEY_CITATION_4e359e88-7907-4d32-99fd-551d7c800e28&quot;,&quot;properties&quot;:{&quot;noteIndex&quot;:0},&quot;isEdited&quot;:false,&quot;manualOverride&quot;:{&quot;isManuallyOverridden&quot;:false,&quot;citeprocText&quot;:&quot;[30], [31], [32]&quot;,&quot;manualOverrideText&quot;:&quot;&quot;},&quot;citationTag&quot;:&quot;MENDELEY_CITATION_v3_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&quot;,&quot;citationItems&quot;:[{&quot;id&quot;:&quot;aa0d7303-f0a3-3319-9b36-30450335db31&quot;,&quot;itemData&quot;:{&quot;type&quot;:&quot;webpage&quot;,&quot;id&quot;:&quot;aa0d7303-f0a3-3319-9b36-30450335db31&quot;,&quot;title&quot;:&quot;London Congestion Charging on JSTOR&quot;,&quot;accessed&quot;:{&quot;date-parts&quot;:[[2025,10,17]]},&quot;URL&quot;:&quot;https://www.jstor.org/stable/25609551?seq=1&quot;,&quot;container-title-short&quot;:&quot;&quot;},&quot;isTemporary&quot;:false},{&quot;id&quot;:&quot;67e8e8f1-8e19-35a5-9727-cd2abaad328a&quot;,&quot;itemData&quot;:{&quot;type&quot;:&quot;article-journal&quot;,&quot;id&quot;:&quot;67e8e8f1-8e19-35a5-9727-cd2abaad328a&quot;,&quot;title&quot;:&quot;The London Congestion Charge&quot;,&quot;author&quot;:[{&quot;family&quot;:&quot;Leape&quot;,&quot;given&quot;:&quot;Jonathan&quot;,&quot;parse-names&quot;:false,&quot;dropping-particle&quot;:&quot;&quot;,&quot;non-dropping-particle&quot;:&quot;&quot;}],&quot;container-title&quot;:&quot;Journal of Economic Perspectives&quot;,&quot;accessed&quot;:{&quot;date-parts&quot;:[[2025,10,17]]},&quot;DOI&quot;:&quot;10.1257/JEP.20.4.157&quot;,&quot;ISSN&quot;:&quot;0895-3309&quot;,&quot;issued&quot;:{&quot;date-parts&quot;:[[2006,9]]},&quot;page&quot;:&quot;157-176&quot;,&quot;issue&quot;:&quot;4&quot;,&quot;volume&quot;:&quot;20&quot;,&quot;container-title-short&quot;:&quot;&quot;},&quot;isTemporary&quot;:false},{&quot;id&quot;:&quot;1e8006ed-fe1d-31e0-9a66-104201f906ff&quot;,&quot;itemData&quot;:{&quot;type&quot;:&quot;article-journal&quot;,&quot;id&quot;:&quot;1e8006ed-fe1d-31e0-9a66-104201f906ff&quot;,&quot;title&quot;:&quot;Sustainable Freight&quot;,&quot;author&quot;:[{&quot;family&quot;:&quot;Broaddus&quot;,&quot;given&quot;:&quot;Andrea&quot;,&quot;parse-names&quot;:false,&quot;dropping-particle&quot;:&quot;&quot;,&quot;non-dropping-particle&quot;:&quot;&quot;},{&quot;family&quot;:&quot;Browne&quot;,&quot;given&quot;:&quot;Michael&quot;,&quot;parse-names&quot;:false,&quot;dropping-particle&quot;:&quot;&quot;,&quot;non-dropping-particle&quot;:&quot;&quot;},{&quot;family&quot;:&quot;Allen&quot;,&quot;given&quot;:&quot;Julian&quot;,&quot;parse-names&quot;:false,&quot;dropping-particle&quot;:&quot;&quot;,&quot;non-dropping-particle&quot;:&quot;&quot;}],&quot;container-title&quot;:&quot;Transportation Research Record&quot;,&quot;container-title-short&quot;:&quot;Transp Res Rec&quot;,&quot;accessed&quot;:{&quot;date-parts&quot;:[[2025,10,17]]},&quot;DOI&quot;:&quot;10.3141/2478-01&quot;,&quot;ISSN&quot;:&quot;21694052&quot;,&quot;URL&quot;:&quot;/doi/pdf/10.3141/2478-01?download=true&quot;,&quot;issued&quot;:{&quot;date-parts&quot;:[[2015]]},&quot;page&quot;:&quot;1-11&quot;,&quot;abstract&quot;:&quot;Assessments were made of the impacts on freight traffic and operations of two sustainability policies currently in effect in London, a congestion charge zone (CCZ) and a low emissions zone (LEZ). R...&quot;,&quot;publisher&quot;:&quot;SAGE PublicationsSage CA: Los Angeles, CA&quot;,&quot;volume&quot;:&quot;2478&quot;},&quot;isTemporary&quot;:false}]},{&quot;citationID&quot;:&quot;MENDELEY_CITATION_a7b40301-2312-4e69-b9f2-8cd6839864a9&quot;,&quot;properties&quot;:{&quot;noteIndex&quot;:0},&quot;isEdited&quot;:false,&quot;manualOverride&quot;:{&quot;isManuallyOverridden&quot;:false,&quot;citeprocText&quot;:&quot;[9], [10]&quot;,&quot;manualOverrideText&quot;:&quot;&quot;},&quot;citationTag&quot;:&quot;MENDELEY_CITATION_v3_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13166a4b-6bbe-3add-8e12-030008741497&quot;,&quot;itemData&quot;:{&quot;type&quot;:&quot;article-journal&quot;,&quot;id&quot;:&quot;13166a4b-6bbe-3add-8e12-030008741497&quot;,&quot;title&quot;:&quot;The Stockholm congestion – charging trial 2006: Overview of effects&quot;,&quot;author&quot;:[{&quot;family&quot;:&quot;Eliasson&quot;,&quot;given&quot;:&quot;Jonas&quot;,&quot;parse-names&quot;:false,&quot;dropping-particle&quot;:&quot;&quot;,&quot;non-dropping-particle&quot;:&quot;&quot;},{&quot;family&quot;:&quot;Hultkrantz&quot;,&quot;given&quot;:&quot;Lars&quot;,&quot;parse-names&quot;:false,&quot;dropping-particle&quot;:&quot;&quot;,&quot;non-dropping-particle&quot;:&quot;&quot;},{&quot;family&quot;:&quot;Nerhagen&quot;,&quot;given&quot;:&quot;Lena&quot;,&quot;parse-names&quot;:false,&quot;dropping-particle&quot;:&quot;&quot;,&quot;non-dropping-particle&quot;:&quot;&quot;},{&quot;family&quot;:&quot;Rosqvist&quot;,&quot;given&quot;:&quot;Lena Smidfelt&quot;,&quot;parse-names&quot;:false,&quot;dropping-particle&quot;:&quot;&quot;,&quot;non-dropping-particle&quot;:&quot;&quot;}],&quot;container-title&quot;:&quot;Transportation Research Part A: Policy and Practice&quot;,&quot;container-title-short&quot;:&quot;Transp Res Part A Policy Pract&quot;,&quot;accessed&quot;:{&quot;date-parts&quot;:[[2025,10,17]]},&quot;DOI&quot;:&quot;10.1016/J.TRA.2008.09.007&quot;,&quot;ISSN&quot;:&quot;0965-8564&quot;,&quot;URL&quot;:&quot;https://www.sciencedirect.com/science/article/abs/pii/S0965856408001572?casa_token=zg_2-ikOdeAAAAAA:K9sIi9YdY7D3hCVomoCLciYTB78M8IzkQFvuylEHsHeP4YS9aGa8FpD3dd_Qan6t8QbiWR9MIdg&quot;,&quot;issued&quot;:{&quot;date-parts&quot;:[[2009,3,1]]},&quot;page&quot;:&quot;240-250&quot;,&quot;abstract&quot;:&quot;The Stockholm congestion charging trial in 2006 demonstrated the effects of a full-scale time-differentiated urban road toll scheme. Improvements in travel times were large enough to be perceived by the general public. This was pivotal to the radical change of public attitudes that occurred during the trial and that resulted in a positive outcome of a subsequent referendum on a proposal for making the system permanent. This paper summarises the effects of the trial and analyses to what extent targets were met. Effects on congestion reduction were larger than anticipated, which also resulted in favourable economic and environmental effects. The trial showed that a single-cordon toll could affect traffic within a large area, i.e., not just close to the zone limits. © 2008 Elsevier Ltd. All rights reserved.&quot;,&quot;publisher&quot;:&quot;Pergamon&quot;,&quot;issue&quot;:&quot;3&quot;,&quot;volume&quot;:&quot;43&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a6e19c2e-f46a-4212-a596-882c8bbe558b&quot;,&quot;properties&quot;:{&quot;noteIndex&quot;:0},&quot;isEdited&quot;:false,&quot;manualOverride&quot;:{&quot;isManuallyOverridden&quot;:false,&quot;citeprocText&quot;:&quot;[24]&quot;,&quot;manualOverrideText&quot;:&quot;&quot;},&quot;citationTag&quot;:&quot;MENDELEY_CITATION_v3_eyJjaXRhdGlvbklEIjoiTUVOREVMRVlfQ0lUQVRJT05fYTZlMTljMmUtZjQ2YS00MjEyLWE1OTYtODgyYzhiYmU1NThiIiwicHJvcGVydGllcyI6eyJub3RlSW5kZXgiOjB9LCJpc0VkaXRlZCI6ZmFsc2UsIm1hbnVhbE92ZXJyaWRlIjp7ImlzTWFudWFsbHlPdmVycmlkZGVuIjpmYWxzZSwiY2l0ZXByb2NUZXh0Ijoi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XX0=&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citationID&quot;:&quot;MENDELEY_CITATION_12bbc54e-27ec-4fb0-bb0f-a69a9c187ebd&quot;,&quot;properties&quot;:{&quot;noteIndex&quot;:0},&quot;isEdited&quot;:false,&quot;manualOverride&quot;:{&quot;isManuallyOverridden&quot;:false,&quot;citeprocText&quot;:&quot;[6], [7], [8], [30], [31]&quot;,&quot;manualOverrideText&quot;:&quot;&quot;},&quot;citationTag&quot;:&quot;MENDELEY_CITATION_v3_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&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efa2a243-2e47-3278-8bb1-d9a6b2f54d4b&quot;,&quot;itemData&quot;:{&quot;type&quot;:&quot;article-journal&quot;,&quot;id&quot;:&quot;efa2a243-2e47-3278-8bb1-d9a6b2f54d4b&quot;,&quot;title&quot;:&quot;Land transport policy and public transport in Singapore&quot;,&quot;author&quot;:[{&quot;family&quot;:&quot;Lam&quot;,&quot;given&quot;:&quot;Soi Hoi&quot;,&quot;parse-names&quot;:false,&quot;dropping-particle&quot;:&quot;&quot;,&quot;non-dropping-particle&quot;:&quot;&quot;},{&quot;family&quot;:&quot;Toan&quot;,&quot;given&quot;:&quot;Trinh Dinh&quot;,&quot;parse-names&quot;:false,&quot;dropping-particle&quot;:&quot;&quot;,&quot;non-dropping-particle&quot;:&quot;&quot;}],&quot;container-title&quot;:&quot;Transportation&quot;,&quot;container-title-short&quot;:&quot;Transportation (Amst)&quot;,&quot;accessed&quot;:{&quot;date-parts&quot;:[[2025,10,17]]},&quot;DOI&quot;:&quot;10.1007/S11116-005-3049-Z/METRICS&quot;,&quot;ISSN&quot;:&quot;00494488&quot;,&quot;URL&quot;:&quot;https://link.springer.com/article/10.1007/s11116-005-3049-z&quot;,&quot;issued&quot;:{&quot;date-parts&quot;:[[2006,3]]},&quot;page&quot;:&quot;171-188&quot;,&quot;abstract&quot;:&quot;Singapore has a sophisticated and efficient system of land transport to serve a growing demand for transportation. Constrained by limited space, a comprehensive set of land transport policies has been in place to balance the growth in transport demand and the effectiveness and efficiency of the land transport system. A multi-pronged approach has been used to achieve the objective of a world-class transportation system. These include integration of urban and transport planning, expansion of the road network and improvement of the transport infrastructure, harnessing the latest technology in network and traffic management, managing vehicle ownership and usage, and improvement and regulations of public transport (Ministry of Transport (MOT) (2003) Policy and Regulations, Land Transport, Available: www.mot.gov.sg, Date of Access: 15 September 2003). Singapore was the first country in the world to introduce various new techniques, notably the Area License Scheme (ALS) in 1975 and the Vehicle Quota System (VQS) in 1990. An Electronic Road Pricing (ERP) system replaced the ALS in 1998 to take the role of congestion management, the experience of which has also drawn particular attention from many large cities in the world. In 2003, the world's first and only fully automatic heavy rail Mass Rapid Transit system was opened to the public, marking a new chapter in Singapore's innovative approach to solving its land transport problem. This paper reviews the land transport policy implemented in Singapore and pays special emphasis to its public transportation systems. © Springer 2006.&quot;,&quot;publisher&quot;:&quot;Springer&quot;,&quot;issue&quot;:&quot;2&quot;,&quot;volume&quot;:&quot;33&quot;},&quot;isTemporary&quot;:false},{&quot;id&quot;:&quot;aa0d7303-f0a3-3319-9b36-30450335db31&quot;,&quot;itemData&quot;:{&quot;type&quot;:&quot;webpage&quot;,&quot;id&quot;:&quot;aa0d7303-f0a3-3319-9b36-30450335db31&quot;,&quot;title&quot;:&quot;London Congestion Charging on JSTOR&quot;,&quot;accessed&quot;:{&quot;date-parts&quot;:[[2025,10,17]]},&quot;URL&quot;:&quot;https://www.jstor.org/stable/25609551?seq=1&quot;,&quot;container-title-short&quot;:&quot;&quot;},&quot;isTemporary&quot;:false},{&quot;id&quot;:&quot;67e8e8f1-8e19-35a5-9727-cd2abaad328a&quot;,&quot;itemData&quot;:{&quot;type&quot;:&quot;article-journal&quot;,&quot;id&quot;:&quot;67e8e8f1-8e19-35a5-9727-cd2abaad328a&quot;,&quot;title&quot;:&quot;The London Congestion Charge&quot;,&quot;author&quot;:[{&quot;family&quot;:&quot;Leape&quot;,&quot;given&quot;:&quot;Jonathan&quot;,&quot;parse-names&quot;:false,&quot;dropping-particle&quot;:&quot;&quot;,&quot;non-dropping-particle&quot;:&quot;&quot;}],&quot;container-title&quot;:&quot;Journal of Economic Perspectives&quot;,&quot;accessed&quot;:{&quot;date-parts&quot;:[[2025,10,17]]},&quot;DOI&quot;:&quot;10.1257/JEP.20.4.157&quot;,&quot;ISSN&quot;:&quot;0895-3309&quot;,&quot;issued&quot;:{&quot;date-parts&quot;:[[2006,9]]},&quot;page&quot;:&quot;157-176&quot;,&quot;issue&quot;:&quot;4&quot;,&quot;volume&quot;:&quot;20&quot;,&quot;container-title-short&quot;:&quot;&quot;},&quot;isTemporary&quot;:false}]},{&quot;citationID&quot;:&quot;MENDELEY_CITATION_38cb0901-dc09-4caa-b92c-8120d7f1389d&quot;,&quot;properties&quot;:{&quot;noteIndex&quot;:0},&quot;isEdited&quot;:false,&quot;manualOverride&quot;:{&quot;isManuallyOverridden&quot;:false,&quot;citeprocText&quot;:&quot;[29], [33]&quot;,&quot;manualOverrideText&quot;:&quot;&quot;},&quot;citationTag&quot;:&quot;MENDELEY_CITATION_v3_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&quot;,&quot;citationItems&quot;:[{&quot;id&quot;:&quot;68e93aa2-4650-3585-9663-b0d90f3e297d&quot;,&quot;itemData&quot;:{&quot;type&quot;:&quot;report&quot;,&quot;id&quot;:&quot;68e93aa2-4650-3585-9663-b0d90f3e297d&quot;,&quot;title&quot;:&quot;mqtt-v3.1.1-errata01-os-complete Specification URIs&quot;,&quot;URL&quot;:&quot;http://docs.oasis-open.org/mqtt/mqtt/v3.1.1/errata01/os/mqtt-v3.1.1-errata01-os-complete.doc&quot;,&quot;issued&quot;:{&quot;date-parts&quot;:[[2015]]},&quot;container-title-short&quot;:&quot;&quot;},&quot;isTemporary&quot;:false},{&quot;id&quot;:&quot;534ee280-f9e3-3da3-a017-403c4f279aea&quot;,&quot;itemData&quot;:{&quot;type&quot;:&quot;article-journal&quot;,&quot;id&quot;:&quot;534ee280-f9e3-3da3-a017-403c4f279aea&quot;,&quot;title&quot;:&quot;The Unicode Standard, Version 6.0.0&quot;,&quot;author&quot;:[{&quot;family&quot;:&quot;The Unicode Consortium&quot;,&quot;given&quot;:&quot;&quot;,&quot;parse-names&quot;:false,&quot;dropping-particle&quot;:&quot;&quot;,&quot;non-dropping-particle&quot;:&quot;&quot;},{&quot;family&quot;:&quot;Consortium}&quot;,&quot;given&quot;:&quot;{The Unicode&quot;,&quot;parse-names&quot;:false,&quot;dropping-particle&quot;:&quot;&quot;,&quot;non-dropping-particle&quot;:&quot;&quot;},{&quot;family&quot;:&quot;Consortium\&quot;&quot;,&quot;given&quot;:&quot;\&quot;The Unicode&quot;,&quot;parse-names&quot;:false,&quot;dropping-particle&quot;:&quot;&quot;,&quot;non-dropping-particle&quot;:&quot;&quot;}],&quot;accessed&quot;:{&quot;date-parts&quot;:[[2025,10,17]]},&quot;ISBN&quot;:&quot;978-1-936213-01-6&quot;,&quot;URL&quot;:&quot;http://www.unicode.org/versions/Unicode6.0.0/&quot;,&quot;issued&quot;:{&quot;date-parts&quot;:[[2011]]},&quot;publisher-place&quot;:&quot;Mountain View, CA, USA&quot;,&quot;abstract&quot;:&quot;The core specification gives the general principles, requirements for conformance, and guidelines for implementers. The code charts show representative glyphs for all the Unicode characters. The Unicode Standard Annexes supply detailed normative information about particular aspects of the standard. The Unicode Character Database supplies normative and informative data for implementers to allow them to implement the Unicode Standard.&quot;,&quot;publisher&quot;:&quot;The Unicode Consortium&quot;,&quot;container-title-short&quot;:&quot;&quot;},&quot;isTemporary&quot;:false}]},{&quot;citationID&quot;:&quot;MENDELEY_CITATION_b72855fc-bbd9-4fed-b61d-51528f198fbc&quot;,&quot;properties&quot;:{&quot;noteIndex&quot;:0},&quot;isEdited&quot;:false,&quot;manualOverride&quot;:{&quot;isManuallyOverridden&quot;:false,&quot;citeprocText&quot;:&quot;[13], [14], [24]&quot;,&quot;manualOverrideText&quot;:&quot;&quot;},&quot;citationTag&quot;:&quot;MENDELEY_CITATION_v3_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&quot;,&quot;citationItems&quot;:[{&quot;id&quot;:&quot;05f9dceb-0c28-3185-a878-d00b19bc37a1&quot;,&quot;itemData&quot;:{&quot;type&quot;:&quot;article-journal&quot;,&quot;id&quot;:&quot;05f9dceb-0c28-3185-a878-d00b19bc37a1&quot;,&quot;title&quot;:&quot;A Review of Traffic Flow Prediction Methods in Intelligent Transportation System Construction&quot;,&quot;author&quot;:[{&quot;family&quot;:&quot;Liu&quot;,&quot;given&quot;:&quot;Runpeng&quot;,&quot;parse-names&quot;:false,&quot;dropping-particle&quot;:&quot;&quot;,&quot;non-dropping-particle&quot;:&quot;&quot;},{&quot;family&quot;:&quot;Shin&quot;,&quot;given&quot;:&quot;Seong Yoon&quot;,&quot;parse-names&quot;:false,&quot;dropping-particle&quot;:&quot;&quot;,&quot;non-dropping-particle&quot;:&quot;&quot;}],&quot;container-title&quot;:&quot;Applied Sciences 2025, Vol. 15, Page 3866&quot;,&quot;accessed&quot;:{&quot;date-parts&quot;:[[2025,10,17]]},&quot;DOI&quot;:&quot;10.3390/APP15073866&quot;,&quot;ISSN&quot;:&quot;2076-3417&quot;,&quot;URL&quot;:&quot;https://www.mdpi.com/2076-3417/15/7/3866/htm&quot;,&quot;issued&quot;:{&quot;date-parts&quot;:[[2025,4,1]]},&quot;page&quot;:&quot;3866&quot;,&quot;abstract&quot;:&quot;With the continuous development of intelligent transportation systems (ITSs), traffic flow prediction methods have become the cornerstone of this technology. This paper comprehensively reviews the traffic flow prediction methods used in ITSs and divides them into three categories: statistics-based, machine learning-based, and deep learning-based methods. Although statistics-based methods have lower data requirements and machine learning methods have faster calculation speeds, this paper concludes that deep learning methods have the best overall effect after a comprehensive analysis of the principles, advantages, limitations, and practical applications of each method. Deep learning methods can overcome many limitations that traditional statistical methods and machine learning methods cannot surpass, such as the ability to model complex nonlinear relationships. Experimental results show that hybrid neural networks are significantly superior to traditional methods in terms of their prediction accuracy and generalization abilities. By combining multiple models and techniques, hybrid neural networks can improve the accuracy of traffic flow prediction under different conditions. Although deep learning methods have achieved remarkable success in short-term prediction, challenges still exist, such as the generalization of models in different traffic scenarios and the difficulty of long-term traffic flow prediction. Finally, this paper discusses future research directions and anticipates the future development of ITS technology.&quot;,&quot;publisher&quot;:&quot;Multidisciplinary Digital Publishing Institute&quot;,&quot;issue&quot;:&quot;7&quot;,&quot;volume&quot;:&quot;15&quot;,&quot;container-title-short&quot;:&quot;&quot;},&quot;isTemporary&quot;:false},{&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689c3746-9e7b-44ad-8324-4cb53c3f7d58&quot;,&quot;properties&quot;:{&quot;noteIndex&quot;:0},&quot;isEdited&quot;:false,&quot;manualOverride&quot;:{&quot;isManuallyOverridden&quot;:false,&quot;citeprocText&quot;:&quot;[3], [34]&quot;,&quot;manualOverrideText&quot;:&quot;&quot;},&quot;citationTag&quot;:&quot;MENDELEY_CITATION_v3_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&quot;,&quot;citationItems&quot;:[{&quot;id&quot;:&quot;33ded8bf-fee2-308b-a0ed-3cfe4477da6c&quot;,&quot;itemData&quot;:{&quot;type&quot;:&quot;webpage&quot;,&quot;id&quot;:&quot;33ded8bf-fee2-308b-a0ed-3cfe4477da6c&quot;,&quot;title&quot;:&quot;Getting started with the realtime API - Auckland Transport developer portal&quot;,&quot;accessed&quot;:{&quot;date-parts&quot;:[[2025,10,17]]},&quot;URL&quot;:&quot;https://dev-portal.at.govt.nz/realtime-api&quot;,&quot;container-title-short&quot;:&quot;&quot;},&quot;isTemporary&quot;:false},{&quot;id&quot;:&quot;c93aed1d-d82b-358e-8317-efd0b94c4b7e&quot;,&quot;itemData&quot;:{&quot;type&quot;:&quot;webpage&quot;,&quot;id&quot;:&quot;c93aed1d-d82b-358e-8317-efd0b94c4b7e&quot;,&quot;title&quot;:&quot;Auckland Transport Open GIS Data&quot;,&quot;accessed&quot;:{&quot;date-parts&quot;:[[2025,10,17]]},&quot;URL&quot;:&quot;https://data-atgis.opendata.arcgis.com/&quot;,&quot;container-title-short&quot;:&quot;&quot;},&quot;isTemporary&quot;:false}]},{&quot;citationID&quot;:&quot;MENDELEY_CITATION_68e224cb-3842-4224-bc8e-c3e270f684a1&quot;,&quot;properties&quot;:{&quot;noteIndex&quot;:0},&quot;isEdited&quot;:false,&quot;manualOverride&quot;:{&quot;isManuallyOverridden&quot;:false,&quot;citeprocText&quot;:&quot;[13], [14]&quot;,&quot;manualOverrideText&quot;:&quot;&quot;},&quot;citationTag&quot;:&quot;MENDELEY_CITATION_v3_eyJjaXRhdGlvbklEIjoiTUVOREVMRVlfQ0lUQVRJT05fNjhlMjI0Y2ItMzg0Mi00MjI0LWJjOGUtYzNlMjcwZjY4NGEx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bd3a2807-ecb5-48e7-831b-725530affd8b&quot;,&quot;properties&quot;:{&quot;noteIndex&quot;:0},&quot;isEdited&quot;:false,&quot;manualOverride&quot;:{&quot;isManuallyOverridden&quot;:false,&quot;citeprocText&quot;:&quot;[13]&quot;,&quot;manualOverrideText&quot;:&quot;&quot;},&quot;citationTag&quot;:&quot;MENDELEY_CITATION_v3_eyJjaXRhdGlvbklEIjoiTUVOREVMRVlfQ0lUQVRJT05fYmQzYTI4MDctZWNiNS00OGU3LTgzMWItNzI1NTMwYWZmZDhiIiwicHJvcGVydGllcyI6eyJub3RlSW5kZXgiOjB9LCJpc0VkaXRlZCI6ZmFsc2UsIm1hbnVhbE92ZXJyaWRlIjp7ImlzTWFudWFsbHlPdmVycmlkZGVuIjpmYWxzZSwiY2l0ZXByb2NUZXh0IjoiWzEz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1dfQ==&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citationID&quot;:&quot;MENDELEY_CITATION_150857a3-06f1-46ac-a35b-ada6a344abeb&quot;,&quot;properties&quot;:{&quot;noteIndex&quot;:0},&quot;isEdited&quot;:false,&quot;manualOverride&quot;:{&quot;isManuallyOverridden&quot;:false,&quot;citeprocText&quot;:&quot;[21]&quot;,&quot;manualOverrideText&quot;:&quot;&quot;},&quot;citationTag&quot;:&quot;MENDELEY_CITATION_v3_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&quot;,&quot;citationItems&quot;:[{&quot;id&quot;:&quot;5f684821-8a33-37cf-a18a-2a24cfd1d701&quot;,&quot;itemData&quot;:{&quot;type&quot;:&quot;article-journal&quot;,&quot;id&quot;:&quot;5f684821-8a33-37cf-a18a-2a24cfd1d701&quot;,&quot;title&quot;:&quot;Short-term traffic flow prediction using seasonal ARIMA model with limited input data&quot;,&quot;author&quot;:[{&quot;family&quot;:&quot;Kumar&quot;,&quot;given&quot;:&quot;S. Vasantha&quot;,&quot;parse-names&quot;:false,&quot;dropping-particle&quot;:&quot;&quot;,&quot;non-dropping-particle&quot;:&quot;&quot;},{&quot;family&quot;:&quot;Vanajakshi&quot;,&quot;given&quot;:&quot;Lelitha&quot;,&quot;parse-names&quot;:false,&quot;dropping-particle&quot;:&quot;&quot;,&quot;non-dropping-particle&quot;:&quot;&quot;}],&quot;container-title&quot;:&quot;European Transport Research Review&quot;,&quot;accessed&quot;:{&quot;date-parts&quot;:[[2025,10,17]]},&quot;DOI&quot;:&quot;10.1007/S12544-015-0170-8/FIGURES/9&quot;,&quot;ISSN&quot;:&quot;18668887&quot;,&quot;URL&quot;:&quot;https://link.springer.com/articles/10.1007/s12544-015-0170-8&quot;,&quot;issued&quot;:{&quot;date-parts&quot;:[[2015,9,16]]},&quot;page&quot;:&quot;1-9&quot;,&quot;abstract&quot;:&quot;Background: Accurate prediction of traffic flow is an integral component in most of the Intelligent Transportation Systems (ITS) applications. The data driven approach using Box-Jenkins Autoregressive Integrated Moving Average (ARIMA) models reported in most studies demands sound database for model building. Hence, the applicability of these models remains a question in places where the data availability could be an issue. The present study tries to overcome the above issue by proposing a prediction scheme using Seasonal ARIMA (SARIMA) model for short term prediction of traffic flow using only limited input data. Method: A 3-lane arterial roadway in Chennai, India was selected as the study stretch and limited flow data from only three consecutive days was used for the model development using SARIMA. After necessary differencing to make the input time series a stationary one, the autocorrelation function (ACF) and partial autocorrelation function (PACF) were plotted to identify the suitable order of the SARIMA model. The model parameters were found using maximum likelihood method in R. The developed model was validated by performing 24 hrs. ahead forecast and the predicted flows were compared with the actual flow values. A comparison of the proposed model with historic average and naive method was also attempted. The effect of increase in sample size of input data on prediction results was studied. Short term prediction of traffic flow during morning and evening peak periods was also attempted using both historic and real time data. Concluding remarks: The mean absolute percentage error (MAPE) between actual and predicted flow was found to be in the range of 4–10, which is acceptable in most of the ITS applications. The prediction scheme proposed in this study for traffic flow prediction could be considered in situations where database is a major constraint during model development using ARIMA.&quot;,&quot;publisher&quot;:&quot;Springer Verlag&quot;,&quot;issue&quot;:&quot;3&quot;,&quot;volume&quot;:&quot;7&quot;,&quot;container-title-short&quot;:&quot;&quot;},&quot;isTemporary&quot;:false}]},{&quot;citationID&quot;:&quot;MENDELEY_CITATION_6bef6dae-48ca-45b0-9a64-431ca3bcad34&quot;,&quot;properties&quot;:{&quot;noteIndex&quot;:0},&quot;isEdited&quot;:false,&quot;manualOverride&quot;:{&quot;isManuallyOverridden&quot;:false,&quot;citeprocText&quot;:&quot;[11]&quot;,&quot;manualOverrideText&quot;:&quot;&quot;},&quot;citationTag&quot;:&quot;MENDELEY_CITATION_v3_eyJjaXRhdGlvbklEIjoiTUVOREVMRVlfQ0lUQVRJT05fNmJlZjZkYWUtNDhjYS00NWIwLTlhNjQtNDMxY2EzYmNhZDM0IiwicHJvcGVydGllcyI6eyJub3RlSW5kZXgiOjB9LCJpc0VkaXRlZCI6ZmFsc2UsIm1hbnVhbE92ZXJyaWRlIjp7ImlzTWFudWFsbHlPdmVycmlkZGVuIjpmYWxzZSwiY2l0ZXByb2NUZXh0IjoiWzExXSIsIm1hbnVhbE92ZXJyaWRlVGV4dCI6IiJ9LCJjaXRhdGlvbkl0ZW1zIjpbeyJpZCI6IjI1YzRjY2EwLTcyMzctMzY2OC04M2E1LWY1Y2RjNzViNWJiZSIsIml0ZW1EYXRhIjp7InR5cGUiOiJhcnRpY2xlLWpvdXJuYWwiLCJpZCI6IjI1YzRjY2EwLTcyMzctMzY2OC04M2E1LWY1Y2RjNzViNWJiZ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&quot;,&quot;citationItems&quot;:[{&quot;id&quot;:&quot;25c4cca0-7237-3668-83a5-f5cdc75b5bbe&quot;,&quot;itemData&quot;:{&quot;type&quot;:&quot;article-journal&quot;,&quot;id&quot;:&quot;25c4cca0-7237-3668-83a5-f5cdc75b5bbe&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accessed&quot;:{&quot;date-parts&quot;:[[2025,10,17]]},&quot;DOI&quot;:&quot;10.1145/2939672.2939785/SUPPL_FILE/KDD2016_CHEN_BOOSTING_SYSTEM_01-ACM.MP4&quot;,&quot;ISBN&quot;:&quot;9781450342322&quot;,&quot;URL&quot;:&quot;https://dl-acm-org.libproxy.unitec.ac.nz/doi/pdf/10.1145/2939672.2939785&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citationID&quot;:&quot;MENDELEY_CITATION_0f6fbc83-0f7e-463b-b5d4-2e513ea2a22e&quot;,&quot;properties&quot;:{&quot;noteIndex&quot;:0},&quot;isEdited&quot;:false,&quot;manualOverride&quot;:{&quot;isManuallyOverridden&quot;:false,&quot;citeprocText&quot;:&quot;[25]&quot;,&quot;manualOverrideText&quot;:&quot;&quot;},&quot;citationTag&quot;:&quot;MENDELEY_CITATION_v3_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&quot;,&quot;citationItems&quot;:[{&quot;id&quot;:&quot;57283abe-6146-368d-88c7-8cff2220adc9&quot;,&quot;itemData&quot;:{&quot;type&quot;:&quot;article-journal&quot;,&quot;id&quot;:&quot;57283abe-6146-368d-88c7-8cff2220adc9&quot;,&quot;title&quot;:&quot;A CNN-LSTM-GRU Hybrid Model for Spatiotemporal Highway Traffic Flow Prediction&quot;,&quot;author&quot;:[{&quot;family&quot;:&quot;Zhang&quot;,&quot;given&quot;:&quot;Jinsong&quot;,&quot;parse-names&quot;:false,&quot;dropping-particle&quot;:&quot;&quot;,&quot;non-dropping-particle&quot;:&quot;&quot;},{&quot;family&quot;:&quot;Sha&quot;,&quot;given&quot;:&quot;Junyi&quot;,&quot;parse-names&quot;:false,&quot;dropping-particle&quot;:&quot;&quot;,&quot;non-dropping-particle&quot;:&quot;&quot;},{&quot;family&quot;:&quot;Zhang&quot;,&quot;given&quot;:&quot;Chunyu&quot;,&quot;parse-names&quot;:false,&quot;dropping-particle&quot;:&quot;&quot;,&quot;non-dropping-particle&quot;:&quot;&quot;},{&quot;family&quot;:&quot;Zhang&quot;,&quot;given&quot;:&quot;Yijin&quot;,&quot;parse-names&quot;:false,&quot;dropping-particle&quot;:&quot;&quot;,&quot;non-dropping-particle&quot;:&quot;&quot;}],&quot;container-title&quot;:&quot;Systems 2025, Vol. 13, Page 765&quot;,&quot;accessed&quot;:{&quot;date-parts&quot;:[[2025,10,17]]},&quot;DOI&quot;:&quot;10.3390/SYSTEMS13090765&quot;,&quot;ISSN&quot;:&quot;2079-8954&quot;,&quot;URL&quot;:&quot;https://www.mdpi.com/2079-8954/13/9/765/htm&quot;,&quot;issued&quot;:{&quot;date-parts&quot;:[[2025,9,1]]},&quot;page&quot;:&quot;765&quot;,&quot;abstract&quot;:&quot;The rapid growth in the number of motor vehicles has exacerbated traffic congestion. The occurrence of congestion not only poses significant challenges for traffic management authorities but also severely impacts residents’ travel and daily routines. Against this backdrop, predicting traffic flow can provide crucial insights for anticipating changing traffic patterns. Therefore, this paper proposes a novel hybrid deep learning architecture (CNN-LSTM-GRU) for highway traffic flow prediction that integrates spatiotemporal and meteorological dimensions. Our approach constructs a multidimensional feature matrix encompassing temporal sequences, spatial correlations, and weather conditions. Convolutional Neural Networks (CNN) are employed to capture spatial patterns, while Long Short-Term Memory (LSTM) and Gated Recurrent Unit (GRU) networks jointly model temporal dependencies. Through systematic hyperparameter tuning and step-length optimization, we validate the model using real-world traffic data from a provincial highway network. The experimental evaluation analyzes the following two critical dimensions: (1) holiday vs. non-holiday traffic patterns, and (2) the impact of weather data integration. Comparative analysis reveals that our hybrid model demonstrates superior prediction accuracy over standalone LSTM, GRU, and their CNN-based counterparts (CNN-LSTM, CNN-GRU).&quot;,&quot;publisher&quot;:&quot;Multidisciplinary Digital Publishing Institute&quot;,&quot;issue&quot;:&quot;9&quot;,&quot;volume&quot;:&quot;13&quot;,&quot;container-title-short&quot;:&quot;&quot;},&quot;isTemporary&quot;:false}]},{&quot;citationID&quot;:&quot;MENDELEY_CITATION_50014ff7-16dc-42cf-9a12-98de5084cdeb&quot;,&quot;properties&quot;:{&quot;noteIndex&quot;:0},&quot;isEdited&quot;:false,&quot;manualOverride&quot;:{&quot;isManuallyOverridden&quot;:false,&quot;citeprocText&quot;:&quot;[5], [18]&quot;,&quot;manualOverrideText&quot;:&quot;&quot;},&quot;citationTag&quot;:&quot;MENDELEY_CITATION_v3_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&quot;,&quot;citationItems&quot;:[{&quot;id&quot;:&quot;7f55f1f4-f7f6-31e5-badd-bf6e4e288bbf&quot;,&quot;itemData&quot;:{&quot;type&quot;:&quot;article-journal&quot;,&quot;id&quot;:&quot;7f55f1f4-f7f6-31e5-badd-bf6e4e288bbf&quot;,&quot;title&quot;:&quot;Using machine learning on open traffic data: the case of the Finnish open government data portal&quot;,&quot;author&quot;:[{&quot;family&quot;:&quot;Αγγελακάκη&quot;,&quot;given&quot;:&quot;Ελένη&quot;,&quot;parse-names&quot;:false,&quot;dropping-particle&quot;:&quot;&quot;,&quot;non-dropping-particle&quot;:&quot;&quot;}],&quot;accessed&quot;:{&quot;date-parts&quot;:[[2025,10,17]]},&quot;URL&quot;:&quot;http://dspace.lib.uom.gr/handle/2159/32580&quot;,&quot;issued&quot;:{&quot;date-parts&quot;:[[2025]]},&quot;abstract&quot;:&quot;Διπλωματική εργασία--Πανεπιστήμιο Μακεδονίας, Θεσσαλονίκη, 2025.&quot;,&quot;publisher&quot;:&quot;Πανεπιστήμιο Μακεδονίας&quot;,&quot;container-title-short&quot;:&quot;&quot;},&quot;isTemporary&quot;:false},{&quot;id&quot;:&quot;8aefab8b-f2ed-33d8-a146-a1b1d3c59e05&quot;,&quot;itemData&quot;:{&quot;type&quot;:&quot;article-journal&quot;,&quot;id&quot;:&quot;8aefab8b-f2ed-33d8-a146-a1b1d3c59e05&quot;,&quot;title&quot;:&quot;Edge Intelligence in Intelligent Transportation Systems: A Survey&quot;,&quot;author&quot;:[{&quot;family&quot;:&quot;Gong&quot;,&quot;given&quot;:&quot;Taiyuan&quot;,&quot;parse-names&quot;:false,&quot;dropping-particle&quot;:&quot;&quot;,&quot;non-dropping-particle&quot;:&quot;&quot;},{&quot;family&quot;:&quot;Zhu&quot;,&quot;given&quot;:&quot;Li&quot;,&quot;parse-names&quot;:false,&quot;dropping-particle&quot;:&quot;&quot;,&quot;non-dropping-particle&quot;:&quot;&quot;},{&quot;family&quot;:&quot;Yu&quot;,&quot;given&quot;:&quot;F. Richard&quot;,&quot;parse-names&quot;:false,&quot;dropping-particle&quot;:&quot;&quot;,&quot;non-dropping-particle&quot;:&quot;&quot;},{&quot;family&quot;:&quot;Tang&quot;,&quot;given&quot;:&quot;Tao&quot;,&quot;parse-names&quot;:false,&quot;dropping-particle&quot;:&quot;&quot;,&quot;non-dropping-particle&quot;:&quot;&quot;}],&quot;container-title&quot;:&quot;IEEE Transactions on Intelligent Transportation Systems&quot;,&quot;accessed&quot;:{&quot;date-parts&quot;:[[2025,10,17]]},&quot;DOI&quot;:&quot;10.1109/TITS.2023.3275741&quot;,&quot;ISSN&quot;:&quot;15580016&quot;,&quot;issued&quot;:{&quot;date-parts&quot;:[[2023,9,1]]},&quot;page&quot;:&quot;8919-8944&quot;,&quot;abstract&quot;:&quot;Edge intelligence (EI) is becoming one of the research hotspots among researchers, which is believed to help empower intelligent transportation systems (ITS). ITS generates a large amount of data at the network edge by millions of devices and sensors. Data-driven artificial intelligence (AI) is at the core of ITS development. By pushing the AI frontier to the network edge, EI enables ITS AI applications to have lower latency, higher security, less pressure on the backbone network and better use edge big data. This paper surveys Edge Intelligence in Intelligent Transportation Systems. We first introduce the challenges ITS faces and explain the motivation of using EI in ITS. We then explore the framework of using EI in ITS, including the EI-based ITS architecture, the data gathering and communication methods, the data processing and service delivery, and the performance indexes. The enabling technologies, such as AI models, the Internet of Things, and Edge Computing technologies used in EI-based ITS, are reviewed intensively. We discuss the edge intelligence applications and research fields in ITS in depth. Typical application scenarios, such as autonomous driving, vehicular edge computing, intelligent vehicular transportation system, unmanned aerial vehicle (UAV) in ITS environment, and rail transportation control and management, are explored. The general platforms of EI, the EI training and inference in ITS, as well as the benchmark datasets, are introduced. Finally, we discuss some of the challenges and future directions of using EI in ITS.&quot;,&quot;publisher&quot;:&quot;Institute of Electrical and Electronics Engineers Inc.&quot;,&quot;issue&quot;:&quot;9&quot;,&quot;volume&quot;:&quot;24&quot;,&quot;container-title-short&quot;:&quot;&quot;},&quot;isTemporary&quot;:false}]},{&quot;citationID&quot;:&quot;MENDELEY_CITATION_ee28a8f5-04d7-40f1-bcf4-2d27a313c408&quot;,&quot;properties&quot;:{&quot;noteIndex&quot;:0},&quot;isEdited&quot;:false,&quot;manualOverride&quot;:{&quot;isManuallyOverridden&quot;:false,&quot;citeprocText&quot;:&quot;[13], [14]&quot;,&quot;manualOverrideText&quot;:&quot;&quot;},&quot;citationTag&quot;:&quot;MENDELEY_CITATION_v3_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&quot;,&quot;citationItems&quot;:[{&quot;id&quot;:&quot;ac883b0a-2117-3a20-93c6-73e194853c10&quot;,&quot;itemData&quot;:{&quot;type&quot;:&quot;article-journal&quot;,&quot;id&quot;:&quot;ac883b0a-2117-3a20-93c6-73e194853c10&quot;,&quot;title&quot;:&quot;Microscopic Traffic Simulation using SUMO&quot;,&quot;author&quot;:[{&quot;family&quot;:&quot;Lopez&quot;,&quot;given&quot;:&quot;Pablo Alvarez&quot;,&quot;parse-names&quot;:false,&quot;dropping-particle&quot;:&quot;&quot;,&quot;non-dropping-particle&quot;:&quot;&quot;},{&quot;family&quot;:&quot;Behrisch&quot;,&quot;given&quot;:&quot;Michael&quot;,&quot;parse-names&quot;:false,&quot;dropping-particle&quot;:&quot;&quot;,&quot;non-dropping-particle&quot;:&quot;&quot;},{&quot;family&quot;:&quot;Bieker-Walz&quot;,&quot;given&quot;:&quot;Laura&quot;,&quot;parse-names&quot;:false,&quot;dropping-particle&quot;:&quot;&quot;,&quot;non-dropping-particle&quot;:&quot;&quot;},{&quot;family&quot;:&quot;Erdmann&quot;,&quot;given&quot;:&quot;Jakob&quot;,&quot;parse-names&quot;:false,&quot;dropping-particle&quot;:&quot;&quot;,&quot;non-dropping-particle&quot;:&quot;&quot;},{&quot;family&quot;:&quot;Flotterod&quot;,&quot;given&quot;:&quot;Yun Pang&quot;,&quot;parse-names&quot;:false,&quot;dropping-particle&quot;:&quot;&quot;,&quot;non-dropping-particle&quot;:&quot;&quot;},{&quot;family&quot;:&quot;Hilbrich&quot;,&quot;given&quot;:&quot;Robert&quot;,&quot;parse-names&quot;:false,&quot;dropping-particle&quot;:&quot;&quot;,&quot;non-dropping-particle&quot;:&quot;&quot;},{&quot;family&quot;:&quot;Lucken&quot;,&quot;given&quot;:&quot;Leonhard&quot;,&quot;parse-names&quot;:false,&quot;dropping-particle&quot;:&quot;&quot;,&quot;non-dropping-particle&quot;:&quot;&quot;},{&quot;family&quot;:&quot;Rummel&quot;,&quot;given&quot;:&quot;Johannes&quot;,&quot;parse-names&quot;:false,&quot;dropping-particle&quot;:&quot;&quot;,&quot;non-dropping-particle&quot;:&quot;&quot;},{&quot;family&quot;:&quot;Wagner&quot;,&quot;given&quot;:&quot;Peter&quot;,&quot;parse-names&quot;:false,&quot;dropping-particle&quot;:&quot;&quot;,&quot;non-dropping-particle&quot;:&quot;&quot;},{&quot;family&quot;:&quot;Wiebner&quot;,&quot;given&quot;:&quot;Evamarie&quot;,&quot;parse-names&quot;:false,&quot;dropping-particle&quot;:&quot;&quot;,&quot;non-dropping-particle&quot;:&quot;&quot;}],&quot;container-title&quot;:&quot;IEEE Conference on Intelligent Transportation Systems, Proceedings, ITSC&quot;,&quot;accessed&quot;:{&quot;date-parts&quot;:[[2025,10,17]]},&quot;DOI&quot;:&quot;10.1109/ITSC.2018.8569938&quot;,&quot;ISBN&quot;:&quot;9781728103235&quot;,&quot;issued&quot;:{&quot;date-parts&quot;:[[2018,12,7]]},&quot;page&quot;:&quot;2575-2582&quot;,&quot;abstract&quot;:&quot;Microscopic traffic simulation is an invaluable tool for traffic research. In recent years, both the scope of research and the capabilities of the tools have been extended considerably. This article presents the latest developments concerning intermodal traffic solutions, simulator coupling and model development and validation on the example of the open source traffic simulator SUMO.&quot;,&quot;publisher&quot;:&quot;Institute of Electrical and Electronics Engineers Inc.&quot;,&quot;volume&quot;:&quot;2018-November&quot;,&quot;container-title-short&quot;:&quot;&quot;},&quot;isTemporary&quot;:false},{&quot;id&quot;:&quot;d776f8d3-40ac-3e0e-af2c-197506428aec&quot;,&quot;itemData&quot;:{&quot;type&quot;:&quot;webpage&quot;,&quot;id&quot;:&quot;d776f8d3-40ac-3e0e-af2c-197506428aec&quot;,&quot;title&quot;:&quot;Eclipse SUMO - Simulation of Urban MObility&quot;,&quot;accessed&quot;:{&quot;date-parts&quot;:[[2025,10,17]]},&quot;URL&quot;:&quot;https://eclipse.dev/sumo/&quot;,&quot;container-title-short&quot;:&quot;&quot;},&quot;isTemporary&quot;:false}]},{&quot;citationID&quot;:&quot;MENDELEY_CITATION_a9c0d265-7732-4b28-9a06-a8c538566dc8&quot;,&quot;properties&quot;:{&quot;noteIndex&quot;:0},&quot;isEdited&quot;:false,&quot;manualOverride&quot;:{&quot;isManuallyOverridden&quot;:false,&quot;citeprocText&quot;:&quot;[12]&quot;,&quot;manualOverrideText&quot;:&quot;&quot;},&quot;citationTag&quot;:&quot;MENDELEY_CITATION_v3_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&quot;,&quot;citationItems&quot;:[{&quot;id&quot;:&quot;b6dcf52a-7f65-3667-81e2-f4c86c4ce416&quot;,&quot;itemData&quot;:{&quot;type&quot;:&quot;article-journal&quot;,&quot;id&quot;:&quot;b6dcf52a-7f65-3667-81e2-f4c86c4ce416&quot;,&quot;title&quot;:&quot;A Deep Learning Framework About Traffic Flow Forecasting for Urban Traffic Emission Monitoring System&quot;,&quot;author&quot;:[{&quot;family&quot;:&quot;Yao&quot;,&quot;given&quot;:&quot;Baozhen&quot;,&quot;parse-names&quot;:false,&quot;dropping-particle&quot;:&quot;&quot;,&quot;non-dropping-particle&quot;:&quot;&quot;},{&quot;family&quot;:&quot;Ma&quot;,&quot;given&quot;:&quot;Ankun&quot;,&quot;parse-names&quot;:false,&quot;dropping-particle&quot;:&quot;&quot;,&quot;non-dropping-particle&quot;:&quot;&quot;},{&quot;family&quot;:&quot;Feng&quot;,&quot;given&quot;:&quot;Rui&quot;,&quot;parse-names&quot;:false,&quot;dropping-particle&quot;:&quot;&quot;,&quot;non-dropping-particle&quot;:&quot;&quot;},{&quot;family&quot;:&quot;Shen&quot;,&quot;given&quot;:&quot;Xiaopeng&quot;,&quot;parse-names&quot;:false,&quot;dropping-particle&quot;:&quot;&quot;,&quot;non-dropping-particle&quot;:&quot;&quot;},{&quot;family&quot;:&quot;Zhang&quot;,&quot;given&quot;:&quot;Mingheng&quot;,&quot;parse-names&quot;:false,&quot;dropping-particle&quot;:&quot;&quot;,&quot;non-dropping-particle&quot;:&quot;&quot;},{&quot;family&quot;:&quot;Yao&quot;,&quot;given&quot;:&quot;Yansheng&quot;,&quot;parse-names&quot;:false,&quot;dropping-particle&quot;:&quot;&quot;,&quot;non-dropping-particle&quot;:&quot;&quot;}],&quot;container-title&quot;:&quot;Frontiers in Public Health&quot;,&quot;container-title-short&quot;:&quot;Front Public Health&quot;,&quot;accessed&quot;:{&quot;date-parts&quot;:[[2025,10,17]]},&quot;DOI&quot;:&quot;10.3389/FPUBH.2021.804298/BIBTEX&quot;,&quot;ISSN&quot;:&quot;22962565&quot;,&quot;PMID&quot;:&quot;35155353&quot;,&quot;URL&quot;:&quot;www.frontiersin.org&quot;,&quot;issued&quot;:{&quot;date-parts&quot;:[[2022,1,25]]},&quot;page&quot;:&quot;804298&quot;,&quot;abstract&quot;:&quot;As urban traffic pollution continues to increase, there is an urgent need to build traffic emission monitoring and forecasting system for the urban traffic construction. The traffic emission monitoring and forecasting system's core is the prediction of traffic emission's evolution. And the traffic flow prediction on the urban road network contributes greatly to the prediction of traffic emission's evolution. Due to the complex non-Euclidean topological structure of traffic networks and dynamic heterogeneous spatial-temporal correlations of traffic conditions, it is difficult to obtain satisfactory prediction results with less computation cost. To figure these issues out, a novel deep learning traffic flow forecasting framework is proposed in this paper, termed as Ensemble Attention based Graph Time Convolutional Networks (EAGTCN). More specifically, each component of our model contains two major blocks: (1) the global spatial patterns are captured by the spatial blocks which are fused by the Graph Convolution Network (GCN) and spatial ensemble attention layer; (2) the temporal patterns are captured by the temporal blocks which are composed by the Time Convolution Net (TCN) and temporal ensemble attention layers. Experiments on two real-world datasets demonstrate that our model obtains more accurate prediction results than the state-of-the-art baselines at less computation expense especially in the long-term prediction situation.&quot;,&quot;publisher&quot;:&quot;Frontiers Media S.A.&quot;,&quot;volume&quot;:&quot;9&quot;},&quot;isTemporary&quot;:false}]},{&quot;citationID&quot;:&quot;MENDELEY_CITATION_e2c3cd1d-38a0-4d52-800f-a2af8aa65baa&quot;,&quot;properties&quot;:{&quot;noteIndex&quot;:0},&quot;isEdited&quot;:false,&quot;manualOverride&quot;:{&quot;isManuallyOverridden&quot;:false,&quot;citeprocText&quot;:&quot;[15]&quot;,&quot;manualOverrideText&quot;:&quot;&quot;},&quot;citationTag&quot;:&quot;MENDELEY_CITATION_v3_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&quot;,&quot;citationItems&quot;:[{&quot;id&quot;:&quot;a9d40020-0eb3-3f1f-9da2-42dec1c9eee8&quot;,&quot;itemData&quot;:{&quot;type&quot;:&quot;webpage&quot;,&quot;id&quot;:&quot;a9d40020-0eb3-3f1f-9da2-42dec1c9eee8&quot;,&quot;title&quot;:&quot;AWS IoT Core Documentation&quot;,&quot;accessed&quot;:{&quot;date-parts&quot;:[[2025,10,17]]},&quot;URL&quot;:&quot;https://docs.aws.amazon.com/iot/&quot;,&quot;container-title-short&quot;:&quot;&quot;},&quot;isTemporary&quot;:false}]},{&quot;citationID&quot;:&quot;MENDELEY_CITATION_04a9ac25-e173-4b0e-bce3-cc91c4def668&quot;,&quot;properties&quot;:{&quot;noteIndex&quot;:0},&quot;isEdited&quot;:false,&quot;manualOverride&quot;:{&quot;isManuallyOverridden&quot;:false,&quot;citeprocText&quot;:&quot;[10]&quot;,&quot;manualOverrideText&quot;:&quot;&quot;},&quot;citationTag&quot;:&quot;MENDELEY_CITATION_v3_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&quot;,&quot;citationItems&quot;:[{&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7fe841d3-438a-47a5-bfc9-a68e8140d220&quot;,&quot;properties&quot;:{&quot;noteIndex&quot;:0},&quot;isEdited&quot;:false,&quot;manualOverride&quot;:{&quot;isManuallyOverridden&quot;:false,&quot;citeprocText&quot;:&quot;[7], [10]&quot;,&quot;manualOverrideText&quot;:&quot;&quot;},&quot;citationTag&quot;:&quot;MENDELEY_CITATION_v3_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&quot;,&quot;citationItems&quot;:[{&quot;id&quot;:&quot;8d4ebe0a-634c-382c-aaae-96cb807aa352&quot;,&quot;itemData&quot;:{&quot;type&quot;:&quot;article-journal&quot;,&quot;id&quot;:&quot;8d4ebe0a-634c-382c-aaae-96cb807aa352&quot;,&quot;title&quot;:&quot;Urban Congestion Charging: A Comparison between London and Singapore&quot;,&quot;author&quot;:[{&quot;family&quot;:&quot;Santos&quot;,&quot;given&quot;:&quot;Georgina&quot;,&quot;parse-names&quot;:false,&quot;dropping-particle&quot;:&quot;&quot;,&quot;non-dropping-particle&quot;:&quot;&quot;}],&quot;container-title&quot;:&quot;Transport Reviews&quot;,&quot;container-title-short&quot;:&quot;Transp Rev&quot;,&quot;accessed&quot;:{&quot;date-parts&quot;:[[2025,10,17]]},&quot;DOI&quot;:&quot;10.1080/01441640500064439&quot;,&quot;ISSN&quot;:&quot;01441647&quot;,&quot;URL&quot;:&quot;https://www.tandfonline.com/doi/abs/10.1080/01441640500064439&quot;,&quot;issued&quot;:{&quot;date-parts&quot;:[[2005,9]]},&quot;page&quot;:&quot;511-534&quot;,&quot;abstract&quot;:&quot;Congestion costs can be defined as the dead‐weight loss of inefficient pricing of scarce road resources. They are also a measure of the gains that would be achieved from perfect pricing.An urban ro...&quot;,&quot;publisher&quot;:&quot;Routledge&quot;,&quot;issue&quot;:&quot;5&quot;,&quot;volume&quot;:&quot;25&quot;},&quot;isTemporary&quot;:false},{&quot;id&quot;:&quot;4b913228-3737-338a-ad7d-c74fa7f1d7ab&quot;,&quot;itemData&quot;:{&quot;type&quot;:&quot;article-journal&quot;,&quot;id&quot;:&quot;4b913228-3737-338a-ad7d-c74fa7f1d7ab&quot;,&quot;title&quot;:&quot;The Stockholm congestion charges—5 years on. Effects, acceptability and lessons learnt&quot;,&quot;author&quot;:[{&quot;family&quot;:&quot;Börjesson&quot;,&quot;given&quot;:&quot;Maria&quot;,&quot;parse-names&quot;:false,&quot;dropping-particle&quot;:&quot;&quot;,&quot;non-dropping-particle&quot;:&quot;&quot;},{&quot;family&quot;:&quot;Eliasson&quot;,&quot;given&quot;:&quot;Jonas&quot;,&quot;parse-names&quot;:false,&quot;dropping-particle&quot;:&quot;&quot;,&quot;non-dropping-particle&quot;:&quot;&quot;},{&quot;family&quot;:&quot;Hugosson&quot;,&quot;given&quot;:&quot;Muriel B.&quot;,&quot;parse-names&quot;:false,&quot;dropping-particle&quot;:&quot;&quot;,&quot;non-dropping-particle&quot;:&quot;&quot;},{&quot;family&quot;:&quot;Brundell-Freij&quot;,&quot;given&quot;:&quot;Karin&quot;,&quot;parse-names&quot;:false,&quot;dropping-particle&quot;:&quot;&quot;,&quot;non-dropping-particle&quot;:&quot;&quot;}],&quot;container-title&quot;:&quot;Transport Policy&quot;,&quot;container-title-short&quot;:&quot;Transp Policy (Oxf)&quot;,&quot;accessed&quot;:{&quot;date-parts&quot;:[[2025,10,17]]},&quot;DOI&quot;:&quot;10.1016/J.TRANPOL.2011.11.001&quot;,&quot;ISSN&quot;:&quot;0967-070X&quot;,&quot;URL&quot;:&quot;https://www.sciencedirect.com/science/article/abs/pii/S0967070X11001284&quot;,&quot;issued&quot;:{&quot;date-parts&quot;:[[2012,3,1]]},&quot;page&quot;:&quot;1-12&quot;,&quot;abstract&quot;:&quot;Congestion charges were introduced in Stockholm in 2006, first as a trial followed by a referendum, then permanently from 2007. This paper discusses what conclusions can be drawn from the first five years of operation, until mid-2011. We show that the traffic reduction caused by the charges has increased slightly over time, once external factors are controlled for. Alternative fuel vehicles were exempt from the charges through 2008, and we show that this substantially increased the sales of such vehicles. We discuss public and political acceptability, synthesising recent research and Swedish experience. We conclude that objective and subjective effects on the traffic system, as well as general environmental and political attitudes, formed the basis of the strong public support, while institutional reforms and resolution of power issues were necessary to gain political support. Finally, we briefly discuss implications for the transport planning process in general. © 2011 Elsevier Ltd.&quot;,&quot;publisher&quot;:&quot;Pergamon&quot;,&quot;volume&quot;:&quot;20&quot;},&quot;isTemporary&quot;:false}]},{&quot;citationID&quot;:&quot;MENDELEY_CITATION_c16b44aa-de4c-46eb-ac1c-ea401415f4a2&quot;,&quot;properties&quot;:{&quot;noteIndex&quot;:0},&quot;isEdited&quot;:false,&quot;manualOverride&quot;:{&quot;isManuallyOverridden&quot;:false,&quot;citeprocText&quot;:&quot;[6]&quot;,&quot;manualOverrideText&quot;:&quot;&quot;},&quot;citationTag&quot;:&quot;MENDELEY_CITATION_v3_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&quot;,&quot;citationItems&quot;:[{&quot;id&quot;:&quot;e4961a2f-c95e-328a-8265-4b8cbac7f48c&quot;,&quot;itemData&quot;:{&quot;type&quot;:&quot;webpage&quot;,&quot;id&quot;:&quot;e4961a2f-c95e-328a-8265-4b8cbac7f48c&quot;,&quot;title&quot;:&quot;Privacy Act 2020 No 31 (as at 24 September 2025), Public Act Contents – New Zealand Legislation&quot;,&quot;accessed&quot;:{&quot;date-parts&quot;:[[2025,10,17]]},&quot;URL&quot;:&quot;https://www.legislation.govt.nz/act/public/2020/0031/latest/LMS23223.html&quot;,&quot;container-title-short&quot;:&quot;&quot;},&quot;isTemporary&quot;:false}]},{&quot;citationID&quot;:&quot;MENDELEY_CITATION_38cf291c-3eb3-4d67-9fdd-c7fe597b45f1&quot;,&quot;properties&quot;:{&quot;noteIndex&quot;:0},&quot;isEdited&quot;:false,&quot;manualOverride&quot;:{&quot;isManuallyOverridden&quot;:false,&quot;citeprocText&quot;:&quot;[35], [36]&quot;,&quot;manualOverrideText&quot;:&quot;&quot;},&quot;citationTag&quot;:&quot;MENDELEY_CITATION_v3_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&quot;,&quot;citationItems&quot;:[{&quot;id&quot;:&quot;73b1e3b1-6526-36e6-a11a-723c1e24f97c&quot;,&quot;itemData&quot;:{&quot;type&quot;:&quot;webpage&quot;,&quot;id&quot;:&quot;73b1e3b1-6526-36e6-a11a-723c1e24f97c&quot;,&quot;title&quot;:&quot;NYC Central Business District Tolling Program&quot;,&quot;accessed&quot;:{&quot;date-parts&quot;:[[2025,10,17]]},&quot;URL&quot;:&quot;https://www.mta.info/project/CBDTP&quot;,&quot;container-title-short&quot;:&quot;&quot;},&quot;isTemporary&quot;:false},{&quot;id&quot;:&quot;ab0d3e22-8eb2-3609-a9d2-99d88abd0348&quot;,&quot;itemData&quot;:{&quot;type&quot;:&quot;webpage&quot;,&quot;id&quot;:&quot;ab0d3e22-8eb2-3609-a9d2-99d88abd0348&quot;,&quot;title&quot;:&quot;Congestion Pricing Program in New York - MTA | Tolling&quot;,&quot;accessed&quot;:{&quot;date-parts&quot;:[[2025,10,17]]},&quot;URL&quot;:&quot;https://congestionreliefzone.mta.info/tolling&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41A034-7987-4BA9-88C6-2EE4A6EF7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3554</TotalTime>
  <Pages>28</Pages>
  <Words>8668</Words>
  <Characters>49408</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tollawala</dc:creator>
  <cp:keywords/>
  <cp:lastModifiedBy>vivek tollawala</cp:lastModifiedBy>
  <cp:revision>117</cp:revision>
  <dcterms:created xsi:type="dcterms:W3CDTF">2025-09-24T02:15:00Z</dcterms:created>
  <dcterms:modified xsi:type="dcterms:W3CDTF">2026-03-30T02:52:00Z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f3397887-f906-4569-9a45-717083079266</vt:lpwstr>
  </property>
</Properties>
</file>