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8CE02" w14:textId="77777777" w:rsidR="002F2C6D" w:rsidRPr="008D1616" w:rsidRDefault="002F2C6D" w:rsidP="006F0236">
      <w:pPr>
        <w:rPr>
          <w:b/>
          <w:sz w:val="48"/>
        </w:rPr>
      </w:pPr>
    </w:p>
    <w:p w14:paraId="7018CE03" w14:textId="77777777" w:rsidR="002F2C6D" w:rsidRPr="008D1616" w:rsidRDefault="007E624A" w:rsidP="006F0236">
      <w:pPr>
        <w:jc w:val="center"/>
        <w:rPr>
          <w:sz w:val="36"/>
          <w:szCs w:val="36"/>
        </w:rPr>
      </w:pPr>
      <w:fldSimple w:instr=" DOCPROPERTY  Project  \* MERGEFORMAT ">
        <w:r w:rsidR="00833657" w:rsidRPr="00833657">
          <w:rPr>
            <w:sz w:val="36"/>
            <w:szCs w:val="36"/>
          </w:rPr>
          <w:t>14531 - Darwin Project</w:t>
        </w:r>
      </w:fldSimple>
    </w:p>
    <w:p w14:paraId="7018CE04" w14:textId="77777777" w:rsidR="00333992" w:rsidRDefault="00333992" w:rsidP="00333992">
      <w:pPr>
        <w:jc w:val="center"/>
        <w:rPr>
          <w:sz w:val="72"/>
          <w:szCs w:val="72"/>
        </w:rPr>
      </w:pPr>
    </w:p>
    <w:sdt>
      <w:sdtPr>
        <w:rPr>
          <w:sz w:val="36"/>
          <w:szCs w:val="36"/>
        </w:rPr>
        <w:alias w:val="Title"/>
        <w:id w:val="553720042"/>
        <w:placeholder>
          <w:docPart w:val="B385D1459AF54D76915D2A2401990629"/>
        </w:placeholder>
        <w:dataBinding w:prefixMappings="xmlns:ns0='http://purl.org/dc/elements/1.1/' xmlns:ns1='http://schemas.openxmlformats.org/package/2006/metadata/core-properties' " w:xpath="/ns1:coreProperties[1]/ns0:title[1]" w:storeItemID="{6C3C8BC8-F283-45AE-878A-BAB7291924A1}"/>
        <w:text/>
      </w:sdtPr>
      <w:sdtContent>
        <w:p w14:paraId="7018CE05" w14:textId="77A7275D" w:rsidR="002F2C6D" w:rsidRPr="008D7647" w:rsidRDefault="00B9080C" w:rsidP="00333992">
          <w:pPr>
            <w:jc w:val="center"/>
            <w:rPr>
              <w:b/>
              <w:sz w:val="40"/>
              <w:szCs w:val="40"/>
            </w:rPr>
          </w:pPr>
          <w:r>
            <w:rPr>
              <w:sz w:val="36"/>
              <w:szCs w:val="36"/>
            </w:rPr>
            <w:t>CR2 High Level Design</w:t>
          </w:r>
        </w:p>
      </w:sdtContent>
    </w:sdt>
    <w:p w14:paraId="7018CE06" w14:textId="77777777" w:rsidR="002F2C6D" w:rsidRPr="008D1616" w:rsidRDefault="002F2C6D" w:rsidP="006F0236">
      <w:pPr>
        <w:rPr>
          <w:b/>
          <w:sz w:val="48"/>
        </w:rPr>
      </w:pPr>
    </w:p>
    <w:p w14:paraId="7018CE07" w14:textId="77777777" w:rsidR="002F2C6D" w:rsidRPr="008D1616" w:rsidRDefault="00643E5D" w:rsidP="006F0236">
      <w:pPr>
        <w:jc w:val="center"/>
        <w:rPr>
          <w:sz w:val="48"/>
          <w:szCs w:val="48"/>
        </w:rPr>
      </w:pPr>
      <w:r>
        <w:rPr>
          <w:noProof/>
          <w:sz w:val="48"/>
          <w:szCs w:val="48"/>
          <w:lang w:eastAsia="en-GB"/>
        </w:rPr>
        <w:drawing>
          <wp:inline distT="0" distB="0" distL="0" distR="0" wp14:anchorId="7018D1F9" wp14:editId="7018D1FA">
            <wp:extent cx="2257425" cy="790575"/>
            <wp:effectExtent l="19050" t="0" r="9525"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2257425" cy="790575"/>
                    </a:xfrm>
                    <a:prstGeom prst="rect">
                      <a:avLst/>
                    </a:prstGeom>
                    <a:noFill/>
                    <a:ln w="9525">
                      <a:noFill/>
                      <a:miter lim="800000"/>
                      <a:headEnd/>
                      <a:tailEnd/>
                    </a:ln>
                  </pic:spPr>
                </pic:pic>
              </a:graphicData>
            </a:graphic>
          </wp:inline>
        </w:drawing>
      </w:r>
    </w:p>
    <w:p w14:paraId="7018CE08" w14:textId="77777777" w:rsidR="002F2C6D" w:rsidRDefault="002F2C6D" w:rsidP="006F0236">
      <w:pPr>
        <w:rPr>
          <w:b/>
          <w:sz w:val="48"/>
        </w:rPr>
      </w:pPr>
    </w:p>
    <w:p w14:paraId="7018CE09" w14:textId="77777777" w:rsidR="002F2C6D" w:rsidRPr="008D1616" w:rsidRDefault="002F2C6D" w:rsidP="006F0236">
      <w:pPr>
        <w:rPr>
          <w:b/>
          <w:sz w:val="48"/>
        </w:rPr>
      </w:pPr>
    </w:p>
    <w:p w14:paraId="7018CE0A" w14:textId="77777777" w:rsidR="002F2C6D" w:rsidRPr="00773659" w:rsidRDefault="002F2C6D" w:rsidP="00052BB8">
      <w:pPr>
        <w:tabs>
          <w:tab w:val="left" w:pos="4606"/>
        </w:tabs>
        <w:ind w:left="3261"/>
        <w:rPr>
          <w:bCs/>
          <w:sz w:val="32"/>
          <w:szCs w:val="32"/>
        </w:rPr>
      </w:pPr>
      <w:bookmarkStart w:id="0" w:name="_Toc315878661"/>
      <w:bookmarkStart w:id="1" w:name="_Toc315880228"/>
      <w:bookmarkStart w:id="2" w:name="_Toc315880698"/>
      <w:bookmarkStart w:id="3" w:name="_Toc315882099"/>
      <w:bookmarkStart w:id="4" w:name="_Toc347510442"/>
      <w:bookmarkStart w:id="5" w:name="_Toc347761471"/>
      <w:bookmarkStart w:id="6" w:name="_Toc347824720"/>
      <w:bookmarkStart w:id="7" w:name="_Toc347846411"/>
      <w:bookmarkStart w:id="8" w:name="_Toc347847301"/>
      <w:bookmarkStart w:id="9" w:name="_Toc347912057"/>
      <w:bookmarkStart w:id="10" w:name="_Toc347913934"/>
      <w:bookmarkStart w:id="11" w:name="_Toc347917614"/>
      <w:bookmarkStart w:id="12" w:name="_Toc347934430"/>
      <w:bookmarkStart w:id="13" w:name="_Toc348024487"/>
      <w:bookmarkStart w:id="14" w:name="_Toc348026512"/>
      <w:bookmarkStart w:id="15" w:name="_Toc348032582"/>
      <w:bookmarkStart w:id="16" w:name="_Toc348076669"/>
      <w:bookmarkStart w:id="17" w:name="_Toc348079182"/>
      <w:bookmarkStart w:id="18" w:name="_Toc348100052"/>
      <w:bookmarkStart w:id="19" w:name="_Toc348100585"/>
      <w:bookmarkStart w:id="20" w:name="_Toc348101114"/>
      <w:bookmarkStart w:id="21" w:name="_Toc348103866"/>
      <w:bookmarkStart w:id="22" w:name="_Toc348104994"/>
      <w:bookmarkStart w:id="23" w:name="_Toc348106101"/>
      <w:bookmarkStart w:id="24" w:name="_Toc348107193"/>
      <w:bookmarkStart w:id="25" w:name="_Toc348359914"/>
      <w:bookmarkStart w:id="26" w:name="_Toc348439426"/>
      <w:r w:rsidRPr="00773659">
        <w:rPr>
          <w:b/>
          <w:bCs/>
          <w:sz w:val="32"/>
          <w:szCs w:val="32"/>
        </w:rPr>
        <w:t>Author:</w:t>
      </w:r>
      <w:r w:rsidR="00052BB8">
        <w:rPr>
          <w:b/>
          <w:bCs/>
          <w:sz w:val="32"/>
          <w:szCs w:val="32"/>
        </w:rPr>
        <w:tab/>
      </w:r>
      <w:r w:rsidR="00B33084">
        <w:rPr>
          <w:b/>
          <w:bCs/>
          <w:sz w:val="32"/>
          <w:szCs w:val="32"/>
        </w:rPr>
        <w:t>Suneel Jalagadugu</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sidR="00415474">
        <w:rPr>
          <w:sz w:val="32"/>
          <w:szCs w:val="32"/>
        </w:rPr>
        <w:tab/>
      </w:r>
    </w:p>
    <w:p w14:paraId="7018CE0B" w14:textId="77777777" w:rsidR="002F2C6D" w:rsidRPr="00773659" w:rsidRDefault="002F2C6D" w:rsidP="00052BB8">
      <w:pPr>
        <w:tabs>
          <w:tab w:val="left" w:pos="4606"/>
        </w:tabs>
        <w:ind w:left="3261"/>
        <w:rPr>
          <w:bCs/>
          <w:sz w:val="32"/>
          <w:szCs w:val="32"/>
        </w:rPr>
      </w:pPr>
      <w:r w:rsidRPr="00773659">
        <w:rPr>
          <w:b/>
          <w:bCs/>
          <w:sz w:val="32"/>
          <w:szCs w:val="32"/>
        </w:rPr>
        <w:t>Version:</w:t>
      </w:r>
      <w:r w:rsidR="00052BB8">
        <w:rPr>
          <w:b/>
          <w:bCs/>
          <w:sz w:val="32"/>
          <w:szCs w:val="32"/>
        </w:rPr>
        <w:tab/>
      </w:r>
      <w:fldSimple w:instr=" DOCPROPERTY  Version  \* MERGEFORMAT ">
        <w:r w:rsidR="008737A0" w:rsidRPr="008737A0">
          <w:rPr>
            <w:bCs/>
            <w:sz w:val="32"/>
            <w:szCs w:val="32"/>
          </w:rPr>
          <w:t>0.7</w:t>
        </w:r>
      </w:fldSimple>
    </w:p>
    <w:p w14:paraId="7018CE0C" w14:textId="77777777" w:rsidR="002F2C6D" w:rsidRPr="00773659" w:rsidRDefault="002F2C6D" w:rsidP="00052BB8">
      <w:pPr>
        <w:tabs>
          <w:tab w:val="left" w:pos="4606"/>
        </w:tabs>
        <w:ind w:left="3261"/>
        <w:rPr>
          <w:b/>
          <w:bCs/>
          <w:sz w:val="32"/>
          <w:szCs w:val="32"/>
        </w:rPr>
      </w:pPr>
      <w:r w:rsidRPr="00773659">
        <w:rPr>
          <w:b/>
          <w:bCs/>
          <w:sz w:val="32"/>
          <w:szCs w:val="32"/>
        </w:rPr>
        <w:t>Status:</w:t>
      </w:r>
      <w:r w:rsidR="00052BB8">
        <w:rPr>
          <w:b/>
          <w:bCs/>
          <w:sz w:val="32"/>
          <w:szCs w:val="32"/>
        </w:rPr>
        <w:tab/>
      </w:r>
      <w:fldSimple w:instr=" DOCPROPERTY  Status  \* MERGEFORMAT ">
        <w:r w:rsidR="00833657" w:rsidRPr="00833657">
          <w:rPr>
            <w:sz w:val="32"/>
            <w:szCs w:val="32"/>
          </w:rPr>
          <w:t>Draft</w:t>
        </w:r>
      </w:fldSimple>
    </w:p>
    <w:p w14:paraId="7018CE0D" w14:textId="77777777" w:rsidR="002F2C6D" w:rsidRPr="008D1616" w:rsidRDefault="002F2C6D" w:rsidP="006F0236">
      <w:pPr>
        <w:rPr>
          <w:b/>
          <w:sz w:val="48"/>
        </w:rPr>
      </w:pPr>
    </w:p>
    <w:p w14:paraId="7018CE0E" w14:textId="77777777" w:rsidR="002F2C6D" w:rsidRPr="008D1616" w:rsidRDefault="002F2C6D" w:rsidP="00052BB8">
      <w:pPr>
        <w:ind w:left="0"/>
        <w:jc w:val="center"/>
        <w:outlineLvl w:val="0"/>
        <w:rPr>
          <w:b/>
          <w:bCs/>
          <w:sz w:val="32"/>
        </w:rPr>
      </w:pPr>
      <w:bookmarkStart w:id="27" w:name="_Toc315878662"/>
      <w:bookmarkStart w:id="28" w:name="_Toc315880229"/>
      <w:bookmarkStart w:id="29" w:name="_Toc315880699"/>
      <w:bookmarkStart w:id="30" w:name="_Toc315882100"/>
      <w:bookmarkStart w:id="31" w:name="_Toc347510443"/>
      <w:bookmarkStart w:id="32" w:name="_Toc347761472"/>
      <w:bookmarkStart w:id="33" w:name="_Toc347824721"/>
      <w:bookmarkStart w:id="34" w:name="_Toc347846412"/>
      <w:bookmarkStart w:id="35" w:name="_Toc347847302"/>
      <w:bookmarkStart w:id="36" w:name="_Toc347912058"/>
      <w:bookmarkStart w:id="37" w:name="_Toc347913935"/>
      <w:bookmarkStart w:id="38" w:name="_Toc347917615"/>
      <w:bookmarkStart w:id="39" w:name="_Toc347934431"/>
      <w:bookmarkStart w:id="40" w:name="_Toc348024488"/>
      <w:bookmarkStart w:id="41" w:name="_Toc348026513"/>
      <w:bookmarkStart w:id="42" w:name="_Toc348032583"/>
      <w:bookmarkStart w:id="43" w:name="_Toc348076670"/>
      <w:bookmarkStart w:id="44" w:name="_Toc348079183"/>
      <w:bookmarkStart w:id="45" w:name="_Toc348100053"/>
      <w:bookmarkStart w:id="46" w:name="_Toc348100586"/>
      <w:bookmarkStart w:id="47" w:name="_Toc348101115"/>
      <w:bookmarkStart w:id="48" w:name="_Toc348103867"/>
      <w:bookmarkStart w:id="49" w:name="_Toc348104995"/>
      <w:bookmarkStart w:id="50" w:name="_Toc348106102"/>
      <w:bookmarkStart w:id="51" w:name="_Toc348107194"/>
      <w:bookmarkStart w:id="52" w:name="_Toc348359915"/>
      <w:bookmarkStart w:id="53" w:name="_Toc348439427"/>
      <w:bookmarkStart w:id="54" w:name="_Toc375323758"/>
      <w:bookmarkStart w:id="55" w:name="_Toc375926666"/>
      <w:r w:rsidRPr="008D1616">
        <w:rPr>
          <w:b/>
          <w:bCs/>
          <w:sz w:val="32"/>
        </w:rPr>
        <w:t>Kingfisher Group Confidential</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7018CE0F" w14:textId="77777777" w:rsidR="002F2C6D" w:rsidRPr="008D1616" w:rsidRDefault="002F2C6D" w:rsidP="000469DA">
      <w:pPr>
        <w:pStyle w:val="Preambletitle"/>
        <w:ind w:left="0"/>
        <w:outlineLvl w:val="0"/>
      </w:pPr>
      <w:bookmarkStart w:id="56" w:name="_Toc315878663"/>
      <w:bookmarkStart w:id="57" w:name="_Toc315880230"/>
      <w:bookmarkStart w:id="58" w:name="_Toc315880700"/>
      <w:bookmarkStart w:id="59" w:name="_Toc315882101"/>
      <w:bookmarkStart w:id="60" w:name="_Toc347510444"/>
      <w:bookmarkStart w:id="61" w:name="_Toc347761473"/>
      <w:bookmarkStart w:id="62" w:name="_Toc347824722"/>
      <w:bookmarkStart w:id="63" w:name="_Toc347846413"/>
      <w:bookmarkStart w:id="64" w:name="_Toc347847303"/>
      <w:bookmarkStart w:id="65" w:name="_Toc347912059"/>
      <w:bookmarkStart w:id="66" w:name="_Toc347913936"/>
      <w:bookmarkStart w:id="67" w:name="_Toc347917616"/>
      <w:bookmarkStart w:id="68" w:name="_Toc347934432"/>
      <w:bookmarkStart w:id="69" w:name="_Toc348024489"/>
      <w:bookmarkStart w:id="70" w:name="_Toc348026514"/>
      <w:bookmarkStart w:id="71" w:name="_Toc348032584"/>
      <w:bookmarkStart w:id="72" w:name="_Toc348076671"/>
      <w:bookmarkStart w:id="73" w:name="_Toc348079184"/>
      <w:bookmarkStart w:id="74" w:name="_Toc348100054"/>
      <w:bookmarkStart w:id="75" w:name="_Toc348100587"/>
      <w:bookmarkStart w:id="76" w:name="_Toc348101116"/>
      <w:bookmarkStart w:id="77" w:name="_Toc348103868"/>
      <w:bookmarkStart w:id="78" w:name="_Toc348104996"/>
      <w:bookmarkStart w:id="79" w:name="_Toc348106103"/>
      <w:bookmarkStart w:id="80" w:name="_Toc348107195"/>
      <w:bookmarkStart w:id="81" w:name="_Toc348359916"/>
      <w:bookmarkStart w:id="82" w:name="_Toc348439428"/>
      <w:r>
        <w:br w:type="page"/>
      </w:r>
      <w:bookmarkStart w:id="83" w:name="_Toc375323759"/>
      <w:bookmarkStart w:id="84" w:name="_Toc375926667"/>
      <w:r w:rsidRPr="008D1616">
        <w:lastRenderedPageBreak/>
        <w:t>Document location</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7018CE10" w14:textId="77777777" w:rsidR="002F2C6D" w:rsidRPr="008D1616" w:rsidRDefault="002F2C6D" w:rsidP="000469DA">
      <w:pPr>
        <w:ind w:left="0"/>
      </w:pPr>
      <w:r w:rsidRPr="008D1616">
        <w:t>Ensure that this document is current. Printed documents and locally copied files may become obsolete due to changes to the master document.</w:t>
      </w:r>
    </w:p>
    <w:p w14:paraId="7018CE11" w14:textId="77777777" w:rsidR="002F2C6D" w:rsidRPr="008D1616" w:rsidRDefault="002F2C6D" w:rsidP="000469DA">
      <w:pPr>
        <w:ind w:left="0"/>
        <w:rPr>
          <w:rFonts w:cs="Arial"/>
        </w:rPr>
      </w:pPr>
      <w:r w:rsidRPr="008D1616">
        <w:t xml:space="preserve">The most current version of this document is located </w:t>
      </w:r>
      <w:r w:rsidR="00415474">
        <w:t>??</w:t>
      </w:r>
    </w:p>
    <w:p w14:paraId="7018CE12" w14:textId="77777777" w:rsidR="002F2C6D" w:rsidRPr="008D1616" w:rsidRDefault="002F2C6D" w:rsidP="00091798">
      <w:pPr>
        <w:pStyle w:val="NormalNoIndent"/>
      </w:pPr>
      <w:bookmarkStart w:id="85" w:name="_Toc315878664"/>
      <w:bookmarkStart w:id="86" w:name="_Toc315880231"/>
      <w:bookmarkStart w:id="87" w:name="_Toc315880701"/>
      <w:bookmarkStart w:id="88" w:name="_Toc315882102"/>
    </w:p>
    <w:p w14:paraId="7018CE13" w14:textId="65E9AF51" w:rsidR="002F2C6D" w:rsidRPr="008D1616" w:rsidRDefault="00AB588F" w:rsidP="00052BB8">
      <w:pPr>
        <w:pStyle w:val="Preambletitle"/>
        <w:ind w:left="0"/>
        <w:outlineLvl w:val="0"/>
      </w:pPr>
      <w:bookmarkStart w:id="89" w:name="_Toc375323760"/>
      <w:bookmarkStart w:id="90" w:name="_Toc375926668"/>
      <w:bookmarkStart w:id="91" w:name="_Toc347510445"/>
      <w:bookmarkStart w:id="92" w:name="_Toc347761474"/>
      <w:bookmarkStart w:id="93" w:name="_Toc347824723"/>
      <w:bookmarkStart w:id="94" w:name="_Toc347846414"/>
      <w:bookmarkStart w:id="95" w:name="_Toc347847304"/>
      <w:bookmarkStart w:id="96" w:name="_Toc347912060"/>
      <w:bookmarkStart w:id="97" w:name="_Toc347913937"/>
      <w:bookmarkStart w:id="98" w:name="_Toc347917617"/>
      <w:bookmarkStart w:id="99" w:name="_Toc347934433"/>
      <w:bookmarkStart w:id="100" w:name="_Toc348024490"/>
      <w:bookmarkStart w:id="101" w:name="_Toc348026515"/>
      <w:bookmarkStart w:id="102" w:name="_Toc348032585"/>
      <w:bookmarkStart w:id="103" w:name="_Toc348076672"/>
      <w:bookmarkStart w:id="104" w:name="_Toc348079185"/>
      <w:bookmarkStart w:id="105" w:name="_Toc348100055"/>
      <w:bookmarkStart w:id="106" w:name="_Toc348100588"/>
      <w:bookmarkStart w:id="107" w:name="_Toc348101117"/>
      <w:bookmarkStart w:id="108" w:name="_Toc348103869"/>
      <w:bookmarkStart w:id="109" w:name="_Toc348104997"/>
      <w:bookmarkStart w:id="110" w:name="_Toc348106104"/>
      <w:bookmarkStart w:id="111" w:name="_Toc348107196"/>
      <w:bookmarkStart w:id="112" w:name="_Toc348359917"/>
      <w:bookmarkStart w:id="113" w:name="_Toc348439429"/>
      <w:r>
        <w:t>Reviewer</w:t>
      </w:r>
      <w:bookmarkEnd w:id="89"/>
      <w:bookmarkEnd w:id="90"/>
      <w:r w:rsidR="00B9080C">
        <w:t>s</w:t>
      </w:r>
      <w:r w:rsidR="002F2C6D" w:rsidRPr="008D1616">
        <w:t xml:space="preserve"> </w:t>
      </w:r>
      <w:bookmarkEnd w:id="85"/>
      <w:bookmarkEnd w:id="86"/>
      <w:bookmarkEnd w:id="87"/>
      <w:bookmarkEnd w:id="88"/>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tbl>
      <w:tblPr>
        <w:tblW w:w="4945" w:type="pct"/>
        <w:tblInd w:w="108"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ook w:val="0000" w:firstRow="0" w:lastRow="0" w:firstColumn="0" w:lastColumn="0" w:noHBand="0" w:noVBand="0"/>
      </w:tblPr>
      <w:tblGrid>
        <w:gridCol w:w="2275"/>
        <w:gridCol w:w="2120"/>
        <w:gridCol w:w="4745"/>
      </w:tblGrid>
      <w:tr w:rsidR="00AB588F" w:rsidRPr="008D1616" w14:paraId="7018CE17" w14:textId="77777777" w:rsidTr="00AB588F">
        <w:trPr>
          <w:trHeight w:val="448"/>
        </w:trPr>
        <w:tc>
          <w:tcPr>
            <w:tcW w:w="1244" w:type="pct"/>
            <w:shd w:val="clear" w:color="auto" w:fill="FBD4B4"/>
            <w:vAlign w:val="center"/>
          </w:tcPr>
          <w:p w14:paraId="7018CE14" w14:textId="77777777" w:rsidR="00AB588F" w:rsidRPr="008D1616" w:rsidRDefault="00AB588F" w:rsidP="00254760">
            <w:pPr>
              <w:pStyle w:val="TableText"/>
              <w:ind w:left="0"/>
              <w:jc w:val="center"/>
              <w:rPr>
                <w:b/>
              </w:rPr>
            </w:pPr>
            <w:r>
              <w:rPr>
                <w:b/>
              </w:rPr>
              <w:t>Reviewer Name</w:t>
            </w:r>
          </w:p>
        </w:tc>
        <w:tc>
          <w:tcPr>
            <w:tcW w:w="1160" w:type="pct"/>
            <w:shd w:val="clear" w:color="auto" w:fill="FBD4B4"/>
            <w:vAlign w:val="center"/>
          </w:tcPr>
          <w:p w14:paraId="7018CE15" w14:textId="77777777" w:rsidR="00AB588F" w:rsidRPr="008D1616" w:rsidRDefault="00AB588F" w:rsidP="00254760">
            <w:pPr>
              <w:pStyle w:val="TableText"/>
              <w:ind w:left="0"/>
              <w:jc w:val="center"/>
              <w:rPr>
                <w:b/>
              </w:rPr>
            </w:pPr>
            <w:r>
              <w:rPr>
                <w:b/>
              </w:rPr>
              <w:t>Role</w:t>
            </w:r>
          </w:p>
        </w:tc>
        <w:tc>
          <w:tcPr>
            <w:tcW w:w="2596" w:type="pct"/>
            <w:shd w:val="clear" w:color="auto" w:fill="FBD4B4"/>
            <w:vAlign w:val="center"/>
          </w:tcPr>
          <w:p w14:paraId="7018CE16" w14:textId="77777777" w:rsidR="00AB588F" w:rsidRPr="008D1616" w:rsidRDefault="00AB588F" w:rsidP="00254760">
            <w:pPr>
              <w:pStyle w:val="TableText"/>
              <w:ind w:left="0"/>
              <w:jc w:val="center"/>
              <w:rPr>
                <w:b/>
              </w:rPr>
            </w:pPr>
            <w:r w:rsidRPr="008D1616">
              <w:rPr>
                <w:b/>
              </w:rPr>
              <w:t>Changes marked</w:t>
            </w:r>
          </w:p>
        </w:tc>
      </w:tr>
      <w:tr w:rsidR="00AB588F" w:rsidRPr="008D1616" w14:paraId="7018CE1B" w14:textId="77777777" w:rsidTr="00AB588F">
        <w:trPr>
          <w:trHeight w:val="263"/>
        </w:trPr>
        <w:tc>
          <w:tcPr>
            <w:tcW w:w="1244" w:type="pct"/>
          </w:tcPr>
          <w:p w14:paraId="7018CE18" w14:textId="77777777" w:rsidR="00AB588F" w:rsidRPr="008D1616" w:rsidRDefault="00AB588F" w:rsidP="00052BB8">
            <w:pPr>
              <w:pStyle w:val="TableText"/>
              <w:ind w:left="0"/>
              <w:jc w:val="center"/>
            </w:pPr>
            <w:r>
              <w:t>Mark Lane</w:t>
            </w:r>
          </w:p>
        </w:tc>
        <w:tc>
          <w:tcPr>
            <w:tcW w:w="1160" w:type="pct"/>
          </w:tcPr>
          <w:p w14:paraId="7018CE19" w14:textId="77777777" w:rsidR="00AB588F" w:rsidRPr="008D1616" w:rsidRDefault="00AB588F" w:rsidP="00052BB8">
            <w:pPr>
              <w:pStyle w:val="TableText"/>
              <w:ind w:left="0"/>
            </w:pPr>
            <w:r>
              <w:t>Reviewer &amp; Approver</w:t>
            </w:r>
          </w:p>
        </w:tc>
        <w:tc>
          <w:tcPr>
            <w:tcW w:w="2596" w:type="pct"/>
          </w:tcPr>
          <w:p w14:paraId="7018CE1A" w14:textId="77777777" w:rsidR="00AB588F" w:rsidRPr="008D1616" w:rsidRDefault="00AB588F" w:rsidP="00052BB8">
            <w:pPr>
              <w:pStyle w:val="TableText"/>
              <w:ind w:left="0"/>
              <w:jc w:val="center"/>
            </w:pPr>
          </w:p>
        </w:tc>
      </w:tr>
      <w:tr w:rsidR="00AB588F" w:rsidRPr="008D1616" w14:paraId="7018CE1F" w14:textId="77777777" w:rsidTr="00AB588F">
        <w:trPr>
          <w:trHeight w:val="276"/>
        </w:trPr>
        <w:tc>
          <w:tcPr>
            <w:tcW w:w="1244" w:type="pct"/>
          </w:tcPr>
          <w:p w14:paraId="7018CE1C" w14:textId="77777777" w:rsidR="00AB588F" w:rsidRPr="008D1616" w:rsidRDefault="00AB588F" w:rsidP="00254760">
            <w:pPr>
              <w:pStyle w:val="TableText"/>
              <w:ind w:left="0"/>
              <w:jc w:val="center"/>
            </w:pPr>
            <w:r>
              <w:t>Chris Hample</w:t>
            </w:r>
          </w:p>
        </w:tc>
        <w:tc>
          <w:tcPr>
            <w:tcW w:w="1160" w:type="pct"/>
          </w:tcPr>
          <w:p w14:paraId="7018CE1D" w14:textId="77777777" w:rsidR="00AB588F" w:rsidRPr="008D1616" w:rsidRDefault="00AB588F" w:rsidP="00052BB8">
            <w:pPr>
              <w:pStyle w:val="TableText"/>
              <w:ind w:left="0"/>
            </w:pPr>
            <w:r>
              <w:t>Reviewer</w:t>
            </w:r>
          </w:p>
        </w:tc>
        <w:tc>
          <w:tcPr>
            <w:tcW w:w="2596" w:type="pct"/>
          </w:tcPr>
          <w:p w14:paraId="7018CE1E" w14:textId="77777777" w:rsidR="00AB588F" w:rsidRPr="008D1616" w:rsidRDefault="00AB588F" w:rsidP="00052BB8">
            <w:pPr>
              <w:pStyle w:val="TableText"/>
              <w:ind w:left="0"/>
              <w:jc w:val="center"/>
            </w:pPr>
          </w:p>
        </w:tc>
      </w:tr>
      <w:tr w:rsidR="00AB588F" w:rsidRPr="008D1616" w14:paraId="7018CE23" w14:textId="77777777" w:rsidTr="00AB588F">
        <w:trPr>
          <w:trHeight w:val="276"/>
        </w:trPr>
        <w:tc>
          <w:tcPr>
            <w:tcW w:w="1244" w:type="pct"/>
          </w:tcPr>
          <w:p w14:paraId="7018CE20" w14:textId="77777777" w:rsidR="00AB588F" w:rsidRPr="008D1616" w:rsidRDefault="00AB588F" w:rsidP="00052BB8">
            <w:pPr>
              <w:pStyle w:val="TableText"/>
              <w:ind w:left="0"/>
              <w:jc w:val="center"/>
            </w:pPr>
          </w:p>
        </w:tc>
        <w:tc>
          <w:tcPr>
            <w:tcW w:w="1160" w:type="pct"/>
          </w:tcPr>
          <w:p w14:paraId="7018CE21" w14:textId="77777777" w:rsidR="00AB588F" w:rsidRPr="008D1616" w:rsidRDefault="00AB588F" w:rsidP="00052BB8">
            <w:pPr>
              <w:pStyle w:val="TableText"/>
              <w:ind w:left="0"/>
            </w:pPr>
          </w:p>
        </w:tc>
        <w:tc>
          <w:tcPr>
            <w:tcW w:w="2596" w:type="pct"/>
          </w:tcPr>
          <w:p w14:paraId="7018CE22" w14:textId="77777777" w:rsidR="00AB588F" w:rsidRPr="008D1616" w:rsidRDefault="00AB588F" w:rsidP="00052BB8">
            <w:pPr>
              <w:pStyle w:val="TableText"/>
              <w:ind w:left="0"/>
              <w:jc w:val="center"/>
            </w:pPr>
          </w:p>
        </w:tc>
      </w:tr>
    </w:tbl>
    <w:p w14:paraId="7018CE24" w14:textId="77777777" w:rsidR="00091798" w:rsidRDefault="00091798" w:rsidP="00091798">
      <w:pPr>
        <w:pStyle w:val="NormalNoIndent"/>
      </w:pPr>
    </w:p>
    <w:p w14:paraId="7018CE25" w14:textId="691814A2" w:rsidR="00AB588F" w:rsidRPr="008D1616" w:rsidRDefault="00AB588F" w:rsidP="00AB588F">
      <w:pPr>
        <w:pStyle w:val="Preambletitle"/>
        <w:ind w:left="0"/>
        <w:outlineLvl w:val="0"/>
      </w:pPr>
      <w:bookmarkStart w:id="114" w:name="_Toc375323761"/>
      <w:bookmarkStart w:id="115" w:name="_Toc375926669"/>
      <w:r>
        <w:t>Revi</w:t>
      </w:r>
      <w:r w:rsidR="00B9080C">
        <w:t>sion</w:t>
      </w:r>
      <w:r w:rsidRPr="008D1616">
        <w:t xml:space="preserve"> History</w:t>
      </w:r>
      <w:bookmarkEnd w:id="114"/>
      <w:bookmarkEnd w:id="115"/>
    </w:p>
    <w:tbl>
      <w:tblPr>
        <w:tblW w:w="4908" w:type="pct"/>
        <w:tblInd w:w="108"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ook w:val="0000" w:firstRow="0" w:lastRow="0" w:firstColumn="0" w:lastColumn="0" w:noHBand="0" w:noVBand="0"/>
      </w:tblPr>
      <w:tblGrid>
        <w:gridCol w:w="761"/>
        <w:gridCol w:w="1332"/>
        <w:gridCol w:w="1736"/>
        <w:gridCol w:w="4280"/>
        <w:gridCol w:w="963"/>
      </w:tblGrid>
      <w:tr w:rsidR="00AB588F" w:rsidRPr="008D1616" w14:paraId="7018CE2B" w14:textId="77777777" w:rsidTr="00E73E4F">
        <w:tc>
          <w:tcPr>
            <w:tcW w:w="419" w:type="pct"/>
            <w:shd w:val="clear" w:color="auto" w:fill="FBD4B4"/>
            <w:vAlign w:val="center"/>
          </w:tcPr>
          <w:p w14:paraId="7018CE26" w14:textId="77777777" w:rsidR="00AB588F" w:rsidRPr="008D1616" w:rsidRDefault="00AB588F" w:rsidP="00E73E4F">
            <w:pPr>
              <w:pStyle w:val="TableText"/>
              <w:ind w:left="0"/>
              <w:jc w:val="center"/>
              <w:rPr>
                <w:b/>
              </w:rPr>
            </w:pPr>
            <w:r w:rsidRPr="008D1616">
              <w:rPr>
                <w:b/>
              </w:rPr>
              <w:t>Version Number</w:t>
            </w:r>
          </w:p>
        </w:tc>
        <w:tc>
          <w:tcPr>
            <w:tcW w:w="734" w:type="pct"/>
            <w:shd w:val="clear" w:color="auto" w:fill="FBD4B4"/>
            <w:vAlign w:val="center"/>
          </w:tcPr>
          <w:p w14:paraId="7018CE27" w14:textId="77777777" w:rsidR="00AB588F" w:rsidRPr="008D1616" w:rsidRDefault="00AB588F" w:rsidP="00E73E4F">
            <w:pPr>
              <w:pStyle w:val="TableText"/>
              <w:ind w:left="0"/>
              <w:jc w:val="center"/>
              <w:rPr>
                <w:b/>
              </w:rPr>
            </w:pPr>
            <w:r w:rsidRPr="008D1616">
              <w:rPr>
                <w:b/>
              </w:rPr>
              <w:t>Who</w:t>
            </w:r>
          </w:p>
        </w:tc>
        <w:tc>
          <w:tcPr>
            <w:tcW w:w="957" w:type="pct"/>
            <w:shd w:val="clear" w:color="auto" w:fill="FBD4B4"/>
            <w:vAlign w:val="center"/>
          </w:tcPr>
          <w:p w14:paraId="7018CE28" w14:textId="77777777" w:rsidR="00AB588F" w:rsidRPr="008D1616" w:rsidRDefault="00AB588F" w:rsidP="00E73E4F">
            <w:pPr>
              <w:pStyle w:val="TableText"/>
              <w:ind w:left="0"/>
              <w:jc w:val="center"/>
              <w:rPr>
                <w:b/>
              </w:rPr>
            </w:pPr>
            <w:r w:rsidRPr="008D1616">
              <w:rPr>
                <w:b/>
              </w:rPr>
              <w:t>Revision Date</w:t>
            </w:r>
          </w:p>
        </w:tc>
        <w:tc>
          <w:tcPr>
            <w:tcW w:w="2359" w:type="pct"/>
            <w:shd w:val="clear" w:color="auto" w:fill="FBD4B4"/>
            <w:vAlign w:val="center"/>
          </w:tcPr>
          <w:p w14:paraId="7018CE29" w14:textId="77777777" w:rsidR="00AB588F" w:rsidRPr="008D1616" w:rsidRDefault="00AB588F" w:rsidP="00E73E4F">
            <w:pPr>
              <w:pStyle w:val="TableText"/>
              <w:ind w:left="0"/>
              <w:jc w:val="center"/>
              <w:rPr>
                <w:b/>
              </w:rPr>
            </w:pPr>
            <w:r w:rsidRPr="008D1616">
              <w:rPr>
                <w:b/>
              </w:rPr>
              <w:t>Summary of Changes</w:t>
            </w:r>
          </w:p>
        </w:tc>
        <w:tc>
          <w:tcPr>
            <w:tcW w:w="531" w:type="pct"/>
            <w:shd w:val="clear" w:color="auto" w:fill="FBD4B4"/>
            <w:vAlign w:val="center"/>
          </w:tcPr>
          <w:p w14:paraId="7018CE2A" w14:textId="77777777" w:rsidR="00AB588F" w:rsidRPr="008D1616" w:rsidRDefault="00AB588F" w:rsidP="00E73E4F">
            <w:pPr>
              <w:pStyle w:val="TableText"/>
              <w:ind w:left="0"/>
              <w:jc w:val="center"/>
              <w:rPr>
                <w:b/>
              </w:rPr>
            </w:pPr>
            <w:r w:rsidRPr="008D1616">
              <w:rPr>
                <w:b/>
              </w:rPr>
              <w:t>Changes marked</w:t>
            </w:r>
          </w:p>
        </w:tc>
      </w:tr>
      <w:tr w:rsidR="00AB588F" w:rsidRPr="008D1616" w14:paraId="7018CE31" w14:textId="77777777" w:rsidTr="00E73E4F">
        <w:tc>
          <w:tcPr>
            <w:tcW w:w="419" w:type="pct"/>
          </w:tcPr>
          <w:p w14:paraId="7018CE2C" w14:textId="77777777" w:rsidR="00AB588F" w:rsidRPr="008D1616" w:rsidRDefault="00AB588F" w:rsidP="00E73E4F">
            <w:pPr>
              <w:pStyle w:val="TableText"/>
              <w:ind w:left="0"/>
              <w:jc w:val="center"/>
            </w:pPr>
            <w:r w:rsidRPr="008D1616">
              <w:t>0.1</w:t>
            </w:r>
          </w:p>
        </w:tc>
        <w:tc>
          <w:tcPr>
            <w:tcW w:w="734" w:type="pct"/>
          </w:tcPr>
          <w:p w14:paraId="7018CE2D" w14:textId="555B6DBC" w:rsidR="00AB588F" w:rsidRPr="008D1616" w:rsidRDefault="00B9080C" w:rsidP="00E73E4F">
            <w:pPr>
              <w:pStyle w:val="TableText"/>
              <w:ind w:left="0"/>
            </w:pPr>
            <w:r>
              <w:t xml:space="preserve">Suneel </w:t>
            </w:r>
            <w:r w:rsidRPr="00B9080C">
              <w:t>Jalagadugu</w:t>
            </w:r>
          </w:p>
        </w:tc>
        <w:tc>
          <w:tcPr>
            <w:tcW w:w="957" w:type="pct"/>
          </w:tcPr>
          <w:p w14:paraId="7018CE2E" w14:textId="7D746BB0" w:rsidR="00AB588F" w:rsidRPr="008D1616" w:rsidRDefault="00B9080C" w:rsidP="00E73E4F">
            <w:pPr>
              <w:pStyle w:val="TableText"/>
              <w:ind w:left="0"/>
              <w:jc w:val="center"/>
            </w:pPr>
            <w:r>
              <w:t>27/12/2013</w:t>
            </w:r>
          </w:p>
        </w:tc>
        <w:tc>
          <w:tcPr>
            <w:tcW w:w="2359" w:type="pct"/>
          </w:tcPr>
          <w:p w14:paraId="7018CE2F" w14:textId="284B629D" w:rsidR="00AB588F" w:rsidRPr="008D1616" w:rsidRDefault="00B9080C" w:rsidP="00E73E4F">
            <w:pPr>
              <w:pStyle w:val="TableText"/>
              <w:ind w:left="0"/>
            </w:pPr>
            <w:r>
              <w:t>Initial version</w:t>
            </w:r>
          </w:p>
        </w:tc>
        <w:tc>
          <w:tcPr>
            <w:tcW w:w="531" w:type="pct"/>
          </w:tcPr>
          <w:p w14:paraId="7018CE30" w14:textId="77777777" w:rsidR="00AB588F" w:rsidRPr="008D1616" w:rsidRDefault="00AB588F" w:rsidP="00E73E4F">
            <w:pPr>
              <w:pStyle w:val="TableText"/>
              <w:ind w:left="0"/>
              <w:jc w:val="center"/>
            </w:pPr>
          </w:p>
        </w:tc>
      </w:tr>
      <w:tr w:rsidR="00AB588F" w:rsidRPr="008D1616" w14:paraId="7018CE37" w14:textId="77777777" w:rsidTr="00E73E4F">
        <w:tc>
          <w:tcPr>
            <w:tcW w:w="419" w:type="pct"/>
          </w:tcPr>
          <w:p w14:paraId="7018CE32" w14:textId="56D17B90" w:rsidR="00AB588F" w:rsidRPr="008D1616" w:rsidRDefault="008737A0" w:rsidP="00E73E4F">
            <w:pPr>
              <w:pStyle w:val="TableText"/>
              <w:ind w:left="0"/>
              <w:jc w:val="center"/>
            </w:pPr>
            <w:r>
              <w:t>0.2</w:t>
            </w:r>
          </w:p>
        </w:tc>
        <w:tc>
          <w:tcPr>
            <w:tcW w:w="734" w:type="pct"/>
          </w:tcPr>
          <w:p w14:paraId="7018CE33" w14:textId="3D7E1A28" w:rsidR="00AB588F" w:rsidRPr="008D1616" w:rsidRDefault="008737A0" w:rsidP="00E73E4F">
            <w:pPr>
              <w:pStyle w:val="TableText"/>
              <w:ind w:left="0"/>
              <w:jc w:val="center"/>
            </w:pPr>
            <w:r>
              <w:t>Richard Brooke</w:t>
            </w:r>
          </w:p>
        </w:tc>
        <w:tc>
          <w:tcPr>
            <w:tcW w:w="957" w:type="pct"/>
          </w:tcPr>
          <w:p w14:paraId="7018CE34" w14:textId="29BE3804" w:rsidR="00AB588F" w:rsidRPr="008D1616" w:rsidRDefault="008737A0" w:rsidP="00E73E4F">
            <w:pPr>
              <w:pStyle w:val="TableText"/>
              <w:ind w:left="0"/>
              <w:jc w:val="center"/>
            </w:pPr>
            <w:r>
              <w:t>13/01/2014</w:t>
            </w:r>
          </w:p>
        </w:tc>
        <w:tc>
          <w:tcPr>
            <w:tcW w:w="2359" w:type="pct"/>
          </w:tcPr>
          <w:p w14:paraId="7018CE35" w14:textId="0177AFDF" w:rsidR="00AB588F" w:rsidRPr="008D1616" w:rsidRDefault="008737A0" w:rsidP="00E73E4F">
            <w:pPr>
              <w:pStyle w:val="TableText"/>
              <w:ind w:left="0"/>
            </w:pPr>
            <w:r>
              <w:t>JBoss property details added to Appendix A</w:t>
            </w:r>
          </w:p>
        </w:tc>
        <w:tc>
          <w:tcPr>
            <w:tcW w:w="531" w:type="pct"/>
          </w:tcPr>
          <w:p w14:paraId="7018CE36" w14:textId="77777777" w:rsidR="00AB588F" w:rsidRPr="008D1616" w:rsidRDefault="00AB588F" w:rsidP="00E73E4F">
            <w:pPr>
              <w:pStyle w:val="TableText"/>
              <w:ind w:left="0"/>
              <w:jc w:val="center"/>
            </w:pPr>
          </w:p>
        </w:tc>
      </w:tr>
      <w:tr w:rsidR="00AB588F" w:rsidRPr="008D1616" w14:paraId="7018CE3D" w14:textId="77777777" w:rsidTr="00E73E4F">
        <w:tc>
          <w:tcPr>
            <w:tcW w:w="419" w:type="pct"/>
          </w:tcPr>
          <w:p w14:paraId="7018CE38" w14:textId="77777777" w:rsidR="00AB588F" w:rsidRPr="008D1616" w:rsidRDefault="00AB588F" w:rsidP="00E73E4F">
            <w:pPr>
              <w:pStyle w:val="TableText"/>
              <w:ind w:left="0"/>
              <w:jc w:val="center"/>
            </w:pPr>
          </w:p>
        </w:tc>
        <w:tc>
          <w:tcPr>
            <w:tcW w:w="734" w:type="pct"/>
          </w:tcPr>
          <w:p w14:paraId="7018CE39" w14:textId="77777777" w:rsidR="00AB588F" w:rsidRPr="008D1616" w:rsidRDefault="00AB588F" w:rsidP="00E73E4F">
            <w:pPr>
              <w:pStyle w:val="TableText"/>
              <w:ind w:left="0"/>
              <w:jc w:val="center"/>
            </w:pPr>
          </w:p>
        </w:tc>
        <w:tc>
          <w:tcPr>
            <w:tcW w:w="957" w:type="pct"/>
          </w:tcPr>
          <w:p w14:paraId="7018CE3A" w14:textId="77777777" w:rsidR="00AB588F" w:rsidRPr="008D1616" w:rsidRDefault="00AB588F" w:rsidP="00E73E4F">
            <w:pPr>
              <w:pStyle w:val="TableText"/>
              <w:ind w:left="0"/>
              <w:jc w:val="center"/>
            </w:pPr>
          </w:p>
        </w:tc>
        <w:tc>
          <w:tcPr>
            <w:tcW w:w="2359" w:type="pct"/>
          </w:tcPr>
          <w:p w14:paraId="7018CE3B" w14:textId="77777777" w:rsidR="00AB588F" w:rsidRPr="008D1616" w:rsidRDefault="00AB588F" w:rsidP="00E73E4F">
            <w:pPr>
              <w:pStyle w:val="TableText"/>
              <w:ind w:left="0"/>
            </w:pPr>
          </w:p>
        </w:tc>
        <w:tc>
          <w:tcPr>
            <w:tcW w:w="531" w:type="pct"/>
          </w:tcPr>
          <w:p w14:paraId="7018CE3C" w14:textId="77777777" w:rsidR="00AB588F" w:rsidRPr="008D1616" w:rsidRDefault="00AB588F" w:rsidP="00E73E4F">
            <w:pPr>
              <w:pStyle w:val="TableText"/>
              <w:ind w:left="0"/>
              <w:jc w:val="center"/>
            </w:pPr>
          </w:p>
        </w:tc>
      </w:tr>
    </w:tbl>
    <w:p w14:paraId="7018CE3E" w14:textId="77777777" w:rsidR="00AB588F" w:rsidRDefault="00AB588F" w:rsidP="00AB588F">
      <w:pPr>
        <w:pStyle w:val="NormalNoIndent"/>
      </w:pPr>
    </w:p>
    <w:p w14:paraId="7018CE3F" w14:textId="77777777" w:rsidR="00AB588F" w:rsidRDefault="00AB588F" w:rsidP="00091798">
      <w:pPr>
        <w:pStyle w:val="NormalNoIndent"/>
      </w:pPr>
    </w:p>
    <w:p w14:paraId="7018CE40" w14:textId="77777777" w:rsidR="002F2C6D" w:rsidRPr="008D1616" w:rsidRDefault="002F2C6D" w:rsidP="00052BB8">
      <w:pPr>
        <w:pStyle w:val="Preambletitle"/>
        <w:ind w:left="0"/>
      </w:pPr>
      <w:r w:rsidRPr="008D1616">
        <w:t>Distribution</w:t>
      </w:r>
    </w:p>
    <w:p w14:paraId="7018CE41" w14:textId="77777777" w:rsidR="002F2C6D" w:rsidRPr="008D1616" w:rsidRDefault="002F2C6D" w:rsidP="00052BB8">
      <w:pPr>
        <w:pStyle w:val="NormalNoIndent"/>
        <w:ind w:left="0"/>
        <w:rPr>
          <w:rFonts w:cs="Arial"/>
        </w:rPr>
      </w:pPr>
      <w:r w:rsidRPr="008D1616">
        <w:rPr>
          <w:rFonts w:cs="Arial"/>
        </w:rPr>
        <w:t>This document has been distributed to:</w:t>
      </w:r>
    </w:p>
    <w:tbl>
      <w:tblPr>
        <w:tblW w:w="4909" w:type="pct"/>
        <w:tblInd w:w="108"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ook w:val="0000" w:firstRow="0" w:lastRow="0" w:firstColumn="0" w:lastColumn="0" w:noHBand="0" w:noVBand="0"/>
      </w:tblPr>
      <w:tblGrid>
        <w:gridCol w:w="2054"/>
        <w:gridCol w:w="7020"/>
      </w:tblGrid>
      <w:tr w:rsidR="002F2C6D" w:rsidRPr="008D1616" w14:paraId="7018CE44" w14:textId="77777777" w:rsidTr="00254760">
        <w:trPr>
          <w:tblHeader/>
        </w:trPr>
        <w:tc>
          <w:tcPr>
            <w:tcW w:w="1132" w:type="pct"/>
            <w:shd w:val="clear" w:color="auto" w:fill="FBD4B4"/>
            <w:vAlign w:val="center"/>
          </w:tcPr>
          <w:p w14:paraId="7018CE42" w14:textId="77777777" w:rsidR="002F2C6D" w:rsidRPr="008D1616" w:rsidRDefault="002F2C6D" w:rsidP="00254760">
            <w:pPr>
              <w:pStyle w:val="TableText"/>
              <w:ind w:left="0"/>
              <w:jc w:val="center"/>
              <w:rPr>
                <w:b/>
              </w:rPr>
            </w:pPr>
            <w:r w:rsidRPr="008D1616">
              <w:rPr>
                <w:b/>
              </w:rPr>
              <w:t>Name</w:t>
            </w:r>
          </w:p>
        </w:tc>
        <w:tc>
          <w:tcPr>
            <w:tcW w:w="3868" w:type="pct"/>
            <w:shd w:val="clear" w:color="auto" w:fill="FBD4B4"/>
            <w:vAlign w:val="center"/>
          </w:tcPr>
          <w:p w14:paraId="7018CE43" w14:textId="77777777" w:rsidR="002F2C6D" w:rsidRPr="008D1616" w:rsidRDefault="002F2C6D" w:rsidP="00254760">
            <w:pPr>
              <w:pStyle w:val="TableText"/>
              <w:ind w:left="0"/>
              <w:jc w:val="center"/>
              <w:rPr>
                <w:b/>
              </w:rPr>
            </w:pPr>
            <w:r w:rsidRPr="008D1616">
              <w:rPr>
                <w:b/>
              </w:rPr>
              <w:t>Title</w:t>
            </w:r>
          </w:p>
        </w:tc>
      </w:tr>
      <w:tr w:rsidR="002F2C6D" w:rsidRPr="008D1616" w14:paraId="7018CE47" w14:textId="77777777" w:rsidTr="00052BB8">
        <w:trPr>
          <w:trHeight w:val="65"/>
        </w:trPr>
        <w:tc>
          <w:tcPr>
            <w:tcW w:w="1132" w:type="pct"/>
            <w:vAlign w:val="center"/>
          </w:tcPr>
          <w:p w14:paraId="7018CE45" w14:textId="77777777" w:rsidR="002F2C6D" w:rsidRPr="008D1616" w:rsidRDefault="00091798" w:rsidP="00052BB8">
            <w:pPr>
              <w:pStyle w:val="TableText"/>
              <w:ind w:left="34"/>
            </w:pPr>
            <w:r>
              <w:t>Darwin</w:t>
            </w:r>
          </w:p>
        </w:tc>
        <w:tc>
          <w:tcPr>
            <w:tcW w:w="3868" w:type="pct"/>
            <w:vAlign w:val="center"/>
          </w:tcPr>
          <w:p w14:paraId="7018CE46" w14:textId="77777777" w:rsidR="002F2C6D" w:rsidRPr="008D1616" w:rsidRDefault="00091798" w:rsidP="00091798">
            <w:pPr>
              <w:pStyle w:val="TableText"/>
              <w:ind w:left="34"/>
            </w:pPr>
            <w:r>
              <w:t xml:space="preserve">All members of the Darwin Programme </w:t>
            </w:r>
          </w:p>
        </w:tc>
      </w:tr>
      <w:tr w:rsidR="002F2C6D" w:rsidRPr="008D1616" w14:paraId="7018CE4A" w14:textId="77777777" w:rsidTr="00052BB8">
        <w:tc>
          <w:tcPr>
            <w:tcW w:w="1132" w:type="pct"/>
            <w:vAlign w:val="center"/>
          </w:tcPr>
          <w:p w14:paraId="7018CE48" w14:textId="77777777" w:rsidR="002F2C6D" w:rsidRPr="008D1616" w:rsidRDefault="002F2C6D" w:rsidP="00052BB8">
            <w:pPr>
              <w:pStyle w:val="TableText"/>
              <w:ind w:left="34"/>
            </w:pPr>
          </w:p>
        </w:tc>
        <w:tc>
          <w:tcPr>
            <w:tcW w:w="3868" w:type="pct"/>
            <w:vAlign w:val="center"/>
          </w:tcPr>
          <w:p w14:paraId="7018CE49" w14:textId="77777777" w:rsidR="002F2C6D" w:rsidRPr="008D1616" w:rsidRDefault="002F2C6D" w:rsidP="00052BB8">
            <w:pPr>
              <w:pStyle w:val="TableText"/>
              <w:ind w:left="34"/>
            </w:pPr>
          </w:p>
        </w:tc>
      </w:tr>
      <w:tr w:rsidR="002F2C6D" w:rsidRPr="008D1616" w14:paraId="7018CE4D" w14:textId="77777777" w:rsidTr="00052BB8">
        <w:tc>
          <w:tcPr>
            <w:tcW w:w="1132" w:type="pct"/>
            <w:vAlign w:val="center"/>
          </w:tcPr>
          <w:p w14:paraId="7018CE4B" w14:textId="77777777" w:rsidR="002F2C6D" w:rsidRPr="008D1616" w:rsidRDefault="002F2C6D" w:rsidP="00052BB8">
            <w:pPr>
              <w:pStyle w:val="TableText"/>
              <w:ind w:left="34"/>
            </w:pPr>
          </w:p>
        </w:tc>
        <w:tc>
          <w:tcPr>
            <w:tcW w:w="3868" w:type="pct"/>
            <w:vAlign w:val="center"/>
          </w:tcPr>
          <w:p w14:paraId="7018CE4C" w14:textId="77777777" w:rsidR="002F2C6D" w:rsidRPr="008D1616" w:rsidRDefault="002F2C6D" w:rsidP="00052BB8">
            <w:pPr>
              <w:pStyle w:val="TableText"/>
              <w:ind w:left="34"/>
            </w:pPr>
          </w:p>
        </w:tc>
      </w:tr>
    </w:tbl>
    <w:p w14:paraId="7018CE4E" w14:textId="77777777" w:rsidR="002F2C6D" w:rsidRPr="008D1616" w:rsidRDefault="002F2C6D" w:rsidP="002655C7">
      <w:pPr>
        <w:pStyle w:val="NormalNoIndent"/>
        <w:rPr>
          <w:rFonts w:cs="Arial"/>
        </w:rPr>
      </w:pPr>
    </w:p>
    <w:p w14:paraId="7018CE4F" w14:textId="77777777" w:rsidR="002F2C6D" w:rsidRPr="008D1616" w:rsidRDefault="002F2C6D" w:rsidP="00025C42">
      <w:pPr>
        <w:pStyle w:val="Preambletitle"/>
        <w:ind w:left="0"/>
        <w:outlineLvl w:val="0"/>
      </w:pPr>
      <w:bookmarkStart w:id="116" w:name="_Toc315878668"/>
      <w:bookmarkStart w:id="117" w:name="_Toc315880235"/>
      <w:bookmarkStart w:id="118" w:name="_Toc315880705"/>
      <w:bookmarkStart w:id="119" w:name="_Toc315882106"/>
      <w:bookmarkStart w:id="120" w:name="_Toc347510449"/>
      <w:bookmarkStart w:id="121" w:name="_Toc347761478"/>
      <w:bookmarkStart w:id="122" w:name="_Toc347824727"/>
      <w:bookmarkStart w:id="123" w:name="_Toc347846418"/>
      <w:bookmarkStart w:id="124" w:name="_Toc347847308"/>
      <w:bookmarkStart w:id="125" w:name="_Toc347912064"/>
      <w:bookmarkStart w:id="126" w:name="_Toc347913941"/>
      <w:bookmarkStart w:id="127" w:name="_Toc347917621"/>
      <w:bookmarkStart w:id="128" w:name="_Toc347934437"/>
      <w:bookmarkStart w:id="129" w:name="_Toc348024494"/>
      <w:bookmarkStart w:id="130" w:name="_Toc348026519"/>
      <w:bookmarkStart w:id="131" w:name="_Toc348032589"/>
      <w:bookmarkStart w:id="132" w:name="_Toc348076676"/>
      <w:bookmarkStart w:id="133" w:name="_Toc348079189"/>
      <w:bookmarkStart w:id="134" w:name="_Toc348100059"/>
      <w:bookmarkStart w:id="135" w:name="_Toc348100592"/>
      <w:bookmarkStart w:id="136" w:name="_Toc348101121"/>
      <w:bookmarkStart w:id="137" w:name="_Toc348103873"/>
      <w:bookmarkStart w:id="138" w:name="_Toc348105001"/>
      <w:bookmarkStart w:id="139" w:name="_Toc348106108"/>
      <w:bookmarkStart w:id="140" w:name="_Toc348107200"/>
      <w:bookmarkStart w:id="141" w:name="_Toc348359921"/>
      <w:bookmarkStart w:id="142" w:name="_Toc348439433"/>
      <w:bookmarkStart w:id="143" w:name="_Toc375323762"/>
      <w:bookmarkStart w:id="144" w:name="_Toc375926670"/>
      <w:r w:rsidRPr="008D1616">
        <w:t>References</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tbl>
      <w:tblPr>
        <w:tblW w:w="4908" w:type="pct"/>
        <w:tblInd w:w="108"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000" w:firstRow="0" w:lastRow="0" w:firstColumn="0" w:lastColumn="0" w:noHBand="0" w:noVBand="0"/>
      </w:tblPr>
      <w:tblGrid>
        <w:gridCol w:w="721"/>
        <w:gridCol w:w="2766"/>
        <w:gridCol w:w="4065"/>
        <w:gridCol w:w="1520"/>
      </w:tblGrid>
      <w:tr w:rsidR="002F2C6D" w:rsidRPr="008D1616" w14:paraId="7018CE54" w14:textId="77777777" w:rsidTr="00254760">
        <w:trPr>
          <w:trHeight w:val="223"/>
        </w:trPr>
        <w:tc>
          <w:tcPr>
            <w:tcW w:w="397" w:type="pct"/>
            <w:shd w:val="clear" w:color="auto" w:fill="FBD4B4"/>
            <w:vAlign w:val="center"/>
          </w:tcPr>
          <w:p w14:paraId="7018CE50" w14:textId="77777777" w:rsidR="002F2C6D" w:rsidRPr="008D1616" w:rsidRDefault="002F2C6D" w:rsidP="00254760">
            <w:pPr>
              <w:pStyle w:val="TableText"/>
              <w:keepNext/>
              <w:keepLines/>
              <w:tabs>
                <w:tab w:val="left" w:pos="285"/>
              </w:tabs>
              <w:jc w:val="center"/>
              <w:rPr>
                <w:b/>
              </w:rPr>
            </w:pPr>
            <w:r w:rsidRPr="008D1616">
              <w:rPr>
                <w:b/>
              </w:rPr>
              <w:t>No.</w:t>
            </w:r>
          </w:p>
        </w:tc>
        <w:tc>
          <w:tcPr>
            <w:tcW w:w="1524" w:type="pct"/>
            <w:shd w:val="clear" w:color="auto" w:fill="FBD4B4"/>
            <w:vAlign w:val="center"/>
          </w:tcPr>
          <w:p w14:paraId="7018CE51" w14:textId="77777777" w:rsidR="002F2C6D" w:rsidRPr="008D1616" w:rsidRDefault="002F2C6D" w:rsidP="00254760">
            <w:pPr>
              <w:pStyle w:val="TableText"/>
              <w:keepNext/>
              <w:keepLines/>
              <w:ind w:left="23"/>
              <w:jc w:val="center"/>
              <w:rPr>
                <w:b/>
              </w:rPr>
            </w:pPr>
            <w:r w:rsidRPr="008D1616">
              <w:rPr>
                <w:b/>
              </w:rPr>
              <w:t>Title</w:t>
            </w:r>
          </w:p>
        </w:tc>
        <w:tc>
          <w:tcPr>
            <w:tcW w:w="2240" w:type="pct"/>
            <w:shd w:val="clear" w:color="auto" w:fill="FBD4B4"/>
            <w:vAlign w:val="center"/>
          </w:tcPr>
          <w:p w14:paraId="7018CE52" w14:textId="77777777" w:rsidR="002F2C6D" w:rsidRPr="008D1616" w:rsidDel="00836E52" w:rsidRDefault="002F2C6D" w:rsidP="00254760">
            <w:pPr>
              <w:pStyle w:val="TableText"/>
              <w:keepNext/>
              <w:keepLines/>
              <w:ind w:left="0"/>
              <w:jc w:val="center"/>
              <w:rPr>
                <w:b/>
              </w:rPr>
            </w:pPr>
            <w:r w:rsidRPr="008D1616">
              <w:rPr>
                <w:b/>
              </w:rPr>
              <w:t>Document Name</w:t>
            </w:r>
          </w:p>
        </w:tc>
        <w:tc>
          <w:tcPr>
            <w:tcW w:w="838" w:type="pct"/>
            <w:shd w:val="clear" w:color="auto" w:fill="FBD4B4"/>
            <w:vAlign w:val="center"/>
          </w:tcPr>
          <w:p w14:paraId="7018CE53" w14:textId="77777777" w:rsidR="002F2C6D" w:rsidRPr="008D1616" w:rsidRDefault="002F2C6D" w:rsidP="00254760">
            <w:pPr>
              <w:pStyle w:val="TableText"/>
              <w:keepNext/>
              <w:keepLines/>
              <w:ind w:left="-3"/>
              <w:jc w:val="center"/>
              <w:rPr>
                <w:b/>
              </w:rPr>
            </w:pPr>
            <w:r w:rsidRPr="008D1616">
              <w:rPr>
                <w:b/>
              </w:rPr>
              <w:t>Date</w:t>
            </w:r>
          </w:p>
        </w:tc>
      </w:tr>
      <w:tr w:rsidR="002F2C6D" w:rsidRPr="008D1616" w14:paraId="7018CE59" w14:textId="77777777" w:rsidTr="00025C42">
        <w:trPr>
          <w:trHeight w:val="105"/>
        </w:trPr>
        <w:tc>
          <w:tcPr>
            <w:tcW w:w="397" w:type="pct"/>
          </w:tcPr>
          <w:p w14:paraId="7018CE55" w14:textId="77777777" w:rsidR="002F2C6D" w:rsidRPr="008D1616" w:rsidRDefault="002F2C6D" w:rsidP="00025C42">
            <w:pPr>
              <w:pStyle w:val="TableText"/>
              <w:tabs>
                <w:tab w:val="left" w:pos="285"/>
              </w:tabs>
            </w:pPr>
            <w:bookmarkStart w:id="145" w:name="REF1"/>
            <w:r w:rsidRPr="008D1616">
              <w:t>R</w:t>
            </w:r>
            <w:bookmarkEnd w:id="145"/>
          </w:p>
        </w:tc>
        <w:tc>
          <w:tcPr>
            <w:tcW w:w="1524" w:type="pct"/>
          </w:tcPr>
          <w:p w14:paraId="7018CE56" w14:textId="77777777" w:rsidR="002F2C6D" w:rsidRPr="008D1616" w:rsidRDefault="007E2ED7" w:rsidP="007E2ED7">
            <w:pPr>
              <w:pStyle w:val="TableText"/>
              <w:ind w:left="23"/>
            </w:pPr>
            <w:r>
              <w:t>Darwin Technical Architecture Document</w:t>
            </w:r>
          </w:p>
        </w:tc>
        <w:tc>
          <w:tcPr>
            <w:tcW w:w="2240" w:type="pct"/>
          </w:tcPr>
          <w:p w14:paraId="7018CE57" w14:textId="77777777" w:rsidR="002F2C6D" w:rsidRPr="008D1616" w:rsidDel="00836E52" w:rsidRDefault="00FE2E3B" w:rsidP="000469DA">
            <w:pPr>
              <w:pStyle w:val="TableText"/>
              <w:ind w:left="0"/>
            </w:pPr>
            <w:r>
              <w:t xml:space="preserve">Darwin </w:t>
            </w:r>
            <w:r w:rsidR="007E2ED7">
              <w:t xml:space="preserve"> TAD Version 2.0</w:t>
            </w:r>
          </w:p>
        </w:tc>
        <w:tc>
          <w:tcPr>
            <w:tcW w:w="838" w:type="pct"/>
          </w:tcPr>
          <w:p w14:paraId="7018CE58" w14:textId="77777777" w:rsidR="002F2C6D" w:rsidRPr="008D1616" w:rsidRDefault="002F2C6D" w:rsidP="000469DA">
            <w:pPr>
              <w:pStyle w:val="TableText"/>
              <w:ind w:left="-3"/>
            </w:pPr>
          </w:p>
        </w:tc>
      </w:tr>
      <w:tr w:rsidR="002F2C6D" w:rsidRPr="008D1616" w14:paraId="7018CE5E" w14:textId="77777777" w:rsidTr="00025C42">
        <w:tc>
          <w:tcPr>
            <w:tcW w:w="397" w:type="pct"/>
          </w:tcPr>
          <w:p w14:paraId="7018CE5A" w14:textId="77777777" w:rsidR="002F2C6D" w:rsidRPr="008D1616" w:rsidRDefault="002F2C6D" w:rsidP="00025C42">
            <w:pPr>
              <w:pStyle w:val="TableText"/>
              <w:tabs>
                <w:tab w:val="left" w:pos="285"/>
              </w:tabs>
            </w:pPr>
            <w:bookmarkStart w:id="146" w:name="REF4"/>
            <w:r w:rsidRPr="008D1616">
              <w:t>R</w:t>
            </w:r>
            <w:bookmarkEnd w:id="146"/>
          </w:p>
        </w:tc>
        <w:tc>
          <w:tcPr>
            <w:tcW w:w="1524" w:type="pct"/>
          </w:tcPr>
          <w:p w14:paraId="7018CE5B" w14:textId="77777777" w:rsidR="002F2C6D" w:rsidRPr="008D1616" w:rsidRDefault="007E2ED7" w:rsidP="000469DA">
            <w:pPr>
              <w:pStyle w:val="TableText"/>
              <w:ind w:left="23"/>
            </w:pPr>
            <w:r>
              <w:t>Darwin “CRx” High Level Design</w:t>
            </w:r>
          </w:p>
        </w:tc>
        <w:tc>
          <w:tcPr>
            <w:tcW w:w="2240" w:type="pct"/>
          </w:tcPr>
          <w:p w14:paraId="7018CE5C" w14:textId="77777777" w:rsidR="002F2C6D" w:rsidRPr="008D1616" w:rsidDel="00836E52" w:rsidRDefault="007E2ED7" w:rsidP="000469DA">
            <w:pPr>
              <w:pStyle w:val="TableText"/>
              <w:ind w:left="0"/>
            </w:pPr>
            <w:r>
              <w:t>Darwin CR2 High level Design</w:t>
            </w:r>
            <w:r w:rsidR="00FE2E3B">
              <w:t xml:space="preserve"> Document.</w:t>
            </w:r>
          </w:p>
        </w:tc>
        <w:tc>
          <w:tcPr>
            <w:tcW w:w="838" w:type="pct"/>
          </w:tcPr>
          <w:p w14:paraId="7018CE5D" w14:textId="77777777" w:rsidR="002F2C6D" w:rsidRPr="008D1616" w:rsidRDefault="002F2C6D" w:rsidP="000469DA">
            <w:pPr>
              <w:pStyle w:val="TableText"/>
              <w:ind w:left="-3"/>
            </w:pPr>
          </w:p>
        </w:tc>
      </w:tr>
      <w:tr w:rsidR="002F2C6D" w:rsidRPr="008D1616" w14:paraId="7018CE63" w14:textId="77777777" w:rsidTr="00025C42">
        <w:tc>
          <w:tcPr>
            <w:tcW w:w="397" w:type="pct"/>
          </w:tcPr>
          <w:p w14:paraId="7018CE5F" w14:textId="77777777" w:rsidR="002F2C6D" w:rsidRPr="008D1616" w:rsidRDefault="002F2C6D" w:rsidP="00025C42">
            <w:pPr>
              <w:pStyle w:val="TableText"/>
              <w:tabs>
                <w:tab w:val="left" w:pos="285"/>
              </w:tabs>
            </w:pPr>
            <w:r w:rsidRPr="008D1616">
              <w:t>R</w:t>
            </w:r>
          </w:p>
        </w:tc>
        <w:tc>
          <w:tcPr>
            <w:tcW w:w="1524" w:type="pct"/>
          </w:tcPr>
          <w:p w14:paraId="7018CE60" w14:textId="77777777" w:rsidR="002F2C6D" w:rsidRPr="008D1616" w:rsidRDefault="00DA4C63" w:rsidP="00DA4C63">
            <w:pPr>
              <w:pStyle w:val="TableText"/>
              <w:ind w:left="23"/>
            </w:pPr>
            <w:r w:rsidRPr="00DA4C63">
              <w:t>Release &amp; Configuration Management Design Strategy</w:t>
            </w:r>
          </w:p>
        </w:tc>
        <w:tc>
          <w:tcPr>
            <w:tcW w:w="2240" w:type="pct"/>
          </w:tcPr>
          <w:p w14:paraId="7018CE61" w14:textId="77777777" w:rsidR="002F2C6D" w:rsidRPr="008D1616" w:rsidDel="00836E52" w:rsidRDefault="00DA4C63" w:rsidP="000469DA">
            <w:pPr>
              <w:pStyle w:val="TableText"/>
              <w:ind w:left="0"/>
            </w:pPr>
            <w:r w:rsidRPr="00DA4C63">
              <w:t>Config_Deployment_Release Strategy</w:t>
            </w:r>
          </w:p>
        </w:tc>
        <w:tc>
          <w:tcPr>
            <w:tcW w:w="838" w:type="pct"/>
          </w:tcPr>
          <w:p w14:paraId="7018CE62" w14:textId="77777777" w:rsidR="002F2C6D" w:rsidRPr="008D1616" w:rsidRDefault="002F2C6D" w:rsidP="000469DA">
            <w:pPr>
              <w:pStyle w:val="TableText"/>
              <w:ind w:left="-3"/>
            </w:pPr>
          </w:p>
        </w:tc>
      </w:tr>
      <w:tr w:rsidR="002F2C6D" w:rsidRPr="008D1616" w14:paraId="7018CE68" w14:textId="77777777" w:rsidTr="00025C42">
        <w:tc>
          <w:tcPr>
            <w:tcW w:w="397" w:type="pct"/>
          </w:tcPr>
          <w:p w14:paraId="7018CE64" w14:textId="77777777" w:rsidR="002F2C6D" w:rsidRPr="008D1616" w:rsidRDefault="002F2C6D" w:rsidP="00025C42">
            <w:pPr>
              <w:pStyle w:val="TableText"/>
              <w:tabs>
                <w:tab w:val="left" w:pos="285"/>
              </w:tabs>
            </w:pPr>
            <w:r w:rsidRPr="008D1616">
              <w:t>R</w:t>
            </w:r>
          </w:p>
        </w:tc>
        <w:tc>
          <w:tcPr>
            <w:tcW w:w="1524" w:type="pct"/>
          </w:tcPr>
          <w:p w14:paraId="7018CE65" w14:textId="77777777" w:rsidR="002F2C6D" w:rsidRPr="008D1616" w:rsidRDefault="00E84879" w:rsidP="000469DA">
            <w:pPr>
              <w:pStyle w:val="TableText"/>
              <w:ind w:left="23"/>
            </w:pPr>
            <w:r w:rsidRPr="00E84879">
              <w:t>Darwin F2 Deployment Services - HIGH LEVEL INFRASTRUCTURE DESIGN SD05</w:t>
            </w:r>
          </w:p>
        </w:tc>
        <w:tc>
          <w:tcPr>
            <w:tcW w:w="2240" w:type="pct"/>
          </w:tcPr>
          <w:p w14:paraId="7018CE66" w14:textId="77777777" w:rsidR="002F2C6D" w:rsidRPr="008D1616" w:rsidDel="00836E52" w:rsidRDefault="00E84879" w:rsidP="000469DA">
            <w:pPr>
              <w:pStyle w:val="TableText"/>
              <w:ind w:left="0"/>
              <w:rPr>
                <w:color w:val="0000FF"/>
                <w:u w:val="single"/>
              </w:rPr>
            </w:pPr>
            <w:r>
              <w:t>Darwin R2 Deployment Services HLID v04</w:t>
            </w:r>
          </w:p>
        </w:tc>
        <w:tc>
          <w:tcPr>
            <w:tcW w:w="838" w:type="pct"/>
          </w:tcPr>
          <w:p w14:paraId="7018CE67" w14:textId="77777777" w:rsidR="002F2C6D" w:rsidRPr="008D1616" w:rsidRDefault="002F2C6D" w:rsidP="000469DA">
            <w:pPr>
              <w:pStyle w:val="TableText"/>
              <w:ind w:left="-3"/>
            </w:pPr>
          </w:p>
        </w:tc>
      </w:tr>
      <w:tr w:rsidR="002F2C6D" w:rsidRPr="008D1616" w14:paraId="7018CE6D" w14:textId="77777777" w:rsidTr="00025C42">
        <w:tc>
          <w:tcPr>
            <w:tcW w:w="397" w:type="pct"/>
          </w:tcPr>
          <w:p w14:paraId="7018CE69" w14:textId="77777777" w:rsidR="002F2C6D" w:rsidRPr="008D1616" w:rsidRDefault="002F2C6D" w:rsidP="000469DA">
            <w:pPr>
              <w:pStyle w:val="TableText"/>
              <w:tabs>
                <w:tab w:val="left" w:pos="285"/>
              </w:tabs>
            </w:pPr>
            <w:r w:rsidRPr="008D1616">
              <w:t>6</w:t>
            </w:r>
          </w:p>
        </w:tc>
        <w:tc>
          <w:tcPr>
            <w:tcW w:w="1524" w:type="pct"/>
          </w:tcPr>
          <w:p w14:paraId="7018CE6A" w14:textId="77777777" w:rsidR="002F2C6D" w:rsidRPr="008D1616" w:rsidRDefault="002F2C6D" w:rsidP="000469DA">
            <w:pPr>
              <w:pStyle w:val="TableText"/>
              <w:ind w:left="23"/>
            </w:pPr>
          </w:p>
        </w:tc>
        <w:tc>
          <w:tcPr>
            <w:tcW w:w="2240" w:type="pct"/>
          </w:tcPr>
          <w:p w14:paraId="7018CE6B" w14:textId="77777777" w:rsidR="002F2C6D" w:rsidRPr="008D1616" w:rsidDel="00836E52" w:rsidRDefault="002F2C6D" w:rsidP="000469DA">
            <w:pPr>
              <w:pStyle w:val="TableText"/>
              <w:ind w:left="0"/>
            </w:pPr>
          </w:p>
        </w:tc>
        <w:tc>
          <w:tcPr>
            <w:tcW w:w="838" w:type="pct"/>
          </w:tcPr>
          <w:p w14:paraId="7018CE6C" w14:textId="77777777" w:rsidR="002F2C6D" w:rsidRPr="008D1616" w:rsidRDefault="002F2C6D" w:rsidP="000469DA">
            <w:pPr>
              <w:pStyle w:val="TableText"/>
              <w:ind w:left="-3"/>
            </w:pPr>
          </w:p>
        </w:tc>
      </w:tr>
      <w:tr w:rsidR="002F2C6D" w:rsidRPr="008D1616" w14:paraId="7018CE72" w14:textId="77777777" w:rsidTr="00025C42">
        <w:tc>
          <w:tcPr>
            <w:tcW w:w="397" w:type="pct"/>
          </w:tcPr>
          <w:p w14:paraId="7018CE6E" w14:textId="77777777" w:rsidR="002F2C6D" w:rsidRPr="008D1616" w:rsidRDefault="002F2C6D" w:rsidP="00025C42">
            <w:pPr>
              <w:pStyle w:val="TableText"/>
              <w:tabs>
                <w:tab w:val="left" w:pos="285"/>
              </w:tabs>
            </w:pPr>
            <w:r w:rsidRPr="008D1616">
              <w:t>R</w:t>
            </w:r>
          </w:p>
        </w:tc>
        <w:tc>
          <w:tcPr>
            <w:tcW w:w="1524" w:type="pct"/>
          </w:tcPr>
          <w:p w14:paraId="7018CE6F" w14:textId="77777777" w:rsidR="002F2C6D" w:rsidRPr="008D1616" w:rsidRDefault="002F2C6D" w:rsidP="000469DA">
            <w:pPr>
              <w:pStyle w:val="TableText"/>
              <w:ind w:left="23"/>
            </w:pPr>
          </w:p>
        </w:tc>
        <w:tc>
          <w:tcPr>
            <w:tcW w:w="2240" w:type="pct"/>
          </w:tcPr>
          <w:p w14:paraId="7018CE70" w14:textId="77777777" w:rsidR="002F2C6D" w:rsidRPr="008D1616" w:rsidDel="00836E52" w:rsidRDefault="002F2C6D" w:rsidP="000469DA">
            <w:pPr>
              <w:pStyle w:val="TableText"/>
              <w:ind w:left="0"/>
            </w:pPr>
          </w:p>
        </w:tc>
        <w:tc>
          <w:tcPr>
            <w:tcW w:w="838" w:type="pct"/>
          </w:tcPr>
          <w:p w14:paraId="7018CE71" w14:textId="77777777" w:rsidR="002F2C6D" w:rsidRPr="008D1616" w:rsidRDefault="002F2C6D" w:rsidP="000469DA">
            <w:pPr>
              <w:pStyle w:val="TableText"/>
              <w:ind w:left="-3"/>
            </w:pPr>
          </w:p>
        </w:tc>
      </w:tr>
    </w:tbl>
    <w:p w14:paraId="7018CE73" w14:textId="77777777" w:rsidR="002F2C6D" w:rsidRPr="00773659" w:rsidRDefault="002F2C6D" w:rsidP="002655C7">
      <w:pPr>
        <w:pStyle w:val="ISAText"/>
        <w:ind w:left="0"/>
        <w:rPr>
          <w:b/>
          <w:sz w:val="36"/>
          <w:szCs w:val="36"/>
        </w:rPr>
      </w:pPr>
      <w:r w:rsidRPr="008D1616">
        <w:rPr>
          <w:b/>
        </w:rPr>
        <w:br w:type="page"/>
      </w:r>
      <w:r w:rsidRPr="00773659">
        <w:rPr>
          <w:b/>
          <w:sz w:val="36"/>
          <w:szCs w:val="36"/>
        </w:rPr>
        <w:lastRenderedPageBreak/>
        <w:t>Contents</w:t>
      </w:r>
    </w:p>
    <w:p w14:paraId="7018CE74" w14:textId="77777777" w:rsidR="00293C19" w:rsidRDefault="00794604">
      <w:pPr>
        <w:pStyle w:val="TOC1"/>
        <w:rPr>
          <w:rFonts w:asciiTheme="minorHAnsi" w:eastAsiaTheme="minorEastAsia" w:hAnsiTheme="minorHAnsi" w:cstheme="minorBidi"/>
          <w:b w:val="0"/>
          <w:sz w:val="22"/>
          <w:szCs w:val="22"/>
          <w:lang w:eastAsia="en-GB"/>
        </w:rPr>
      </w:pPr>
      <w:r>
        <w:fldChar w:fldCharType="begin"/>
      </w:r>
      <w:r>
        <w:instrText xml:space="preserve"> TOC \o "1-4" \h \z \u </w:instrText>
      </w:r>
      <w:r>
        <w:fldChar w:fldCharType="separate"/>
      </w:r>
      <w:hyperlink w:anchor="_Toc375926666" w:history="1">
        <w:r w:rsidR="00293C19" w:rsidRPr="00D100A3">
          <w:rPr>
            <w:rStyle w:val="Hyperlink"/>
            <w:bCs/>
          </w:rPr>
          <w:t>Kingfisher Group Confidential</w:t>
        </w:r>
        <w:r w:rsidR="00293C19">
          <w:rPr>
            <w:webHidden/>
          </w:rPr>
          <w:tab/>
        </w:r>
        <w:r w:rsidR="00293C19">
          <w:rPr>
            <w:webHidden/>
          </w:rPr>
          <w:fldChar w:fldCharType="begin"/>
        </w:r>
        <w:r w:rsidR="00293C19">
          <w:rPr>
            <w:webHidden/>
          </w:rPr>
          <w:instrText xml:space="preserve"> PAGEREF _Toc375926666 \h </w:instrText>
        </w:r>
        <w:r w:rsidR="00293C19">
          <w:rPr>
            <w:webHidden/>
          </w:rPr>
        </w:r>
        <w:r w:rsidR="00293C19">
          <w:rPr>
            <w:webHidden/>
          </w:rPr>
          <w:fldChar w:fldCharType="separate"/>
        </w:r>
        <w:r w:rsidR="007E624A">
          <w:rPr>
            <w:webHidden/>
          </w:rPr>
          <w:t>1</w:t>
        </w:r>
        <w:r w:rsidR="00293C19">
          <w:rPr>
            <w:webHidden/>
          </w:rPr>
          <w:fldChar w:fldCharType="end"/>
        </w:r>
      </w:hyperlink>
    </w:p>
    <w:p w14:paraId="7018CE75" w14:textId="77777777" w:rsidR="00293C19" w:rsidRDefault="007E624A">
      <w:pPr>
        <w:pStyle w:val="TOC1"/>
        <w:rPr>
          <w:rFonts w:asciiTheme="minorHAnsi" w:eastAsiaTheme="minorEastAsia" w:hAnsiTheme="minorHAnsi" w:cstheme="minorBidi"/>
          <w:b w:val="0"/>
          <w:sz w:val="22"/>
          <w:szCs w:val="22"/>
          <w:lang w:eastAsia="en-GB"/>
        </w:rPr>
      </w:pPr>
      <w:hyperlink w:anchor="_Toc375926667" w:history="1">
        <w:r w:rsidR="00293C19" w:rsidRPr="00D100A3">
          <w:rPr>
            <w:rStyle w:val="Hyperlink"/>
          </w:rPr>
          <w:t>Document location</w:t>
        </w:r>
        <w:r w:rsidR="00293C19">
          <w:rPr>
            <w:webHidden/>
          </w:rPr>
          <w:tab/>
        </w:r>
        <w:r w:rsidR="00293C19">
          <w:rPr>
            <w:webHidden/>
          </w:rPr>
          <w:fldChar w:fldCharType="begin"/>
        </w:r>
        <w:r w:rsidR="00293C19">
          <w:rPr>
            <w:webHidden/>
          </w:rPr>
          <w:instrText xml:space="preserve"> PAGEREF _Toc375926667 \h </w:instrText>
        </w:r>
        <w:r w:rsidR="00293C19">
          <w:rPr>
            <w:webHidden/>
          </w:rPr>
        </w:r>
        <w:r w:rsidR="00293C19">
          <w:rPr>
            <w:webHidden/>
          </w:rPr>
          <w:fldChar w:fldCharType="separate"/>
        </w:r>
        <w:r>
          <w:rPr>
            <w:webHidden/>
          </w:rPr>
          <w:t>2</w:t>
        </w:r>
        <w:r w:rsidR="00293C19">
          <w:rPr>
            <w:webHidden/>
          </w:rPr>
          <w:fldChar w:fldCharType="end"/>
        </w:r>
      </w:hyperlink>
    </w:p>
    <w:p w14:paraId="7018CE76" w14:textId="77777777" w:rsidR="00293C19" w:rsidRDefault="007E624A">
      <w:pPr>
        <w:pStyle w:val="TOC1"/>
        <w:rPr>
          <w:rFonts w:asciiTheme="minorHAnsi" w:eastAsiaTheme="minorEastAsia" w:hAnsiTheme="minorHAnsi" w:cstheme="minorBidi"/>
          <w:b w:val="0"/>
          <w:sz w:val="22"/>
          <w:szCs w:val="22"/>
          <w:lang w:eastAsia="en-GB"/>
        </w:rPr>
      </w:pPr>
      <w:hyperlink w:anchor="_Toc375926668" w:history="1">
        <w:r w:rsidR="00293C19" w:rsidRPr="00D100A3">
          <w:rPr>
            <w:rStyle w:val="Hyperlink"/>
          </w:rPr>
          <w:t>Revieweres</w:t>
        </w:r>
        <w:r w:rsidR="00293C19">
          <w:rPr>
            <w:webHidden/>
          </w:rPr>
          <w:tab/>
        </w:r>
        <w:r w:rsidR="00293C19">
          <w:rPr>
            <w:webHidden/>
          </w:rPr>
          <w:fldChar w:fldCharType="begin"/>
        </w:r>
        <w:r w:rsidR="00293C19">
          <w:rPr>
            <w:webHidden/>
          </w:rPr>
          <w:instrText xml:space="preserve"> PAGEREF _Toc375926668 \h </w:instrText>
        </w:r>
        <w:r w:rsidR="00293C19">
          <w:rPr>
            <w:webHidden/>
          </w:rPr>
        </w:r>
        <w:r w:rsidR="00293C19">
          <w:rPr>
            <w:webHidden/>
          </w:rPr>
          <w:fldChar w:fldCharType="separate"/>
        </w:r>
        <w:r>
          <w:rPr>
            <w:webHidden/>
          </w:rPr>
          <w:t>2</w:t>
        </w:r>
        <w:r w:rsidR="00293C19">
          <w:rPr>
            <w:webHidden/>
          </w:rPr>
          <w:fldChar w:fldCharType="end"/>
        </w:r>
      </w:hyperlink>
    </w:p>
    <w:p w14:paraId="7018CE77" w14:textId="77777777" w:rsidR="00293C19" w:rsidRDefault="007E624A">
      <w:pPr>
        <w:pStyle w:val="TOC1"/>
        <w:rPr>
          <w:rFonts w:asciiTheme="minorHAnsi" w:eastAsiaTheme="minorEastAsia" w:hAnsiTheme="minorHAnsi" w:cstheme="minorBidi"/>
          <w:b w:val="0"/>
          <w:sz w:val="22"/>
          <w:szCs w:val="22"/>
          <w:lang w:eastAsia="en-GB"/>
        </w:rPr>
      </w:pPr>
      <w:hyperlink w:anchor="_Toc375926669" w:history="1">
        <w:r w:rsidR="00293C19" w:rsidRPr="00D100A3">
          <w:rPr>
            <w:rStyle w:val="Hyperlink"/>
          </w:rPr>
          <w:t>Revi History</w:t>
        </w:r>
        <w:r w:rsidR="00293C19">
          <w:rPr>
            <w:webHidden/>
          </w:rPr>
          <w:tab/>
        </w:r>
        <w:r w:rsidR="00293C19">
          <w:rPr>
            <w:webHidden/>
          </w:rPr>
          <w:fldChar w:fldCharType="begin"/>
        </w:r>
        <w:r w:rsidR="00293C19">
          <w:rPr>
            <w:webHidden/>
          </w:rPr>
          <w:instrText xml:space="preserve"> PAGEREF _Toc375926669 \h </w:instrText>
        </w:r>
        <w:r w:rsidR="00293C19">
          <w:rPr>
            <w:webHidden/>
          </w:rPr>
        </w:r>
        <w:r w:rsidR="00293C19">
          <w:rPr>
            <w:webHidden/>
          </w:rPr>
          <w:fldChar w:fldCharType="separate"/>
        </w:r>
        <w:r>
          <w:rPr>
            <w:webHidden/>
          </w:rPr>
          <w:t>2</w:t>
        </w:r>
        <w:r w:rsidR="00293C19">
          <w:rPr>
            <w:webHidden/>
          </w:rPr>
          <w:fldChar w:fldCharType="end"/>
        </w:r>
      </w:hyperlink>
    </w:p>
    <w:p w14:paraId="7018CE78" w14:textId="77777777" w:rsidR="00293C19" w:rsidRDefault="007E624A">
      <w:pPr>
        <w:pStyle w:val="TOC1"/>
        <w:rPr>
          <w:rFonts w:asciiTheme="minorHAnsi" w:eastAsiaTheme="minorEastAsia" w:hAnsiTheme="minorHAnsi" w:cstheme="minorBidi"/>
          <w:b w:val="0"/>
          <w:sz w:val="22"/>
          <w:szCs w:val="22"/>
          <w:lang w:eastAsia="en-GB"/>
        </w:rPr>
      </w:pPr>
      <w:hyperlink w:anchor="_Toc375926670" w:history="1">
        <w:r w:rsidR="00293C19" w:rsidRPr="00D100A3">
          <w:rPr>
            <w:rStyle w:val="Hyperlink"/>
          </w:rPr>
          <w:t>References</w:t>
        </w:r>
        <w:r w:rsidR="00293C19">
          <w:rPr>
            <w:webHidden/>
          </w:rPr>
          <w:tab/>
        </w:r>
        <w:r w:rsidR="00293C19">
          <w:rPr>
            <w:webHidden/>
          </w:rPr>
          <w:fldChar w:fldCharType="begin"/>
        </w:r>
        <w:r w:rsidR="00293C19">
          <w:rPr>
            <w:webHidden/>
          </w:rPr>
          <w:instrText xml:space="preserve"> PAGEREF _Toc375926670 \h </w:instrText>
        </w:r>
        <w:r w:rsidR="00293C19">
          <w:rPr>
            <w:webHidden/>
          </w:rPr>
        </w:r>
        <w:r w:rsidR="00293C19">
          <w:rPr>
            <w:webHidden/>
          </w:rPr>
          <w:fldChar w:fldCharType="separate"/>
        </w:r>
        <w:r>
          <w:rPr>
            <w:webHidden/>
          </w:rPr>
          <w:t>2</w:t>
        </w:r>
        <w:r w:rsidR="00293C19">
          <w:rPr>
            <w:webHidden/>
          </w:rPr>
          <w:fldChar w:fldCharType="end"/>
        </w:r>
      </w:hyperlink>
    </w:p>
    <w:p w14:paraId="7018CE79" w14:textId="77777777" w:rsidR="00293C19" w:rsidRDefault="007E624A">
      <w:pPr>
        <w:pStyle w:val="TOC1"/>
        <w:rPr>
          <w:rFonts w:asciiTheme="minorHAnsi" w:eastAsiaTheme="minorEastAsia" w:hAnsiTheme="minorHAnsi" w:cstheme="minorBidi"/>
          <w:b w:val="0"/>
          <w:sz w:val="22"/>
          <w:szCs w:val="22"/>
          <w:lang w:eastAsia="en-GB"/>
        </w:rPr>
      </w:pPr>
      <w:hyperlink w:anchor="_Toc375926671" w:history="1">
        <w:r w:rsidR="00293C19" w:rsidRPr="00D100A3">
          <w:rPr>
            <w:rStyle w:val="Hyperlink"/>
          </w:rPr>
          <w:t>1</w:t>
        </w:r>
        <w:r w:rsidR="00293C19">
          <w:rPr>
            <w:rFonts w:asciiTheme="minorHAnsi" w:eastAsiaTheme="minorEastAsia" w:hAnsiTheme="minorHAnsi" w:cstheme="minorBidi"/>
            <w:b w:val="0"/>
            <w:sz w:val="22"/>
            <w:szCs w:val="22"/>
            <w:lang w:eastAsia="en-GB"/>
          </w:rPr>
          <w:tab/>
        </w:r>
        <w:r w:rsidR="00293C19" w:rsidRPr="00D100A3">
          <w:rPr>
            <w:rStyle w:val="Hyperlink"/>
          </w:rPr>
          <w:t>Introduction</w:t>
        </w:r>
        <w:r w:rsidR="00293C19">
          <w:rPr>
            <w:webHidden/>
          </w:rPr>
          <w:tab/>
        </w:r>
        <w:r w:rsidR="00293C19">
          <w:rPr>
            <w:webHidden/>
          </w:rPr>
          <w:fldChar w:fldCharType="begin"/>
        </w:r>
        <w:r w:rsidR="00293C19">
          <w:rPr>
            <w:webHidden/>
          </w:rPr>
          <w:instrText xml:space="preserve"> PAGEREF _Toc375926671 \h </w:instrText>
        </w:r>
        <w:r w:rsidR="00293C19">
          <w:rPr>
            <w:webHidden/>
          </w:rPr>
        </w:r>
        <w:r w:rsidR="00293C19">
          <w:rPr>
            <w:webHidden/>
          </w:rPr>
          <w:fldChar w:fldCharType="separate"/>
        </w:r>
        <w:r>
          <w:rPr>
            <w:webHidden/>
          </w:rPr>
          <w:t>5</w:t>
        </w:r>
        <w:r w:rsidR="00293C19">
          <w:rPr>
            <w:webHidden/>
          </w:rPr>
          <w:fldChar w:fldCharType="end"/>
        </w:r>
      </w:hyperlink>
    </w:p>
    <w:p w14:paraId="7018CE7A" w14:textId="77777777" w:rsidR="00293C19" w:rsidRDefault="007E624A">
      <w:pPr>
        <w:pStyle w:val="TOC2"/>
        <w:rPr>
          <w:rFonts w:asciiTheme="minorHAnsi" w:eastAsiaTheme="minorEastAsia" w:hAnsiTheme="minorHAnsi" w:cstheme="minorBidi"/>
          <w:sz w:val="22"/>
          <w:szCs w:val="22"/>
          <w:lang w:eastAsia="en-GB"/>
        </w:rPr>
      </w:pPr>
      <w:hyperlink w:anchor="_Toc375926672" w:history="1">
        <w:r w:rsidR="00293C19" w:rsidRPr="00D100A3">
          <w:rPr>
            <w:rStyle w:val="Hyperlink"/>
          </w:rPr>
          <w:t>1.1</w:t>
        </w:r>
        <w:r w:rsidR="00293C19">
          <w:rPr>
            <w:rFonts w:asciiTheme="minorHAnsi" w:eastAsiaTheme="minorEastAsia" w:hAnsiTheme="minorHAnsi" w:cstheme="minorBidi"/>
            <w:sz w:val="22"/>
            <w:szCs w:val="22"/>
            <w:lang w:eastAsia="en-GB"/>
          </w:rPr>
          <w:tab/>
        </w:r>
        <w:r w:rsidR="00293C19" w:rsidRPr="00D100A3">
          <w:rPr>
            <w:rStyle w:val="Hyperlink"/>
          </w:rPr>
          <w:t>Overview of Darwin</w:t>
        </w:r>
        <w:r w:rsidR="00293C19">
          <w:rPr>
            <w:webHidden/>
          </w:rPr>
          <w:tab/>
        </w:r>
        <w:r w:rsidR="00293C19">
          <w:rPr>
            <w:webHidden/>
          </w:rPr>
          <w:fldChar w:fldCharType="begin"/>
        </w:r>
        <w:r w:rsidR="00293C19">
          <w:rPr>
            <w:webHidden/>
          </w:rPr>
          <w:instrText xml:space="preserve"> PAGEREF _Toc375926672 \h </w:instrText>
        </w:r>
        <w:r w:rsidR="00293C19">
          <w:rPr>
            <w:webHidden/>
          </w:rPr>
        </w:r>
        <w:r w:rsidR="00293C19">
          <w:rPr>
            <w:webHidden/>
          </w:rPr>
          <w:fldChar w:fldCharType="separate"/>
        </w:r>
        <w:r>
          <w:rPr>
            <w:webHidden/>
          </w:rPr>
          <w:t>5</w:t>
        </w:r>
        <w:r w:rsidR="00293C19">
          <w:rPr>
            <w:webHidden/>
          </w:rPr>
          <w:fldChar w:fldCharType="end"/>
        </w:r>
      </w:hyperlink>
    </w:p>
    <w:p w14:paraId="7018CE7B" w14:textId="77777777" w:rsidR="00293C19" w:rsidRDefault="007E624A">
      <w:pPr>
        <w:pStyle w:val="TOC2"/>
        <w:rPr>
          <w:rFonts w:asciiTheme="minorHAnsi" w:eastAsiaTheme="minorEastAsia" w:hAnsiTheme="minorHAnsi" w:cstheme="minorBidi"/>
          <w:sz w:val="22"/>
          <w:szCs w:val="22"/>
          <w:lang w:eastAsia="en-GB"/>
        </w:rPr>
      </w:pPr>
      <w:hyperlink w:anchor="_Toc375926673" w:history="1">
        <w:r w:rsidR="00293C19" w:rsidRPr="00D100A3">
          <w:rPr>
            <w:rStyle w:val="Hyperlink"/>
          </w:rPr>
          <w:t>1.2</w:t>
        </w:r>
        <w:r w:rsidR="00293C19">
          <w:rPr>
            <w:rFonts w:asciiTheme="minorHAnsi" w:eastAsiaTheme="minorEastAsia" w:hAnsiTheme="minorHAnsi" w:cstheme="minorBidi"/>
            <w:sz w:val="22"/>
            <w:szCs w:val="22"/>
            <w:lang w:eastAsia="en-GB"/>
          </w:rPr>
          <w:tab/>
        </w:r>
        <w:r w:rsidR="00293C19" w:rsidRPr="00D100A3">
          <w:rPr>
            <w:rStyle w:val="Hyperlink"/>
          </w:rPr>
          <w:t>Introduction to CR166</w:t>
        </w:r>
        <w:r w:rsidR="00293C19">
          <w:rPr>
            <w:webHidden/>
          </w:rPr>
          <w:tab/>
        </w:r>
        <w:r w:rsidR="00293C19">
          <w:rPr>
            <w:webHidden/>
          </w:rPr>
          <w:fldChar w:fldCharType="begin"/>
        </w:r>
        <w:r w:rsidR="00293C19">
          <w:rPr>
            <w:webHidden/>
          </w:rPr>
          <w:instrText xml:space="preserve"> PAGEREF _Toc375926673 \h </w:instrText>
        </w:r>
        <w:r w:rsidR="00293C19">
          <w:rPr>
            <w:webHidden/>
          </w:rPr>
        </w:r>
        <w:r w:rsidR="00293C19">
          <w:rPr>
            <w:webHidden/>
          </w:rPr>
          <w:fldChar w:fldCharType="separate"/>
        </w:r>
        <w:r>
          <w:rPr>
            <w:webHidden/>
          </w:rPr>
          <w:t>5</w:t>
        </w:r>
        <w:r w:rsidR="00293C19">
          <w:rPr>
            <w:webHidden/>
          </w:rPr>
          <w:fldChar w:fldCharType="end"/>
        </w:r>
      </w:hyperlink>
    </w:p>
    <w:p w14:paraId="7018CE7C" w14:textId="77777777" w:rsidR="00293C19" w:rsidRDefault="007E624A">
      <w:pPr>
        <w:pStyle w:val="TOC2"/>
        <w:rPr>
          <w:rFonts w:asciiTheme="minorHAnsi" w:eastAsiaTheme="minorEastAsia" w:hAnsiTheme="minorHAnsi" w:cstheme="minorBidi"/>
          <w:sz w:val="22"/>
          <w:szCs w:val="22"/>
          <w:lang w:eastAsia="en-GB"/>
        </w:rPr>
      </w:pPr>
      <w:hyperlink w:anchor="_Toc375926674" w:history="1">
        <w:r w:rsidR="00293C19" w:rsidRPr="00D100A3">
          <w:rPr>
            <w:rStyle w:val="Hyperlink"/>
          </w:rPr>
          <w:t>1.3</w:t>
        </w:r>
        <w:r w:rsidR="00293C19">
          <w:rPr>
            <w:rFonts w:asciiTheme="minorHAnsi" w:eastAsiaTheme="minorEastAsia" w:hAnsiTheme="minorHAnsi" w:cstheme="minorBidi"/>
            <w:sz w:val="22"/>
            <w:szCs w:val="22"/>
            <w:lang w:eastAsia="en-GB"/>
          </w:rPr>
          <w:tab/>
        </w:r>
        <w:r w:rsidR="00293C19" w:rsidRPr="00D100A3">
          <w:rPr>
            <w:rStyle w:val="Hyperlink"/>
          </w:rPr>
          <w:t>Scope</w:t>
        </w:r>
        <w:r w:rsidR="00293C19">
          <w:rPr>
            <w:webHidden/>
          </w:rPr>
          <w:tab/>
        </w:r>
        <w:r w:rsidR="00293C19">
          <w:rPr>
            <w:webHidden/>
          </w:rPr>
          <w:fldChar w:fldCharType="begin"/>
        </w:r>
        <w:r w:rsidR="00293C19">
          <w:rPr>
            <w:webHidden/>
          </w:rPr>
          <w:instrText xml:space="preserve"> PAGEREF _Toc375926674 \h </w:instrText>
        </w:r>
        <w:r w:rsidR="00293C19">
          <w:rPr>
            <w:webHidden/>
          </w:rPr>
        </w:r>
        <w:r w:rsidR="00293C19">
          <w:rPr>
            <w:webHidden/>
          </w:rPr>
          <w:fldChar w:fldCharType="separate"/>
        </w:r>
        <w:r>
          <w:rPr>
            <w:webHidden/>
          </w:rPr>
          <w:t>7</w:t>
        </w:r>
        <w:r w:rsidR="00293C19">
          <w:rPr>
            <w:webHidden/>
          </w:rPr>
          <w:fldChar w:fldCharType="end"/>
        </w:r>
      </w:hyperlink>
    </w:p>
    <w:p w14:paraId="7018CE7D" w14:textId="77777777" w:rsidR="00293C19" w:rsidRDefault="007E624A">
      <w:pPr>
        <w:pStyle w:val="TOC2"/>
        <w:rPr>
          <w:rFonts w:asciiTheme="minorHAnsi" w:eastAsiaTheme="minorEastAsia" w:hAnsiTheme="minorHAnsi" w:cstheme="minorBidi"/>
          <w:sz w:val="22"/>
          <w:szCs w:val="22"/>
          <w:lang w:eastAsia="en-GB"/>
        </w:rPr>
      </w:pPr>
      <w:hyperlink w:anchor="_Toc375926675" w:history="1">
        <w:r w:rsidR="00293C19" w:rsidRPr="00D100A3">
          <w:rPr>
            <w:rStyle w:val="Hyperlink"/>
          </w:rPr>
          <w:t>1.4</w:t>
        </w:r>
        <w:r w:rsidR="00293C19">
          <w:rPr>
            <w:rFonts w:asciiTheme="minorHAnsi" w:eastAsiaTheme="minorEastAsia" w:hAnsiTheme="minorHAnsi" w:cstheme="minorBidi"/>
            <w:sz w:val="22"/>
            <w:szCs w:val="22"/>
            <w:lang w:eastAsia="en-GB"/>
          </w:rPr>
          <w:tab/>
        </w:r>
        <w:r w:rsidR="00293C19" w:rsidRPr="00D100A3">
          <w:rPr>
            <w:rStyle w:val="Hyperlink"/>
          </w:rPr>
          <w:t>Target Audience</w:t>
        </w:r>
        <w:r w:rsidR="00293C19">
          <w:rPr>
            <w:webHidden/>
          </w:rPr>
          <w:tab/>
        </w:r>
        <w:r w:rsidR="00293C19">
          <w:rPr>
            <w:webHidden/>
          </w:rPr>
          <w:fldChar w:fldCharType="begin"/>
        </w:r>
        <w:r w:rsidR="00293C19">
          <w:rPr>
            <w:webHidden/>
          </w:rPr>
          <w:instrText xml:space="preserve"> PAGEREF _Toc375926675 \h </w:instrText>
        </w:r>
        <w:r w:rsidR="00293C19">
          <w:rPr>
            <w:webHidden/>
          </w:rPr>
        </w:r>
        <w:r w:rsidR="00293C19">
          <w:rPr>
            <w:webHidden/>
          </w:rPr>
          <w:fldChar w:fldCharType="separate"/>
        </w:r>
        <w:r>
          <w:rPr>
            <w:webHidden/>
          </w:rPr>
          <w:t>7</w:t>
        </w:r>
        <w:r w:rsidR="00293C19">
          <w:rPr>
            <w:webHidden/>
          </w:rPr>
          <w:fldChar w:fldCharType="end"/>
        </w:r>
      </w:hyperlink>
    </w:p>
    <w:p w14:paraId="7018CE7E" w14:textId="77777777" w:rsidR="00293C19" w:rsidRDefault="007E624A">
      <w:pPr>
        <w:pStyle w:val="TOC1"/>
        <w:rPr>
          <w:rFonts w:asciiTheme="minorHAnsi" w:eastAsiaTheme="minorEastAsia" w:hAnsiTheme="minorHAnsi" w:cstheme="minorBidi"/>
          <w:b w:val="0"/>
          <w:sz w:val="22"/>
          <w:szCs w:val="22"/>
          <w:lang w:eastAsia="en-GB"/>
        </w:rPr>
      </w:pPr>
      <w:hyperlink w:anchor="_Toc375926676" w:history="1">
        <w:r w:rsidR="00293C19" w:rsidRPr="00D100A3">
          <w:rPr>
            <w:rStyle w:val="Hyperlink"/>
          </w:rPr>
          <w:t>2</w:t>
        </w:r>
        <w:r w:rsidR="00293C19">
          <w:rPr>
            <w:rFonts w:asciiTheme="minorHAnsi" w:eastAsiaTheme="minorEastAsia" w:hAnsiTheme="minorHAnsi" w:cstheme="minorBidi"/>
            <w:b w:val="0"/>
            <w:sz w:val="22"/>
            <w:szCs w:val="22"/>
            <w:lang w:eastAsia="en-GB"/>
          </w:rPr>
          <w:tab/>
        </w:r>
        <w:r w:rsidR="00293C19" w:rsidRPr="00D100A3">
          <w:rPr>
            <w:rStyle w:val="Hyperlink"/>
          </w:rPr>
          <w:t>Darwin Deployment System</w:t>
        </w:r>
        <w:r w:rsidR="00293C19">
          <w:rPr>
            <w:webHidden/>
          </w:rPr>
          <w:tab/>
        </w:r>
        <w:r w:rsidR="00293C19">
          <w:rPr>
            <w:webHidden/>
          </w:rPr>
          <w:fldChar w:fldCharType="begin"/>
        </w:r>
        <w:r w:rsidR="00293C19">
          <w:rPr>
            <w:webHidden/>
          </w:rPr>
          <w:instrText xml:space="preserve"> PAGEREF _Toc375926676 \h </w:instrText>
        </w:r>
        <w:r w:rsidR="00293C19">
          <w:rPr>
            <w:webHidden/>
          </w:rPr>
        </w:r>
        <w:r w:rsidR="00293C19">
          <w:rPr>
            <w:webHidden/>
          </w:rPr>
          <w:fldChar w:fldCharType="separate"/>
        </w:r>
        <w:r>
          <w:rPr>
            <w:webHidden/>
          </w:rPr>
          <w:t>8</w:t>
        </w:r>
        <w:r w:rsidR="00293C19">
          <w:rPr>
            <w:webHidden/>
          </w:rPr>
          <w:fldChar w:fldCharType="end"/>
        </w:r>
      </w:hyperlink>
    </w:p>
    <w:p w14:paraId="7018CE7F" w14:textId="77777777" w:rsidR="00293C19" w:rsidRDefault="007E624A">
      <w:pPr>
        <w:pStyle w:val="TOC2"/>
        <w:rPr>
          <w:rFonts w:asciiTheme="minorHAnsi" w:eastAsiaTheme="minorEastAsia" w:hAnsiTheme="minorHAnsi" w:cstheme="minorBidi"/>
          <w:sz w:val="22"/>
          <w:szCs w:val="22"/>
          <w:lang w:eastAsia="en-GB"/>
        </w:rPr>
      </w:pPr>
      <w:hyperlink w:anchor="_Toc375926677" w:history="1">
        <w:r w:rsidR="00293C19" w:rsidRPr="00D100A3">
          <w:rPr>
            <w:rStyle w:val="Hyperlink"/>
          </w:rPr>
          <w:t>2.1</w:t>
        </w:r>
        <w:r w:rsidR="00293C19">
          <w:rPr>
            <w:rFonts w:asciiTheme="minorHAnsi" w:eastAsiaTheme="minorEastAsia" w:hAnsiTheme="minorHAnsi" w:cstheme="minorBidi"/>
            <w:sz w:val="22"/>
            <w:szCs w:val="22"/>
            <w:lang w:eastAsia="en-GB"/>
          </w:rPr>
          <w:tab/>
        </w:r>
        <w:r w:rsidR="00293C19" w:rsidRPr="00D100A3">
          <w:rPr>
            <w:rStyle w:val="Hyperlink"/>
          </w:rPr>
          <w:t>Introduction:</w:t>
        </w:r>
        <w:r w:rsidR="00293C19">
          <w:rPr>
            <w:webHidden/>
          </w:rPr>
          <w:tab/>
        </w:r>
        <w:r w:rsidR="00293C19">
          <w:rPr>
            <w:webHidden/>
          </w:rPr>
          <w:fldChar w:fldCharType="begin"/>
        </w:r>
        <w:r w:rsidR="00293C19">
          <w:rPr>
            <w:webHidden/>
          </w:rPr>
          <w:instrText xml:space="preserve"> PAGEREF _Toc375926677 \h </w:instrText>
        </w:r>
        <w:r w:rsidR="00293C19">
          <w:rPr>
            <w:webHidden/>
          </w:rPr>
        </w:r>
        <w:r w:rsidR="00293C19">
          <w:rPr>
            <w:webHidden/>
          </w:rPr>
          <w:fldChar w:fldCharType="separate"/>
        </w:r>
        <w:r>
          <w:rPr>
            <w:webHidden/>
          </w:rPr>
          <w:t>8</w:t>
        </w:r>
        <w:r w:rsidR="00293C19">
          <w:rPr>
            <w:webHidden/>
          </w:rPr>
          <w:fldChar w:fldCharType="end"/>
        </w:r>
      </w:hyperlink>
    </w:p>
    <w:p w14:paraId="7018CE80" w14:textId="77777777" w:rsidR="00293C19" w:rsidRDefault="007E624A">
      <w:pPr>
        <w:pStyle w:val="TOC3"/>
        <w:rPr>
          <w:rFonts w:asciiTheme="minorHAnsi" w:eastAsiaTheme="minorEastAsia" w:hAnsiTheme="minorHAnsi" w:cstheme="minorBidi"/>
          <w:sz w:val="22"/>
          <w:szCs w:val="22"/>
          <w:lang w:eastAsia="en-GB"/>
        </w:rPr>
      </w:pPr>
      <w:hyperlink w:anchor="_Toc375926681" w:history="1">
        <w:r w:rsidR="00293C19" w:rsidRPr="00D100A3">
          <w:rPr>
            <w:rStyle w:val="Hyperlink"/>
          </w:rPr>
          <w:t>2.1.1</w:t>
        </w:r>
        <w:r w:rsidR="00293C19">
          <w:rPr>
            <w:rFonts w:asciiTheme="minorHAnsi" w:eastAsiaTheme="minorEastAsia" w:hAnsiTheme="minorHAnsi" w:cstheme="minorBidi"/>
            <w:sz w:val="22"/>
            <w:szCs w:val="22"/>
            <w:lang w:eastAsia="en-GB"/>
          </w:rPr>
          <w:tab/>
        </w:r>
        <w:r w:rsidR="00293C19" w:rsidRPr="00D100A3">
          <w:rPr>
            <w:rStyle w:val="Hyperlink"/>
          </w:rPr>
          <w:t>Design</w:t>
        </w:r>
        <w:r w:rsidR="00293C19">
          <w:rPr>
            <w:webHidden/>
          </w:rPr>
          <w:tab/>
        </w:r>
        <w:r w:rsidR="00293C19">
          <w:rPr>
            <w:webHidden/>
          </w:rPr>
          <w:fldChar w:fldCharType="begin"/>
        </w:r>
        <w:r w:rsidR="00293C19">
          <w:rPr>
            <w:webHidden/>
          </w:rPr>
          <w:instrText xml:space="preserve"> PAGEREF _Toc375926681 \h </w:instrText>
        </w:r>
        <w:r w:rsidR="00293C19">
          <w:rPr>
            <w:webHidden/>
          </w:rPr>
        </w:r>
        <w:r w:rsidR="00293C19">
          <w:rPr>
            <w:webHidden/>
          </w:rPr>
          <w:fldChar w:fldCharType="separate"/>
        </w:r>
        <w:r>
          <w:rPr>
            <w:webHidden/>
          </w:rPr>
          <w:t>8</w:t>
        </w:r>
        <w:r w:rsidR="00293C19">
          <w:rPr>
            <w:webHidden/>
          </w:rPr>
          <w:fldChar w:fldCharType="end"/>
        </w:r>
      </w:hyperlink>
    </w:p>
    <w:p w14:paraId="7018CE81" w14:textId="77777777" w:rsidR="00293C19" w:rsidRDefault="007E624A">
      <w:pPr>
        <w:pStyle w:val="TOC3"/>
        <w:rPr>
          <w:rFonts w:asciiTheme="minorHAnsi" w:eastAsiaTheme="minorEastAsia" w:hAnsiTheme="minorHAnsi" w:cstheme="minorBidi"/>
          <w:sz w:val="22"/>
          <w:szCs w:val="22"/>
          <w:lang w:eastAsia="en-GB"/>
        </w:rPr>
      </w:pPr>
      <w:hyperlink w:anchor="_Toc375926682" w:history="1">
        <w:r w:rsidR="00293C19" w:rsidRPr="00D100A3">
          <w:rPr>
            <w:rStyle w:val="Hyperlink"/>
          </w:rPr>
          <w:t>2.1.2</w:t>
        </w:r>
        <w:r w:rsidR="00293C19">
          <w:rPr>
            <w:rFonts w:asciiTheme="minorHAnsi" w:eastAsiaTheme="minorEastAsia" w:hAnsiTheme="minorHAnsi" w:cstheme="minorBidi"/>
            <w:sz w:val="22"/>
            <w:szCs w:val="22"/>
            <w:lang w:eastAsia="en-GB"/>
          </w:rPr>
          <w:tab/>
        </w:r>
        <w:r w:rsidR="00293C19" w:rsidRPr="00D100A3">
          <w:rPr>
            <w:rStyle w:val="Hyperlink"/>
          </w:rPr>
          <w:t>DDS Implementation</w:t>
        </w:r>
        <w:r w:rsidR="00293C19">
          <w:rPr>
            <w:webHidden/>
          </w:rPr>
          <w:tab/>
        </w:r>
        <w:r w:rsidR="00293C19">
          <w:rPr>
            <w:webHidden/>
          </w:rPr>
          <w:fldChar w:fldCharType="begin"/>
        </w:r>
        <w:r w:rsidR="00293C19">
          <w:rPr>
            <w:webHidden/>
          </w:rPr>
          <w:instrText xml:space="preserve"> PAGEREF _Toc375926682 \h </w:instrText>
        </w:r>
        <w:r w:rsidR="00293C19">
          <w:rPr>
            <w:webHidden/>
          </w:rPr>
        </w:r>
        <w:r w:rsidR="00293C19">
          <w:rPr>
            <w:webHidden/>
          </w:rPr>
          <w:fldChar w:fldCharType="separate"/>
        </w:r>
        <w:r>
          <w:rPr>
            <w:webHidden/>
          </w:rPr>
          <w:t>12</w:t>
        </w:r>
        <w:r w:rsidR="00293C19">
          <w:rPr>
            <w:webHidden/>
          </w:rPr>
          <w:fldChar w:fldCharType="end"/>
        </w:r>
      </w:hyperlink>
    </w:p>
    <w:p w14:paraId="7018CE82" w14:textId="77777777" w:rsidR="00293C19" w:rsidRDefault="007E624A">
      <w:pPr>
        <w:pStyle w:val="TOC3"/>
        <w:rPr>
          <w:rFonts w:asciiTheme="minorHAnsi" w:eastAsiaTheme="minorEastAsia" w:hAnsiTheme="minorHAnsi" w:cstheme="minorBidi"/>
          <w:sz w:val="22"/>
          <w:szCs w:val="22"/>
          <w:lang w:eastAsia="en-GB"/>
        </w:rPr>
      </w:pPr>
      <w:hyperlink w:anchor="_Toc375926683" w:history="1">
        <w:r w:rsidR="00293C19" w:rsidRPr="00D100A3">
          <w:rPr>
            <w:rStyle w:val="Hyperlink"/>
          </w:rPr>
          <w:t>2.1.3</w:t>
        </w:r>
        <w:r w:rsidR="00293C19">
          <w:rPr>
            <w:rFonts w:asciiTheme="minorHAnsi" w:eastAsiaTheme="minorEastAsia" w:hAnsiTheme="minorHAnsi" w:cstheme="minorBidi"/>
            <w:sz w:val="22"/>
            <w:szCs w:val="22"/>
            <w:lang w:eastAsia="en-GB"/>
          </w:rPr>
          <w:tab/>
        </w:r>
        <w:r w:rsidR="00293C19" w:rsidRPr="00D100A3">
          <w:rPr>
            <w:rStyle w:val="Hyperlink"/>
          </w:rPr>
          <w:t>Configuration Setup for Apache and JBoss instances</w:t>
        </w:r>
        <w:r w:rsidR="00293C19">
          <w:rPr>
            <w:webHidden/>
          </w:rPr>
          <w:tab/>
        </w:r>
        <w:r w:rsidR="00293C19">
          <w:rPr>
            <w:webHidden/>
          </w:rPr>
          <w:fldChar w:fldCharType="begin"/>
        </w:r>
        <w:r w:rsidR="00293C19">
          <w:rPr>
            <w:webHidden/>
          </w:rPr>
          <w:instrText xml:space="preserve"> PAGEREF _Toc375926683 \h </w:instrText>
        </w:r>
        <w:r w:rsidR="00293C19">
          <w:rPr>
            <w:webHidden/>
          </w:rPr>
        </w:r>
        <w:r w:rsidR="00293C19">
          <w:rPr>
            <w:webHidden/>
          </w:rPr>
          <w:fldChar w:fldCharType="separate"/>
        </w:r>
        <w:r>
          <w:rPr>
            <w:webHidden/>
          </w:rPr>
          <w:t>13</w:t>
        </w:r>
        <w:r w:rsidR="00293C19">
          <w:rPr>
            <w:webHidden/>
          </w:rPr>
          <w:fldChar w:fldCharType="end"/>
        </w:r>
      </w:hyperlink>
    </w:p>
    <w:p w14:paraId="7018CE83" w14:textId="77777777" w:rsidR="00293C19" w:rsidRDefault="007E624A">
      <w:pPr>
        <w:pStyle w:val="TOC3"/>
        <w:rPr>
          <w:rFonts w:asciiTheme="minorHAnsi" w:eastAsiaTheme="minorEastAsia" w:hAnsiTheme="minorHAnsi" w:cstheme="minorBidi"/>
          <w:sz w:val="22"/>
          <w:szCs w:val="22"/>
          <w:lang w:eastAsia="en-GB"/>
        </w:rPr>
      </w:pPr>
      <w:hyperlink w:anchor="_Toc375926684" w:history="1">
        <w:r w:rsidR="00293C19" w:rsidRPr="00D100A3">
          <w:rPr>
            <w:rStyle w:val="Hyperlink"/>
          </w:rPr>
          <w:t>2.1.4</w:t>
        </w:r>
        <w:r w:rsidR="00293C19">
          <w:rPr>
            <w:rFonts w:asciiTheme="minorHAnsi" w:eastAsiaTheme="minorEastAsia" w:hAnsiTheme="minorHAnsi" w:cstheme="minorBidi"/>
            <w:sz w:val="22"/>
            <w:szCs w:val="22"/>
            <w:lang w:eastAsia="en-GB"/>
          </w:rPr>
          <w:tab/>
        </w:r>
        <w:r w:rsidR="00293C19" w:rsidRPr="00D100A3">
          <w:rPr>
            <w:rStyle w:val="Hyperlink"/>
          </w:rPr>
          <w:t>Build, Release and Deployment of Deployable Artefacts</w:t>
        </w:r>
        <w:r w:rsidR="00293C19">
          <w:rPr>
            <w:webHidden/>
          </w:rPr>
          <w:tab/>
        </w:r>
        <w:r w:rsidR="00293C19">
          <w:rPr>
            <w:webHidden/>
          </w:rPr>
          <w:fldChar w:fldCharType="begin"/>
        </w:r>
        <w:r w:rsidR="00293C19">
          <w:rPr>
            <w:webHidden/>
          </w:rPr>
          <w:instrText xml:space="preserve"> PAGEREF _Toc375926684 \h </w:instrText>
        </w:r>
        <w:r w:rsidR="00293C19">
          <w:rPr>
            <w:webHidden/>
          </w:rPr>
        </w:r>
        <w:r w:rsidR="00293C19">
          <w:rPr>
            <w:webHidden/>
          </w:rPr>
          <w:fldChar w:fldCharType="separate"/>
        </w:r>
        <w:r>
          <w:rPr>
            <w:webHidden/>
          </w:rPr>
          <w:t>14</w:t>
        </w:r>
        <w:r w:rsidR="00293C19">
          <w:rPr>
            <w:webHidden/>
          </w:rPr>
          <w:fldChar w:fldCharType="end"/>
        </w:r>
      </w:hyperlink>
    </w:p>
    <w:p w14:paraId="7018CE84" w14:textId="77777777" w:rsidR="00293C19" w:rsidRDefault="007E624A">
      <w:pPr>
        <w:pStyle w:val="TOC1"/>
        <w:rPr>
          <w:rFonts w:asciiTheme="minorHAnsi" w:eastAsiaTheme="minorEastAsia" w:hAnsiTheme="minorHAnsi" w:cstheme="minorBidi"/>
          <w:b w:val="0"/>
          <w:sz w:val="22"/>
          <w:szCs w:val="22"/>
          <w:lang w:eastAsia="en-GB"/>
        </w:rPr>
      </w:pPr>
      <w:hyperlink w:anchor="_Toc375926685" w:history="1">
        <w:r w:rsidR="00293C19" w:rsidRPr="00D100A3">
          <w:rPr>
            <w:rStyle w:val="Hyperlink"/>
          </w:rPr>
          <w:t>3</w:t>
        </w:r>
        <w:r w:rsidR="00293C19">
          <w:rPr>
            <w:rFonts w:asciiTheme="minorHAnsi" w:eastAsiaTheme="minorEastAsia" w:hAnsiTheme="minorHAnsi" w:cstheme="minorBidi"/>
            <w:b w:val="0"/>
            <w:sz w:val="22"/>
            <w:szCs w:val="22"/>
            <w:lang w:eastAsia="en-GB"/>
          </w:rPr>
          <w:tab/>
        </w:r>
        <w:r w:rsidR="00293C19" w:rsidRPr="00D100A3">
          <w:rPr>
            <w:rStyle w:val="Hyperlink"/>
          </w:rPr>
          <w:t>Apache Configuration Setup</w:t>
        </w:r>
        <w:r w:rsidR="00293C19">
          <w:rPr>
            <w:webHidden/>
          </w:rPr>
          <w:tab/>
        </w:r>
        <w:r w:rsidR="00293C19">
          <w:rPr>
            <w:webHidden/>
          </w:rPr>
          <w:fldChar w:fldCharType="begin"/>
        </w:r>
        <w:r w:rsidR="00293C19">
          <w:rPr>
            <w:webHidden/>
          </w:rPr>
          <w:instrText xml:space="preserve"> PAGEREF _Toc375926685 \h </w:instrText>
        </w:r>
        <w:r w:rsidR="00293C19">
          <w:rPr>
            <w:webHidden/>
          </w:rPr>
        </w:r>
        <w:r w:rsidR="00293C19">
          <w:rPr>
            <w:webHidden/>
          </w:rPr>
          <w:fldChar w:fldCharType="separate"/>
        </w:r>
        <w:r>
          <w:rPr>
            <w:webHidden/>
          </w:rPr>
          <w:t>15</w:t>
        </w:r>
        <w:r w:rsidR="00293C19">
          <w:rPr>
            <w:webHidden/>
          </w:rPr>
          <w:fldChar w:fldCharType="end"/>
        </w:r>
      </w:hyperlink>
    </w:p>
    <w:p w14:paraId="7018CE85" w14:textId="77777777" w:rsidR="00293C19" w:rsidRDefault="007E624A">
      <w:pPr>
        <w:pStyle w:val="TOC2"/>
        <w:rPr>
          <w:rFonts w:asciiTheme="minorHAnsi" w:eastAsiaTheme="minorEastAsia" w:hAnsiTheme="minorHAnsi" w:cstheme="minorBidi"/>
          <w:sz w:val="22"/>
          <w:szCs w:val="22"/>
          <w:lang w:eastAsia="en-GB"/>
        </w:rPr>
      </w:pPr>
      <w:hyperlink w:anchor="_Toc375926686" w:history="1">
        <w:r w:rsidR="00293C19" w:rsidRPr="00D100A3">
          <w:rPr>
            <w:rStyle w:val="Hyperlink"/>
          </w:rPr>
          <w:t>3.1</w:t>
        </w:r>
        <w:r w:rsidR="00293C19">
          <w:rPr>
            <w:rFonts w:asciiTheme="minorHAnsi" w:eastAsiaTheme="minorEastAsia" w:hAnsiTheme="minorHAnsi" w:cstheme="minorBidi"/>
            <w:sz w:val="22"/>
            <w:szCs w:val="22"/>
            <w:lang w:eastAsia="en-GB"/>
          </w:rPr>
          <w:tab/>
        </w:r>
        <w:r w:rsidR="00293C19" w:rsidRPr="00D100A3">
          <w:rPr>
            <w:rStyle w:val="Hyperlink"/>
          </w:rPr>
          <w:t>Apache Configuration Setup Strategy</w:t>
        </w:r>
        <w:r w:rsidR="00293C19">
          <w:rPr>
            <w:webHidden/>
          </w:rPr>
          <w:tab/>
        </w:r>
        <w:r w:rsidR="00293C19">
          <w:rPr>
            <w:webHidden/>
          </w:rPr>
          <w:fldChar w:fldCharType="begin"/>
        </w:r>
        <w:r w:rsidR="00293C19">
          <w:rPr>
            <w:webHidden/>
          </w:rPr>
          <w:instrText xml:space="preserve"> PAGEREF _Toc375926686 \h </w:instrText>
        </w:r>
        <w:r w:rsidR="00293C19">
          <w:rPr>
            <w:webHidden/>
          </w:rPr>
        </w:r>
        <w:r w:rsidR="00293C19">
          <w:rPr>
            <w:webHidden/>
          </w:rPr>
          <w:fldChar w:fldCharType="separate"/>
        </w:r>
        <w:r>
          <w:rPr>
            <w:webHidden/>
          </w:rPr>
          <w:t>15</w:t>
        </w:r>
        <w:r w:rsidR="00293C19">
          <w:rPr>
            <w:webHidden/>
          </w:rPr>
          <w:fldChar w:fldCharType="end"/>
        </w:r>
      </w:hyperlink>
    </w:p>
    <w:p w14:paraId="7018CE86" w14:textId="77777777" w:rsidR="00293C19" w:rsidRDefault="007E624A">
      <w:pPr>
        <w:pStyle w:val="TOC3"/>
        <w:rPr>
          <w:rFonts w:asciiTheme="minorHAnsi" w:eastAsiaTheme="minorEastAsia" w:hAnsiTheme="minorHAnsi" w:cstheme="minorBidi"/>
          <w:sz w:val="22"/>
          <w:szCs w:val="22"/>
          <w:lang w:eastAsia="en-GB"/>
        </w:rPr>
      </w:pPr>
      <w:hyperlink w:anchor="_Toc375926689" w:history="1">
        <w:r w:rsidR="00293C19" w:rsidRPr="00D100A3">
          <w:rPr>
            <w:rStyle w:val="Hyperlink"/>
          </w:rPr>
          <w:t>3.1.1</w:t>
        </w:r>
        <w:r w:rsidR="00293C19">
          <w:rPr>
            <w:rFonts w:asciiTheme="minorHAnsi" w:eastAsiaTheme="minorEastAsia" w:hAnsiTheme="minorHAnsi" w:cstheme="minorBidi"/>
            <w:sz w:val="22"/>
            <w:szCs w:val="22"/>
            <w:lang w:eastAsia="en-GB"/>
          </w:rPr>
          <w:tab/>
        </w:r>
        <w:r w:rsidR="00293C19" w:rsidRPr="00D100A3">
          <w:rPr>
            <w:rStyle w:val="Hyperlink"/>
          </w:rPr>
          <w:t>Apache Server– Vanilla Installation</w:t>
        </w:r>
        <w:r w:rsidR="00293C19">
          <w:rPr>
            <w:webHidden/>
          </w:rPr>
          <w:tab/>
        </w:r>
        <w:r w:rsidR="00293C19">
          <w:rPr>
            <w:webHidden/>
          </w:rPr>
          <w:fldChar w:fldCharType="begin"/>
        </w:r>
        <w:r w:rsidR="00293C19">
          <w:rPr>
            <w:webHidden/>
          </w:rPr>
          <w:instrText xml:space="preserve"> PAGEREF _Toc375926689 \h </w:instrText>
        </w:r>
        <w:r w:rsidR="00293C19">
          <w:rPr>
            <w:webHidden/>
          </w:rPr>
        </w:r>
        <w:r w:rsidR="00293C19">
          <w:rPr>
            <w:webHidden/>
          </w:rPr>
          <w:fldChar w:fldCharType="separate"/>
        </w:r>
        <w:r>
          <w:rPr>
            <w:webHidden/>
          </w:rPr>
          <w:t>15</w:t>
        </w:r>
        <w:r w:rsidR="00293C19">
          <w:rPr>
            <w:webHidden/>
          </w:rPr>
          <w:fldChar w:fldCharType="end"/>
        </w:r>
      </w:hyperlink>
    </w:p>
    <w:p w14:paraId="7018CE87" w14:textId="77777777" w:rsidR="00293C19" w:rsidRDefault="007E624A">
      <w:pPr>
        <w:pStyle w:val="TOC2"/>
        <w:rPr>
          <w:rFonts w:asciiTheme="minorHAnsi" w:eastAsiaTheme="minorEastAsia" w:hAnsiTheme="minorHAnsi" w:cstheme="minorBidi"/>
          <w:sz w:val="22"/>
          <w:szCs w:val="22"/>
          <w:lang w:eastAsia="en-GB"/>
        </w:rPr>
      </w:pPr>
      <w:hyperlink w:anchor="_Toc375926690" w:history="1">
        <w:r w:rsidR="00293C19" w:rsidRPr="00D100A3">
          <w:rPr>
            <w:rStyle w:val="Hyperlink"/>
          </w:rPr>
          <w:t>3.2</w:t>
        </w:r>
        <w:r w:rsidR="00293C19">
          <w:rPr>
            <w:rFonts w:asciiTheme="minorHAnsi" w:eastAsiaTheme="minorEastAsia" w:hAnsiTheme="minorHAnsi" w:cstheme="minorBidi"/>
            <w:sz w:val="22"/>
            <w:szCs w:val="22"/>
            <w:lang w:eastAsia="en-GB"/>
          </w:rPr>
          <w:tab/>
        </w:r>
        <w:r w:rsidR="00293C19" w:rsidRPr="00D100A3">
          <w:rPr>
            <w:rStyle w:val="Hyperlink"/>
          </w:rPr>
          <w:t>Apache Configuration Implementation</w:t>
        </w:r>
        <w:r w:rsidR="00293C19">
          <w:rPr>
            <w:webHidden/>
          </w:rPr>
          <w:tab/>
        </w:r>
        <w:r w:rsidR="00293C19">
          <w:rPr>
            <w:webHidden/>
          </w:rPr>
          <w:fldChar w:fldCharType="begin"/>
        </w:r>
        <w:r w:rsidR="00293C19">
          <w:rPr>
            <w:webHidden/>
          </w:rPr>
          <w:instrText xml:space="preserve"> PAGEREF _Toc375926690 \h </w:instrText>
        </w:r>
        <w:r w:rsidR="00293C19">
          <w:rPr>
            <w:webHidden/>
          </w:rPr>
        </w:r>
        <w:r w:rsidR="00293C19">
          <w:rPr>
            <w:webHidden/>
          </w:rPr>
          <w:fldChar w:fldCharType="separate"/>
        </w:r>
        <w:r>
          <w:rPr>
            <w:webHidden/>
          </w:rPr>
          <w:t>16</w:t>
        </w:r>
        <w:r w:rsidR="00293C19">
          <w:rPr>
            <w:webHidden/>
          </w:rPr>
          <w:fldChar w:fldCharType="end"/>
        </w:r>
      </w:hyperlink>
    </w:p>
    <w:p w14:paraId="7018CE88" w14:textId="77777777" w:rsidR="00293C19" w:rsidRDefault="007E624A">
      <w:pPr>
        <w:pStyle w:val="TOC3"/>
        <w:rPr>
          <w:rFonts w:asciiTheme="minorHAnsi" w:eastAsiaTheme="minorEastAsia" w:hAnsiTheme="minorHAnsi" w:cstheme="minorBidi"/>
          <w:sz w:val="22"/>
          <w:szCs w:val="22"/>
          <w:lang w:eastAsia="en-GB"/>
        </w:rPr>
      </w:pPr>
      <w:hyperlink w:anchor="_Toc375926693" w:history="1">
        <w:r w:rsidR="00293C19" w:rsidRPr="00D100A3">
          <w:rPr>
            <w:rStyle w:val="Hyperlink"/>
          </w:rPr>
          <w:t>3.2.1</w:t>
        </w:r>
        <w:r w:rsidR="00293C19">
          <w:rPr>
            <w:rFonts w:asciiTheme="minorHAnsi" w:eastAsiaTheme="minorEastAsia" w:hAnsiTheme="minorHAnsi" w:cstheme="minorBidi"/>
            <w:sz w:val="22"/>
            <w:szCs w:val="22"/>
            <w:lang w:eastAsia="en-GB"/>
          </w:rPr>
          <w:tab/>
        </w:r>
        <w:r w:rsidR="00293C19" w:rsidRPr="00D100A3">
          <w:rPr>
            <w:rStyle w:val="Hyperlink"/>
          </w:rPr>
          <w:t>Apache Server Configuration – httpd-ecomm.conf</w:t>
        </w:r>
        <w:r w:rsidR="00293C19">
          <w:rPr>
            <w:webHidden/>
          </w:rPr>
          <w:tab/>
        </w:r>
        <w:r w:rsidR="00293C19">
          <w:rPr>
            <w:webHidden/>
          </w:rPr>
          <w:fldChar w:fldCharType="begin"/>
        </w:r>
        <w:r w:rsidR="00293C19">
          <w:rPr>
            <w:webHidden/>
          </w:rPr>
          <w:instrText xml:space="preserve"> PAGEREF _Toc375926693 \h </w:instrText>
        </w:r>
        <w:r w:rsidR="00293C19">
          <w:rPr>
            <w:webHidden/>
          </w:rPr>
        </w:r>
        <w:r w:rsidR="00293C19">
          <w:rPr>
            <w:webHidden/>
          </w:rPr>
          <w:fldChar w:fldCharType="separate"/>
        </w:r>
        <w:r>
          <w:rPr>
            <w:webHidden/>
          </w:rPr>
          <w:t>16</w:t>
        </w:r>
        <w:r w:rsidR="00293C19">
          <w:rPr>
            <w:webHidden/>
          </w:rPr>
          <w:fldChar w:fldCharType="end"/>
        </w:r>
      </w:hyperlink>
    </w:p>
    <w:p w14:paraId="7018CE89" w14:textId="77777777" w:rsidR="00293C19" w:rsidRDefault="007E624A">
      <w:pPr>
        <w:pStyle w:val="TOC3"/>
        <w:rPr>
          <w:rFonts w:asciiTheme="minorHAnsi" w:eastAsiaTheme="minorEastAsia" w:hAnsiTheme="minorHAnsi" w:cstheme="minorBidi"/>
          <w:sz w:val="22"/>
          <w:szCs w:val="22"/>
          <w:lang w:eastAsia="en-GB"/>
        </w:rPr>
      </w:pPr>
      <w:hyperlink w:anchor="_Toc375926694" w:history="1">
        <w:r w:rsidR="00293C19" w:rsidRPr="00D100A3">
          <w:rPr>
            <w:rStyle w:val="Hyperlink"/>
          </w:rPr>
          <w:t>3.2.2</w:t>
        </w:r>
        <w:r w:rsidR="00293C19">
          <w:rPr>
            <w:rFonts w:asciiTheme="minorHAnsi" w:eastAsiaTheme="minorEastAsia" w:hAnsiTheme="minorHAnsi" w:cstheme="minorBidi"/>
            <w:sz w:val="22"/>
            <w:szCs w:val="22"/>
            <w:lang w:eastAsia="en-GB"/>
          </w:rPr>
          <w:tab/>
        </w:r>
        <w:r w:rsidR="00293C19" w:rsidRPr="00D100A3">
          <w:rPr>
            <w:rStyle w:val="Hyperlink"/>
          </w:rPr>
          <w:t>Apache Server Configuration – Common configuration</w:t>
        </w:r>
        <w:r w:rsidR="00293C19">
          <w:rPr>
            <w:webHidden/>
          </w:rPr>
          <w:tab/>
        </w:r>
        <w:r w:rsidR="00293C19">
          <w:rPr>
            <w:webHidden/>
          </w:rPr>
          <w:fldChar w:fldCharType="begin"/>
        </w:r>
        <w:r w:rsidR="00293C19">
          <w:rPr>
            <w:webHidden/>
          </w:rPr>
          <w:instrText xml:space="preserve"> PAGEREF _Toc375926694 \h </w:instrText>
        </w:r>
        <w:r w:rsidR="00293C19">
          <w:rPr>
            <w:webHidden/>
          </w:rPr>
        </w:r>
        <w:r w:rsidR="00293C19">
          <w:rPr>
            <w:webHidden/>
          </w:rPr>
          <w:fldChar w:fldCharType="separate"/>
        </w:r>
        <w:r>
          <w:rPr>
            <w:webHidden/>
          </w:rPr>
          <w:t>17</w:t>
        </w:r>
        <w:r w:rsidR="00293C19">
          <w:rPr>
            <w:webHidden/>
          </w:rPr>
          <w:fldChar w:fldCharType="end"/>
        </w:r>
      </w:hyperlink>
    </w:p>
    <w:p w14:paraId="7018CE8A" w14:textId="77777777" w:rsidR="00293C19" w:rsidRDefault="007E624A">
      <w:pPr>
        <w:pStyle w:val="TOC3"/>
        <w:rPr>
          <w:rFonts w:asciiTheme="minorHAnsi" w:eastAsiaTheme="minorEastAsia" w:hAnsiTheme="minorHAnsi" w:cstheme="minorBidi"/>
          <w:sz w:val="22"/>
          <w:szCs w:val="22"/>
          <w:lang w:eastAsia="en-GB"/>
        </w:rPr>
      </w:pPr>
      <w:hyperlink w:anchor="_Toc375926695" w:history="1">
        <w:r w:rsidR="00293C19" w:rsidRPr="00D100A3">
          <w:rPr>
            <w:rStyle w:val="Hyperlink"/>
          </w:rPr>
          <w:t>3.2.3</w:t>
        </w:r>
        <w:r w:rsidR="00293C19">
          <w:rPr>
            <w:rFonts w:asciiTheme="minorHAnsi" w:eastAsiaTheme="minorEastAsia" w:hAnsiTheme="minorHAnsi" w:cstheme="minorBidi"/>
            <w:sz w:val="22"/>
            <w:szCs w:val="22"/>
            <w:lang w:eastAsia="en-GB"/>
          </w:rPr>
          <w:tab/>
        </w:r>
        <w:r w:rsidR="00293C19" w:rsidRPr="00D100A3">
          <w:rPr>
            <w:rStyle w:val="Hyperlink"/>
          </w:rPr>
          <w:t>Apache Server Configuration – ATG-Persona Specific Configuration (VirtualHost)</w:t>
        </w:r>
        <w:r w:rsidR="00293C19">
          <w:rPr>
            <w:webHidden/>
          </w:rPr>
          <w:tab/>
        </w:r>
        <w:r w:rsidR="00293C19">
          <w:rPr>
            <w:webHidden/>
          </w:rPr>
          <w:fldChar w:fldCharType="begin"/>
        </w:r>
        <w:r w:rsidR="00293C19">
          <w:rPr>
            <w:webHidden/>
          </w:rPr>
          <w:instrText xml:space="preserve"> PAGEREF _Toc375926695 \h </w:instrText>
        </w:r>
        <w:r w:rsidR="00293C19">
          <w:rPr>
            <w:webHidden/>
          </w:rPr>
        </w:r>
        <w:r w:rsidR="00293C19">
          <w:rPr>
            <w:webHidden/>
          </w:rPr>
          <w:fldChar w:fldCharType="separate"/>
        </w:r>
        <w:r>
          <w:rPr>
            <w:webHidden/>
          </w:rPr>
          <w:t>17</w:t>
        </w:r>
        <w:r w:rsidR="00293C19">
          <w:rPr>
            <w:webHidden/>
          </w:rPr>
          <w:fldChar w:fldCharType="end"/>
        </w:r>
      </w:hyperlink>
    </w:p>
    <w:p w14:paraId="7018CE8B" w14:textId="77777777" w:rsidR="00293C19" w:rsidRDefault="007E624A">
      <w:pPr>
        <w:pStyle w:val="TOC3"/>
        <w:rPr>
          <w:rFonts w:asciiTheme="minorHAnsi" w:eastAsiaTheme="minorEastAsia" w:hAnsiTheme="minorHAnsi" w:cstheme="minorBidi"/>
          <w:sz w:val="22"/>
          <w:szCs w:val="22"/>
          <w:lang w:eastAsia="en-GB"/>
        </w:rPr>
      </w:pPr>
      <w:hyperlink w:anchor="_Toc375926696" w:history="1">
        <w:r w:rsidR="00293C19" w:rsidRPr="00D100A3">
          <w:rPr>
            <w:rStyle w:val="Hyperlink"/>
          </w:rPr>
          <w:t>3.2.4</w:t>
        </w:r>
        <w:r w:rsidR="00293C19">
          <w:rPr>
            <w:rFonts w:asciiTheme="minorHAnsi" w:eastAsiaTheme="minorEastAsia" w:hAnsiTheme="minorHAnsi" w:cstheme="minorBidi"/>
            <w:sz w:val="22"/>
            <w:szCs w:val="22"/>
            <w:lang w:eastAsia="en-GB"/>
          </w:rPr>
          <w:tab/>
        </w:r>
        <w:r w:rsidR="00293C19" w:rsidRPr="00D100A3">
          <w:rPr>
            <w:rStyle w:val="Hyperlink"/>
          </w:rPr>
          <w:t>Apache Server Configuration – Redirections-Specific Configuration</w:t>
        </w:r>
        <w:r w:rsidR="00293C19">
          <w:rPr>
            <w:webHidden/>
          </w:rPr>
          <w:tab/>
        </w:r>
        <w:r w:rsidR="00293C19">
          <w:rPr>
            <w:webHidden/>
          </w:rPr>
          <w:fldChar w:fldCharType="begin"/>
        </w:r>
        <w:r w:rsidR="00293C19">
          <w:rPr>
            <w:webHidden/>
          </w:rPr>
          <w:instrText xml:space="preserve"> PAGEREF _Toc375926696 \h </w:instrText>
        </w:r>
        <w:r w:rsidR="00293C19">
          <w:rPr>
            <w:webHidden/>
          </w:rPr>
        </w:r>
        <w:r w:rsidR="00293C19">
          <w:rPr>
            <w:webHidden/>
          </w:rPr>
          <w:fldChar w:fldCharType="separate"/>
        </w:r>
        <w:r>
          <w:rPr>
            <w:webHidden/>
          </w:rPr>
          <w:t>17</w:t>
        </w:r>
        <w:r w:rsidR="00293C19">
          <w:rPr>
            <w:webHidden/>
          </w:rPr>
          <w:fldChar w:fldCharType="end"/>
        </w:r>
      </w:hyperlink>
    </w:p>
    <w:p w14:paraId="7018CE8C" w14:textId="77777777" w:rsidR="00293C19" w:rsidRDefault="007E624A">
      <w:pPr>
        <w:pStyle w:val="TOC3"/>
        <w:rPr>
          <w:rFonts w:asciiTheme="minorHAnsi" w:eastAsiaTheme="minorEastAsia" w:hAnsiTheme="minorHAnsi" w:cstheme="minorBidi"/>
          <w:sz w:val="22"/>
          <w:szCs w:val="22"/>
          <w:lang w:eastAsia="en-GB"/>
        </w:rPr>
      </w:pPr>
      <w:hyperlink w:anchor="_Toc375926697" w:history="1">
        <w:r w:rsidR="00293C19" w:rsidRPr="00D100A3">
          <w:rPr>
            <w:rStyle w:val="Hyperlink"/>
          </w:rPr>
          <w:t>3.2.5</w:t>
        </w:r>
        <w:r w:rsidR="00293C19">
          <w:rPr>
            <w:rFonts w:asciiTheme="minorHAnsi" w:eastAsiaTheme="minorEastAsia" w:hAnsiTheme="minorHAnsi" w:cstheme="minorBidi"/>
            <w:sz w:val="22"/>
            <w:szCs w:val="22"/>
            <w:lang w:eastAsia="en-GB"/>
          </w:rPr>
          <w:tab/>
        </w:r>
        <w:r w:rsidR="00293C19" w:rsidRPr="00D100A3">
          <w:rPr>
            <w:rStyle w:val="Hyperlink"/>
          </w:rPr>
          <w:t>DDS Scripts</w:t>
        </w:r>
        <w:r w:rsidR="00293C19">
          <w:rPr>
            <w:webHidden/>
          </w:rPr>
          <w:tab/>
        </w:r>
        <w:r w:rsidR="00293C19">
          <w:rPr>
            <w:webHidden/>
          </w:rPr>
          <w:fldChar w:fldCharType="begin"/>
        </w:r>
        <w:r w:rsidR="00293C19">
          <w:rPr>
            <w:webHidden/>
          </w:rPr>
          <w:instrText xml:space="preserve"> PAGEREF _Toc375926697 \h </w:instrText>
        </w:r>
        <w:r w:rsidR="00293C19">
          <w:rPr>
            <w:webHidden/>
          </w:rPr>
        </w:r>
        <w:r w:rsidR="00293C19">
          <w:rPr>
            <w:webHidden/>
          </w:rPr>
          <w:fldChar w:fldCharType="separate"/>
        </w:r>
        <w:r>
          <w:rPr>
            <w:webHidden/>
          </w:rPr>
          <w:t>18</w:t>
        </w:r>
        <w:r w:rsidR="00293C19">
          <w:rPr>
            <w:webHidden/>
          </w:rPr>
          <w:fldChar w:fldCharType="end"/>
        </w:r>
      </w:hyperlink>
    </w:p>
    <w:p w14:paraId="7018CE8D" w14:textId="77777777" w:rsidR="00293C19" w:rsidRDefault="007E624A">
      <w:pPr>
        <w:pStyle w:val="TOC1"/>
        <w:rPr>
          <w:rFonts w:asciiTheme="minorHAnsi" w:eastAsiaTheme="minorEastAsia" w:hAnsiTheme="minorHAnsi" w:cstheme="minorBidi"/>
          <w:b w:val="0"/>
          <w:sz w:val="22"/>
          <w:szCs w:val="22"/>
          <w:lang w:eastAsia="en-GB"/>
        </w:rPr>
      </w:pPr>
      <w:hyperlink w:anchor="_Toc375926698" w:history="1">
        <w:r w:rsidR="00293C19" w:rsidRPr="00D100A3">
          <w:rPr>
            <w:rStyle w:val="Hyperlink"/>
          </w:rPr>
          <w:t>4</w:t>
        </w:r>
        <w:r w:rsidR="00293C19">
          <w:rPr>
            <w:rFonts w:asciiTheme="minorHAnsi" w:eastAsiaTheme="minorEastAsia" w:hAnsiTheme="minorHAnsi" w:cstheme="minorBidi"/>
            <w:b w:val="0"/>
            <w:sz w:val="22"/>
            <w:szCs w:val="22"/>
            <w:lang w:eastAsia="en-GB"/>
          </w:rPr>
          <w:tab/>
        </w:r>
        <w:r w:rsidR="00293C19" w:rsidRPr="00D100A3">
          <w:rPr>
            <w:rStyle w:val="Hyperlink"/>
          </w:rPr>
          <w:t>JBoss Configuration Setup</w:t>
        </w:r>
        <w:r w:rsidR="00293C19">
          <w:rPr>
            <w:webHidden/>
          </w:rPr>
          <w:tab/>
        </w:r>
        <w:r w:rsidR="00293C19">
          <w:rPr>
            <w:webHidden/>
          </w:rPr>
          <w:fldChar w:fldCharType="begin"/>
        </w:r>
        <w:r w:rsidR="00293C19">
          <w:rPr>
            <w:webHidden/>
          </w:rPr>
          <w:instrText xml:space="preserve"> PAGEREF _Toc375926698 \h </w:instrText>
        </w:r>
        <w:r w:rsidR="00293C19">
          <w:rPr>
            <w:webHidden/>
          </w:rPr>
        </w:r>
        <w:r w:rsidR="00293C19">
          <w:rPr>
            <w:webHidden/>
          </w:rPr>
          <w:fldChar w:fldCharType="separate"/>
        </w:r>
        <w:r>
          <w:rPr>
            <w:webHidden/>
          </w:rPr>
          <w:t>21</w:t>
        </w:r>
        <w:r w:rsidR="00293C19">
          <w:rPr>
            <w:webHidden/>
          </w:rPr>
          <w:fldChar w:fldCharType="end"/>
        </w:r>
      </w:hyperlink>
    </w:p>
    <w:p w14:paraId="7018CE8E" w14:textId="77777777" w:rsidR="00293C19" w:rsidRDefault="007E624A">
      <w:pPr>
        <w:pStyle w:val="TOC2"/>
        <w:rPr>
          <w:rFonts w:asciiTheme="minorHAnsi" w:eastAsiaTheme="minorEastAsia" w:hAnsiTheme="minorHAnsi" w:cstheme="minorBidi"/>
          <w:sz w:val="22"/>
          <w:szCs w:val="22"/>
          <w:lang w:eastAsia="en-GB"/>
        </w:rPr>
      </w:pPr>
      <w:hyperlink w:anchor="_Toc375926699" w:history="1">
        <w:r w:rsidR="00293C19" w:rsidRPr="00D100A3">
          <w:rPr>
            <w:rStyle w:val="Hyperlink"/>
          </w:rPr>
          <w:t>4.1</w:t>
        </w:r>
        <w:r w:rsidR="00293C19">
          <w:rPr>
            <w:rFonts w:asciiTheme="minorHAnsi" w:eastAsiaTheme="minorEastAsia" w:hAnsiTheme="minorHAnsi" w:cstheme="minorBidi"/>
            <w:sz w:val="22"/>
            <w:szCs w:val="22"/>
            <w:lang w:eastAsia="en-GB"/>
          </w:rPr>
          <w:tab/>
        </w:r>
        <w:r w:rsidR="00293C19" w:rsidRPr="00D100A3">
          <w:rPr>
            <w:rStyle w:val="Hyperlink"/>
          </w:rPr>
          <w:t>JBoss Configuration Setup Strategy</w:t>
        </w:r>
        <w:r w:rsidR="00293C19">
          <w:rPr>
            <w:webHidden/>
          </w:rPr>
          <w:tab/>
        </w:r>
        <w:r w:rsidR="00293C19">
          <w:rPr>
            <w:webHidden/>
          </w:rPr>
          <w:fldChar w:fldCharType="begin"/>
        </w:r>
        <w:r w:rsidR="00293C19">
          <w:rPr>
            <w:webHidden/>
          </w:rPr>
          <w:instrText xml:space="preserve"> PAGEREF _Toc375926699 \h </w:instrText>
        </w:r>
        <w:r w:rsidR="00293C19">
          <w:rPr>
            <w:webHidden/>
          </w:rPr>
        </w:r>
        <w:r w:rsidR="00293C19">
          <w:rPr>
            <w:webHidden/>
          </w:rPr>
          <w:fldChar w:fldCharType="separate"/>
        </w:r>
        <w:r>
          <w:rPr>
            <w:webHidden/>
          </w:rPr>
          <w:t>21</w:t>
        </w:r>
        <w:r w:rsidR="00293C19">
          <w:rPr>
            <w:webHidden/>
          </w:rPr>
          <w:fldChar w:fldCharType="end"/>
        </w:r>
      </w:hyperlink>
    </w:p>
    <w:p w14:paraId="7018CE8F" w14:textId="77777777" w:rsidR="00293C19" w:rsidRDefault="007E624A">
      <w:pPr>
        <w:pStyle w:val="TOC3"/>
        <w:rPr>
          <w:rFonts w:asciiTheme="minorHAnsi" w:eastAsiaTheme="minorEastAsia" w:hAnsiTheme="minorHAnsi" w:cstheme="minorBidi"/>
          <w:sz w:val="22"/>
          <w:szCs w:val="22"/>
          <w:lang w:eastAsia="en-GB"/>
        </w:rPr>
      </w:pPr>
      <w:hyperlink w:anchor="_Toc375926702" w:history="1">
        <w:r w:rsidR="00293C19" w:rsidRPr="00D100A3">
          <w:rPr>
            <w:rStyle w:val="Hyperlink"/>
          </w:rPr>
          <w:t>4.1.1</w:t>
        </w:r>
        <w:r w:rsidR="00293C19">
          <w:rPr>
            <w:rFonts w:asciiTheme="minorHAnsi" w:eastAsiaTheme="minorEastAsia" w:hAnsiTheme="minorHAnsi" w:cstheme="minorBidi"/>
            <w:sz w:val="22"/>
            <w:szCs w:val="22"/>
            <w:lang w:eastAsia="en-GB"/>
          </w:rPr>
          <w:tab/>
        </w:r>
        <w:r w:rsidR="00293C19" w:rsidRPr="00D100A3">
          <w:rPr>
            <w:rStyle w:val="Hyperlink"/>
          </w:rPr>
          <w:t>JBoss Server– Vanilla Installation</w:t>
        </w:r>
        <w:r w:rsidR="00293C19">
          <w:rPr>
            <w:webHidden/>
          </w:rPr>
          <w:tab/>
        </w:r>
        <w:r w:rsidR="00293C19">
          <w:rPr>
            <w:webHidden/>
          </w:rPr>
          <w:fldChar w:fldCharType="begin"/>
        </w:r>
        <w:r w:rsidR="00293C19">
          <w:rPr>
            <w:webHidden/>
          </w:rPr>
          <w:instrText xml:space="preserve"> PAGEREF _Toc375926702 \h </w:instrText>
        </w:r>
        <w:r w:rsidR="00293C19">
          <w:rPr>
            <w:webHidden/>
          </w:rPr>
        </w:r>
        <w:r w:rsidR="00293C19">
          <w:rPr>
            <w:webHidden/>
          </w:rPr>
          <w:fldChar w:fldCharType="separate"/>
        </w:r>
        <w:r>
          <w:rPr>
            <w:webHidden/>
          </w:rPr>
          <w:t>21</w:t>
        </w:r>
        <w:r w:rsidR="00293C19">
          <w:rPr>
            <w:webHidden/>
          </w:rPr>
          <w:fldChar w:fldCharType="end"/>
        </w:r>
      </w:hyperlink>
    </w:p>
    <w:p w14:paraId="7018CE90" w14:textId="77777777" w:rsidR="00293C19" w:rsidRDefault="007E624A">
      <w:pPr>
        <w:pStyle w:val="TOC2"/>
        <w:rPr>
          <w:rFonts w:asciiTheme="minorHAnsi" w:eastAsiaTheme="minorEastAsia" w:hAnsiTheme="minorHAnsi" w:cstheme="minorBidi"/>
          <w:sz w:val="22"/>
          <w:szCs w:val="22"/>
          <w:lang w:eastAsia="en-GB"/>
        </w:rPr>
      </w:pPr>
      <w:hyperlink w:anchor="_Toc375926703" w:history="1">
        <w:r w:rsidR="00293C19" w:rsidRPr="00D100A3">
          <w:rPr>
            <w:rStyle w:val="Hyperlink"/>
          </w:rPr>
          <w:t>4.2</w:t>
        </w:r>
        <w:r w:rsidR="00293C19">
          <w:rPr>
            <w:rFonts w:asciiTheme="minorHAnsi" w:eastAsiaTheme="minorEastAsia" w:hAnsiTheme="minorHAnsi" w:cstheme="minorBidi"/>
            <w:sz w:val="22"/>
            <w:szCs w:val="22"/>
            <w:lang w:eastAsia="en-GB"/>
          </w:rPr>
          <w:tab/>
        </w:r>
        <w:r w:rsidR="00293C19" w:rsidRPr="00D100A3">
          <w:rPr>
            <w:rStyle w:val="Hyperlink"/>
          </w:rPr>
          <w:t>JBoss Configuration Implementation</w:t>
        </w:r>
        <w:r w:rsidR="00293C19">
          <w:rPr>
            <w:webHidden/>
          </w:rPr>
          <w:tab/>
        </w:r>
        <w:r w:rsidR="00293C19">
          <w:rPr>
            <w:webHidden/>
          </w:rPr>
          <w:fldChar w:fldCharType="begin"/>
        </w:r>
        <w:r w:rsidR="00293C19">
          <w:rPr>
            <w:webHidden/>
          </w:rPr>
          <w:instrText xml:space="preserve"> PAGEREF _Toc375926703 \h </w:instrText>
        </w:r>
        <w:r w:rsidR="00293C19">
          <w:rPr>
            <w:webHidden/>
          </w:rPr>
        </w:r>
        <w:r w:rsidR="00293C19">
          <w:rPr>
            <w:webHidden/>
          </w:rPr>
          <w:fldChar w:fldCharType="separate"/>
        </w:r>
        <w:r>
          <w:rPr>
            <w:webHidden/>
          </w:rPr>
          <w:t>21</w:t>
        </w:r>
        <w:r w:rsidR="00293C19">
          <w:rPr>
            <w:webHidden/>
          </w:rPr>
          <w:fldChar w:fldCharType="end"/>
        </w:r>
      </w:hyperlink>
    </w:p>
    <w:p w14:paraId="7018CE91" w14:textId="77777777" w:rsidR="00293C19" w:rsidRDefault="007E624A">
      <w:pPr>
        <w:pStyle w:val="TOC3"/>
        <w:rPr>
          <w:rFonts w:asciiTheme="minorHAnsi" w:eastAsiaTheme="minorEastAsia" w:hAnsiTheme="minorHAnsi" w:cstheme="minorBidi"/>
          <w:sz w:val="22"/>
          <w:szCs w:val="22"/>
          <w:lang w:eastAsia="en-GB"/>
        </w:rPr>
      </w:pPr>
      <w:hyperlink w:anchor="_Toc375926705" w:history="1">
        <w:r w:rsidR="00293C19" w:rsidRPr="00D100A3">
          <w:rPr>
            <w:rStyle w:val="Hyperlink"/>
          </w:rPr>
          <w:t>4.2.1</w:t>
        </w:r>
        <w:r w:rsidR="00293C19">
          <w:rPr>
            <w:rFonts w:asciiTheme="minorHAnsi" w:eastAsiaTheme="minorEastAsia" w:hAnsiTheme="minorHAnsi" w:cstheme="minorBidi"/>
            <w:sz w:val="22"/>
            <w:szCs w:val="22"/>
            <w:lang w:eastAsia="en-GB"/>
          </w:rPr>
          <w:tab/>
        </w:r>
        <w:r w:rsidR="00293C19" w:rsidRPr="00D100A3">
          <w:rPr>
            <w:rStyle w:val="Hyperlink"/>
          </w:rPr>
          <w:t>JBoss Server Configuration – Security</w:t>
        </w:r>
        <w:r w:rsidR="00293C19">
          <w:rPr>
            <w:webHidden/>
          </w:rPr>
          <w:tab/>
        </w:r>
        <w:r w:rsidR="00293C19">
          <w:rPr>
            <w:webHidden/>
          </w:rPr>
          <w:fldChar w:fldCharType="begin"/>
        </w:r>
        <w:r w:rsidR="00293C19">
          <w:rPr>
            <w:webHidden/>
          </w:rPr>
          <w:instrText xml:space="preserve"> PAGEREF _Toc375926705 \h </w:instrText>
        </w:r>
        <w:r w:rsidR="00293C19">
          <w:rPr>
            <w:webHidden/>
          </w:rPr>
        </w:r>
        <w:r w:rsidR="00293C19">
          <w:rPr>
            <w:webHidden/>
          </w:rPr>
          <w:fldChar w:fldCharType="separate"/>
        </w:r>
        <w:r>
          <w:rPr>
            <w:webHidden/>
          </w:rPr>
          <w:t>21</w:t>
        </w:r>
        <w:r w:rsidR="00293C19">
          <w:rPr>
            <w:webHidden/>
          </w:rPr>
          <w:fldChar w:fldCharType="end"/>
        </w:r>
      </w:hyperlink>
    </w:p>
    <w:p w14:paraId="7018CE92" w14:textId="77777777" w:rsidR="00293C19" w:rsidRDefault="007E624A">
      <w:pPr>
        <w:pStyle w:val="TOC3"/>
        <w:rPr>
          <w:rFonts w:asciiTheme="minorHAnsi" w:eastAsiaTheme="minorEastAsia" w:hAnsiTheme="minorHAnsi" w:cstheme="minorBidi"/>
          <w:sz w:val="22"/>
          <w:szCs w:val="22"/>
          <w:lang w:eastAsia="en-GB"/>
        </w:rPr>
      </w:pPr>
      <w:hyperlink w:anchor="_Toc375926706" w:history="1">
        <w:r w:rsidR="00293C19" w:rsidRPr="00D100A3">
          <w:rPr>
            <w:rStyle w:val="Hyperlink"/>
          </w:rPr>
          <w:t>4.2.2</w:t>
        </w:r>
        <w:r w:rsidR="00293C19">
          <w:rPr>
            <w:rFonts w:asciiTheme="minorHAnsi" w:eastAsiaTheme="minorEastAsia" w:hAnsiTheme="minorHAnsi" w:cstheme="minorBidi"/>
            <w:sz w:val="22"/>
            <w:szCs w:val="22"/>
            <w:lang w:eastAsia="en-GB"/>
          </w:rPr>
          <w:tab/>
        </w:r>
        <w:r w:rsidR="00293C19" w:rsidRPr="00D100A3">
          <w:rPr>
            <w:rStyle w:val="Hyperlink"/>
          </w:rPr>
          <w:t>JBoss Server Configuration – Port Configuration</w:t>
        </w:r>
        <w:r w:rsidR="00293C19">
          <w:rPr>
            <w:webHidden/>
          </w:rPr>
          <w:tab/>
        </w:r>
        <w:r w:rsidR="00293C19">
          <w:rPr>
            <w:webHidden/>
          </w:rPr>
          <w:fldChar w:fldCharType="begin"/>
        </w:r>
        <w:r w:rsidR="00293C19">
          <w:rPr>
            <w:webHidden/>
          </w:rPr>
          <w:instrText xml:space="preserve"> PAGEREF _Toc375926706 \h </w:instrText>
        </w:r>
        <w:r w:rsidR="00293C19">
          <w:rPr>
            <w:webHidden/>
          </w:rPr>
        </w:r>
        <w:r w:rsidR="00293C19">
          <w:rPr>
            <w:webHidden/>
          </w:rPr>
          <w:fldChar w:fldCharType="separate"/>
        </w:r>
        <w:r>
          <w:rPr>
            <w:webHidden/>
          </w:rPr>
          <w:t>22</w:t>
        </w:r>
        <w:r w:rsidR="00293C19">
          <w:rPr>
            <w:webHidden/>
          </w:rPr>
          <w:fldChar w:fldCharType="end"/>
        </w:r>
      </w:hyperlink>
    </w:p>
    <w:p w14:paraId="7018CE93" w14:textId="77777777" w:rsidR="00293C19" w:rsidRDefault="007E624A">
      <w:pPr>
        <w:pStyle w:val="TOC3"/>
        <w:rPr>
          <w:rFonts w:asciiTheme="minorHAnsi" w:eastAsiaTheme="minorEastAsia" w:hAnsiTheme="minorHAnsi" w:cstheme="minorBidi"/>
          <w:sz w:val="22"/>
          <w:szCs w:val="22"/>
          <w:lang w:eastAsia="en-GB"/>
        </w:rPr>
      </w:pPr>
      <w:hyperlink w:anchor="_Toc375926707" w:history="1">
        <w:r w:rsidR="00293C19" w:rsidRPr="00D100A3">
          <w:rPr>
            <w:rStyle w:val="Hyperlink"/>
          </w:rPr>
          <w:t>4.2.3</w:t>
        </w:r>
        <w:r w:rsidR="00293C19">
          <w:rPr>
            <w:rFonts w:asciiTheme="minorHAnsi" w:eastAsiaTheme="minorEastAsia" w:hAnsiTheme="minorHAnsi" w:cstheme="minorBidi"/>
            <w:sz w:val="22"/>
            <w:szCs w:val="22"/>
            <w:lang w:eastAsia="en-GB"/>
          </w:rPr>
          <w:tab/>
        </w:r>
        <w:r w:rsidR="00293C19" w:rsidRPr="00D100A3">
          <w:rPr>
            <w:rStyle w:val="Hyperlink"/>
          </w:rPr>
          <w:t>JBoss Server Configuration – JVM Route</w:t>
        </w:r>
        <w:r w:rsidR="00293C19">
          <w:rPr>
            <w:webHidden/>
          </w:rPr>
          <w:tab/>
        </w:r>
        <w:r w:rsidR="00293C19">
          <w:rPr>
            <w:webHidden/>
          </w:rPr>
          <w:fldChar w:fldCharType="begin"/>
        </w:r>
        <w:r w:rsidR="00293C19">
          <w:rPr>
            <w:webHidden/>
          </w:rPr>
          <w:instrText xml:space="preserve"> PAGEREF _Toc375926707 \h </w:instrText>
        </w:r>
        <w:r w:rsidR="00293C19">
          <w:rPr>
            <w:webHidden/>
          </w:rPr>
        </w:r>
        <w:r w:rsidR="00293C19">
          <w:rPr>
            <w:webHidden/>
          </w:rPr>
          <w:fldChar w:fldCharType="separate"/>
        </w:r>
        <w:r>
          <w:rPr>
            <w:webHidden/>
          </w:rPr>
          <w:t>22</w:t>
        </w:r>
        <w:r w:rsidR="00293C19">
          <w:rPr>
            <w:webHidden/>
          </w:rPr>
          <w:fldChar w:fldCharType="end"/>
        </w:r>
      </w:hyperlink>
    </w:p>
    <w:p w14:paraId="7018CE94" w14:textId="77777777" w:rsidR="00293C19" w:rsidRDefault="007E624A">
      <w:pPr>
        <w:pStyle w:val="TOC3"/>
        <w:rPr>
          <w:rFonts w:asciiTheme="minorHAnsi" w:eastAsiaTheme="minorEastAsia" w:hAnsiTheme="minorHAnsi" w:cstheme="minorBidi"/>
          <w:sz w:val="22"/>
          <w:szCs w:val="22"/>
          <w:lang w:eastAsia="en-GB"/>
        </w:rPr>
      </w:pPr>
      <w:hyperlink w:anchor="_Toc375926708" w:history="1">
        <w:r w:rsidR="00293C19" w:rsidRPr="00D100A3">
          <w:rPr>
            <w:rStyle w:val="Hyperlink"/>
          </w:rPr>
          <w:t>4.2.4</w:t>
        </w:r>
        <w:r w:rsidR="00293C19">
          <w:rPr>
            <w:rFonts w:asciiTheme="minorHAnsi" w:eastAsiaTheme="minorEastAsia" w:hAnsiTheme="minorHAnsi" w:cstheme="minorBidi"/>
            <w:sz w:val="22"/>
            <w:szCs w:val="22"/>
            <w:lang w:eastAsia="en-GB"/>
          </w:rPr>
          <w:tab/>
        </w:r>
        <w:r w:rsidR="00293C19" w:rsidRPr="00D100A3">
          <w:rPr>
            <w:rStyle w:val="Hyperlink"/>
          </w:rPr>
          <w:t>JBoss Server Configuration –Timeouts</w:t>
        </w:r>
        <w:r w:rsidR="00293C19">
          <w:rPr>
            <w:webHidden/>
          </w:rPr>
          <w:tab/>
        </w:r>
        <w:r w:rsidR="00293C19">
          <w:rPr>
            <w:webHidden/>
          </w:rPr>
          <w:fldChar w:fldCharType="begin"/>
        </w:r>
        <w:r w:rsidR="00293C19">
          <w:rPr>
            <w:webHidden/>
          </w:rPr>
          <w:instrText xml:space="preserve"> PAGEREF _Toc375926708 \h </w:instrText>
        </w:r>
        <w:r w:rsidR="00293C19">
          <w:rPr>
            <w:webHidden/>
          </w:rPr>
        </w:r>
        <w:r w:rsidR="00293C19">
          <w:rPr>
            <w:webHidden/>
          </w:rPr>
          <w:fldChar w:fldCharType="separate"/>
        </w:r>
        <w:r>
          <w:rPr>
            <w:webHidden/>
          </w:rPr>
          <w:t>23</w:t>
        </w:r>
        <w:r w:rsidR="00293C19">
          <w:rPr>
            <w:webHidden/>
          </w:rPr>
          <w:fldChar w:fldCharType="end"/>
        </w:r>
      </w:hyperlink>
    </w:p>
    <w:p w14:paraId="7018CE95" w14:textId="77777777" w:rsidR="00293C19" w:rsidRDefault="007E624A">
      <w:pPr>
        <w:pStyle w:val="TOC3"/>
        <w:rPr>
          <w:rFonts w:asciiTheme="minorHAnsi" w:eastAsiaTheme="minorEastAsia" w:hAnsiTheme="minorHAnsi" w:cstheme="minorBidi"/>
          <w:sz w:val="22"/>
          <w:szCs w:val="22"/>
          <w:lang w:eastAsia="en-GB"/>
        </w:rPr>
      </w:pPr>
      <w:hyperlink w:anchor="_Toc375926709" w:history="1">
        <w:r w:rsidR="00293C19" w:rsidRPr="00D100A3">
          <w:rPr>
            <w:rStyle w:val="Hyperlink"/>
          </w:rPr>
          <w:t>4.2.5</w:t>
        </w:r>
        <w:r w:rsidR="00293C19">
          <w:rPr>
            <w:rFonts w:asciiTheme="minorHAnsi" w:eastAsiaTheme="minorEastAsia" w:hAnsiTheme="minorHAnsi" w:cstheme="minorBidi"/>
            <w:sz w:val="22"/>
            <w:szCs w:val="22"/>
            <w:lang w:eastAsia="en-GB"/>
          </w:rPr>
          <w:tab/>
        </w:r>
        <w:r w:rsidR="00293C19" w:rsidRPr="00D100A3">
          <w:rPr>
            <w:rStyle w:val="Hyperlink"/>
          </w:rPr>
          <w:t>DDS Scripts</w:t>
        </w:r>
        <w:r w:rsidR="00293C19">
          <w:rPr>
            <w:webHidden/>
          </w:rPr>
          <w:tab/>
        </w:r>
        <w:r w:rsidR="00293C19">
          <w:rPr>
            <w:webHidden/>
          </w:rPr>
          <w:fldChar w:fldCharType="begin"/>
        </w:r>
        <w:r w:rsidR="00293C19">
          <w:rPr>
            <w:webHidden/>
          </w:rPr>
          <w:instrText xml:space="preserve"> PAGEREF _Toc375926709 \h </w:instrText>
        </w:r>
        <w:r w:rsidR="00293C19">
          <w:rPr>
            <w:webHidden/>
          </w:rPr>
        </w:r>
        <w:r w:rsidR="00293C19">
          <w:rPr>
            <w:webHidden/>
          </w:rPr>
          <w:fldChar w:fldCharType="separate"/>
        </w:r>
        <w:r>
          <w:rPr>
            <w:webHidden/>
          </w:rPr>
          <w:t>23</w:t>
        </w:r>
        <w:r w:rsidR="00293C19">
          <w:rPr>
            <w:webHidden/>
          </w:rPr>
          <w:fldChar w:fldCharType="end"/>
        </w:r>
      </w:hyperlink>
    </w:p>
    <w:p w14:paraId="7018CE96" w14:textId="77777777" w:rsidR="00293C19" w:rsidRDefault="007E624A">
      <w:pPr>
        <w:pStyle w:val="TOC1"/>
        <w:rPr>
          <w:rFonts w:asciiTheme="minorHAnsi" w:eastAsiaTheme="minorEastAsia" w:hAnsiTheme="minorHAnsi" w:cstheme="minorBidi"/>
          <w:b w:val="0"/>
          <w:sz w:val="22"/>
          <w:szCs w:val="22"/>
          <w:lang w:eastAsia="en-GB"/>
        </w:rPr>
      </w:pPr>
      <w:hyperlink w:anchor="_Toc375926710" w:history="1">
        <w:r w:rsidR="00293C19" w:rsidRPr="00D100A3">
          <w:rPr>
            <w:rStyle w:val="Hyperlink"/>
          </w:rPr>
          <w:t>5</w:t>
        </w:r>
        <w:r w:rsidR="00293C19">
          <w:rPr>
            <w:rFonts w:asciiTheme="minorHAnsi" w:eastAsiaTheme="minorEastAsia" w:hAnsiTheme="minorHAnsi" w:cstheme="minorBidi"/>
            <w:b w:val="0"/>
            <w:sz w:val="22"/>
            <w:szCs w:val="22"/>
            <w:lang w:eastAsia="en-GB"/>
          </w:rPr>
          <w:tab/>
        </w:r>
        <w:r w:rsidR="00293C19" w:rsidRPr="00D100A3">
          <w:rPr>
            <w:rStyle w:val="Hyperlink"/>
          </w:rPr>
          <w:t>Database Data Source Configuration Setup</w:t>
        </w:r>
        <w:r w:rsidR="00293C19">
          <w:rPr>
            <w:webHidden/>
          </w:rPr>
          <w:tab/>
        </w:r>
        <w:r w:rsidR="00293C19">
          <w:rPr>
            <w:webHidden/>
          </w:rPr>
          <w:fldChar w:fldCharType="begin"/>
        </w:r>
        <w:r w:rsidR="00293C19">
          <w:rPr>
            <w:webHidden/>
          </w:rPr>
          <w:instrText xml:space="preserve"> PAGEREF _Toc375926710 \h </w:instrText>
        </w:r>
        <w:r w:rsidR="00293C19">
          <w:rPr>
            <w:webHidden/>
          </w:rPr>
        </w:r>
        <w:r w:rsidR="00293C19">
          <w:rPr>
            <w:webHidden/>
          </w:rPr>
          <w:fldChar w:fldCharType="separate"/>
        </w:r>
        <w:r>
          <w:rPr>
            <w:webHidden/>
          </w:rPr>
          <w:t>27</w:t>
        </w:r>
        <w:r w:rsidR="00293C19">
          <w:rPr>
            <w:webHidden/>
          </w:rPr>
          <w:fldChar w:fldCharType="end"/>
        </w:r>
      </w:hyperlink>
    </w:p>
    <w:p w14:paraId="7018CE97" w14:textId="77777777" w:rsidR="00293C19" w:rsidRDefault="007E624A">
      <w:pPr>
        <w:pStyle w:val="TOC2"/>
        <w:rPr>
          <w:rFonts w:asciiTheme="minorHAnsi" w:eastAsiaTheme="minorEastAsia" w:hAnsiTheme="minorHAnsi" w:cstheme="minorBidi"/>
          <w:sz w:val="22"/>
          <w:szCs w:val="22"/>
          <w:lang w:eastAsia="en-GB"/>
        </w:rPr>
      </w:pPr>
      <w:hyperlink w:anchor="_Toc375926711" w:history="1">
        <w:r w:rsidR="00293C19" w:rsidRPr="00D100A3">
          <w:rPr>
            <w:rStyle w:val="Hyperlink"/>
          </w:rPr>
          <w:t>5.1</w:t>
        </w:r>
        <w:r w:rsidR="00293C19">
          <w:rPr>
            <w:rFonts w:asciiTheme="minorHAnsi" w:eastAsiaTheme="minorEastAsia" w:hAnsiTheme="minorHAnsi" w:cstheme="minorBidi"/>
            <w:sz w:val="22"/>
            <w:szCs w:val="22"/>
            <w:lang w:eastAsia="en-GB"/>
          </w:rPr>
          <w:tab/>
        </w:r>
        <w:r w:rsidR="00293C19" w:rsidRPr="00D100A3">
          <w:rPr>
            <w:rStyle w:val="Hyperlink"/>
          </w:rPr>
          <w:t>Data Source  Configuration Setup Strategy</w:t>
        </w:r>
        <w:r w:rsidR="00293C19">
          <w:rPr>
            <w:webHidden/>
          </w:rPr>
          <w:tab/>
        </w:r>
        <w:r w:rsidR="00293C19">
          <w:rPr>
            <w:webHidden/>
          </w:rPr>
          <w:fldChar w:fldCharType="begin"/>
        </w:r>
        <w:r w:rsidR="00293C19">
          <w:rPr>
            <w:webHidden/>
          </w:rPr>
          <w:instrText xml:space="preserve"> PAGEREF _Toc375926711 \h </w:instrText>
        </w:r>
        <w:r w:rsidR="00293C19">
          <w:rPr>
            <w:webHidden/>
          </w:rPr>
        </w:r>
        <w:r w:rsidR="00293C19">
          <w:rPr>
            <w:webHidden/>
          </w:rPr>
          <w:fldChar w:fldCharType="separate"/>
        </w:r>
        <w:r>
          <w:rPr>
            <w:webHidden/>
          </w:rPr>
          <w:t>27</w:t>
        </w:r>
        <w:r w:rsidR="00293C19">
          <w:rPr>
            <w:webHidden/>
          </w:rPr>
          <w:fldChar w:fldCharType="end"/>
        </w:r>
      </w:hyperlink>
    </w:p>
    <w:p w14:paraId="7018CE98" w14:textId="77777777" w:rsidR="00293C19" w:rsidRDefault="007E624A">
      <w:pPr>
        <w:pStyle w:val="TOC3"/>
        <w:rPr>
          <w:rFonts w:asciiTheme="minorHAnsi" w:eastAsiaTheme="minorEastAsia" w:hAnsiTheme="minorHAnsi" w:cstheme="minorBidi"/>
          <w:sz w:val="22"/>
          <w:szCs w:val="22"/>
          <w:lang w:eastAsia="en-GB"/>
        </w:rPr>
      </w:pPr>
      <w:hyperlink w:anchor="_Toc375926714" w:history="1">
        <w:r w:rsidR="00293C19" w:rsidRPr="00D100A3">
          <w:rPr>
            <w:rStyle w:val="Hyperlink"/>
          </w:rPr>
          <w:t>5.1.1</w:t>
        </w:r>
        <w:r w:rsidR="00293C19">
          <w:rPr>
            <w:rFonts w:asciiTheme="minorHAnsi" w:eastAsiaTheme="minorEastAsia" w:hAnsiTheme="minorHAnsi" w:cstheme="minorBidi"/>
            <w:sz w:val="22"/>
            <w:szCs w:val="22"/>
            <w:lang w:eastAsia="en-GB"/>
          </w:rPr>
          <w:tab/>
        </w:r>
        <w:r w:rsidR="00293C19" w:rsidRPr="00D100A3">
          <w:rPr>
            <w:rStyle w:val="Hyperlink"/>
          </w:rPr>
          <w:t>DDS Scripts</w:t>
        </w:r>
        <w:r w:rsidR="00293C19">
          <w:rPr>
            <w:webHidden/>
          </w:rPr>
          <w:tab/>
        </w:r>
        <w:r w:rsidR="00293C19">
          <w:rPr>
            <w:webHidden/>
          </w:rPr>
          <w:fldChar w:fldCharType="begin"/>
        </w:r>
        <w:r w:rsidR="00293C19">
          <w:rPr>
            <w:webHidden/>
          </w:rPr>
          <w:instrText xml:space="preserve"> PAGEREF _Toc375926714 \h </w:instrText>
        </w:r>
        <w:r w:rsidR="00293C19">
          <w:rPr>
            <w:webHidden/>
          </w:rPr>
        </w:r>
        <w:r w:rsidR="00293C19">
          <w:rPr>
            <w:webHidden/>
          </w:rPr>
          <w:fldChar w:fldCharType="separate"/>
        </w:r>
        <w:r>
          <w:rPr>
            <w:webHidden/>
          </w:rPr>
          <w:t>27</w:t>
        </w:r>
        <w:r w:rsidR="00293C19">
          <w:rPr>
            <w:webHidden/>
          </w:rPr>
          <w:fldChar w:fldCharType="end"/>
        </w:r>
      </w:hyperlink>
    </w:p>
    <w:p w14:paraId="7018CE99" w14:textId="77777777" w:rsidR="00293C19" w:rsidRDefault="007E624A">
      <w:pPr>
        <w:pStyle w:val="TOC1"/>
        <w:rPr>
          <w:rFonts w:asciiTheme="minorHAnsi" w:eastAsiaTheme="minorEastAsia" w:hAnsiTheme="minorHAnsi" w:cstheme="minorBidi"/>
          <w:b w:val="0"/>
          <w:sz w:val="22"/>
          <w:szCs w:val="22"/>
          <w:lang w:eastAsia="en-GB"/>
        </w:rPr>
      </w:pPr>
      <w:hyperlink w:anchor="_Toc375926715" w:history="1">
        <w:r w:rsidR="00293C19" w:rsidRPr="00D100A3">
          <w:rPr>
            <w:rStyle w:val="Hyperlink"/>
          </w:rPr>
          <w:t>6</w:t>
        </w:r>
        <w:r w:rsidR="00293C19">
          <w:rPr>
            <w:rFonts w:asciiTheme="minorHAnsi" w:eastAsiaTheme="minorEastAsia" w:hAnsiTheme="minorHAnsi" w:cstheme="minorBidi"/>
            <w:b w:val="0"/>
            <w:sz w:val="22"/>
            <w:szCs w:val="22"/>
            <w:lang w:eastAsia="en-GB"/>
          </w:rPr>
          <w:tab/>
        </w:r>
        <w:r w:rsidR="00293C19" w:rsidRPr="00D100A3">
          <w:rPr>
            <w:rStyle w:val="Hyperlink"/>
          </w:rPr>
          <w:t>ATG Code Build, Release and Deployment Strategy</w:t>
        </w:r>
        <w:r w:rsidR="00293C19">
          <w:rPr>
            <w:webHidden/>
          </w:rPr>
          <w:tab/>
        </w:r>
        <w:r w:rsidR="00293C19">
          <w:rPr>
            <w:webHidden/>
          </w:rPr>
          <w:fldChar w:fldCharType="begin"/>
        </w:r>
        <w:r w:rsidR="00293C19">
          <w:rPr>
            <w:webHidden/>
          </w:rPr>
          <w:instrText xml:space="preserve"> PAGEREF _Toc375926715 \h </w:instrText>
        </w:r>
        <w:r w:rsidR="00293C19">
          <w:rPr>
            <w:webHidden/>
          </w:rPr>
        </w:r>
        <w:r w:rsidR="00293C19">
          <w:rPr>
            <w:webHidden/>
          </w:rPr>
          <w:fldChar w:fldCharType="separate"/>
        </w:r>
        <w:r>
          <w:rPr>
            <w:webHidden/>
          </w:rPr>
          <w:t>28</w:t>
        </w:r>
        <w:r w:rsidR="00293C19">
          <w:rPr>
            <w:webHidden/>
          </w:rPr>
          <w:fldChar w:fldCharType="end"/>
        </w:r>
      </w:hyperlink>
    </w:p>
    <w:p w14:paraId="7018CE9A" w14:textId="77777777" w:rsidR="00293C19" w:rsidRDefault="007E624A">
      <w:pPr>
        <w:pStyle w:val="TOC2"/>
        <w:rPr>
          <w:rFonts w:asciiTheme="minorHAnsi" w:eastAsiaTheme="minorEastAsia" w:hAnsiTheme="minorHAnsi" w:cstheme="minorBidi"/>
          <w:sz w:val="22"/>
          <w:szCs w:val="22"/>
          <w:lang w:eastAsia="en-GB"/>
        </w:rPr>
      </w:pPr>
      <w:hyperlink w:anchor="_Toc375926716" w:history="1">
        <w:r w:rsidR="00293C19" w:rsidRPr="00D100A3">
          <w:rPr>
            <w:rStyle w:val="Hyperlink"/>
          </w:rPr>
          <w:t>6.1</w:t>
        </w:r>
        <w:r w:rsidR="00293C19">
          <w:rPr>
            <w:rFonts w:asciiTheme="minorHAnsi" w:eastAsiaTheme="minorEastAsia" w:hAnsiTheme="minorHAnsi" w:cstheme="minorBidi"/>
            <w:sz w:val="22"/>
            <w:szCs w:val="22"/>
            <w:lang w:eastAsia="en-GB"/>
          </w:rPr>
          <w:tab/>
        </w:r>
        <w:r w:rsidR="00293C19" w:rsidRPr="00D100A3">
          <w:rPr>
            <w:rStyle w:val="Hyperlink"/>
          </w:rPr>
          <w:t>Introduction</w:t>
        </w:r>
        <w:r w:rsidR="00293C19">
          <w:rPr>
            <w:webHidden/>
          </w:rPr>
          <w:tab/>
        </w:r>
        <w:r w:rsidR="00293C19">
          <w:rPr>
            <w:webHidden/>
          </w:rPr>
          <w:fldChar w:fldCharType="begin"/>
        </w:r>
        <w:r w:rsidR="00293C19">
          <w:rPr>
            <w:webHidden/>
          </w:rPr>
          <w:instrText xml:space="preserve"> PAGEREF _Toc375926716 \h </w:instrText>
        </w:r>
        <w:r w:rsidR="00293C19">
          <w:rPr>
            <w:webHidden/>
          </w:rPr>
        </w:r>
        <w:r w:rsidR="00293C19">
          <w:rPr>
            <w:webHidden/>
          </w:rPr>
          <w:fldChar w:fldCharType="separate"/>
        </w:r>
        <w:r>
          <w:rPr>
            <w:webHidden/>
          </w:rPr>
          <w:t>28</w:t>
        </w:r>
        <w:r w:rsidR="00293C19">
          <w:rPr>
            <w:webHidden/>
          </w:rPr>
          <w:fldChar w:fldCharType="end"/>
        </w:r>
      </w:hyperlink>
    </w:p>
    <w:p w14:paraId="7018CE9B" w14:textId="77777777" w:rsidR="00293C19" w:rsidRDefault="007E624A">
      <w:pPr>
        <w:pStyle w:val="TOC2"/>
        <w:rPr>
          <w:rFonts w:asciiTheme="minorHAnsi" w:eastAsiaTheme="minorEastAsia" w:hAnsiTheme="minorHAnsi" w:cstheme="minorBidi"/>
          <w:sz w:val="22"/>
          <w:szCs w:val="22"/>
          <w:lang w:eastAsia="en-GB"/>
        </w:rPr>
      </w:pPr>
      <w:hyperlink w:anchor="_Toc375926717" w:history="1">
        <w:r w:rsidR="00293C19" w:rsidRPr="00D100A3">
          <w:rPr>
            <w:rStyle w:val="Hyperlink"/>
          </w:rPr>
          <w:t>6.2</w:t>
        </w:r>
        <w:r w:rsidR="00293C19">
          <w:rPr>
            <w:rFonts w:asciiTheme="minorHAnsi" w:eastAsiaTheme="minorEastAsia" w:hAnsiTheme="minorHAnsi" w:cstheme="minorBidi"/>
            <w:sz w:val="22"/>
            <w:szCs w:val="22"/>
            <w:lang w:eastAsia="en-GB"/>
          </w:rPr>
          <w:tab/>
        </w:r>
        <w:r w:rsidR="00293C19" w:rsidRPr="00D100A3">
          <w:rPr>
            <w:rStyle w:val="Hyperlink"/>
          </w:rPr>
          <w:t>Code Compilation</w:t>
        </w:r>
        <w:r w:rsidR="00293C19">
          <w:rPr>
            <w:webHidden/>
          </w:rPr>
          <w:tab/>
        </w:r>
        <w:r w:rsidR="00293C19">
          <w:rPr>
            <w:webHidden/>
          </w:rPr>
          <w:fldChar w:fldCharType="begin"/>
        </w:r>
        <w:r w:rsidR="00293C19">
          <w:rPr>
            <w:webHidden/>
          </w:rPr>
          <w:instrText xml:space="preserve"> PAGEREF _Toc375926717 \h </w:instrText>
        </w:r>
        <w:r w:rsidR="00293C19">
          <w:rPr>
            <w:webHidden/>
          </w:rPr>
        </w:r>
        <w:r w:rsidR="00293C19">
          <w:rPr>
            <w:webHidden/>
          </w:rPr>
          <w:fldChar w:fldCharType="separate"/>
        </w:r>
        <w:r>
          <w:rPr>
            <w:webHidden/>
          </w:rPr>
          <w:t>28</w:t>
        </w:r>
        <w:r w:rsidR="00293C19">
          <w:rPr>
            <w:webHidden/>
          </w:rPr>
          <w:fldChar w:fldCharType="end"/>
        </w:r>
      </w:hyperlink>
    </w:p>
    <w:p w14:paraId="7018CE9C" w14:textId="77777777" w:rsidR="00293C19" w:rsidRDefault="007E624A">
      <w:pPr>
        <w:pStyle w:val="TOC2"/>
        <w:rPr>
          <w:rFonts w:asciiTheme="minorHAnsi" w:eastAsiaTheme="minorEastAsia" w:hAnsiTheme="minorHAnsi" w:cstheme="minorBidi"/>
          <w:sz w:val="22"/>
          <w:szCs w:val="22"/>
          <w:lang w:eastAsia="en-GB"/>
        </w:rPr>
      </w:pPr>
      <w:hyperlink w:anchor="_Toc375926718" w:history="1">
        <w:r w:rsidR="00293C19" w:rsidRPr="00D100A3">
          <w:rPr>
            <w:rStyle w:val="Hyperlink"/>
          </w:rPr>
          <w:t>6.3</w:t>
        </w:r>
        <w:r w:rsidR="00293C19">
          <w:rPr>
            <w:rFonts w:asciiTheme="minorHAnsi" w:eastAsiaTheme="minorEastAsia" w:hAnsiTheme="minorHAnsi" w:cstheme="minorBidi"/>
            <w:sz w:val="22"/>
            <w:szCs w:val="22"/>
            <w:lang w:eastAsia="en-GB"/>
          </w:rPr>
          <w:tab/>
        </w:r>
        <w:r w:rsidR="00293C19" w:rsidRPr="00D100A3">
          <w:rPr>
            <w:rStyle w:val="Hyperlink"/>
          </w:rPr>
          <w:t>Release and Deployment strategy to various environments</w:t>
        </w:r>
        <w:r w:rsidR="00293C19">
          <w:rPr>
            <w:webHidden/>
          </w:rPr>
          <w:tab/>
        </w:r>
        <w:r w:rsidR="00293C19">
          <w:rPr>
            <w:webHidden/>
          </w:rPr>
          <w:fldChar w:fldCharType="begin"/>
        </w:r>
        <w:r w:rsidR="00293C19">
          <w:rPr>
            <w:webHidden/>
          </w:rPr>
          <w:instrText xml:space="preserve"> PAGEREF _Toc375926718 \h </w:instrText>
        </w:r>
        <w:r w:rsidR="00293C19">
          <w:rPr>
            <w:webHidden/>
          </w:rPr>
        </w:r>
        <w:r w:rsidR="00293C19">
          <w:rPr>
            <w:webHidden/>
          </w:rPr>
          <w:fldChar w:fldCharType="separate"/>
        </w:r>
        <w:r>
          <w:rPr>
            <w:webHidden/>
          </w:rPr>
          <w:t>28</w:t>
        </w:r>
        <w:r w:rsidR="00293C19">
          <w:rPr>
            <w:webHidden/>
          </w:rPr>
          <w:fldChar w:fldCharType="end"/>
        </w:r>
      </w:hyperlink>
    </w:p>
    <w:p w14:paraId="7018CE9D" w14:textId="77777777" w:rsidR="00293C19" w:rsidRDefault="007E624A">
      <w:pPr>
        <w:pStyle w:val="TOC2"/>
        <w:rPr>
          <w:rFonts w:asciiTheme="minorHAnsi" w:eastAsiaTheme="minorEastAsia" w:hAnsiTheme="minorHAnsi" w:cstheme="minorBidi"/>
          <w:sz w:val="22"/>
          <w:szCs w:val="22"/>
          <w:lang w:eastAsia="en-GB"/>
        </w:rPr>
      </w:pPr>
      <w:hyperlink w:anchor="_Toc375926719" w:history="1">
        <w:r w:rsidR="00293C19" w:rsidRPr="00D100A3">
          <w:rPr>
            <w:rStyle w:val="Hyperlink"/>
          </w:rPr>
          <w:t>6.4</w:t>
        </w:r>
        <w:r w:rsidR="00293C19">
          <w:rPr>
            <w:rFonts w:asciiTheme="minorHAnsi" w:eastAsiaTheme="minorEastAsia" w:hAnsiTheme="minorHAnsi" w:cstheme="minorBidi"/>
            <w:sz w:val="22"/>
            <w:szCs w:val="22"/>
            <w:lang w:eastAsia="en-GB"/>
          </w:rPr>
          <w:tab/>
        </w:r>
        <w:r w:rsidR="00293C19" w:rsidRPr="00D100A3">
          <w:rPr>
            <w:rStyle w:val="Hyperlink"/>
          </w:rPr>
          <w:t>Miscellaneous activities, such as DB Deploy etc.,</w:t>
        </w:r>
        <w:r w:rsidR="00293C19">
          <w:rPr>
            <w:webHidden/>
          </w:rPr>
          <w:tab/>
        </w:r>
        <w:r w:rsidR="00293C19">
          <w:rPr>
            <w:webHidden/>
          </w:rPr>
          <w:fldChar w:fldCharType="begin"/>
        </w:r>
        <w:r w:rsidR="00293C19">
          <w:rPr>
            <w:webHidden/>
          </w:rPr>
          <w:instrText xml:space="preserve"> PAGEREF _Toc375926719 \h </w:instrText>
        </w:r>
        <w:r w:rsidR="00293C19">
          <w:rPr>
            <w:webHidden/>
          </w:rPr>
        </w:r>
        <w:r w:rsidR="00293C19">
          <w:rPr>
            <w:webHidden/>
          </w:rPr>
          <w:fldChar w:fldCharType="separate"/>
        </w:r>
        <w:r>
          <w:rPr>
            <w:webHidden/>
          </w:rPr>
          <w:t>28</w:t>
        </w:r>
        <w:r w:rsidR="00293C19">
          <w:rPr>
            <w:webHidden/>
          </w:rPr>
          <w:fldChar w:fldCharType="end"/>
        </w:r>
      </w:hyperlink>
    </w:p>
    <w:p w14:paraId="7018CE9E" w14:textId="77777777" w:rsidR="00293C19" w:rsidRDefault="007E624A">
      <w:pPr>
        <w:pStyle w:val="TOC1"/>
        <w:rPr>
          <w:rFonts w:asciiTheme="minorHAnsi" w:eastAsiaTheme="minorEastAsia" w:hAnsiTheme="minorHAnsi" w:cstheme="minorBidi"/>
          <w:b w:val="0"/>
          <w:sz w:val="22"/>
          <w:szCs w:val="22"/>
          <w:lang w:eastAsia="en-GB"/>
        </w:rPr>
      </w:pPr>
      <w:hyperlink w:anchor="_Toc375926720" w:history="1">
        <w:r w:rsidR="00293C19" w:rsidRPr="00D100A3">
          <w:rPr>
            <w:rStyle w:val="Hyperlink"/>
          </w:rPr>
          <w:t>7</w:t>
        </w:r>
        <w:r w:rsidR="00293C19">
          <w:rPr>
            <w:rFonts w:asciiTheme="minorHAnsi" w:eastAsiaTheme="minorEastAsia" w:hAnsiTheme="minorHAnsi" w:cstheme="minorBidi"/>
            <w:b w:val="0"/>
            <w:sz w:val="22"/>
            <w:szCs w:val="22"/>
            <w:lang w:eastAsia="en-GB"/>
          </w:rPr>
          <w:tab/>
        </w:r>
        <w:r w:rsidR="00293C19" w:rsidRPr="00D100A3">
          <w:rPr>
            <w:rStyle w:val="Hyperlink"/>
          </w:rPr>
          <w:t>Appendix – A : Properties file Arguments Description</w:t>
        </w:r>
        <w:r w:rsidR="00293C19">
          <w:rPr>
            <w:webHidden/>
          </w:rPr>
          <w:tab/>
        </w:r>
        <w:r w:rsidR="00293C19">
          <w:rPr>
            <w:webHidden/>
          </w:rPr>
          <w:fldChar w:fldCharType="begin"/>
        </w:r>
        <w:r w:rsidR="00293C19">
          <w:rPr>
            <w:webHidden/>
          </w:rPr>
          <w:instrText xml:space="preserve"> PAGEREF _Toc375926720 \h </w:instrText>
        </w:r>
        <w:r w:rsidR="00293C19">
          <w:rPr>
            <w:webHidden/>
          </w:rPr>
        </w:r>
        <w:r w:rsidR="00293C19">
          <w:rPr>
            <w:webHidden/>
          </w:rPr>
          <w:fldChar w:fldCharType="separate"/>
        </w:r>
        <w:r>
          <w:rPr>
            <w:webHidden/>
          </w:rPr>
          <w:t>29</w:t>
        </w:r>
        <w:r w:rsidR="00293C19">
          <w:rPr>
            <w:webHidden/>
          </w:rPr>
          <w:fldChar w:fldCharType="end"/>
        </w:r>
      </w:hyperlink>
    </w:p>
    <w:p w14:paraId="7018CE9F" w14:textId="77777777" w:rsidR="006509D9" w:rsidRDefault="00794604" w:rsidP="006509D9">
      <w:pPr>
        <w:pStyle w:val="ISAHead1"/>
      </w:pPr>
      <w:r>
        <w:rPr>
          <w:noProof/>
          <w:sz w:val="20"/>
        </w:rPr>
        <w:lastRenderedPageBreak/>
        <w:fldChar w:fldCharType="end"/>
      </w:r>
      <w:bookmarkStart w:id="147" w:name="_Toc375926671"/>
      <w:r w:rsidR="006509D9">
        <w:t>Introduction</w:t>
      </w:r>
      <w:bookmarkEnd w:id="147"/>
    </w:p>
    <w:p w14:paraId="7018CEA0" w14:textId="77777777" w:rsidR="00EC1C05" w:rsidRPr="00EC1C05" w:rsidRDefault="00EC1C05" w:rsidP="00EC1C05">
      <w:pPr>
        <w:pStyle w:val="ISAText"/>
      </w:pPr>
    </w:p>
    <w:p w14:paraId="7018CEA1" w14:textId="77777777" w:rsidR="00EC1C05" w:rsidRDefault="00EC1C05" w:rsidP="00EC1C05">
      <w:pPr>
        <w:pStyle w:val="ISAHead2"/>
      </w:pPr>
      <w:bookmarkStart w:id="148" w:name="_Toc375926672"/>
      <w:r>
        <w:t>Overview of Darwin</w:t>
      </w:r>
      <w:bookmarkEnd w:id="148"/>
    </w:p>
    <w:p w14:paraId="7018CEA2" w14:textId="77777777" w:rsidR="00EC1C05" w:rsidRPr="00DD5C01" w:rsidRDefault="00EC1C05" w:rsidP="00EC1C05">
      <w:pPr>
        <w:rPr>
          <w:lang w:eastAsia="en-GB"/>
        </w:rPr>
      </w:pPr>
      <w:r w:rsidRPr="00DD5C01">
        <w:rPr>
          <w:lang w:eastAsia="en-GB"/>
        </w:rPr>
        <w:t xml:space="preserve">Darwin is a business and IT transformation programme and the first and most significant building block to deliver the B&amp;Q’s </w:t>
      </w:r>
      <w:r w:rsidR="005631FC">
        <w:rPr>
          <w:lang w:eastAsia="en-GB"/>
        </w:rPr>
        <w:t>Omni</w:t>
      </w:r>
      <w:r w:rsidRPr="00DD5C01">
        <w:rPr>
          <w:lang w:eastAsia="en-GB"/>
        </w:rPr>
        <w:t>-channel offering. The Darwin programme will deliver a web, call centre</w:t>
      </w:r>
      <w:r>
        <w:rPr>
          <w:lang w:eastAsia="en-GB"/>
        </w:rPr>
        <w:t>,</w:t>
      </w:r>
      <w:r w:rsidRPr="00DD5C01">
        <w:rPr>
          <w:lang w:eastAsia="en-GB"/>
        </w:rPr>
        <w:t xml:space="preserve"> and in-store solution to support the B&amp;Q’s multi-channel offering for both Retail and Trade customers.</w:t>
      </w:r>
    </w:p>
    <w:p w14:paraId="7018CEA3" w14:textId="77777777" w:rsidR="00EC1C05" w:rsidRPr="00DD5C01" w:rsidRDefault="00EC1C05" w:rsidP="00EC1C05">
      <w:pPr>
        <w:rPr>
          <w:lang w:eastAsia="en-GB"/>
        </w:rPr>
      </w:pPr>
      <w:r w:rsidRPr="00DD5C01">
        <w:rPr>
          <w:lang w:eastAsia="en-GB"/>
        </w:rPr>
        <w:t>The IT solution element of Darwin will:</w:t>
      </w:r>
    </w:p>
    <w:p w14:paraId="7018CEA4" w14:textId="77777777" w:rsidR="00EC1C05" w:rsidRPr="00DD5C01" w:rsidRDefault="00EC1C05" w:rsidP="00AC5F62">
      <w:pPr>
        <w:pStyle w:val="ListParagraph"/>
        <w:numPr>
          <w:ilvl w:val="0"/>
          <w:numId w:val="9"/>
        </w:numPr>
        <w:ind w:left="1276" w:hanging="284"/>
        <w:contextualSpacing w:val="0"/>
        <w:rPr>
          <w:lang w:eastAsia="en-GB"/>
        </w:rPr>
      </w:pPr>
      <w:r w:rsidRPr="00DD5C01">
        <w:rPr>
          <w:lang w:eastAsia="en-GB"/>
        </w:rPr>
        <w:t>Enable the B&amp;Q business proposition;</w:t>
      </w:r>
    </w:p>
    <w:p w14:paraId="7018CEA5" w14:textId="77777777" w:rsidR="00EC1C05" w:rsidRPr="00DD5C01" w:rsidRDefault="00EC1C05" w:rsidP="00AC5F62">
      <w:pPr>
        <w:pStyle w:val="ListParagraph"/>
        <w:numPr>
          <w:ilvl w:val="0"/>
          <w:numId w:val="9"/>
        </w:numPr>
        <w:ind w:left="1276" w:hanging="284"/>
        <w:contextualSpacing w:val="0"/>
        <w:rPr>
          <w:lang w:eastAsia="en-GB"/>
        </w:rPr>
      </w:pPr>
      <w:r w:rsidRPr="00DD5C01">
        <w:rPr>
          <w:lang w:eastAsia="en-GB"/>
        </w:rPr>
        <w:t>Provide an IT solution foundation that has the potential to a</w:t>
      </w:r>
      <w:r>
        <w:rPr>
          <w:lang w:eastAsia="en-GB"/>
        </w:rPr>
        <w:t>ccelerate the delivery of multi</w:t>
      </w:r>
      <w:r>
        <w:rPr>
          <w:lang w:eastAsia="en-GB"/>
        </w:rPr>
        <w:noBreakHyphen/>
      </w:r>
      <w:r w:rsidRPr="00DD5C01">
        <w:rPr>
          <w:lang w:eastAsia="en-GB"/>
        </w:rPr>
        <w:t>channel solutions in other OpCo’s across the Kingfisher Group;</w:t>
      </w:r>
    </w:p>
    <w:p w14:paraId="7018CEA6" w14:textId="77777777" w:rsidR="00EC1C05" w:rsidRDefault="00EC1C05" w:rsidP="00AC5F62">
      <w:pPr>
        <w:pStyle w:val="ListParagraph"/>
        <w:numPr>
          <w:ilvl w:val="0"/>
          <w:numId w:val="9"/>
        </w:numPr>
        <w:ind w:left="1276" w:hanging="284"/>
        <w:contextualSpacing w:val="0"/>
        <w:rPr>
          <w:lang w:eastAsia="en-GB"/>
        </w:rPr>
      </w:pPr>
      <w:r w:rsidRPr="00DD5C01">
        <w:rPr>
          <w:lang w:eastAsia="en-GB"/>
        </w:rPr>
        <w:t>Address end of life and support issues with existing systems.</w:t>
      </w:r>
    </w:p>
    <w:p w14:paraId="7018CEA7" w14:textId="77777777" w:rsidR="00EC1C05" w:rsidRDefault="00EC1C05" w:rsidP="00EC1C05">
      <w:pPr>
        <w:rPr>
          <w:lang w:eastAsia="en-GB"/>
        </w:rPr>
      </w:pPr>
    </w:p>
    <w:p w14:paraId="7018CEA8" w14:textId="77777777" w:rsidR="00EC1C05" w:rsidRDefault="00EC1C05" w:rsidP="00EC1C05">
      <w:pPr>
        <w:rPr>
          <w:lang w:eastAsia="en-GB"/>
        </w:rPr>
      </w:pPr>
      <w:r>
        <w:rPr>
          <w:lang w:eastAsia="en-GB"/>
        </w:rPr>
        <w:t>The program will be delivered through a combination of Foundation releases and iterative d</w:t>
      </w:r>
      <w:r w:rsidR="00006E46">
        <w:rPr>
          <w:lang w:eastAsia="en-GB"/>
        </w:rPr>
        <w:t xml:space="preserve">evelopment of customer releases which is in ATG. </w:t>
      </w:r>
    </w:p>
    <w:p w14:paraId="7018CEA9" w14:textId="77777777" w:rsidR="00EC1C05" w:rsidRPr="00DD5C01" w:rsidRDefault="00EC1C05" w:rsidP="00EC1C05">
      <w:pPr>
        <w:rPr>
          <w:lang w:eastAsia="en-GB"/>
        </w:rPr>
      </w:pPr>
    </w:p>
    <w:p w14:paraId="7018CEAA" w14:textId="77777777" w:rsidR="00EC1C05" w:rsidRDefault="00EC1C05" w:rsidP="00EC1C05">
      <w:pPr>
        <w:pStyle w:val="ISAText"/>
      </w:pPr>
      <w:r>
        <w:rPr>
          <w:noProof/>
          <w:lang w:eastAsia="en-GB"/>
        </w:rPr>
        <w:drawing>
          <wp:inline distT="0" distB="0" distL="0" distR="0" wp14:anchorId="7018D1FB" wp14:editId="7018D1FC">
            <wp:extent cx="5046453" cy="3640347"/>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9912" cy="3642842"/>
                    </a:xfrm>
                    <a:prstGeom prst="rect">
                      <a:avLst/>
                    </a:prstGeom>
                    <a:noFill/>
                    <a:ln>
                      <a:noFill/>
                    </a:ln>
                    <a:effectLst/>
                  </pic:spPr>
                </pic:pic>
              </a:graphicData>
            </a:graphic>
          </wp:inline>
        </w:drawing>
      </w:r>
    </w:p>
    <w:p w14:paraId="7018CEAB" w14:textId="77777777" w:rsidR="00006E46" w:rsidRDefault="00006E46" w:rsidP="00006E46">
      <w:pPr>
        <w:pStyle w:val="ISAText"/>
        <w:ind w:left="0"/>
      </w:pPr>
      <w:r>
        <w:t>F1 and CR1 have delivered the necessary solution and infrastructure to cover the fully transactional trade-point website.F2 has delivered the services required for diy.com.  CR2 , F3/CR3 is under development and due to be delivered.</w:t>
      </w:r>
    </w:p>
    <w:p w14:paraId="7018CEAC" w14:textId="77777777" w:rsidR="00006E46" w:rsidRDefault="00006E46" w:rsidP="00006E46">
      <w:pPr>
        <w:pStyle w:val="ISAText"/>
        <w:ind w:left="0"/>
      </w:pPr>
    </w:p>
    <w:p w14:paraId="7018CEAD" w14:textId="77777777" w:rsidR="00006E46" w:rsidRDefault="00006E46" w:rsidP="00006E46">
      <w:pPr>
        <w:pStyle w:val="ISAText"/>
        <w:ind w:left="0"/>
      </w:pPr>
    </w:p>
    <w:p w14:paraId="7018CEAE" w14:textId="77777777" w:rsidR="00006E46" w:rsidRDefault="00006E46" w:rsidP="00006E46">
      <w:pPr>
        <w:pStyle w:val="ISAText"/>
        <w:ind w:left="0"/>
      </w:pPr>
    </w:p>
    <w:p w14:paraId="7018CEAF" w14:textId="77777777" w:rsidR="00006E46" w:rsidRDefault="00006E46" w:rsidP="00006E46">
      <w:pPr>
        <w:pStyle w:val="ISAText"/>
        <w:ind w:left="0"/>
      </w:pPr>
    </w:p>
    <w:p w14:paraId="7018CEB0" w14:textId="77777777" w:rsidR="00006E46" w:rsidRDefault="00006E46" w:rsidP="00006E46">
      <w:pPr>
        <w:pStyle w:val="ISAText"/>
        <w:ind w:left="0"/>
      </w:pPr>
    </w:p>
    <w:p w14:paraId="7018CEB1" w14:textId="77777777" w:rsidR="00006E46" w:rsidRDefault="00006E46" w:rsidP="00006E46">
      <w:pPr>
        <w:pStyle w:val="ISAHead2"/>
      </w:pPr>
      <w:bookmarkStart w:id="149" w:name="_Toc375926673"/>
      <w:r>
        <w:t>Introduction to CR166</w:t>
      </w:r>
      <w:bookmarkEnd w:id="149"/>
    </w:p>
    <w:p w14:paraId="7018CEB2" w14:textId="77777777" w:rsidR="00006E46" w:rsidRDefault="00006E46" w:rsidP="00006E46">
      <w:pPr>
        <w:pStyle w:val="ISAText"/>
        <w:ind w:left="0"/>
      </w:pPr>
    </w:p>
    <w:p w14:paraId="7018CEB3" w14:textId="77777777" w:rsidR="00006E46" w:rsidRDefault="009C6989" w:rsidP="00006E46">
      <w:pPr>
        <w:pStyle w:val="ISAText"/>
        <w:ind w:left="0"/>
      </w:pPr>
      <w:r>
        <w:t>To meet the non-functional</w:t>
      </w:r>
      <w:r w:rsidR="00006E46">
        <w:t xml:space="preserve"> </w:t>
      </w:r>
      <w:r>
        <w:t>requirements, increased volumes of CR2 and CR3, and lessons learned from CR1 have recommended for revised infrastructure design. The proposed solution is a “Change Request” submitted to CRB having key features as below</w:t>
      </w:r>
    </w:p>
    <w:p w14:paraId="7018CEB4" w14:textId="77777777" w:rsidR="009C6989" w:rsidRDefault="009C6989" w:rsidP="00AC5F62">
      <w:pPr>
        <w:pStyle w:val="ISAText"/>
        <w:numPr>
          <w:ilvl w:val="0"/>
          <w:numId w:val="10"/>
        </w:numPr>
      </w:pPr>
      <w:r>
        <w:t>Site will operate ATG instances across two datacentres with active-active traffic management</w:t>
      </w:r>
    </w:p>
    <w:p w14:paraId="7018CEB5" w14:textId="77777777" w:rsidR="009C6989" w:rsidRDefault="009C6989" w:rsidP="00AC5F62">
      <w:pPr>
        <w:pStyle w:val="ISAText"/>
        <w:numPr>
          <w:ilvl w:val="0"/>
          <w:numId w:val="10"/>
        </w:numPr>
      </w:pPr>
      <w:r>
        <w:lastRenderedPageBreak/>
        <w:t>Introducing Application Delivery controllers for Production and Non-Production DMZ’s in order to manage the traffic routing to required domain names and services</w:t>
      </w:r>
    </w:p>
    <w:p w14:paraId="7018CEB6" w14:textId="77777777" w:rsidR="009C6989" w:rsidRDefault="009C6989" w:rsidP="00AC5F62">
      <w:pPr>
        <w:pStyle w:val="ISAText"/>
        <w:numPr>
          <w:ilvl w:val="0"/>
          <w:numId w:val="10"/>
        </w:numPr>
      </w:pPr>
      <w:r>
        <w:t>The key services are defined as diy.com, trade-point.co.uk, stores/contact-centres which are defined as service pools at ADC.</w:t>
      </w:r>
    </w:p>
    <w:p w14:paraId="7018CEB7" w14:textId="77777777" w:rsidR="009C6989" w:rsidRDefault="009C6989" w:rsidP="00AC5F62">
      <w:pPr>
        <w:pStyle w:val="ISAText"/>
        <w:numPr>
          <w:ilvl w:val="0"/>
          <w:numId w:val="10"/>
        </w:numPr>
      </w:pPr>
      <w:r>
        <w:t xml:space="preserve">The above services will be served from </w:t>
      </w:r>
      <w:r w:rsidR="006C66A3">
        <w:t xml:space="preserve">silo based design. Each silo is a one to one mapping of a web server and an application server. Refer to Technical Architecture document ( TAD Version 2) </w:t>
      </w:r>
    </w:p>
    <w:p w14:paraId="7018CEB8" w14:textId="77777777" w:rsidR="009C6989" w:rsidRDefault="009C6989" w:rsidP="00AC5F62">
      <w:pPr>
        <w:pStyle w:val="ISAText"/>
        <w:numPr>
          <w:ilvl w:val="0"/>
          <w:numId w:val="10"/>
        </w:numPr>
      </w:pPr>
      <w:r>
        <w:t>Upgrading ATG from ATG10.0.3 to ATG10.1.2 for CR2 and ATG 10.2 for CR3.</w:t>
      </w:r>
    </w:p>
    <w:p w14:paraId="7018CEB9" w14:textId="77777777" w:rsidR="006C66A3" w:rsidRDefault="006C66A3" w:rsidP="00AC5F62">
      <w:pPr>
        <w:pStyle w:val="ISAText"/>
        <w:numPr>
          <w:ilvl w:val="0"/>
          <w:numId w:val="10"/>
        </w:numPr>
      </w:pPr>
      <w:r>
        <w:t xml:space="preserve">As a result of ATG upgrade and per TAD </w:t>
      </w:r>
      <w:r w:rsidR="00F758D4">
        <w:t>design,</w:t>
      </w:r>
      <w:r>
        <w:t xml:space="preserve"> re-platform the Darwin TEST and Production environment estate.</w:t>
      </w:r>
    </w:p>
    <w:p w14:paraId="7018CEBA" w14:textId="77777777" w:rsidR="007F633B" w:rsidRDefault="007F633B" w:rsidP="00AC5F62">
      <w:pPr>
        <w:pStyle w:val="ISAText"/>
        <w:numPr>
          <w:ilvl w:val="0"/>
          <w:numId w:val="10"/>
        </w:numPr>
      </w:pPr>
      <w:r>
        <w:t>Installing 3</w:t>
      </w:r>
      <w:r w:rsidRPr="007F633B">
        <w:rPr>
          <w:vertAlign w:val="superscript"/>
        </w:rPr>
        <w:t>rd</w:t>
      </w:r>
      <w:r>
        <w:t xml:space="preserve"> party software’s such as Jboss and Apache in a supportable and maintainable format.</w:t>
      </w:r>
    </w:p>
    <w:p w14:paraId="7018CEBB" w14:textId="77777777" w:rsidR="006C66A3" w:rsidRDefault="006C66A3" w:rsidP="00AC5F62">
      <w:pPr>
        <w:pStyle w:val="ISAText"/>
        <w:numPr>
          <w:ilvl w:val="0"/>
          <w:numId w:val="10"/>
        </w:numPr>
      </w:pPr>
      <w:r>
        <w:t xml:space="preserve">Transition of existing production estate to new </w:t>
      </w:r>
      <w:r w:rsidR="00F758D4">
        <w:t>platform and decommissioning the existing.</w:t>
      </w:r>
    </w:p>
    <w:p w14:paraId="7018CEBC" w14:textId="77777777" w:rsidR="009C6989" w:rsidRPr="001D0001" w:rsidRDefault="009C6989" w:rsidP="006C66A3">
      <w:pPr>
        <w:pStyle w:val="ISAText"/>
      </w:pPr>
    </w:p>
    <w:p w14:paraId="7018CEBD" w14:textId="77777777" w:rsidR="00EC1C05" w:rsidRDefault="00EC1C05" w:rsidP="00EC1C05">
      <w:pPr>
        <w:pStyle w:val="ISAText"/>
        <w:ind w:left="0"/>
      </w:pPr>
      <w:r>
        <w:t xml:space="preserve">Below figures shows the High level over view of the solution design and Technical architecture document  </w:t>
      </w:r>
      <w:r>
        <w:tab/>
        <w:t xml:space="preserve"> </w:t>
      </w:r>
      <w:r>
        <w:tab/>
      </w:r>
    </w:p>
    <w:p w14:paraId="7018CEBE" w14:textId="77777777" w:rsidR="00F758D4" w:rsidRPr="00F758D4" w:rsidRDefault="00F758D4" w:rsidP="00EC1C05">
      <w:pPr>
        <w:pStyle w:val="ISAText"/>
        <w:ind w:left="0"/>
        <w:rPr>
          <w:b/>
        </w:rPr>
      </w:pPr>
      <w:r w:rsidRPr="00F758D4">
        <w:rPr>
          <w:b/>
        </w:rPr>
        <w:t xml:space="preserve">Fig 1.2a </w:t>
      </w:r>
      <w:r>
        <w:rPr>
          <w:b/>
        </w:rPr>
        <w:t xml:space="preserve">  </w:t>
      </w:r>
      <w:r w:rsidRPr="00F758D4">
        <w:rPr>
          <w:b/>
        </w:rPr>
        <w:t>Solution Design overview.</w:t>
      </w:r>
    </w:p>
    <w:p w14:paraId="7018CEBF" w14:textId="77777777" w:rsidR="00EC1C05" w:rsidRDefault="00EC1C05" w:rsidP="00EC1C05">
      <w:pPr>
        <w:pStyle w:val="ISAText"/>
        <w:spacing w:before="240"/>
        <w:ind w:left="0"/>
        <w:jc w:val="center"/>
      </w:pPr>
      <w:r>
        <w:rPr>
          <w:noProof/>
          <w:lang w:eastAsia="en-GB"/>
        </w:rPr>
        <w:drawing>
          <wp:inline distT="0" distB="0" distL="0" distR="0" wp14:anchorId="7018D1FD" wp14:editId="7018D1FE">
            <wp:extent cx="6280030" cy="3761117"/>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14"/>
                    <a:srcRect/>
                    <a:stretch>
                      <a:fillRect/>
                    </a:stretch>
                  </pic:blipFill>
                  <pic:spPr bwMode="auto">
                    <a:xfrm>
                      <a:off x="0" y="0"/>
                      <a:ext cx="6274495" cy="3757802"/>
                    </a:xfrm>
                    <a:prstGeom prst="rect">
                      <a:avLst/>
                    </a:prstGeom>
                    <a:noFill/>
                    <a:ln w="9525">
                      <a:noFill/>
                      <a:miter lim="800000"/>
                      <a:headEnd/>
                      <a:tailEnd/>
                    </a:ln>
                  </pic:spPr>
                </pic:pic>
              </a:graphicData>
            </a:graphic>
          </wp:inline>
        </w:drawing>
      </w:r>
    </w:p>
    <w:p w14:paraId="7018CEC0" w14:textId="77777777" w:rsidR="00F758D4" w:rsidRDefault="00F758D4" w:rsidP="00EC1C05">
      <w:pPr>
        <w:pStyle w:val="ISAText"/>
        <w:spacing w:before="240"/>
        <w:ind w:left="0"/>
        <w:jc w:val="center"/>
      </w:pPr>
    </w:p>
    <w:p w14:paraId="7018CEC1" w14:textId="77777777" w:rsidR="0025109B" w:rsidRDefault="0025109B" w:rsidP="00EC1C05">
      <w:pPr>
        <w:pStyle w:val="ISAText"/>
        <w:spacing w:before="240"/>
        <w:ind w:left="0"/>
        <w:jc w:val="center"/>
      </w:pPr>
    </w:p>
    <w:p w14:paraId="7018CEC2" w14:textId="77777777" w:rsidR="0025109B" w:rsidRDefault="0025109B" w:rsidP="00EC1C05">
      <w:pPr>
        <w:pStyle w:val="ISAText"/>
        <w:spacing w:before="240"/>
        <w:ind w:left="0"/>
        <w:jc w:val="center"/>
      </w:pPr>
    </w:p>
    <w:p w14:paraId="7018CEC3" w14:textId="77777777" w:rsidR="0025109B" w:rsidRDefault="0025109B" w:rsidP="00EC1C05">
      <w:pPr>
        <w:pStyle w:val="ISAText"/>
        <w:spacing w:before="240"/>
        <w:ind w:left="0"/>
        <w:jc w:val="center"/>
      </w:pPr>
    </w:p>
    <w:p w14:paraId="7018CEC4" w14:textId="77777777" w:rsidR="0025109B" w:rsidRDefault="0025109B" w:rsidP="00EC1C05">
      <w:pPr>
        <w:pStyle w:val="ISAText"/>
        <w:spacing w:before="240"/>
        <w:ind w:left="0"/>
        <w:jc w:val="center"/>
      </w:pPr>
    </w:p>
    <w:p w14:paraId="7018CEC5" w14:textId="77777777" w:rsidR="0025109B" w:rsidRDefault="0025109B" w:rsidP="00EC1C05">
      <w:pPr>
        <w:pStyle w:val="ISAText"/>
        <w:spacing w:before="240"/>
        <w:ind w:left="0"/>
        <w:jc w:val="center"/>
      </w:pPr>
    </w:p>
    <w:p w14:paraId="7018CEC6" w14:textId="77777777" w:rsidR="0025109B" w:rsidRDefault="0025109B" w:rsidP="00EC1C05">
      <w:pPr>
        <w:pStyle w:val="ISAText"/>
        <w:spacing w:before="240"/>
        <w:ind w:left="0"/>
        <w:jc w:val="center"/>
      </w:pPr>
    </w:p>
    <w:p w14:paraId="7018CEC7" w14:textId="77777777" w:rsidR="00F758D4" w:rsidRPr="00F758D4" w:rsidRDefault="00F758D4" w:rsidP="00F758D4">
      <w:pPr>
        <w:pStyle w:val="ISAText"/>
        <w:spacing w:before="240"/>
        <w:ind w:left="0"/>
        <w:rPr>
          <w:b/>
        </w:rPr>
      </w:pPr>
      <w:r w:rsidRPr="00F758D4">
        <w:rPr>
          <w:b/>
        </w:rPr>
        <w:lastRenderedPageBreak/>
        <w:t>Fig 1.2b</w:t>
      </w:r>
      <w:r>
        <w:rPr>
          <w:b/>
        </w:rPr>
        <w:t xml:space="preserve"> </w:t>
      </w:r>
      <w:r w:rsidRPr="00F758D4">
        <w:rPr>
          <w:b/>
        </w:rPr>
        <w:t xml:space="preserve"> Technical Architecture Documentation overview.</w:t>
      </w:r>
    </w:p>
    <w:p w14:paraId="7018CEC8" w14:textId="77777777" w:rsidR="00EC1C05" w:rsidRDefault="00EC1C05" w:rsidP="00EC1C05">
      <w:pPr>
        <w:pStyle w:val="ISAText"/>
        <w:spacing w:before="240"/>
        <w:ind w:left="0"/>
        <w:jc w:val="center"/>
      </w:pPr>
      <w:r>
        <w:rPr>
          <w:noProof/>
          <w:lang w:eastAsia="en-GB"/>
        </w:rPr>
        <w:drawing>
          <wp:inline distT="0" distB="0" distL="0" distR="0" wp14:anchorId="7018D1FF" wp14:editId="7018D200">
            <wp:extent cx="5731510" cy="3084774"/>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pic:cNvPicPr>
                      <a:picLocks noChangeAspect="1" noChangeArrowheads="1"/>
                    </pic:cNvPicPr>
                  </pic:nvPicPr>
                  <pic:blipFill>
                    <a:blip r:embed="rId15"/>
                    <a:srcRect/>
                    <a:stretch>
                      <a:fillRect/>
                    </a:stretch>
                  </pic:blipFill>
                  <pic:spPr bwMode="auto">
                    <a:xfrm>
                      <a:off x="0" y="0"/>
                      <a:ext cx="5731510" cy="3084774"/>
                    </a:xfrm>
                    <a:prstGeom prst="rect">
                      <a:avLst/>
                    </a:prstGeom>
                    <a:noFill/>
                    <a:ln w="9525">
                      <a:noFill/>
                      <a:miter lim="800000"/>
                      <a:headEnd/>
                      <a:tailEnd/>
                    </a:ln>
                  </pic:spPr>
                </pic:pic>
              </a:graphicData>
            </a:graphic>
          </wp:inline>
        </w:drawing>
      </w:r>
    </w:p>
    <w:p w14:paraId="7018CEC9" w14:textId="77777777" w:rsidR="00683095" w:rsidRDefault="00683095" w:rsidP="00683095">
      <w:pPr>
        <w:pStyle w:val="ISAText"/>
      </w:pPr>
    </w:p>
    <w:p w14:paraId="7018CECA" w14:textId="77777777" w:rsidR="00EC1C05" w:rsidRDefault="00EC1C05" w:rsidP="00683095">
      <w:pPr>
        <w:pStyle w:val="ISAText"/>
      </w:pPr>
    </w:p>
    <w:p w14:paraId="7018CECB" w14:textId="77777777" w:rsidR="006509D9" w:rsidRDefault="006509D9" w:rsidP="006509D9">
      <w:pPr>
        <w:pStyle w:val="ISAHead2"/>
      </w:pPr>
      <w:bookmarkStart w:id="150" w:name="_Toc375926674"/>
      <w:r>
        <w:t>S</w:t>
      </w:r>
      <w:r w:rsidR="00F758D4">
        <w:t>cope</w:t>
      </w:r>
      <w:bookmarkEnd w:id="150"/>
    </w:p>
    <w:p w14:paraId="7018CECC" w14:textId="77777777" w:rsidR="00726F32" w:rsidRDefault="00726F32" w:rsidP="00726F32">
      <w:pPr>
        <w:pStyle w:val="ISAText"/>
      </w:pPr>
      <w:r>
        <w:t xml:space="preserve">This document covers the holistic view of Design and Implementation for Build &amp; Deploy, Release and Configuration management for Darwin’s CR2 and CR3 releases around ATG, Apache web server and JBoss application server configurations and </w:t>
      </w:r>
      <w:r w:rsidR="002E5A9E">
        <w:t xml:space="preserve">managing the environments. This implementation is based on the approved design, solution and Infrastructure design strategy documents for CR2 and CR3. </w:t>
      </w:r>
    </w:p>
    <w:p w14:paraId="7018CECD" w14:textId="77777777" w:rsidR="00C31421" w:rsidRDefault="00F758D4" w:rsidP="00C31421">
      <w:pPr>
        <w:pStyle w:val="ISAText"/>
        <w:spacing w:line="276" w:lineRule="auto"/>
      </w:pPr>
      <w:r>
        <w:t xml:space="preserve">This design strategy proposed in this document is in accordance and compliance with CR166, in reference to the TAD 2.0 and CRx High Level Design documents. The document mainly aiming on the key factors of the Darwin program delivery which are </w:t>
      </w:r>
    </w:p>
    <w:p w14:paraId="7018CECE" w14:textId="77777777" w:rsidR="00F758D4" w:rsidRDefault="00F758D4" w:rsidP="00C31421">
      <w:pPr>
        <w:pStyle w:val="ISAText"/>
        <w:numPr>
          <w:ilvl w:val="0"/>
          <w:numId w:val="8"/>
        </w:numPr>
        <w:spacing w:line="276" w:lineRule="auto"/>
      </w:pPr>
      <w:r>
        <w:t>Robust and Stable</w:t>
      </w:r>
    </w:p>
    <w:p w14:paraId="7018CECF" w14:textId="77777777" w:rsidR="007F633B" w:rsidRDefault="007F633B" w:rsidP="00C31421">
      <w:pPr>
        <w:pStyle w:val="ISAText"/>
        <w:numPr>
          <w:ilvl w:val="0"/>
          <w:numId w:val="8"/>
        </w:numPr>
        <w:spacing w:line="276" w:lineRule="auto"/>
      </w:pPr>
      <w:r>
        <w:t>Supportable</w:t>
      </w:r>
    </w:p>
    <w:p w14:paraId="7018CED0" w14:textId="77777777" w:rsidR="00F758D4" w:rsidRDefault="00F758D4" w:rsidP="00C31421">
      <w:pPr>
        <w:pStyle w:val="ISAText"/>
        <w:numPr>
          <w:ilvl w:val="0"/>
          <w:numId w:val="8"/>
        </w:numPr>
        <w:spacing w:line="276" w:lineRule="auto"/>
      </w:pPr>
      <w:r>
        <w:t>Secure</w:t>
      </w:r>
    </w:p>
    <w:p w14:paraId="7018CED1" w14:textId="77777777" w:rsidR="00F758D4" w:rsidRDefault="00F758D4" w:rsidP="00C31421">
      <w:pPr>
        <w:pStyle w:val="ISAText"/>
        <w:numPr>
          <w:ilvl w:val="0"/>
          <w:numId w:val="8"/>
        </w:numPr>
        <w:spacing w:line="276" w:lineRule="auto"/>
      </w:pPr>
      <w:r>
        <w:t>Scalable</w:t>
      </w:r>
    </w:p>
    <w:p w14:paraId="7018CED2" w14:textId="77777777" w:rsidR="00F758D4" w:rsidRDefault="00F758D4" w:rsidP="00C31421">
      <w:pPr>
        <w:pStyle w:val="ISAText"/>
        <w:numPr>
          <w:ilvl w:val="0"/>
          <w:numId w:val="8"/>
        </w:numPr>
        <w:spacing w:line="276" w:lineRule="auto"/>
      </w:pPr>
      <w:r>
        <w:t xml:space="preserve">Performant </w:t>
      </w:r>
    </w:p>
    <w:p w14:paraId="7018CED3" w14:textId="77777777" w:rsidR="002E5A9E" w:rsidRPr="00667F09" w:rsidRDefault="00683095" w:rsidP="00667F09">
      <w:pPr>
        <w:pStyle w:val="ISAText"/>
      </w:pPr>
      <w:r>
        <w:t xml:space="preserve">This document </w:t>
      </w:r>
      <w:r w:rsidR="00BD662F">
        <w:t>details about</w:t>
      </w:r>
      <w:r>
        <w:t xml:space="preserve"> the low level How-To’s on the </w:t>
      </w:r>
      <w:r w:rsidR="00E466F1">
        <w:t xml:space="preserve">Build, </w:t>
      </w:r>
      <w:r w:rsidR="005137DF">
        <w:t xml:space="preserve">Release and </w:t>
      </w:r>
      <w:r w:rsidR="00E466F1">
        <w:t>Deploy</w:t>
      </w:r>
      <w:r>
        <w:t xml:space="preserve"> </w:t>
      </w:r>
      <w:r w:rsidR="00E466F1">
        <w:t xml:space="preserve">and this can </w:t>
      </w:r>
      <w:r w:rsidR="00BD662F">
        <w:t xml:space="preserve">also </w:t>
      </w:r>
      <w:r w:rsidR="00E466F1">
        <w:t xml:space="preserve">be used as a </w:t>
      </w:r>
      <w:r w:rsidR="001D0001">
        <w:t>Run book</w:t>
      </w:r>
      <w:r w:rsidR="00E466F1">
        <w:t>.</w:t>
      </w:r>
      <w:r w:rsidR="006A02D4">
        <w:t xml:space="preserve"> But this document doesn’t cover</w:t>
      </w:r>
      <w:r w:rsidR="001B5223">
        <w:t xml:space="preserve"> the details of Code merger, code branching</w:t>
      </w:r>
      <w:r w:rsidR="00167E10">
        <w:t xml:space="preserve"> into github.com, release management activities.</w:t>
      </w:r>
    </w:p>
    <w:p w14:paraId="7018CED4" w14:textId="77777777" w:rsidR="006509D9" w:rsidRDefault="006509D9" w:rsidP="00667F09">
      <w:pPr>
        <w:pStyle w:val="ISAHead2"/>
      </w:pPr>
      <w:bookmarkStart w:id="151" w:name="_Toc375926675"/>
      <w:r>
        <w:t>Target Audience</w:t>
      </w:r>
      <w:bookmarkEnd w:id="151"/>
    </w:p>
    <w:p w14:paraId="7018CED5" w14:textId="77777777" w:rsidR="00667F09" w:rsidRDefault="00667F09" w:rsidP="006509D9">
      <w:pPr>
        <w:pStyle w:val="ISAText"/>
      </w:pPr>
    </w:p>
    <w:p w14:paraId="7018CED6" w14:textId="77777777" w:rsidR="006509D9" w:rsidRDefault="006509D9" w:rsidP="006509D9">
      <w:pPr>
        <w:pStyle w:val="ISAText"/>
      </w:pPr>
      <w:r>
        <w:t>The Target Audience for this document is very broad. It is aimed at:</w:t>
      </w:r>
    </w:p>
    <w:p w14:paraId="7018CED7" w14:textId="77777777" w:rsidR="006509D9" w:rsidRDefault="006509D9" w:rsidP="006509D9">
      <w:pPr>
        <w:pStyle w:val="ISAText"/>
      </w:pPr>
      <w:r>
        <w:t>Those that wish to gain a high-level understanding of Darwin</w:t>
      </w:r>
      <w:r w:rsidR="00A72D14">
        <w:t>, particularly from an ATG perspective:</w:t>
      </w:r>
    </w:p>
    <w:p w14:paraId="7018CED8" w14:textId="77777777" w:rsidR="005824F8" w:rsidRDefault="005824F8" w:rsidP="00431CFD">
      <w:pPr>
        <w:pStyle w:val="ISAText"/>
        <w:numPr>
          <w:ilvl w:val="0"/>
          <w:numId w:val="7"/>
        </w:numPr>
        <w:ind w:left="1276" w:hanging="283"/>
      </w:pPr>
      <w:r>
        <w:t>Project / Programme Management</w:t>
      </w:r>
    </w:p>
    <w:p w14:paraId="7018CED9" w14:textId="77777777" w:rsidR="006509D9" w:rsidRDefault="006509D9" w:rsidP="00431CFD">
      <w:pPr>
        <w:pStyle w:val="ISAText"/>
        <w:numPr>
          <w:ilvl w:val="0"/>
          <w:numId w:val="7"/>
        </w:numPr>
        <w:ind w:left="1276" w:hanging="283"/>
      </w:pPr>
      <w:r>
        <w:t>Architects</w:t>
      </w:r>
    </w:p>
    <w:p w14:paraId="7018CEDA" w14:textId="77777777" w:rsidR="006509D9" w:rsidRPr="006509D9" w:rsidRDefault="006509D9" w:rsidP="00431CFD">
      <w:pPr>
        <w:pStyle w:val="ISAText"/>
        <w:numPr>
          <w:ilvl w:val="0"/>
          <w:numId w:val="7"/>
        </w:numPr>
        <w:ind w:left="1276" w:hanging="283"/>
      </w:pPr>
      <w:r>
        <w:t>Lead Designers and Developer</w:t>
      </w:r>
      <w:r w:rsidR="00A72D14">
        <w:t>s</w:t>
      </w:r>
    </w:p>
    <w:p w14:paraId="7018CEDB" w14:textId="77777777" w:rsidR="006509D9" w:rsidRDefault="006509D9" w:rsidP="00431CFD">
      <w:pPr>
        <w:pStyle w:val="ISAText"/>
        <w:numPr>
          <w:ilvl w:val="0"/>
          <w:numId w:val="7"/>
        </w:numPr>
        <w:ind w:left="1276" w:hanging="283"/>
      </w:pPr>
      <w:r>
        <w:t>Test Teams</w:t>
      </w:r>
    </w:p>
    <w:p w14:paraId="7018CEDC" w14:textId="77777777" w:rsidR="00A72D14" w:rsidRDefault="00C35FC6" w:rsidP="00431CFD">
      <w:pPr>
        <w:pStyle w:val="ISAText"/>
        <w:numPr>
          <w:ilvl w:val="0"/>
          <w:numId w:val="7"/>
        </w:numPr>
        <w:ind w:left="1276" w:hanging="283"/>
      </w:pPr>
      <w:r>
        <w:t xml:space="preserve">Build Engineer’s and </w:t>
      </w:r>
      <w:r w:rsidR="00A72D14">
        <w:t>Deployment Team</w:t>
      </w:r>
    </w:p>
    <w:p w14:paraId="7018CEDD" w14:textId="77777777" w:rsidR="00A72D14" w:rsidRDefault="00A72D14" w:rsidP="00431CFD">
      <w:pPr>
        <w:pStyle w:val="ISAText"/>
        <w:numPr>
          <w:ilvl w:val="0"/>
          <w:numId w:val="7"/>
        </w:numPr>
        <w:ind w:left="1276" w:hanging="283"/>
      </w:pPr>
      <w:r>
        <w:t>Infrastructure / Network Team</w:t>
      </w:r>
    </w:p>
    <w:p w14:paraId="7018CEDE" w14:textId="77777777" w:rsidR="006509D9" w:rsidRDefault="00C35FC6" w:rsidP="00431CFD">
      <w:pPr>
        <w:pStyle w:val="ISAText"/>
        <w:numPr>
          <w:ilvl w:val="0"/>
          <w:numId w:val="7"/>
        </w:numPr>
        <w:ind w:left="1276" w:hanging="283"/>
      </w:pPr>
      <w:r>
        <w:t>Operational Support</w:t>
      </w:r>
    </w:p>
    <w:p w14:paraId="7018CEDF" w14:textId="77777777" w:rsidR="005824F8" w:rsidRDefault="005824F8" w:rsidP="00431CFD">
      <w:pPr>
        <w:pStyle w:val="ISAText"/>
        <w:numPr>
          <w:ilvl w:val="0"/>
          <w:numId w:val="7"/>
        </w:numPr>
        <w:ind w:left="1276" w:hanging="283"/>
      </w:pPr>
      <w:r>
        <w:t>Maintenance</w:t>
      </w:r>
      <w:r w:rsidR="00683095">
        <w:t xml:space="preserve"> and Support teams</w:t>
      </w:r>
    </w:p>
    <w:p w14:paraId="7018CEE0" w14:textId="77777777" w:rsidR="00E466F1" w:rsidRDefault="00E466F1" w:rsidP="00E466F1">
      <w:pPr>
        <w:pStyle w:val="ISAText"/>
      </w:pPr>
    </w:p>
    <w:p w14:paraId="7018CEE1" w14:textId="77777777" w:rsidR="00F450A3" w:rsidRDefault="00D307A2" w:rsidP="006D019F">
      <w:pPr>
        <w:pStyle w:val="ISAHead1"/>
      </w:pPr>
      <w:bookmarkStart w:id="152" w:name="_Toc375926676"/>
      <w:r>
        <w:lastRenderedPageBreak/>
        <w:t>Darwin Deployment System</w:t>
      </w:r>
      <w:bookmarkEnd w:id="152"/>
    </w:p>
    <w:p w14:paraId="7018CEE2" w14:textId="77777777" w:rsidR="00F450A3" w:rsidRDefault="00F450A3" w:rsidP="00F450A3">
      <w:pPr>
        <w:pStyle w:val="ISAText"/>
      </w:pPr>
    </w:p>
    <w:p w14:paraId="7018CEE3" w14:textId="77777777" w:rsidR="00176E45" w:rsidRDefault="00E820D8" w:rsidP="00176E45">
      <w:pPr>
        <w:pStyle w:val="ISAHead2"/>
      </w:pPr>
      <w:bookmarkStart w:id="153" w:name="_Toc375926677"/>
      <w:r>
        <w:t>Introduction</w:t>
      </w:r>
      <w:r w:rsidR="00176E45">
        <w:t>:</w:t>
      </w:r>
      <w:bookmarkEnd w:id="153"/>
      <w:r w:rsidR="00176E45">
        <w:t xml:space="preserve"> </w:t>
      </w:r>
    </w:p>
    <w:p w14:paraId="7018CEE4" w14:textId="77777777" w:rsidR="00176E45" w:rsidRDefault="00176E45" w:rsidP="00176E45">
      <w:pPr>
        <w:pStyle w:val="ISAText"/>
      </w:pPr>
    </w:p>
    <w:p w14:paraId="7018CEE5" w14:textId="77777777" w:rsidR="00D307A2" w:rsidRDefault="004C3949" w:rsidP="00984B3E">
      <w:pPr>
        <w:pStyle w:val="ISAText"/>
      </w:pPr>
      <w:r>
        <w:t xml:space="preserve">To ease the Infrastructure Support from Operations perspective, </w:t>
      </w:r>
      <w:r w:rsidR="00984B3E">
        <w:t xml:space="preserve">DDS </w:t>
      </w:r>
      <w:r>
        <w:t xml:space="preserve">is </w:t>
      </w:r>
      <w:r w:rsidR="00984B3E">
        <w:t xml:space="preserve">implemented </w:t>
      </w:r>
      <w:r>
        <w:t xml:space="preserve">to separate </w:t>
      </w:r>
      <w:r w:rsidR="00984B3E">
        <w:t xml:space="preserve">Application server and Web Server </w:t>
      </w:r>
      <w:r>
        <w:t xml:space="preserve">Configuration </w:t>
      </w:r>
      <w:r w:rsidR="00984B3E">
        <w:t xml:space="preserve">setup </w:t>
      </w:r>
      <w:r>
        <w:t>from Build, Release and Deploy</w:t>
      </w:r>
      <w:r w:rsidR="00984B3E">
        <w:t xml:space="preserve">ment process. </w:t>
      </w:r>
      <w:r w:rsidR="00D307A2">
        <w:t xml:space="preserve">As part of the DDS deliverables </w:t>
      </w:r>
      <w:r w:rsidR="001F0E4B">
        <w:t xml:space="preserve">different teams </w:t>
      </w:r>
      <w:r w:rsidR="00D307A2">
        <w:t>, including Platform management team, KITS Operations team, Build Release team, Darwin Architecture Team</w:t>
      </w:r>
      <w:r w:rsidR="001F0E4B">
        <w:t xml:space="preserve">, </w:t>
      </w:r>
      <w:r w:rsidR="00E06275">
        <w:t>mandate</w:t>
      </w:r>
      <w:r w:rsidR="004A2A91">
        <w:t xml:space="preserve"> </w:t>
      </w:r>
      <w:r w:rsidR="001F0E4B">
        <w:t xml:space="preserve">below </w:t>
      </w:r>
      <w:r w:rsidR="004A2A91">
        <w:t>inputs</w:t>
      </w:r>
      <w:r w:rsidR="00D307A2">
        <w:t xml:space="preserve">. </w:t>
      </w:r>
    </w:p>
    <w:p w14:paraId="7018CEE6" w14:textId="77777777" w:rsidR="00D307A2" w:rsidRDefault="00D307A2" w:rsidP="00AC5F62">
      <w:pPr>
        <w:pStyle w:val="ISAText"/>
        <w:numPr>
          <w:ilvl w:val="1"/>
          <w:numId w:val="12"/>
        </w:numPr>
      </w:pPr>
      <w:r>
        <w:t>DDS will be implemented by using simple Shell scripting and Basic J</w:t>
      </w:r>
      <w:r w:rsidR="00984B3E">
        <w:t xml:space="preserve">ava programming, and would restrict to use advance and complex solutions such as YAML, Capistrano, Ruby etc., </w:t>
      </w:r>
    </w:p>
    <w:p w14:paraId="7018CEE7" w14:textId="77777777" w:rsidR="00D307A2" w:rsidRDefault="00D307A2" w:rsidP="00AC5F62">
      <w:pPr>
        <w:pStyle w:val="ISAText"/>
        <w:numPr>
          <w:ilvl w:val="1"/>
          <w:numId w:val="12"/>
        </w:numPr>
      </w:pPr>
      <w:r>
        <w:t>DDS should use placeholders in form of properties files</w:t>
      </w:r>
      <w:r w:rsidR="001F0E4B">
        <w:t>, named after</w:t>
      </w:r>
      <w:r>
        <w:t xml:space="preserve"> each ATG Persona</w:t>
      </w:r>
      <w:r w:rsidR="001F0E4B">
        <w:t>,</w:t>
      </w:r>
      <w:r>
        <w:t xml:space="preserve"> and these properties files should be easily manageable.</w:t>
      </w:r>
    </w:p>
    <w:p w14:paraId="7018CEE8" w14:textId="77777777" w:rsidR="00D307A2" w:rsidRDefault="00D307A2" w:rsidP="00AC5F62">
      <w:pPr>
        <w:pStyle w:val="ISAText"/>
        <w:numPr>
          <w:ilvl w:val="1"/>
          <w:numId w:val="12"/>
        </w:numPr>
      </w:pPr>
      <w:r>
        <w:t>DDS shall refer to the properties files for configuration and deployment for respective environments.</w:t>
      </w:r>
    </w:p>
    <w:p w14:paraId="7018CEE9" w14:textId="77777777" w:rsidR="00D307A2" w:rsidRDefault="00D307A2" w:rsidP="00AC5F62">
      <w:pPr>
        <w:pStyle w:val="ISAText"/>
        <w:numPr>
          <w:ilvl w:val="1"/>
          <w:numId w:val="12"/>
        </w:numPr>
      </w:pPr>
      <w:r>
        <w:t xml:space="preserve">DDS code should also be versioned and maintained in </w:t>
      </w:r>
      <w:hyperlink r:id="rId16" w:history="1">
        <w:r w:rsidRPr="00452F22">
          <w:rPr>
            <w:rStyle w:val="Hyperlink"/>
          </w:rPr>
          <w:t>www.github.com</w:t>
        </w:r>
      </w:hyperlink>
      <w:r>
        <w:t xml:space="preserve"> under the Repository name KITS_Continuous_Integration. </w:t>
      </w:r>
    </w:p>
    <w:p w14:paraId="7018CEEA" w14:textId="77777777" w:rsidR="00176E45" w:rsidRDefault="001F0E4B" w:rsidP="00AC5F62">
      <w:pPr>
        <w:pStyle w:val="ISAText"/>
        <w:numPr>
          <w:ilvl w:val="1"/>
          <w:numId w:val="12"/>
        </w:numPr>
      </w:pPr>
      <w:r>
        <w:t xml:space="preserve">DDS should </w:t>
      </w:r>
      <w:r w:rsidR="00C50D75">
        <w:t>be run as user “ecommadm”</w:t>
      </w:r>
      <w:r w:rsidR="002F2BE7">
        <w:t>.</w:t>
      </w:r>
    </w:p>
    <w:p w14:paraId="7018CEEB" w14:textId="77777777" w:rsidR="002F2BE7" w:rsidRDefault="002F2BE7" w:rsidP="00AC5F62">
      <w:pPr>
        <w:pStyle w:val="ISAText"/>
        <w:numPr>
          <w:ilvl w:val="1"/>
          <w:numId w:val="12"/>
        </w:numPr>
      </w:pPr>
      <w:r>
        <w:t xml:space="preserve">All users, who use DDS, should have and use their own user credentials to the DDS servers along with “sudo su – ecommadm” permission. </w:t>
      </w:r>
    </w:p>
    <w:p w14:paraId="7018CEEC" w14:textId="77777777" w:rsidR="00BD5CF1" w:rsidRPr="00BD5CF1" w:rsidRDefault="00BD5CF1" w:rsidP="00AC5F62">
      <w:pPr>
        <w:pStyle w:val="ListParagraph"/>
        <w:numPr>
          <w:ilvl w:val="0"/>
          <w:numId w:val="11"/>
        </w:numPr>
        <w:tabs>
          <w:tab w:val="left" w:pos="1276"/>
        </w:tabs>
        <w:spacing w:before="240" w:after="240"/>
        <w:contextualSpacing w:val="0"/>
        <w:outlineLvl w:val="2"/>
        <w:rPr>
          <w:b/>
          <w:vanish/>
          <w:sz w:val="22"/>
        </w:rPr>
      </w:pPr>
      <w:bookmarkStart w:id="154" w:name="_Toc375323770"/>
      <w:bookmarkStart w:id="155" w:name="_Toc375854476"/>
      <w:bookmarkStart w:id="156" w:name="_Toc375919543"/>
      <w:bookmarkStart w:id="157" w:name="_Toc375921206"/>
      <w:bookmarkStart w:id="158" w:name="_Toc375926678"/>
      <w:bookmarkEnd w:id="154"/>
      <w:bookmarkEnd w:id="155"/>
      <w:bookmarkEnd w:id="156"/>
      <w:bookmarkEnd w:id="157"/>
      <w:bookmarkEnd w:id="158"/>
    </w:p>
    <w:p w14:paraId="7018CEED" w14:textId="77777777" w:rsidR="00BD5CF1" w:rsidRPr="00BD5CF1" w:rsidRDefault="00BD5CF1" w:rsidP="00AC5F62">
      <w:pPr>
        <w:pStyle w:val="ListParagraph"/>
        <w:numPr>
          <w:ilvl w:val="0"/>
          <w:numId w:val="11"/>
        </w:numPr>
        <w:tabs>
          <w:tab w:val="left" w:pos="1276"/>
        </w:tabs>
        <w:spacing w:before="240" w:after="240"/>
        <w:contextualSpacing w:val="0"/>
        <w:outlineLvl w:val="2"/>
        <w:rPr>
          <w:b/>
          <w:vanish/>
          <w:sz w:val="22"/>
        </w:rPr>
      </w:pPr>
      <w:bookmarkStart w:id="159" w:name="_Toc375323771"/>
      <w:bookmarkStart w:id="160" w:name="_Toc375854477"/>
      <w:bookmarkStart w:id="161" w:name="_Toc375919544"/>
      <w:bookmarkStart w:id="162" w:name="_Toc375921207"/>
      <w:bookmarkStart w:id="163" w:name="_Toc375926679"/>
      <w:bookmarkEnd w:id="159"/>
      <w:bookmarkEnd w:id="160"/>
      <w:bookmarkEnd w:id="161"/>
      <w:bookmarkEnd w:id="162"/>
      <w:bookmarkEnd w:id="163"/>
    </w:p>
    <w:p w14:paraId="7018CEEE" w14:textId="77777777" w:rsidR="00BD5CF1" w:rsidRPr="00BD5CF1" w:rsidRDefault="00BD5CF1" w:rsidP="00AC5F62">
      <w:pPr>
        <w:pStyle w:val="ListParagraph"/>
        <w:numPr>
          <w:ilvl w:val="1"/>
          <w:numId w:val="11"/>
        </w:numPr>
        <w:tabs>
          <w:tab w:val="left" w:pos="1276"/>
        </w:tabs>
        <w:spacing w:before="240" w:after="240"/>
        <w:contextualSpacing w:val="0"/>
        <w:outlineLvl w:val="2"/>
        <w:rPr>
          <w:b/>
          <w:vanish/>
          <w:sz w:val="22"/>
        </w:rPr>
      </w:pPr>
      <w:bookmarkStart w:id="164" w:name="_Toc375323772"/>
      <w:bookmarkStart w:id="165" w:name="_Toc375854478"/>
      <w:bookmarkStart w:id="166" w:name="_Toc375919545"/>
      <w:bookmarkStart w:id="167" w:name="_Toc375921208"/>
      <w:bookmarkStart w:id="168" w:name="_Toc375926680"/>
      <w:bookmarkEnd w:id="164"/>
      <w:bookmarkEnd w:id="165"/>
      <w:bookmarkEnd w:id="166"/>
      <w:bookmarkEnd w:id="167"/>
      <w:bookmarkEnd w:id="168"/>
    </w:p>
    <w:p w14:paraId="7018CEEF" w14:textId="77777777" w:rsidR="00673995" w:rsidRDefault="00673995" w:rsidP="00BC16F1">
      <w:pPr>
        <w:pStyle w:val="ISAHead3"/>
      </w:pPr>
      <w:bookmarkStart w:id="169" w:name="_Toc375926681"/>
      <w:r>
        <w:t>Design</w:t>
      </w:r>
      <w:bookmarkEnd w:id="169"/>
    </w:p>
    <w:p w14:paraId="7018CEF0" w14:textId="77777777" w:rsidR="00A007E5" w:rsidRDefault="00A007E5" w:rsidP="00984B3E">
      <w:pPr>
        <w:pStyle w:val="ISAText"/>
      </w:pPr>
      <w:r w:rsidRPr="005C05EE">
        <w:rPr>
          <w:b/>
        </w:rPr>
        <w:t>Outline</w:t>
      </w:r>
      <w:r>
        <w:t>:</w:t>
      </w:r>
    </w:p>
    <w:p w14:paraId="7018CEF1" w14:textId="77777777" w:rsidR="00984B3E" w:rsidRDefault="00A007E5" w:rsidP="00AC5F62">
      <w:pPr>
        <w:pStyle w:val="ISAText"/>
        <w:numPr>
          <w:ilvl w:val="0"/>
          <w:numId w:val="13"/>
        </w:numPr>
      </w:pPr>
      <w:r>
        <w:t>All common Apache and JBoss configuration values, such as hostnames, port #s etc., should be stored in respective properties files under /app/ecomm/DDS/atg/installScripts/properties and names after each ATG-Persona.</w:t>
      </w:r>
    </w:p>
    <w:p w14:paraId="7018CEF2" w14:textId="77777777" w:rsidR="00A007E5" w:rsidRDefault="00A007E5" w:rsidP="00AC5F62">
      <w:pPr>
        <w:pStyle w:val="ISAText"/>
        <w:numPr>
          <w:ilvl w:val="0"/>
          <w:numId w:val="13"/>
        </w:numPr>
      </w:pPr>
      <w:r>
        <w:t>Environment specific Apache and JBoss configuration values should be prepended with environment name such as PVT, CC, CCS etc.,</w:t>
      </w:r>
    </w:p>
    <w:p w14:paraId="7018CEF3" w14:textId="77777777" w:rsidR="00A007E5" w:rsidRDefault="002B0A87" w:rsidP="00AC5F62">
      <w:pPr>
        <w:pStyle w:val="ISAText"/>
        <w:numPr>
          <w:ilvl w:val="0"/>
          <w:numId w:val="13"/>
        </w:numPr>
      </w:pPr>
      <w:r>
        <w:t>All parameter</w:t>
      </w:r>
      <w:r w:rsidR="00E73E4F">
        <w:t>s</w:t>
      </w:r>
      <w:r>
        <w:t xml:space="preserve"> used in the properties files are explained in Appendix-A.</w:t>
      </w:r>
    </w:p>
    <w:p w14:paraId="7018CEF4" w14:textId="77777777" w:rsidR="002B0A87" w:rsidRDefault="0068002A" w:rsidP="00AC5F62">
      <w:pPr>
        <w:pStyle w:val="ISAText"/>
        <w:numPr>
          <w:ilvl w:val="0"/>
          <w:numId w:val="13"/>
        </w:numPr>
      </w:pPr>
      <w:r>
        <w:t xml:space="preserve">DDS is broadly categorised into Setup scripts, </w:t>
      </w:r>
      <w:r w:rsidR="009501E3">
        <w:t xml:space="preserve"> Configuration Update scripts, Deployment Scripts and Operation Scripts.</w:t>
      </w:r>
    </w:p>
    <w:p w14:paraId="7018CEF5" w14:textId="77777777" w:rsidR="00B13397" w:rsidRDefault="00B13397" w:rsidP="00B13397">
      <w:pPr>
        <w:pStyle w:val="ISAText"/>
        <w:ind w:left="1440"/>
      </w:pPr>
    </w:p>
    <w:p w14:paraId="7018CEF6" w14:textId="77777777" w:rsidR="00F24974" w:rsidRDefault="00F24974" w:rsidP="00B13397">
      <w:pPr>
        <w:pStyle w:val="ISAText"/>
      </w:pPr>
    </w:p>
    <w:p w14:paraId="7018CEF7" w14:textId="77777777" w:rsidR="00F24974" w:rsidRDefault="00F24974" w:rsidP="00B13397">
      <w:pPr>
        <w:pStyle w:val="ISAText"/>
      </w:pPr>
    </w:p>
    <w:p w14:paraId="7018CEF8" w14:textId="77777777" w:rsidR="00A007E5" w:rsidRDefault="00CB3221" w:rsidP="00A007E5">
      <w:pPr>
        <w:pStyle w:val="ISAText"/>
        <w:ind w:left="0"/>
      </w:pPr>
      <w:r>
        <w:lastRenderedPageBreak/>
        <w:fldChar w:fldCharType="begin"/>
      </w:r>
      <w:r>
        <w:instrText xml:space="preserve"> LINK Visio.Drawing.11 "C:\\Suneel\\Work\\KITS\\Documents\\Supporting Evidence\\Deployment Process - Configuration Setup.vsd" "" \a \p \f 0 </w:instrText>
      </w:r>
      <w:r>
        <w:fldChar w:fldCharType="separate"/>
      </w:r>
      <w:r w:rsidR="007E624A">
        <w:object w:dxaOrig="9855" w:dyaOrig="6674" w14:anchorId="7018D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75pt;height:333.7pt">
            <v:imagedata r:id="rId17" o:title=""/>
          </v:shape>
        </w:object>
      </w:r>
      <w:r>
        <w:fldChar w:fldCharType="end"/>
      </w:r>
    </w:p>
    <w:p w14:paraId="7018CEF9" w14:textId="77777777" w:rsidR="00691984" w:rsidRDefault="00691984" w:rsidP="00691984">
      <w:pPr>
        <w:pStyle w:val="ISAText"/>
      </w:pPr>
      <w:r w:rsidRPr="008D5D3D">
        <w:rPr>
          <w:b/>
          <w:u w:val="single"/>
        </w:rPr>
        <w:t>Directory Structure</w:t>
      </w:r>
      <w:r w:rsidR="006A6022" w:rsidRPr="008D5D3D">
        <w:rPr>
          <w:b/>
          <w:u w:val="single"/>
        </w:rPr>
        <w:t xml:space="preserve"> Layout</w:t>
      </w:r>
      <w:r>
        <w:t>:</w:t>
      </w:r>
    </w:p>
    <w:p w14:paraId="7018CEFA" w14:textId="77777777" w:rsidR="0091612B" w:rsidRDefault="00691984" w:rsidP="00691984">
      <w:pPr>
        <w:pStyle w:val="ISAText"/>
      </w:pPr>
      <w:r>
        <w:t xml:space="preserve">The Darwin Deployment system </w:t>
      </w:r>
      <w:r w:rsidR="0091612B">
        <w:t xml:space="preserve">implementation , there is a configurable coupling of the directory structure, which should be configured in environment.sh.  </w:t>
      </w:r>
    </w:p>
    <w:p w14:paraId="7018CEFB" w14:textId="77777777" w:rsidR="00673995" w:rsidRDefault="0091612B" w:rsidP="00673995">
      <w:pPr>
        <w:pStyle w:val="ISAText"/>
      </w:pPr>
      <w:r>
        <w:t xml:space="preserve">DDS base code should be executed under the directory, /app/ecomm/DDS/atg. The same is configured as automationHome in environment.sh. </w:t>
      </w:r>
    </w:p>
    <w:p w14:paraId="7018CEFC" w14:textId="77777777" w:rsidR="0091612B" w:rsidRDefault="0091612B" w:rsidP="00673995">
      <w:pPr>
        <w:pStyle w:val="ISAText"/>
      </w:pPr>
      <w:r>
        <w:t>Below is the DDS automationHome layout and its description.</w:t>
      </w:r>
    </w:p>
    <w:p w14:paraId="7018CEFD" w14:textId="77777777" w:rsidR="0091612B" w:rsidRDefault="0091612B" w:rsidP="00972E6C">
      <w:pPr>
        <w:pStyle w:val="ISAText"/>
        <w:ind w:left="709"/>
      </w:pPr>
      <w:r>
        <w:tab/>
      </w:r>
      <w:r w:rsidRPr="008D5D3D">
        <w:rPr>
          <w:u w:val="single"/>
        </w:rPr>
        <w:t>installScripts</w:t>
      </w:r>
      <w:r>
        <w:t xml:space="preserve">: This folder </w:t>
      </w:r>
      <w:r w:rsidR="00972E6C">
        <w:t>is the home directory for a</w:t>
      </w:r>
      <w:r>
        <w:t>ll DDS implementation code, such as configuration scripts, setup scripts, dep</w:t>
      </w:r>
      <w:r w:rsidR="00972E6C">
        <w:t xml:space="preserve">loyment scripts etc., and is again divided as </w:t>
      </w:r>
      <w:r w:rsidR="000E45F4">
        <w:t>java, properties, sctripts, templates, scripts and menus. This directory also contains environment.sh which supplies environment related arguments.</w:t>
      </w:r>
    </w:p>
    <w:p w14:paraId="7018CEFE" w14:textId="77777777" w:rsidR="0091612B" w:rsidRDefault="0091612B" w:rsidP="000E45F4">
      <w:pPr>
        <w:pStyle w:val="ISAText"/>
        <w:ind w:left="709"/>
      </w:pPr>
      <w:r>
        <w:tab/>
      </w:r>
      <w:r w:rsidRPr="008D5D3D">
        <w:rPr>
          <w:u w:val="single"/>
        </w:rPr>
        <w:t>installableApps</w:t>
      </w:r>
      <w:r>
        <w:t>: This folder contains the deployable artefacts</w:t>
      </w:r>
      <w:r w:rsidR="000E45F4">
        <w:t xml:space="preserve"> categorised as </w:t>
      </w:r>
      <w:r>
        <w:t>ATG-EARs</w:t>
      </w:r>
      <w:r w:rsidR="000E45F4">
        <w:t xml:space="preserve"> for serving ATG Persona code (EAR files)</w:t>
      </w:r>
      <w:r>
        <w:t>, ATG-StaticContent</w:t>
      </w:r>
      <w:r w:rsidR="000E45F4">
        <w:t xml:space="preserve"> for serving Web Server Static content</w:t>
      </w:r>
      <w:r w:rsidR="003B45BB">
        <w:t xml:space="preserve"> (zip format)</w:t>
      </w:r>
      <w:r>
        <w:t>,</w:t>
      </w:r>
      <w:r w:rsidR="000E45F4">
        <w:t xml:space="preserve"> </w:t>
      </w:r>
      <w:r>
        <w:t>ATG-</w:t>
      </w:r>
      <w:r w:rsidR="000E45F4">
        <w:t xml:space="preserve">LocalConfig  for serving </w:t>
      </w:r>
      <w:r w:rsidR="004E001D">
        <w:t>ATG Local configuration</w:t>
      </w:r>
      <w:r w:rsidR="003B45BB">
        <w:t xml:space="preserve"> (zip format)</w:t>
      </w:r>
      <w:r w:rsidR="004E001D">
        <w:t xml:space="preserve"> </w:t>
      </w:r>
      <w:r w:rsidR="000E45F4">
        <w:t>and ATG-DBScripts</w:t>
      </w:r>
      <w:r w:rsidR="004E001D">
        <w:t xml:space="preserve"> for serving SQL queries to DB Deploy tool. All these directories have sub-directories into layers/environments</w:t>
      </w:r>
      <w:r w:rsidR="007238C3">
        <w:t xml:space="preserve"> and each environment again have three directories, new for the deployable artefacts to be deployed, current for the deployable artefacts which are currently deploying and or deployed, old for the deployable artefacts which are backups of previous releases and can be used for roll backs. </w:t>
      </w:r>
    </w:p>
    <w:p w14:paraId="7018CEFF" w14:textId="77777777" w:rsidR="007238C3" w:rsidRDefault="007238C3" w:rsidP="000E45F4">
      <w:pPr>
        <w:pStyle w:val="ISAText"/>
        <w:ind w:left="709"/>
      </w:pPr>
      <w:r w:rsidRPr="008D5D3D">
        <w:rPr>
          <w:u w:val="single"/>
        </w:rPr>
        <w:t>logs</w:t>
      </w:r>
      <w:r w:rsidRPr="007238C3">
        <w:t>:</w:t>
      </w:r>
      <w:r>
        <w:t xml:space="preserve"> </w:t>
      </w:r>
      <w:r w:rsidR="00A14E0B">
        <w:t xml:space="preserve">This </w:t>
      </w:r>
      <w:r w:rsidR="008D5D3D">
        <w:t xml:space="preserve">folder contains </w:t>
      </w:r>
      <w:r w:rsidR="00AA488B">
        <w:t>log files, which have the DDS scripts output. These logs will be used for troubleshooting and auditing puposes.</w:t>
      </w:r>
    </w:p>
    <w:p w14:paraId="7018CF00" w14:textId="77777777" w:rsidR="00AA488B" w:rsidRDefault="00AA488B" w:rsidP="000E45F4">
      <w:pPr>
        <w:pStyle w:val="ISAText"/>
        <w:ind w:left="709"/>
      </w:pPr>
      <w:r>
        <w:t>installScripts directory has same layout on both production and non-production DDS servers, but installableApps and logs directories contain only the environment which each DDS server is intended to serve, i.e., Production DDS contain CC, CCS, PFD, PFT and PROD and Non-production for the rest.</w:t>
      </w:r>
    </w:p>
    <w:p w14:paraId="7018CF01" w14:textId="77777777" w:rsidR="00600021" w:rsidRDefault="00600021" w:rsidP="000E45F4">
      <w:pPr>
        <w:pStyle w:val="ISAText"/>
        <w:ind w:left="709"/>
      </w:pPr>
      <w:r>
        <w:t>DDS Directory Layout</w:t>
      </w:r>
      <w:r w:rsidR="00ED719E">
        <w:t xml:space="preserve"> : Non-Production</w:t>
      </w:r>
      <w:r>
        <w:t xml:space="preserve"> : installableApps</w:t>
      </w:r>
      <w:r w:rsidR="00ED719E">
        <w:t xml:space="preserve"> </w:t>
      </w:r>
      <w:r>
        <w:t xml:space="preserve"> </w:t>
      </w:r>
    </w:p>
    <w:p w14:paraId="7018CF02" w14:textId="77777777" w:rsidR="00CD2730" w:rsidRDefault="00652D58" w:rsidP="000E45F4">
      <w:pPr>
        <w:pStyle w:val="ISAText"/>
        <w:ind w:left="709"/>
      </w:pPr>
      <w:r>
        <w:rPr>
          <w:noProof/>
          <w:lang w:eastAsia="en-GB"/>
        </w:rPr>
        <w:lastRenderedPageBreak/>
        <w:drawing>
          <wp:inline distT="0" distB="0" distL="0" distR="0" wp14:anchorId="7018D202" wp14:editId="7018D203">
            <wp:extent cx="5731510" cy="22923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92350"/>
                    </a:xfrm>
                    <a:prstGeom prst="rect">
                      <a:avLst/>
                    </a:prstGeom>
                  </pic:spPr>
                </pic:pic>
              </a:graphicData>
            </a:graphic>
          </wp:inline>
        </w:drawing>
      </w:r>
    </w:p>
    <w:p w14:paraId="7018CF03" w14:textId="77777777" w:rsidR="00600021" w:rsidRDefault="00600021" w:rsidP="000E45F4">
      <w:pPr>
        <w:pStyle w:val="ISAText"/>
        <w:ind w:left="709"/>
      </w:pPr>
    </w:p>
    <w:p w14:paraId="7018CF04" w14:textId="77777777" w:rsidR="00173F92" w:rsidRDefault="00173F92" w:rsidP="00173F92">
      <w:pPr>
        <w:pStyle w:val="ISAText"/>
        <w:ind w:left="709"/>
      </w:pPr>
      <w:r>
        <w:t>DDS Directory Layout</w:t>
      </w:r>
      <w:r w:rsidR="00ED719E">
        <w:t xml:space="preserve"> : Non-Production</w:t>
      </w:r>
      <w:r>
        <w:t xml:space="preserve"> : logs </w:t>
      </w:r>
    </w:p>
    <w:p w14:paraId="7018CF05" w14:textId="77777777" w:rsidR="00600021" w:rsidRPr="00AA488B" w:rsidRDefault="00652D58" w:rsidP="000E45F4">
      <w:pPr>
        <w:pStyle w:val="ISAText"/>
        <w:ind w:left="709"/>
      </w:pPr>
      <w:r>
        <w:rPr>
          <w:noProof/>
          <w:lang w:eastAsia="en-GB"/>
        </w:rPr>
        <w:drawing>
          <wp:inline distT="0" distB="0" distL="0" distR="0" wp14:anchorId="7018D204" wp14:editId="7018D205">
            <wp:extent cx="5731510" cy="2987675"/>
            <wp:effectExtent l="0" t="0" r="254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87675"/>
                    </a:xfrm>
                    <a:prstGeom prst="rect">
                      <a:avLst/>
                    </a:prstGeom>
                  </pic:spPr>
                </pic:pic>
              </a:graphicData>
            </a:graphic>
          </wp:inline>
        </w:drawing>
      </w:r>
    </w:p>
    <w:p w14:paraId="7018CF06" w14:textId="77777777" w:rsidR="004E001D" w:rsidRDefault="004E001D" w:rsidP="000E45F4">
      <w:pPr>
        <w:pStyle w:val="ISAText"/>
        <w:ind w:left="709"/>
      </w:pPr>
    </w:p>
    <w:p w14:paraId="7018CF07" w14:textId="77777777" w:rsidR="00652D58" w:rsidRDefault="00652D58" w:rsidP="00652D58">
      <w:pPr>
        <w:pStyle w:val="ISAText"/>
        <w:ind w:left="709"/>
      </w:pPr>
      <w:r>
        <w:t xml:space="preserve">DDS Directory Layout : Production : installableApps  </w:t>
      </w:r>
    </w:p>
    <w:p w14:paraId="7018CF08" w14:textId="77777777" w:rsidR="00652D58" w:rsidRDefault="00652D58" w:rsidP="00652D58">
      <w:pPr>
        <w:pStyle w:val="ISAText"/>
        <w:ind w:left="709"/>
      </w:pPr>
      <w:r>
        <w:rPr>
          <w:noProof/>
          <w:lang w:eastAsia="en-GB"/>
        </w:rPr>
        <w:drawing>
          <wp:inline distT="0" distB="0" distL="0" distR="0" wp14:anchorId="7018D206" wp14:editId="7018D207">
            <wp:extent cx="5731510" cy="2089785"/>
            <wp:effectExtent l="0" t="0" r="254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89785"/>
                    </a:xfrm>
                    <a:prstGeom prst="rect">
                      <a:avLst/>
                    </a:prstGeom>
                  </pic:spPr>
                </pic:pic>
              </a:graphicData>
            </a:graphic>
          </wp:inline>
        </w:drawing>
      </w:r>
    </w:p>
    <w:p w14:paraId="7018CF09" w14:textId="77777777" w:rsidR="00652D58" w:rsidRDefault="00652D58" w:rsidP="00652D58">
      <w:pPr>
        <w:pStyle w:val="ISAText"/>
        <w:ind w:left="709"/>
      </w:pPr>
    </w:p>
    <w:p w14:paraId="7018CF0A" w14:textId="77777777" w:rsidR="005718B0" w:rsidRDefault="005718B0" w:rsidP="00652D58">
      <w:pPr>
        <w:pStyle w:val="ISAText"/>
        <w:ind w:left="709"/>
      </w:pPr>
    </w:p>
    <w:p w14:paraId="7018CF0B" w14:textId="77777777" w:rsidR="005718B0" w:rsidRDefault="005718B0" w:rsidP="00652D58">
      <w:pPr>
        <w:pStyle w:val="ISAText"/>
        <w:ind w:left="709"/>
      </w:pPr>
    </w:p>
    <w:p w14:paraId="7018CF0C" w14:textId="77777777" w:rsidR="00652D58" w:rsidRDefault="00652D58" w:rsidP="00652D58">
      <w:pPr>
        <w:pStyle w:val="ISAText"/>
        <w:ind w:left="709"/>
      </w:pPr>
      <w:r>
        <w:lastRenderedPageBreak/>
        <w:t xml:space="preserve">DDS Directory Layout : Production : logs </w:t>
      </w:r>
    </w:p>
    <w:p w14:paraId="7018CF0D" w14:textId="77777777" w:rsidR="0091612B" w:rsidRDefault="00652D58" w:rsidP="00673995">
      <w:pPr>
        <w:pStyle w:val="ISAText"/>
      </w:pPr>
      <w:r>
        <w:rPr>
          <w:noProof/>
          <w:lang w:eastAsia="en-GB"/>
        </w:rPr>
        <w:drawing>
          <wp:inline distT="0" distB="0" distL="0" distR="0" wp14:anchorId="7018D208" wp14:editId="7018D209">
            <wp:extent cx="5731510" cy="305117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51175"/>
                    </a:xfrm>
                    <a:prstGeom prst="rect">
                      <a:avLst/>
                    </a:prstGeom>
                  </pic:spPr>
                </pic:pic>
              </a:graphicData>
            </a:graphic>
          </wp:inline>
        </w:drawing>
      </w:r>
    </w:p>
    <w:p w14:paraId="7018CF0E" w14:textId="77777777" w:rsidR="0043785D" w:rsidRDefault="0043785D" w:rsidP="00673995">
      <w:pPr>
        <w:pStyle w:val="ISAText"/>
      </w:pPr>
    </w:p>
    <w:p w14:paraId="7018CF0F" w14:textId="77777777" w:rsidR="00306249" w:rsidRDefault="00306249" w:rsidP="00673995">
      <w:pPr>
        <w:pStyle w:val="ISAText"/>
      </w:pPr>
      <w:r>
        <w:t>DDS Directory Layout : Production and Non-Production : installScripts</w:t>
      </w:r>
    </w:p>
    <w:p w14:paraId="7018CF10" w14:textId="77777777" w:rsidR="00306249" w:rsidRDefault="00D04ABB" w:rsidP="00673995">
      <w:pPr>
        <w:pStyle w:val="ISAText"/>
      </w:pPr>
      <w:r>
        <w:rPr>
          <w:noProof/>
          <w:lang w:eastAsia="en-GB"/>
        </w:rPr>
        <w:drawing>
          <wp:inline distT="0" distB="0" distL="0" distR="0" wp14:anchorId="7018D20A" wp14:editId="7018D20B">
            <wp:extent cx="5731510" cy="19196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19605"/>
                    </a:xfrm>
                    <a:prstGeom prst="rect">
                      <a:avLst/>
                    </a:prstGeom>
                  </pic:spPr>
                </pic:pic>
              </a:graphicData>
            </a:graphic>
          </wp:inline>
        </w:drawing>
      </w:r>
    </w:p>
    <w:p w14:paraId="7018CF11" w14:textId="77777777" w:rsidR="00306249" w:rsidRDefault="00306249" w:rsidP="00673995">
      <w:pPr>
        <w:pStyle w:val="ISAText"/>
      </w:pPr>
    </w:p>
    <w:p w14:paraId="7018CF12" w14:textId="77777777" w:rsidR="0078259B" w:rsidRDefault="0078259B" w:rsidP="00673995">
      <w:pPr>
        <w:pStyle w:val="ISAText"/>
      </w:pPr>
      <w:r>
        <w:t>Below is description for each sub-folder and file under installScripts.</w:t>
      </w:r>
    </w:p>
    <w:p w14:paraId="7018CF13" w14:textId="77777777" w:rsidR="0078259B" w:rsidRDefault="0078259B" w:rsidP="00AC5F62">
      <w:pPr>
        <w:pStyle w:val="ISAText"/>
        <w:numPr>
          <w:ilvl w:val="0"/>
          <w:numId w:val="14"/>
        </w:numPr>
      </w:pPr>
      <w:r>
        <w:t>environment.sh: This file contains all DDS configuration parameters and is called by all relevant scripts.</w:t>
      </w:r>
    </w:p>
    <w:p w14:paraId="7018CF14" w14:textId="77777777" w:rsidR="0078259B" w:rsidRDefault="0078259B" w:rsidP="00AC5F62">
      <w:pPr>
        <w:pStyle w:val="ISAText"/>
        <w:numPr>
          <w:ilvl w:val="0"/>
          <w:numId w:val="14"/>
        </w:numPr>
      </w:pPr>
      <w:r>
        <w:t>java: This folder contains Java source code for modifying JBoss configuration XML files.</w:t>
      </w:r>
    </w:p>
    <w:p w14:paraId="7018CF15" w14:textId="77777777" w:rsidR="0078259B" w:rsidRDefault="0078259B" w:rsidP="00AC5F62">
      <w:pPr>
        <w:pStyle w:val="ISAText"/>
        <w:numPr>
          <w:ilvl w:val="0"/>
          <w:numId w:val="14"/>
        </w:numPr>
      </w:pPr>
      <w:r>
        <w:t>menus: (Deprecated) This folder contains all menu-based scripts which can be used by Deployment team. But as the Deployment team is Jenkins as an interface to communicate with DDS, this folder is deprecated.</w:t>
      </w:r>
    </w:p>
    <w:p w14:paraId="7018CF16" w14:textId="77777777" w:rsidR="0078259B" w:rsidRDefault="0078259B" w:rsidP="00AC5F62">
      <w:pPr>
        <w:pStyle w:val="ISAText"/>
        <w:numPr>
          <w:ilvl w:val="0"/>
          <w:numId w:val="14"/>
        </w:numPr>
      </w:pPr>
      <w:r>
        <w:t>properties: This folder contains ATG-Persona properties files and each file supplies configuration data for the scripts’ placeholders.</w:t>
      </w:r>
    </w:p>
    <w:p w14:paraId="7018CF17" w14:textId="77777777" w:rsidR="0078259B" w:rsidRDefault="0078259B" w:rsidP="00AC5F62">
      <w:pPr>
        <w:pStyle w:val="ISAText"/>
        <w:numPr>
          <w:ilvl w:val="0"/>
          <w:numId w:val="14"/>
        </w:numPr>
      </w:pPr>
      <w:r>
        <w:t xml:space="preserve">scripts: This folder </w:t>
      </w:r>
      <w:r w:rsidR="007155DA">
        <w:t>contains all configuration, setup, deployment, operation scripts. All these scripts are self-explanatory.</w:t>
      </w:r>
    </w:p>
    <w:p w14:paraId="7018CF18" w14:textId="77777777" w:rsidR="007155DA" w:rsidRDefault="007155DA" w:rsidP="00AC5F62">
      <w:pPr>
        <w:pStyle w:val="ISAText"/>
        <w:numPr>
          <w:ilvl w:val="0"/>
          <w:numId w:val="14"/>
        </w:numPr>
      </w:pPr>
      <w:r>
        <w:t>templates: This folder contains template files for configuring Apache and JBoss instances.</w:t>
      </w:r>
    </w:p>
    <w:p w14:paraId="7018CF19" w14:textId="77777777" w:rsidR="004C6215" w:rsidRDefault="004C6215" w:rsidP="00AC5F62">
      <w:pPr>
        <w:pStyle w:val="ISAText"/>
        <w:numPr>
          <w:ilvl w:val="0"/>
          <w:numId w:val="14"/>
        </w:numPr>
      </w:pPr>
      <w:r>
        <w:t xml:space="preserve">temp: </w:t>
      </w:r>
      <w:r w:rsidR="00EC0DDC">
        <w:t>This folder acts as a working directory to create/update the configuration data on DDS server.</w:t>
      </w:r>
    </w:p>
    <w:p w14:paraId="7018CF1A" w14:textId="77777777" w:rsidR="007155DA" w:rsidRDefault="007155DA" w:rsidP="00AC5F62">
      <w:pPr>
        <w:pStyle w:val="ISAText"/>
        <w:numPr>
          <w:ilvl w:val="0"/>
          <w:numId w:val="14"/>
        </w:numPr>
      </w:pPr>
      <w:r>
        <w:t>utils: This folder contains the common shell scripts, which are used by the scripts.</w:t>
      </w:r>
    </w:p>
    <w:p w14:paraId="7018CF1B" w14:textId="77777777" w:rsidR="00435B37" w:rsidRDefault="00435B37" w:rsidP="00435B37">
      <w:pPr>
        <w:pStyle w:val="ISAText"/>
        <w:ind w:left="1440"/>
      </w:pPr>
    </w:p>
    <w:p w14:paraId="7018CF1C" w14:textId="77777777" w:rsidR="00D66A17" w:rsidRDefault="00D66A17" w:rsidP="00435B37">
      <w:pPr>
        <w:pStyle w:val="ISAText"/>
        <w:ind w:left="1440"/>
      </w:pPr>
    </w:p>
    <w:p w14:paraId="7018CF1D" w14:textId="77777777" w:rsidR="00D66A17" w:rsidRDefault="00D66A17" w:rsidP="00435B37">
      <w:pPr>
        <w:pStyle w:val="ISAText"/>
        <w:ind w:left="1440"/>
      </w:pPr>
    </w:p>
    <w:p w14:paraId="7018CF1E" w14:textId="77777777" w:rsidR="008B0948" w:rsidRDefault="00F8069F" w:rsidP="00BC16F1">
      <w:pPr>
        <w:pStyle w:val="ISAHead3"/>
      </w:pPr>
      <w:bookmarkStart w:id="170" w:name="_Toc375926682"/>
      <w:r>
        <w:lastRenderedPageBreak/>
        <w:t>DDS Impleme</w:t>
      </w:r>
      <w:r w:rsidR="008B0948">
        <w:t>ntation</w:t>
      </w:r>
      <w:bookmarkEnd w:id="170"/>
    </w:p>
    <w:p w14:paraId="7018CF1F" w14:textId="77777777" w:rsidR="002F27F8" w:rsidRDefault="00F8069F" w:rsidP="00673995">
      <w:pPr>
        <w:pStyle w:val="ISAText"/>
      </w:pPr>
      <w:r>
        <w:t xml:space="preserve">Below are the steps to configure an </w:t>
      </w:r>
      <w:r w:rsidR="00A4491F">
        <w:t>environment</w:t>
      </w:r>
      <w:r>
        <w:t xml:space="preserve"> from vanilla implementation. </w:t>
      </w:r>
    </w:p>
    <w:p w14:paraId="7018CF20" w14:textId="77777777" w:rsidR="00F8069F" w:rsidRDefault="00F8069F" w:rsidP="00AC5F62">
      <w:pPr>
        <w:pStyle w:val="ISAText"/>
        <w:numPr>
          <w:ilvl w:val="0"/>
          <w:numId w:val="15"/>
        </w:numPr>
      </w:pPr>
      <w:r>
        <w:t>Check whether below Pre-configuration tasks are completed.</w:t>
      </w:r>
    </w:p>
    <w:p w14:paraId="7018CF21" w14:textId="77777777" w:rsidR="00F8069F" w:rsidRDefault="00F8069F" w:rsidP="00AC5F62">
      <w:pPr>
        <w:pStyle w:val="ISAText"/>
        <w:numPr>
          <w:ilvl w:val="1"/>
          <w:numId w:val="15"/>
        </w:numPr>
      </w:pPr>
      <w:r>
        <w:t>Request Network team to create DNS Aliases for Jboss and Apache hosts.</w:t>
      </w:r>
    </w:p>
    <w:p w14:paraId="7018CF22" w14:textId="77777777" w:rsidR="00F8069F" w:rsidRDefault="00F8069F" w:rsidP="00AC5F62">
      <w:pPr>
        <w:pStyle w:val="ISAText"/>
        <w:numPr>
          <w:ilvl w:val="1"/>
          <w:numId w:val="15"/>
        </w:numPr>
      </w:pPr>
      <w:r>
        <w:t>Request Network team to update firewall rules to provide connectivity between web server and app server, if any.</w:t>
      </w:r>
    </w:p>
    <w:p w14:paraId="7018CF23" w14:textId="77777777" w:rsidR="00F8069F" w:rsidRDefault="00F8069F" w:rsidP="00AC5F62">
      <w:pPr>
        <w:pStyle w:val="ISAText"/>
        <w:numPr>
          <w:ilvl w:val="1"/>
          <w:numId w:val="15"/>
        </w:numPr>
      </w:pPr>
      <w:r>
        <w:t>Request Database Connection details and also credentials from DBA Team.</w:t>
      </w:r>
    </w:p>
    <w:p w14:paraId="7018CF24" w14:textId="77777777" w:rsidR="00A56B75" w:rsidRDefault="00A56B75" w:rsidP="00AC5F62">
      <w:pPr>
        <w:pStyle w:val="ISAText"/>
        <w:numPr>
          <w:ilvl w:val="1"/>
          <w:numId w:val="15"/>
        </w:numPr>
      </w:pPr>
      <w:r>
        <w:t>Verify whether NAS shares are correctly mounted on respective Apache and JBoss servers</w:t>
      </w:r>
    </w:p>
    <w:tbl>
      <w:tblPr>
        <w:tblStyle w:val="TableGrid"/>
        <w:tblW w:w="7938" w:type="dxa"/>
        <w:tblInd w:w="1384" w:type="dxa"/>
        <w:tblLook w:val="04A0" w:firstRow="1" w:lastRow="0" w:firstColumn="1" w:lastColumn="0" w:noHBand="0" w:noVBand="1"/>
      </w:tblPr>
      <w:tblGrid>
        <w:gridCol w:w="3380"/>
        <w:gridCol w:w="4558"/>
      </w:tblGrid>
      <w:tr w:rsidR="00506B0C" w14:paraId="7018CF27" w14:textId="77777777" w:rsidTr="0063775E">
        <w:tc>
          <w:tcPr>
            <w:tcW w:w="3380" w:type="dxa"/>
            <w:shd w:val="clear" w:color="auto" w:fill="EEECE1" w:themeFill="background2"/>
            <w:vAlign w:val="center"/>
          </w:tcPr>
          <w:p w14:paraId="7018CF25" w14:textId="77777777" w:rsidR="00506B0C" w:rsidRPr="00506B0C" w:rsidRDefault="00506B0C" w:rsidP="00506B0C">
            <w:pPr>
              <w:pStyle w:val="ISAText"/>
              <w:ind w:left="0"/>
              <w:jc w:val="center"/>
            </w:pPr>
            <w:r>
              <w:t>NAS Share</w:t>
            </w:r>
          </w:p>
        </w:tc>
        <w:tc>
          <w:tcPr>
            <w:tcW w:w="4558" w:type="dxa"/>
            <w:shd w:val="clear" w:color="auto" w:fill="EEECE1" w:themeFill="background2"/>
            <w:vAlign w:val="center"/>
          </w:tcPr>
          <w:p w14:paraId="7018CF26" w14:textId="77777777" w:rsidR="00506B0C" w:rsidRDefault="00506B0C" w:rsidP="00506B0C">
            <w:pPr>
              <w:pStyle w:val="ISAText"/>
              <w:ind w:left="0"/>
              <w:jc w:val="center"/>
            </w:pPr>
            <w:r>
              <w:t>Server Type</w:t>
            </w:r>
          </w:p>
        </w:tc>
      </w:tr>
      <w:tr w:rsidR="00506B0C" w14:paraId="7018CF2A" w14:textId="77777777" w:rsidTr="0063775E">
        <w:tc>
          <w:tcPr>
            <w:tcW w:w="3380" w:type="dxa"/>
          </w:tcPr>
          <w:p w14:paraId="7018CF28" w14:textId="77777777" w:rsidR="00506B0C" w:rsidRDefault="00506B0C" w:rsidP="006868A9">
            <w:pPr>
              <w:pStyle w:val="ISAText"/>
              <w:ind w:left="0"/>
            </w:pPr>
            <w:r w:rsidRPr="00506B0C">
              <w:t>/app/ecomm/docroot</w:t>
            </w:r>
          </w:p>
        </w:tc>
        <w:tc>
          <w:tcPr>
            <w:tcW w:w="4558" w:type="dxa"/>
          </w:tcPr>
          <w:p w14:paraId="7018CF29" w14:textId="77777777" w:rsidR="00506B0C" w:rsidRDefault="00506B0C" w:rsidP="00AD6712">
            <w:pPr>
              <w:pStyle w:val="ISAText"/>
              <w:ind w:left="0"/>
            </w:pPr>
            <w:r>
              <w:t>Web servers, Auxiliary Server (web)</w:t>
            </w:r>
          </w:p>
        </w:tc>
      </w:tr>
      <w:tr w:rsidR="00506B0C" w14:paraId="7018CF2D" w14:textId="77777777" w:rsidTr="0063775E">
        <w:tc>
          <w:tcPr>
            <w:tcW w:w="3380" w:type="dxa"/>
          </w:tcPr>
          <w:p w14:paraId="7018CF2B" w14:textId="77777777" w:rsidR="00506B0C" w:rsidRDefault="00506B0C" w:rsidP="006868A9">
            <w:pPr>
              <w:pStyle w:val="ISAText"/>
              <w:ind w:left="0"/>
            </w:pPr>
            <w:r w:rsidRPr="00506B0C">
              <w:t>/app/ecomm/ATGConfigFileSystem</w:t>
            </w:r>
          </w:p>
        </w:tc>
        <w:tc>
          <w:tcPr>
            <w:tcW w:w="4558" w:type="dxa"/>
          </w:tcPr>
          <w:p w14:paraId="7018CF2C" w14:textId="77777777" w:rsidR="00506B0C" w:rsidRDefault="00506B0C" w:rsidP="00506B0C">
            <w:pPr>
              <w:pStyle w:val="ISAText"/>
              <w:ind w:left="0"/>
            </w:pPr>
            <w:r>
              <w:t xml:space="preserve">Storefront, Agent, Staging, BCC, </w:t>
            </w:r>
            <w:r w:rsidR="007B2060">
              <w:t>Fulfillment</w:t>
            </w:r>
            <w:r>
              <w:t>, SLM (</w:t>
            </w:r>
            <w:r w:rsidR="00D34E12">
              <w:t>web &amp; a</w:t>
            </w:r>
            <w:r>
              <w:t>gent), Auxiliary (web &amp; agent)</w:t>
            </w:r>
          </w:p>
        </w:tc>
      </w:tr>
      <w:tr w:rsidR="00506B0C" w14:paraId="7018CF30" w14:textId="77777777" w:rsidTr="0063775E">
        <w:tc>
          <w:tcPr>
            <w:tcW w:w="3380" w:type="dxa"/>
          </w:tcPr>
          <w:p w14:paraId="7018CF2E" w14:textId="77777777" w:rsidR="00506B0C" w:rsidRDefault="00506B0C" w:rsidP="006868A9">
            <w:pPr>
              <w:pStyle w:val="ISAText"/>
              <w:ind w:left="0"/>
            </w:pPr>
            <w:r w:rsidRPr="00506B0C">
              <w:t>/app/ecomm/ATGSearchDeployShare</w:t>
            </w:r>
          </w:p>
        </w:tc>
        <w:tc>
          <w:tcPr>
            <w:tcW w:w="4558" w:type="dxa"/>
          </w:tcPr>
          <w:p w14:paraId="7018CF2F" w14:textId="77777777" w:rsidR="00506B0C" w:rsidRDefault="00506B0C" w:rsidP="006868A9">
            <w:pPr>
              <w:pStyle w:val="ISAText"/>
              <w:ind w:left="0"/>
            </w:pPr>
            <w:r>
              <w:t>Search servers, BCC</w:t>
            </w:r>
          </w:p>
        </w:tc>
      </w:tr>
    </w:tbl>
    <w:p w14:paraId="7018CF31" w14:textId="77777777" w:rsidR="006868A9" w:rsidRDefault="006868A9" w:rsidP="006868A9">
      <w:pPr>
        <w:pStyle w:val="ISAText"/>
        <w:ind w:left="2160"/>
      </w:pPr>
    </w:p>
    <w:p w14:paraId="7018CF32" w14:textId="77777777" w:rsidR="00F8069F" w:rsidRDefault="00F8069F" w:rsidP="00AC5F62">
      <w:pPr>
        <w:pStyle w:val="ISAText"/>
        <w:numPr>
          <w:ilvl w:val="0"/>
          <w:numId w:val="15"/>
        </w:numPr>
      </w:pPr>
      <w:r>
        <w:t>Prepare/Update environment related configuration values in respective ATG-Persona properties files.</w:t>
      </w:r>
      <w:r w:rsidR="00D46CEC">
        <w:t xml:space="preserve"> Below are the properties file names for ATG Personas.</w:t>
      </w:r>
    </w:p>
    <w:tbl>
      <w:tblPr>
        <w:tblStyle w:val="TableGrid"/>
        <w:tblW w:w="0" w:type="auto"/>
        <w:tblInd w:w="1440" w:type="dxa"/>
        <w:tblLook w:val="04A0" w:firstRow="1" w:lastRow="0" w:firstColumn="1" w:lastColumn="0" w:noHBand="0" w:noVBand="1"/>
      </w:tblPr>
      <w:tblGrid>
        <w:gridCol w:w="2057"/>
        <w:gridCol w:w="2017"/>
        <w:gridCol w:w="3322"/>
      </w:tblGrid>
      <w:tr w:rsidR="00D46CEC" w14:paraId="7018CF36" w14:textId="77777777" w:rsidTr="0020689E">
        <w:tc>
          <w:tcPr>
            <w:tcW w:w="2057" w:type="dxa"/>
            <w:shd w:val="clear" w:color="auto" w:fill="EEECE1" w:themeFill="background2"/>
            <w:vAlign w:val="center"/>
          </w:tcPr>
          <w:p w14:paraId="7018CF33" w14:textId="77777777" w:rsidR="00D46CEC" w:rsidRDefault="00D46CEC" w:rsidP="00D46CEC">
            <w:pPr>
              <w:pStyle w:val="ISAText"/>
              <w:ind w:left="0"/>
              <w:jc w:val="center"/>
            </w:pPr>
            <w:r>
              <w:t>ATG-Persona Name</w:t>
            </w:r>
          </w:p>
        </w:tc>
        <w:tc>
          <w:tcPr>
            <w:tcW w:w="2017" w:type="dxa"/>
            <w:shd w:val="clear" w:color="auto" w:fill="EEECE1" w:themeFill="background2"/>
            <w:vAlign w:val="center"/>
          </w:tcPr>
          <w:p w14:paraId="7018CF34" w14:textId="77777777" w:rsidR="00D46CEC" w:rsidRDefault="00D46CEC" w:rsidP="00D46CEC">
            <w:pPr>
              <w:pStyle w:val="ISAText"/>
              <w:ind w:left="0"/>
              <w:jc w:val="center"/>
            </w:pPr>
            <w:r>
              <w:t>Properties File Name</w:t>
            </w:r>
          </w:p>
        </w:tc>
        <w:tc>
          <w:tcPr>
            <w:tcW w:w="3322" w:type="dxa"/>
            <w:shd w:val="clear" w:color="auto" w:fill="EEECE1" w:themeFill="background2"/>
            <w:vAlign w:val="center"/>
          </w:tcPr>
          <w:p w14:paraId="7018CF35" w14:textId="77777777" w:rsidR="00D46CEC" w:rsidRDefault="00D46CEC" w:rsidP="00D46CEC">
            <w:pPr>
              <w:pStyle w:val="ISAText"/>
              <w:ind w:left="0"/>
              <w:jc w:val="center"/>
            </w:pPr>
            <w:r>
              <w:t>Comments</w:t>
            </w:r>
          </w:p>
        </w:tc>
      </w:tr>
      <w:tr w:rsidR="00D46CEC" w14:paraId="7018CF3A" w14:textId="77777777" w:rsidTr="0020689E">
        <w:tc>
          <w:tcPr>
            <w:tcW w:w="2057" w:type="dxa"/>
            <w:vAlign w:val="center"/>
          </w:tcPr>
          <w:p w14:paraId="7018CF37" w14:textId="77777777" w:rsidR="00D46CEC" w:rsidRDefault="00D46CEC" w:rsidP="00D46CEC">
            <w:pPr>
              <w:pStyle w:val="ISAText"/>
              <w:ind w:left="0"/>
              <w:jc w:val="left"/>
            </w:pPr>
            <w:r>
              <w:t>Storefront</w:t>
            </w:r>
          </w:p>
        </w:tc>
        <w:tc>
          <w:tcPr>
            <w:tcW w:w="2017" w:type="dxa"/>
            <w:vAlign w:val="center"/>
          </w:tcPr>
          <w:p w14:paraId="7018CF38" w14:textId="77777777" w:rsidR="00D46CEC" w:rsidRDefault="00D46CEC" w:rsidP="00D46CEC">
            <w:pPr>
              <w:pStyle w:val="ISAText"/>
              <w:ind w:left="0"/>
              <w:jc w:val="left"/>
            </w:pPr>
            <w:r>
              <w:t>storefront.props</w:t>
            </w:r>
          </w:p>
        </w:tc>
        <w:tc>
          <w:tcPr>
            <w:tcW w:w="3322" w:type="dxa"/>
            <w:vAlign w:val="center"/>
          </w:tcPr>
          <w:p w14:paraId="7018CF39" w14:textId="77777777" w:rsidR="00D46CEC" w:rsidRDefault="00D46CEC" w:rsidP="00D46CEC">
            <w:pPr>
              <w:pStyle w:val="ISAText"/>
              <w:ind w:left="0"/>
              <w:jc w:val="left"/>
            </w:pPr>
            <w:r>
              <w:t>Customer-facing (web)</w:t>
            </w:r>
          </w:p>
        </w:tc>
      </w:tr>
      <w:tr w:rsidR="00D46CEC" w14:paraId="7018CF3E" w14:textId="77777777" w:rsidTr="0020689E">
        <w:tc>
          <w:tcPr>
            <w:tcW w:w="2057" w:type="dxa"/>
            <w:vAlign w:val="center"/>
          </w:tcPr>
          <w:p w14:paraId="7018CF3B" w14:textId="77777777" w:rsidR="00D46CEC" w:rsidRDefault="00D46CEC" w:rsidP="00D46CEC">
            <w:pPr>
              <w:pStyle w:val="ISAText"/>
              <w:ind w:left="0"/>
              <w:jc w:val="left"/>
            </w:pPr>
            <w:r>
              <w:t>Agent</w:t>
            </w:r>
          </w:p>
        </w:tc>
        <w:tc>
          <w:tcPr>
            <w:tcW w:w="2017" w:type="dxa"/>
            <w:vAlign w:val="center"/>
          </w:tcPr>
          <w:p w14:paraId="7018CF3C" w14:textId="77777777" w:rsidR="00D46CEC" w:rsidRDefault="00D46CEC" w:rsidP="00D46CEC">
            <w:pPr>
              <w:pStyle w:val="ISAText"/>
              <w:ind w:left="0"/>
              <w:jc w:val="left"/>
            </w:pPr>
            <w:r>
              <w:t>agent.props</w:t>
            </w:r>
          </w:p>
        </w:tc>
        <w:tc>
          <w:tcPr>
            <w:tcW w:w="3322" w:type="dxa"/>
            <w:vAlign w:val="center"/>
          </w:tcPr>
          <w:p w14:paraId="7018CF3D" w14:textId="77777777" w:rsidR="00D46CEC" w:rsidRDefault="00D46CEC" w:rsidP="0020689E">
            <w:pPr>
              <w:pStyle w:val="ISAText"/>
              <w:ind w:left="0"/>
              <w:jc w:val="left"/>
            </w:pPr>
            <w:r>
              <w:t>Customer-facing (</w:t>
            </w:r>
            <w:r w:rsidR="0020689E">
              <w:t>agent</w:t>
            </w:r>
            <w:r>
              <w:t>)</w:t>
            </w:r>
          </w:p>
        </w:tc>
      </w:tr>
      <w:tr w:rsidR="00D46CEC" w14:paraId="7018CF42" w14:textId="77777777" w:rsidTr="0020689E">
        <w:tc>
          <w:tcPr>
            <w:tcW w:w="2057" w:type="dxa"/>
            <w:vAlign w:val="center"/>
          </w:tcPr>
          <w:p w14:paraId="7018CF3F" w14:textId="77777777" w:rsidR="00D46CEC" w:rsidRDefault="00D46CEC" w:rsidP="00D46CEC">
            <w:pPr>
              <w:pStyle w:val="ISAText"/>
              <w:ind w:left="0"/>
              <w:jc w:val="left"/>
            </w:pPr>
            <w:r>
              <w:t>Publishing</w:t>
            </w:r>
          </w:p>
        </w:tc>
        <w:tc>
          <w:tcPr>
            <w:tcW w:w="2017" w:type="dxa"/>
            <w:vAlign w:val="center"/>
          </w:tcPr>
          <w:p w14:paraId="7018CF40" w14:textId="77777777" w:rsidR="00D46CEC" w:rsidRDefault="00D46CEC" w:rsidP="00D46CEC">
            <w:pPr>
              <w:pStyle w:val="ISAText"/>
              <w:ind w:left="0"/>
              <w:jc w:val="left"/>
            </w:pPr>
            <w:r>
              <w:t>publishing.props</w:t>
            </w:r>
          </w:p>
        </w:tc>
        <w:tc>
          <w:tcPr>
            <w:tcW w:w="3322" w:type="dxa"/>
            <w:vAlign w:val="center"/>
          </w:tcPr>
          <w:p w14:paraId="7018CF41" w14:textId="77777777" w:rsidR="00D46CEC" w:rsidRDefault="00D46CEC" w:rsidP="00D46CEC">
            <w:pPr>
              <w:pStyle w:val="ISAText"/>
              <w:ind w:left="0"/>
              <w:jc w:val="left"/>
            </w:pPr>
            <w:r>
              <w:t>BCC</w:t>
            </w:r>
          </w:p>
        </w:tc>
      </w:tr>
      <w:tr w:rsidR="00D46CEC" w14:paraId="7018CF46" w14:textId="77777777" w:rsidTr="0020689E">
        <w:tc>
          <w:tcPr>
            <w:tcW w:w="2057" w:type="dxa"/>
            <w:vAlign w:val="center"/>
          </w:tcPr>
          <w:p w14:paraId="7018CF43" w14:textId="77777777" w:rsidR="00D46CEC" w:rsidRDefault="00D46CEC" w:rsidP="00D46CEC">
            <w:pPr>
              <w:pStyle w:val="ISAText"/>
              <w:ind w:left="0"/>
              <w:jc w:val="left"/>
            </w:pPr>
            <w:r>
              <w:t>Staging</w:t>
            </w:r>
          </w:p>
        </w:tc>
        <w:tc>
          <w:tcPr>
            <w:tcW w:w="2017" w:type="dxa"/>
            <w:vAlign w:val="center"/>
          </w:tcPr>
          <w:p w14:paraId="7018CF44" w14:textId="77777777" w:rsidR="00D46CEC" w:rsidRDefault="00D46CEC" w:rsidP="00D46CEC">
            <w:pPr>
              <w:pStyle w:val="ISAText"/>
              <w:ind w:left="0"/>
              <w:jc w:val="left"/>
            </w:pPr>
            <w:r>
              <w:t>staging.props</w:t>
            </w:r>
          </w:p>
        </w:tc>
        <w:tc>
          <w:tcPr>
            <w:tcW w:w="3322" w:type="dxa"/>
            <w:vAlign w:val="center"/>
          </w:tcPr>
          <w:p w14:paraId="7018CF45" w14:textId="77777777" w:rsidR="00D46CEC" w:rsidRDefault="00B9795D" w:rsidP="00D46CEC">
            <w:pPr>
              <w:pStyle w:val="ISAText"/>
              <w:ind w:left="0"/>
              <w:jc w:val="left"/>
            </w:pPr>
            <w:r>
              <w:t xml:space="preserve">Staging &amp;/ </w:t>
            </w:r>
            <w:r w:rsidR="00D46CEC">
              <w:t>Preview server</w:t>
            </w:r>
          </w:p>
        </w:tc>
      </w:tr>
      <w:tr w:rsidR="00D46CEC" w14:paraId="7018CF4A" w14:textId="77777777" w:rsidTr="0020689E">
        <w:tc>
          <w:tcPr>
            <w:tcW w:w="2057" w:type="dxa"/>
            <w:vAlign w:val="center"/>
          </w:tcPr>
          <w:p w14:paraId="7018CF47" w14:textId="77777777" w:rsidR="00D46CEC" w:rsidRDefault="00D46CEC" w:rsidP="00D46CEC">
            <w:pPr>
              <w:pStyle w:val="ISAText"/>
              <w:ind w:left="0"/>
              <w:jc w:val="left"/>
            </w:pPr>
            <w:r>
              <w:t>Fulfillment</w:t>
            </w:r>
          </w:p>
        </w:tc>
        <w:tc>
          <w:tcPr>
            <w:tcW w:w="2017" w:type="dxa"/>
            <w:vAlign w:val="center"/>
          </w:tcPr>
          <w:p w14:paraId="7018CF48" w14:textId="77777777" w:rsidR="00D46CEC" w:rsidRDefault="00D46CEC" w:rsidP="00D46CEC">
            <w:pPr>
              <w:pStyle w:val="ISAText"/>
              <w:ind w:left="0"/>
              <w:jc w:val="left"/>
            </w:pPr>
            <w:r>
              <w:t>fulfilment.props</w:t>
            </w:r>
          </w:p>
        </w:tc>
        <w:tc>
          <w:tcPr>
            <w:tcW w:w="3322" w:type="dxa"/>
            <w:vAlign w:val="center"/>
          </w:tcPr>
          <w:p w14:paraId="7018CF49" w14:textId="77777777" w:rsidR="00D46CEC" w:rsidRDefault="00CB21DA" w:rsidP="00CB21DA">
            <w:pPr>
              <w:pStyle w:val="ISAText"/>
              <w:ind w:left="0"/>
              <w:jc w:val="left"/>
            </w:pPr>
            <w:r>
              <w:t>OMS (Order status updates etc</w:t>
            </w:r>
            <w:r w:rsidR="00605B86">
              <w:t>.,</w:t>
            </w:r>
            <w:r>
              <w:t>)</w:t>
            </w:r>
          </w:p>
        </w:tc>
      </w:tr>
      <w:tr w:rsidR="00D46CEC" w14:paraId="7018CF4E" w14:textId="77777777" w:rsidTr="0020689E">
        <w:tc>
          <w:tcPr>
            <w:tcW w:w="2057" w:type="dxa"/>
            <w:vAlign w:val="center"/>
          </w:tcPr>
          <w:p w14:paraId="7018CF4B" w14:textId="77777777" w:rsidR="00D46CEC" w:rsidRDefault="00CB21DA" w:rsidP="00CB21DA">
            <w:pPr>
              <w:pStyle w:val="ISAText"/>
              <w:ind w:left="0"/>
              <w:jc w:val="left"/>
            </w:pPr>
            <w:r>
              <w:t>Auxiliary Storefront</w:t>
            </w:r>
          </w:p>
        </w:tc>
        <w:tc>
          <w:tcPr>
            <w:tcW w:w="2017" w:type="dxa"/>
            <w:vAlign w:val="center"/>
          </w:tcPr>
          <w:p w14:paraId="7018CF4C" w14:textId="77777777" w:rsidR="00D46CEC" w:rsidRDefault="00CB21DA" w:rsidP="00D46CEC">
            <w:pPr>
              <w:pStyle w:val="ISAText"/>
              <w:ind w:left="0"/>
              <w:jc w:val="left"/>
            </w:pPr>
            <w:r>
              <w:t>auxstorefront.props</w:t>
            </w:r>
          </w:p>
        </w:tc>
        <w:tc>
          <w:tcPr>
            <w:tcW w:w="3322" w:type="dxa"/>
            <w:vAlign w:val="center"/>
          </w:tcPr>
          <w:p w14:paraId="7018CF4D" w14:textId="77777777" w:rsidR="00D46CEC" w:rsidRDefault="00CB21DA" w:rsidP="00D46CEC">
            <w:pPr>
              <w:pStyle w:val="ISAText"/>
              <w:ind w:left="0"/>
              <w:jc w:val="left"/>
            </w:pPr>
            <w:r>
              <w:t>Schedulers (Batch jobs for web)</w:t>
            </w:r>
          </w:p>
        </w:tc>
      </w:tr>
      <w:tr w:rsidR="00D46CEC" w14:paraId="7018CF52" w14:textId="77777777" w:rsidTr="0020689E">
        <w:tc>
          <w:tcPr>
            <w:tcW w:w="2057" w:type="dxa"/>
            <w:vAlign w:val="center"/>
          </w:tcPr>
          <w:p w14:paraId="7018CF4F" w14:textId="77777777" w:rsidR="00D46CEC" w:rsidRDefault="00CB21DA" w:rsidP="00CB21DA">
            <w:pPr>
              <w:pStyle w:val="ISAText"/>
              <w:ind w:left="0"/>
              <w:jc w:val="left"/>
            </w:pPr>
            <w:r>
              <w:t>Auxiliary Agent</w:t>
            </w:r>
          </w:p>
        </w:tc>
        <w:tc>
          <w:tcPr>
            <w:tcW w:w="2017" w:type="dxa"/>
            <w:vAlign w:val="center"/>
          </w:tcPr>
          <w:p w14:paraId="7018CF50" w14:textId="77777777" w:rsidR="00D46CEC" w:rsidRDefault="00CB21DA" w:rsidP="00D46CEC">
            <w:pPr>
              <w:pStyle w:val="ISAText"/>
              <w:ind w:left="0"/>
              <w:jc w:val="left"/>
            </w:pPr>
            <w:r>
              <w:t>auxagent.props</w:t>
            </w:r>
          </w:p>
        </w:tc>
        <w:tc>
          <w:tcPr>
            <w:tcW w:w="3322" w:type="dxa"/>
            <w:vAlign w:val="center"/>
          </w:tcPr>
          <w:p w14:paraId="7018CF51" w14:textId="77777777" w:rsidR="00D46CEC" w:rsidRDefault="00CB21DA" w:rsidP="00D46CEC">
            <w:pPr>
              <w:pStyle w:val="ISAText"/>
              <w:ind w:left="0"/>
              <w:jc w:val="left"/>
            </w:pPr>
            <w:r>
              <w:t>Schedulers (Batch jobs for agent)</w:t>
            </w:r>
          </w:p>
        </w:tc>
      </w:tr>
      <w:tr w:rsidR="00CB21DA" w14:paraId="7018CF56" w14:textId="77777777" w:rsidTr="0020689E">
        <w:tc>
          <w:tcPr>
            <w:tcW w:w="2057" w:type="dxa"/>
            <w:vAlign w:val="center"/>
          </w:tcPr>
          <w:p w14:paraId="7018CF53" w14:textId="77777777" w:rsidR="00CB21DA" w:rsidRDefault="00CB21DA" w:rsidP="00D46CEC">
            <w:pPr>
              <w:pStyle w:val="ISAText"/>
              <w:ind w:left="0"/>
              <w:jc w:val="left"/>
            </w:pPr>
            <w:r>
              <w:t>Lock Server Storefront</w:t>
            </w:r>
          </w:p>
        </w:tc>
        <w:tc>
          <w:tcPr>
            <w:tcW w:w="2017" w:type="dxa"/>
            <w:vAlign w:val="center"/>
          </w:tcPr>
          <w:p w14:paraId="7018CF54" w14:textId="77777777" w:rsidR="00CB21DA" w:rsidRDefault="00CB21DA" w:rsidP="00D46CEC">
            <w:pPr>
              <w:pStyle w:val="ISAText"/>
              <w:ind w:left="0"/>
              <w:jc w:val="left"/>
            </w:pPr>
            <w:r>
              <w:t>lockstorefront.props</w:t>
            </w:r>
          </w:p>
        </w:tc>
        <w:tc>
          <w:tcPr>
            <w:tcW w:w="3322" w:type="dxa"/>
            <w:vAlign w:val="center"/>
          </w:tcPr>
          <w:p w14:paraId="7018CF55" w14:textId="77777777" w:rsidR="00CB21DA" w:rsidRDefault="00CB21DA" w:rsidP="00D46CEC">
            <w:pPr>
              <w:pStyle w:val="ISAText"/>
              <w:ind w:left="0"/>
              <w:jc w:val="left"/>
            </w:pPr>
            <w:r>
              <w:t>SLM (web)</w:t>
            </w:r>
          </w:p>
        </w:tc>
      </w:tr>
      <w:tr w:rsidR="00CB21DA" w14:paraId="7018CF5A" w14:textId="77777777" w:rsidTr="0020689E">
        <w:tc>
          <w:tcPr>
            <w:tcW w:w="2057" w:type="dxa"/>
            <w:vAlign w:val="center"/>
          </w:tcPr>
          <w:p w14:paraId="7018CF57" w14:textId="77777777" w:rsidR="00CB21DA" w:rsidRDefault="00CB21DA" w:rsidP="00D46CEC">
            <w:pPr>
              <w:pStyle w:val="ISAText"/>
              <w:ind w:left="0"/>
              <w:jc w:val="left"/>
            </w:pPr>
            <w:r>
              <w:t>Lock Server Agent</w:t>
            </w:r>
          </w:p>
        </w:tc>
        <w:tc>
          <w:tcPr>
            <w:tcW w:w="2017" w:type="dxa"/>
            <w:vAlign w:val="center"/>
          </w:tcPr>
          <w:p w14:paraId="7018CF58" w14:textId="77777777" w:rsidR="00CB21DA" w:rsidRDefault="00CB21DA" w:rsidP="00D46CEC">
            <w:pPr>
              <w:pStyle w:val="ISAText"/>
              <w:ind w:left="0"/>
              <w:jc w:val="left"/>
            </w:pPr>
            <w:r>
              <w:t>lockagent.props</w:t>
            </w:r>
          </w:p>
        </w:tc>
        <w:tc>
          <w:tcPr>
            <w:tcW w:w="3322" w:type="dxa"/>
            <w:vAlign w:val="center"/>
          </w:tcPr>
          <w:p w14:paraId="7018CF59" w14:textId="77777777" w:rsidR="00CB21DA" w:rsidRDefault="0020689E" w:rsidP="00D46CEC">
            <w:pPr>
              <w:pStyle w:val="ISAText"/>
              <w:ind w:left="0"/>
              <w:jc w:val="left"/>
            </w:pPr>
            <w:r>
              <w:t>SLM (agent)</w:t>
            </w:r>
          </w:p>
        </w:tc>
      </w:tr>
    </w:tbl>
    <w:p w14:paraId="7018CF5B" w14:textId="77777777" w:rsidR="00D46CEC" w:rsidRDefault="00D46CEC" w:rsidP="00D46CEC">
      <w:pPr>
        <w:pStyle w:val="ISAText"/>
        <w:ind w:left="1440"/>
      </w:pPr>
    </w:p>
    <w:p w14:paraId="7018CF5C" w14:textId="77777777" w:rsidR="00F8069F" w:rsidRDefault="00F8069F" w:rsidP="00AC5F62">
      <w:pPr>
        <w:pStyle w:val="ISAText"/>
        <w:numPr>
          <w:ilvl w:val="0"/>
          <w:numId w:val="15"/>
        </w:numPr>
      </w:pPr>
      <w:r>
        <w:t>Setup SSH keys for ecommadm from respective DDS server to the environment Apache and JBoss hosts.</w:t>
      </w:r>
    </w:p>
    <w:p w14:paraId="7018CF5D" w14:textId="77777777" w:rsidR="00605B86" w:rsidRDefault="00605B86" w:rsidP="00AC5F62">
      <w:pPr>
        <w:pStyle w:val="ISAText"/>
        <w:numPr>
          <w:ilvl w:val="0"/>
          <w:numId w:val="15"/>
        </w:numPr>
      </w:pPr>
      <w:r>
        <w:t>Setup Apache instance(s) for required ATG-Personas (Storefront, Agent, Staging and Agent). Setup JBoss instances for all ATG Personas.</w:t>
      </w:r>
    </w:p>
    <w:p w14:paraId="7018CF5E" w14:textId="77777777" w:rsidR="00605B86" w:rsidRDefault="00605B86" w:rsidP="00AC5F62">
      <w:pPr>
        <w:pStyle w:val="ISAText"/>
        <w:numPr>
          <w:ilvl w:val="0"/>
          <w:numId w:val="15"/>
        </w:numPr>
      </w:pPr>
      <w:r>
        <w:t>Setup Search servers, including indexing server.</w:t>
      </w:r>
    </w:p>
    <w:p w14:paraId="7018CF5F" w14:textId="77777777" w:rsidR="00605B86" w:rsidRDefault="00605B86" w:rsidP="00AC5F62">
      <w:pPr>
        <w:pStyle w:val="ISAText"/>
        <w:numPr>
          <w:ilvl w:val="0"/>
          <w:numId w:val="15"/>
        </w:numPr>
      </w:pPr>
      <w:r>
        <w:t>Build and deploy the deployable artefacts (ATG Code for each persona in form of EAR files, ATG Local config  in form of ZIP files, Static Content in form of ZIP files, DB Scripts) through Jenkins.</w:t>
      </w:r>
    </w:p>
    <w:p w14:paraId="7018CF60" w14:textId="77777777" w:rsidR="00901685" w:rsidRDefault="00901685" w:rsidP="00673995">
      <w:pPr>
        <w:pStyle w:val="ISAText"/>
      </w:pPr>
    </w:p>
    <w:p w14:paraId="7018CF61" w14:textId="77777777" w:rsidR="00337A7A" w:rsidRDefault="00337A7A" w:rsidP="00673995">
      <w:pPr>
        <w:pStyle w:val="ISAText"/>
      </w:pPr>
    </w:p>
    <w:p w14:paraId="7018CF62" w14:textId="77777777" w:rsidR="00337A7A" w:rsidRDefault="00337A7A" w:rsidP="00673995">
      <w:pPr>
        <w:pStyle w:val="ISAText"/>
      </w:pPr>
    </w:p>
    <w:p w14:paraId="7018CF63" w14:textId="77777777" w:rsidR="00337A7A" w:rsidRDefault="00337A7A" w:rsidP="00673995">
      <w:pPr>
        <w:pStyle w:val="ISAText"/>
      </w:pPr>
    </w:p>
    <w:p w14:paraId="7018CF64" w14:textId="77777777" w:rsidR="00337A7A" w:rsidRDefault="00337A7A" w:rsidP="00673995">
      <w:pPr>
        <w:pStyle w:val="ISAText"/>
      </w:pPr>
    </w:p>
    <w:p w14:paraId="7018CF65" w14:textId="77777777" w:rsidR="00337A7A" w:rsidRDefault="00337A7A" w:rsidP="00673995">
      <w:pPr>
        <w:pStyle w:val="ISAText"/>
      </w:pPr>
    </w:p>
    <w:p w14:paraId="7018CF66" w14:textId="77777777" w:rsidR="00337A7A" w:rsidRDefault="00337A7A" w:rsidP="00673995">
      <w:pPr>
        <w:pStyle w:val="ISAText"/>
      </w:pPr>
    </w:p>
    <w:p w14:paraId="7018CF67" w14:textId="77777777" w:rsidR="00337A7A" w:rsidRDefault="00337A7A" w:rsidP="00673995">
      <w:pPr>
        <w:pStyle w:val="ISAText"/>
      </w:pPr>
    </w:p>
    <w:p w14:paraId="7018CF68" w14:textId="77777777" w:rsidR="00337A7A" w:rsidRDefault="00337A7A" w:rsidP="00673995">
      <w:pPr>
        <w:pStyle w:val="ISAText"/>
      </w:pPr>
    </w:p>
    <w:p w14:paraId="7018CF69" w14:textId="77777777" w:rsidR="00337A7A" w:rsidRDefault="00337A7A" w:rsidP="00673995">
      <w:pPr>
        <w:pStyle w:val="ISAText"/>
      </w:pPr>
    </w:p>
    <w:p w14:paraId="7018CF6A" w14:textId="77777777" w:rsidR="00337A7A" w:rsidRDefault="00337A7A" w:rsidP="00673995">
      <w:pPr>
        <w:pStyle w:val="ISAText"/>
      </w:pPr>
    </w:p>
    <w:p w14:paraId="7018CF6B" w14:textId="77777777" w:rsidR="00337A7A" w:rsidRDefault="00337A7A" w:rsidP="00673995">
      <w:pPr>
        <w:pStyle w:val="ISAText"/>
      </w:pPr>
    </w:p>
    <w:p w14:paraId="7018CF6C" w14:textId="77777777" w:rsidR="00337A7A" w:rsidRDefault="00337A7A" w:rsidP="00673995">
      <w:pPr>
        <w:pStyle w:val="ISAText"/>
      </w:pPr>
    </w:p>
    <w:p w14:paraId="7018CF6D" w14:textId="77777777" w:rsidR="00337A7A" w:rsidRDefault="00337A7A" w:rsidP="00673995">
      <w:pPr>
        <w:pStyle w:val="ISAText"/>
      </w:pPr>
    </w:p>
    <w:p w14:paraId="7018CF6E" w14:textId="77777777" w:rsidR="00337A7A" w:rsidRDefault="00337A7A" w:rsidP="00673995">
      <w:pPr>
        <w:pStyle w:val="ISAText"/>
      </w:pPr>
    </w:p>
    <w:p w14:paraId="7018CF6F" w14:textId="77777777" w:rsidR="00337A7A" w:rsidRDefault="00337A7A" w:rsidP="00673995">
      <w:pPr>
        <w:pStyle w:val="ISAText"/>
      </w:pPr>
    </w:p>
    <w:p w14:paraId="7018CF70" w14:textId="77777777" w:rsidR="00337A7A" w:rsidRDefault="00337A7A" w:rsidP="00673995">
      <w:pPr>
        <w:pStyle w:val="ISAText"/>
      </w:pPr>
    </w:p>
    <w:p w14:paraId="7018CF71" w14:textId="77777777" w:rsidR="00337A7A" w:rsidRDefault="00337A7A" w:rsidP="00673995">
      <w:pPr>
        <w:pStyle w:val="ISAText"/>
      </w:pPr>
    </w:p>
    <w:p w14:paraId="7018CF72" w14:textId="77777777" w:rsidR="007968DC" w:rsidRDefault="00FC511F" w:rsidP="00BC16F1">
      <w:pPr>
        <w:pStyle w:val="ISAHead3"/>
      </w:pPr>
      <w:bookmarkStart w:id="171" w:name="_Toc375926683"/>
      <w:r>
        <w:lastRenderedPageBreak/>
        <w:t>Configuration Setup for Apache and JBoss instances</w:t>
      </w:r>
      <w:bookmarkEnd w:id="171"/>
    </w:p>
    <w:p w14:paraId="7018CF73" w14:textId="77777777" w:rsidR="00DB198F" w:rsidRDefault="000B4DBB" w:rsidP="00FC511F">
      <w:pPr>
        <w:pStyle w:val="ISAText"/>
      </w:pPr>
      <w:r>
        <w:t xml:space="preserve">As shown in blow diagram the the configuration setup for Apache and JBoss instances for various environments should only be done from either DDS1 server (lnxs0587) for Production and Production-Supporting environments or DDS2 server (lnxs0586) for all development and testing environments. </w:t>
      </w:r>
    </w:p>
    <w:p w14:paraId="7018CF74" w14:textId="77777777" w:rsidR="000B4DBB" w:rsidRDefault="000B4DBB" w:rsidP="00FC511F">
      <w:pPr>
        <w:pStyle w:val="ISAText"/>
      </w:pPr>
    </w:p>
    <w:p w14:paraId="7018CF75" w14:textId="77777777" w:rsidR="00DB198F" w:rsidRDefault="00CB3221" w:rsidP="00DB198F">
      <w:pPr>
        <w:pStyle w:val="ISAText"/>
        <w:ind w:left="0"/>
      </w:pPr>
      <w:r>
        <w:fldChar w:fldCharType="begin"/>
      </w:r>
      <w:r>
        <w:instrText xml:space="preserve"> LINK Visio.Drawing.11 "C:\\Suneel\\Work\\KITS\\Documents\\Supporting Evidence\\Deployment Process - Configuration Setup.vsd" "" \a \p \f 0 </w:instrText>
      </w:r>
      <w:r>
        <w:fldChar w:fldCharType="separate"/>
      </w:r>
      <w:r w:rsidR="007E624A">
        <w:object w:dxaOrig="10205" w:dyaOrig="7400" w14:anchorId="7018D20C">
          <v:shape id="_x0000_i1026" type="#_x0000_t75" style="width:510.25pt;height:370pt">
            <v:imagedata r:id="rId23" o:title=""/>
          </v:shape>
        </w:object>
      </w:r>
      <w:r>
        <w:fldChar w:fldCharType="end"/>
      </w:r>
    </w:p>
    <w:p w14:paraId="7018CF76" w14:textId="77777777" w:rsidR="00280DDF" w:rsidRDefault="00280DDF" w:rsidP="00FC511F">
      <w:pPr>
        <w:pStyle w:val="ISAText"/>
      </w:pPr>
    </w:p>
    <w:p w14:paraId="7018CF77" w14:textId="77777777" w:rsidR="00337A7A" w:rsidRDefault="00337A7A" w:rsidP="00FC511F">
      <w:pPr>
        <w:pStyle w:val="ISAText"/>
      </w:pPr>
    </w:p>
    <w:p w14:paraId="7018CF78" w14:textId="77777777" w:rsidR="00337A7A" w:rsidRDefault="00337A7A" w:rsidP="00FC511F">
      <w:pPr>
        <w:pStyle w:val="ISAText"/>
      </w:pPr>
    </w:p>
    <w:p w14:paraId="7018CF79" w14:textId="77777777" w:rsidR="00337A7A" w:rsidRDefault="00337A7A" w:rsidP="00FC511F">
      <w:pPr>
        <w:pStyle w:val="ISAText"/>
      </w:pPr>
    </w:p>
    <w:p w14:paraId="7018CF7A" w14:textId="77777777" w:rsidR="00337A7A" w:rsidRDefault="00337A7A" w:rsidP="00FC511F">
      <w:pPr>
        <w:pStyle w:val="ISAText"/>
      </w:pPr>
    </w:p>
    <w:p w14:paraId="7018CF7B" w14:textId="77777777" w:rsidR="00337A7A" w:rsidRDefault="00337A7A" w:rsidP="00FC511F">
      <w:pPr>
        <w:pStyle w:val="ISAText"/>
      </w:pPr>
    </w:p>
    <w:p w14:paraId="7018CF7C" w14:textId="77777777" w:rsidR="00337A7A" w:rsidRDefault="00337A7A" w:rsidP="00FC511F">
      <w:pPr>
        <w:pStyle w:val="ISAText"/>
      </w:pPr>
    </w:p>
    <w:p w14:paraId="7018CF7D" w14:textId="77777777" w:rsidR="00337A7A" w:rsidRDefault="00337A7A" w:rsidP="00FC511F">
      <w:pPr>
        <w:pStyle w:val="ISAText"/>
      </w:pPr>
    </w:p>
    <w:p w14:paraId="7018CF7E" w14:textId="77777777" w:rsidR="00337A7A" w:rsidRDefault="00337A7A" w:rsidP="00FC511F">
      <w:pPr>
        <w:pStyle w:val="ISAText"/>
      </w:pPr>
    </w:p>
    <w:p w14:paraId="7018CF7F" w14:textId="77777777" w:rsidR="00337A7A" w:rsidRDefault="00337A7A" w:rsidP="00FC511F">
      <w:pPr>
        <w:pStyle w:val="ISAText"/>
      </w:pPr>
    </w:p>
    <w:p w14:paraId="7018CF80" w14:textId="77777777" w:rsidR="00337A7A" w:rsidRDefault="00337A7A" w:rsidP="00FC511F">
      <w:pPr>
        <w:pStyle w:val="ISAText"/>
      </w:pPr>
    </w:p>
    <w:p w14:paraId="7018CF81" w14:textId="77777777" w:rsidR="00337A7A" w:rsidRDefault="00337A7A" w:rsidP="00FC511F">
      <w:pPr>
        <w:pStyle w:val="ISAText"/>
      </w:pPr>
    </w:p>
    <w:p w14:paraId="7018CF82" w14:textId="77777777" w:rsidR="00337A7A" w:rsidRDefault="00337A7A" w:rsidP="00FC511F">
      <w:pPr>
        <w:pStyle w:val="ISAText"/>
      </w:pPr>
    </w:p>
    <w:p w14:paraId="7018CF83" w14:textId="77777777" w:rsidR="00337A7A" w:rsidRDefault="00337A7A" w:rsidP="00FC511F">
      <w:pPr>
        <w:pStyle w:val="ISAText"/>
      </w:pPr>
    </w:p>
    <w:p w14:paraId="7018CF84" w14:textId="77777777" w:rsidR="00337A7A" w:rsidRDefault="00337A7A" w:rsidP="00FC511F">
      <w:pPr>
        <w:pStyle w:val="ISAText"/>
      </w:pPr>
    </w:p>
    <w:p w14:paraId="7018CF85" w14:textId="77777777" w:rsidR="00337A7A" w:rsidRDefault="00337A7A" w:rsidP="00FC511F">
      <w:pPr>
        <w:pStyle w:val="ISAText"/>
      </w:pPr>
    </w:p>
    <w:p w14:paraId="7018CF86" w14:textId="77777777" w:rsidR="00337A7A" w:rsidRDefault="00337A7A" w:rsidP="00FC511F">
      <w:pPr>
        <w:pStyle w:val="ISAText"/>
      </w:pPr>
    </w:p>
    <w:p w14:paraId="7018CF87" w14:textId="77777777" w:rsidR="00337A7A" w:rsidRDefault="00337A7A" w:rsidP="00FC511F">
      <w:pPr>
        <w:pStyle w:val="ISAText"/>
      </w:pPr>
    </w:p>
    <w:p w14:paraId="7018CF88" w14:textId="77777777" w:rsidR="00FC511F" w:rsidRDefault="00FC511F" w:rsidP="00BC16F1">
      <w:pPr>
        <w:pStyle w:val="ISAHead3"/>
      </w:pPr>
      <w:bookmarkStart w:id="172" w:name="_Toc375926684"/>
      <w:r>
        <w:lastRenderedPageBreak/>
        <w:t>Build, Release and Deployment of Deployable Artefacts</w:t>
      </w:r>
      <w:bookmarkEnd w:id="172"/>
    </w:p>
    <w:p w14:paraId="7018CF89" w14:textId="77777777" w:rsidR="00212DA0" w:rsidRDefault="00A26C4B" w:rsidP="00212DA0">
      <w:pPr>
        <w:pStyle w:val="ISAText"/>
      </w:pPr>
      <w:r>
        <w:t xml:space="preserve">Build and Release management team initiates the build and deployment process with the help if Jenkins Master. Below diagram </w:t>
      </w:r>
      <w:r w:rsidR="006A6D00">
        <w:t>depicts the Build and Deployment process.</w:t>
      </w:r>
    </w:p>
    <w:p w14:paraId="7018CF8A" w14:textId="77777777" w:rsidR="006A6D00" w:rsidRDefault="006A6D00" w:rsidP="00212DA0">
      <w:pPr>
        <w:pStyle w:val="ISAText"/>
      </w:pPr>
    </w:p>
    <w:p w14:paraId="7018CF8B" w14:textId="77777777" w:rsidR="006A6D00" w:rsidRPr="00212DA0" w:rsidRDefault="00CB3221" w:rsidP="00663F01">
      <w:pPr>
        <w:pStyle w:val="ISAText"/>
        <w:ind w:left="-851"/>
      </w:pPr>
      <w:r>
        <w:fldChar w:fldCharType="begin"/>
      </w:r>
      <w:r>
        <w:instrText xml:space="preserve"> LINK Visio.Drawing.11 "C:\\Suneel\\Work\\KITS\\Documents\\Supporting Evidence\\Deployment Process.vsd" "" \a \p \f 0 </w:instrText>
      </w:r>
      <w:r>
        <w:fldChar w:fldCharType="separate"/>
      </w:r>
      <w:r w:rsidR="007E624A">
        <w:object w:dxaOrig="13732" w:dyaOrig="12962" w14:anchorId="7018D20D">
          <v:shape id="_x0000_i1027" type="#_x0000_t75" style="width:551.6pt;height:390.05pt">
            <v:imagedata r:id="rId24" o:title=""/>
          </v:shape>
        </w:object>
      </w:r>
      <w:r>
        <w:fldChar w:fldCharType="end"/>
      </w:r>
    </w:p>
    <w:p w14:paraId="7018CF8C" w14:textId="77777777" w:rsidR="00F450A3" w:rsidRPr="00F450A3" w:rsidRDefault="00F450A3" w:rsidP="00E820D8">
      <w:pPr>
        <w:pStyle w:val="ISAText"/>
        <w:ind w:left="0"/>
      </w:pPr>
    </w:p>
    <w:p w14:paraId="7018CF8D" w14:textId="77777777" w:rsidR="00E466F1" w:rsidRDefault="000C7C37" w:rsidP="006D019F">
      <w:pPr>
        <w:pStyle w:val="ISAHead1"/>
      </w:pPr>
      <w:bookmarkStart w:id="173" w:name="_Toc375926685"/>
      <w:r>
        <w:lastRenderedPageBreak/>
        <w:t>Apache Configuration Setup</w:t>
      </w:r>
      <w:bookmarkEnd w:id="173"/>
    </w:p>
    <w:p w14:paraId="7018CF8E" w14:textId="77777777" w:rsidR="006D019F" w:rsidRDefault="00D02E30" w:rsidP="006D019F">
      <w:pPr>
        <w:pStyle w:val="ISAHead2"/>
        <w:spacing w:before="240"/>
      </w:pPr>
      <w:bookmarkStart w:id="174" w:name="_Toc375926686"/>
      <w:r>
        <w:t xml:space="preserve">Apache Configuration </w:t>
      </w:r>
      <w:r w:rsidR="009377A4">
        <w:t xml:space="preserve">Setup </w:t>
      </w:r>
      <w:r>
        <w:t>Strategy</w:t>
      </w:r>
      <w:bookmarkEnd w:id="174"/>
    </w:p>
    <w:p w14:paraId="7018CF8F" w14:textId="77777777" w:rsidR="002F74E0" w:rsidRDefault="002F74E0" w:rsidP="002F74E0">
      <w:pPr>
        <w:pStyle w:val="ISAText"/>
      </w:pPr>
    </w:p>
    <w:p w14:paraId="7018CF90" w14:textId="77777777" w:rsidR="002F74E0" w:rsidRDefault="00C31F06" w:rsidP="002F74E0">
      <w:pPr>
        <w:pStyle w:val="ISAText"/>
      </w:pPr>
      <w:r>
        <w:t>Apache configuration has been separated to and maintained in small configuration files.</w:t>
      </w:r>
    </w:p>
    <w:p w14:paraId="7018CF91" w14:textId="77777777" w:rsidR="006E1417" w:rsidRDefault="006E1417" w:rsidP="00AC5F62">
      <w:pPr>
        <w:pStyle w:val="ISAText"/>
        <w:numPr>
          <w:ilvl w:val="0"/>
          <w:numId w:val="19"/>
        </w:numPr>
      </w:pPr>
      <w:r>
        <w:t>Worker Multi-Processing Module should be used instead of Prefork MPM.</w:t>
      </w:r>
    </w:p>
    <w:p w14:paraId="7018CF92" w14:textId="77777777" w:rsidR="006E1417" w:rsidRDefault="006E1417" w:rsidP="00AC5F62">
      <w:pPr>
        <w:pStyle w:val="ISAText"/>
        <w:numPr>
          <w:ilvl w:val="0"/>
          <w:numId w:val="19"/>
        </w:numPr>
      </w:pPr>
      <w:r>
        <w:t>The configuration data should be divided into small sections of Configuration files, such as Initialization, Logging, Compression, Security etc.,</w:t>
      </w:r>
    </w:p>
    <w:p w14:paraId="7018CF93" w14:textId="77777777" w:rsidR="00542503" w:rsidRDefault="00542503" w:rsidP="00AC5F62">
      <w:pPr>
        <w:pStyle w:val="ISAText"/>
        <w:numPr>
          <w:ilvl w:val="0"/>
          <w:numId w:val="19"/>
        </w:numPr>
      </w:pPr>
      <w:r>
        <w:t xml:space="preserve">A NAS share should be mounted on all Apache servers to serve HTDOCS. </w:t>
      </w:r>
    </w:p>
    <w:p w14:paraId="7018CF94" w14:textId="77777777" w:rsidR="006E1417" w:rsidRDefault="00542503" w:rsidP="00AC5F62">
      <w:pPr>
        <w:pStyle w:val="ISAText"/>
        <w:numPr>
          <w:ilvl w:val="0"/>
          <w:numId w:val="19"/>
        </w:numPr>
      </w:pPr>
      <w:r>
        <w:t>The HTDOCS content will use a switchable link and is copied only once per environment.</w:t>
      </w:r>
    </w:p>
    <w:p w14:paraId="7018CF95" w14:textId="77777777" w:rsidR="009939F8" w:rsidRDefault="009939F8" w:rsidP="00AC5F62">
      <w:pPr>
        <w:pStyle w:val="ISAText"/>
        <w:numPr>
          <w:ilvl w:val="0"/>
          <w:numId w:val="19"/>
        </w:numPr>
      </w:pPr>
      <w:r>
        <w:t xml:space="preserve">The Deployment server should prepare the </w:t>
      </w:r>
      <w:r w:rsidR="00F111BA">
        <w:t>Configuration data</w:t>
      </w:r>
      <w:r>
        <w:t xml:space="preserve"> and the</w:t>
      </w:r>
      <w:r w:rsidR="00F111BA">
        <w:t>n</w:t>
      </w:r>
      <w:r>
        <w:t xml:space="preserve"> push </w:t>
      </w:r>
      <w:r w:rsidR="00F111BA">
        <w:t xml:space="preserve">it </w:t>
      </w:r>
      <w:r>
        <w:t>to target server.</w:t>
      </w:r>
    </w:p>
    <w:p w14:paraId="7018CF96" w14:textId="77777777" w:rsidR="008D7631" w:rsidRDefault="008D7631" w:rsidP="00AC5F62">
      <w:pPr>
        <w:pStyle w:val="ISAText"/>
        <w:numPr>
          <w:ilvl w:val="0"/>
          <w:numId w:val="19"/>
        </w:numPr>
      </w:pPr>
      <w:r>
        <w:t>The common logs, access.log and error.log should be stored under /app/ecomm/</w:t>
      </w:r>
      <w:r w:rsidR="00DB100D">
        <w:t>web/</w:t>
      </w:r>
      <w:r>
        <w:t>logs and ATG-Persona specific logs, ${APP}-access.log, ${APP}-error.log and ${APP}-redirect.log should be stored under /app/ecomm/</w:t>
      </w:r>
      <w:r w:rsidR="00DB100D">
        <w:t>web/</w:t>
      </w:r>
      <w:r>
        <w:t>logs/ECommApps</w:t>
      </w:r>
    </w:p>
    <w:p w14:paraId="7018CF97" w14:textId="77777777" w:rsidR="00DB100D" w:rsidRPr="002F74E0" w:rsidRDefault="00DB100D" w:rsidP="00AC5F62">
      <w:pPr>
        <w:pStyle w:val="ISAText"/>
        <w:numPr>
          <w:ilvl w:val="0"/>
          <w:numId w:val="19"/>
        </w:numPr>
      </w:pPr>
      <w:r>
        <w:t xml:space="preserve">The Configuration data should be sectioned into a common configuration data, which is used by all ATG-Personas and should be served from /app/ecomm/web/conf/common, if that Apache instance is hosting more than two ATG-Personas, and ATG-Persona specific Configuration data, such as VirtualHost configuration, and should be served from /app/ecomm/web/conf/ECommApps. If </w:t>
      </w:r>
      <w:r w:rsidR="00C22775">
        <w:t>ATG-Persona has redirects, then it should be served from /app/ecomm/web/conf/Redirects</w:t>
      </w:r>
    </w:p>
    <w:p w14:paraId="7018CF98" w14:textId="77777777" w:rsidR="00081261" w:rsidRPr="00081261" w:rsidRDefault="00081261" w:rsidP="00081261">
      <w:pPr>
        <w:pStyle w:val="ISAText"/>
      </w:pPr>
    </w:p>
    <w:p w14:paraId="7018CF99" w14:textId="77777777" w:rsidR="00BA14D1" w:rsidRPr="00BA14D1" w:rsidRDefault="00BA14D1" w:rsidP="00AC5F62">
      <w:pPr>
        <w:pStyle w:val="ListParagraph"/>
        <w:numPr>
          <w:ilvl w:val="0"/>
          <w:numId w:val="11"/>
        </w:numPr>
        <w:tabs>
          <w:tab w:val="left" w:pos="1276"/>
        </w:tabs>
        <w:spacing w:before="240" w:after="240"/>
        <w:contextualSpacing w:val="0"/>
        <w:outlineLvl w:val="2"/>
        <w:rPr>
          <w:b/>
          <w:vanish/>
          <w:sz w:val="22"/>
        </w:rPr>
      </w:pPr>
      <w:bookmarkStart w:id="175" w:name="_Toc375323779"/>
      <w:bookmarkStart w:id="176" w:name="_Toc375854485"/>
      <w:bookmarkStart w:id="177" w:name="_Toc375919552"/>
      <w:bookmarkStart w:id="178" w:name="_Toc375921215"/>
      <w:bookmarkStart w:id="179" w:name="_Toc375926687"/>
      <w:bookmarkEnd w:id="175"/>
      <w:bookmarkEnd w:id="176"/>
      <w:bookmarkEnd w:id="177"/>
      <w:bookmarkEnd w:id="178"/>
      <w:bookmarkEnd w:id="179"/>
    </w:p>
    <w:p w14:paraId="7018CF9A" w14:textId="77777777" w:rsidR="00BA14D1" w:rsidRPr="00BA14D1" w:rsidRDefault="00BA14D1" w:rsidP="00AC5F62">
      <w:pPr>
        <w:pStyle w:val="ListParagraph"/>
        <w:numPr>
          <w:ilvl w:val="1"/>
          <w:numId w:val="11"/>
        </w:numPr>
        <w:tabs>
          <w:tab w:val="left" w:pos="1276"/>
        </w:tabs>
        <w:spacing w:before="240" w:after="240"/>
        <w:contextualSpacing w:val="0"/>
        <w:outlineLvl w:val="2"/>
        <w:rPr>
          <w:b/>
          <w:vanish/>
          <w:sz w:val="22"/>
        </w:rPr>
      </w:pPr>
      <w:bookmarkStart w:id="180" w:name="_Toc375323780"/>
      <w:bookmarkStart w:id="181" w:name="_Toc375854486"/>
      <w:bookmarkStart w:id="182" w:name="_Toc375919553"/>
      <w:bookmarkStart w:id="183" w:name="_Toc375921216"/>
      <w:bookmarkStart w:id="184" w:name="_Toc375926688"/>
      <w:bookmarkEnd w:id="180"/>
      <w:bookmarkEnd w:id="181"/>
      <w:bookmarkEnd w:id="182"/>
      <w:bookmarkEnd w:id="183"/>
      <w:bookmarkEnd w:id="184"/>
    </w:p>
    <w:p w14:paraId="7018CF9B" w14:textId="77777777" w:rsidR="00DF1344" w:rsidRDefault="00462CED" w:rsidP="00BC16F1">
      <w:pPr>
        <w:pStyle w:val="ISAHead3"/>
      </w:pPr>
      <w:bookmarkStart w:id="185" w:name="_Toc375926689"/>
      <w:r>
        <w:t xml:space="preserve">Apache </w:t>
      </w:r>
      <w:r w:rsidR="00081261">
        <w:t>Server</w:t>
      </w:r>
      <w:r>
        <w:t>– Vanilla Installation</w:t>
      </w:r>
      <w:bookmarkEnd w:id="185"/>
    </w:p>
    <w:p w14:paraId="7018CF9C" w14:textId="77777777" w:rsidR="00081261" w:rsidRDefault="00C31F06" w:rsidP="00081261">
      <w:pPr>
        <w:pStyle w:val="ISAText"/>
      </w:pPr>
      <w:r>
        <w:t>The vanilla installation of Apache is outlined below.</w:t>
      </w:r>
    </w:p>
    <w:p w14:paraId="7018CF9D" w14:textId="77777777" w:rsidR="00C31F06" w:rsidRDefault="00C31F06" w:rsidP="00081261">
      <w:pPr>
        <w:pStyle w:val="ISAText"/>
      </w:pPr>
    </w:p>
    <w:p w14:paraId="7018CF9E" w14:textId="77777777" w:rsidR="007F07D8" w:rsidRPr="00A80A96" w:rsidRDefault="007F07D8" w:rsidP="00AC5F62">
      <w:pPr>
        <w:pStyle w:val="ListParagraph"/>
        <w:widowControl/>
        <w:numPr>
          <w:ilvl w:val="0"/>
          <w:numId w:val="17"/>
        </w:numPr>
        <w:overflowPunct/>
        <w:autoSpaceDE/>
        <w:autoSpaceDN/>
        <w:adjustRightInd/>
        <w:spacing w:after="200" w:line="276" w:lineRule="auto"/>
        <w:jc w:val="left"/>
        <w:textAlignment w:val="auto"/>
      </w:pPr>
      <w:r w:rsidRPr="00A80A96">
        <w:t xml:space="preserve">Uncommented the line in </w:t>
      </w:r>
      <w:r w:rsidRPr="00A80A96">
        <w:rPr>
          <w:color w:val="1F497D"/>
        </w:rPr>
        <w:t>“</w:t>
      </w:r>
      <w:r w:rsidRPr="00A80A96">
        <w:rPr>
          <w:bCs/>
          <w:color w:val="1F497D"/>
        </w:rPr>
        <w:t>#HTTPD=/usr/sbin/httpd.worker</w:t>
      </w:r>
      <w:r w:rsidRPr="00A80A96">
        <w:rPr>
          <w:color w:val="1F497D"/>
        </w:rPr>
        <w:t xml:space="preserve">” </w:t>
      </w:r>
      <w:r w:rsidRPr="00A80A96">
        <w:t xml:space="preserve">in </w:t>
      </w:r>
      <w:r w:rsidRPr="00A80A96">
        <w:rPr>
          <w:bCs/>
          <w:color w:val="1F497D"/>
        </w:rPr>
        <w:t>/etc/sysconfig/httpd.</w:t>
      </w:r>
    </w:p>
    <w:p w14:paraId="7018CF9F" w14:textId="77777777" w:rsidR="007F07D8" w:rsidRPr="00A80A96" w:rsidRDefault="007F07D8" w:rsidP="00AC5F62">
      <w:pPr>
        <w:pStyle w:val="ListParagraph"/>
        <w:widowControl/>
        <w:numPr>
          <w:ilvl w:val="0"/>
          <w:numId w:val="17"/>
        </w:numPr>
        <w:overflowPunct/>
        <w:autoSpaceDE/>
        <w:autoSpaceDN/>
        <w:adjustRightInd/>
        <w:spacing w:after="200" w:line="276" w:lineRule="auto"/>
        <w:jc w:val="left"/>
        <w:textAlignment w:val="auto"/>
      </w:pPr>
      <w:r w:rsidRPr="00A80A96">
        <w:t xml:space="preserve">Updated </w:t>
      </w:r>
      <w:r w:rsidRPr="00A80A96">
        <w:rPr>
          <w:bCs/>
          <w:color w:val="1F497D"/>
        </w:rPr>
        <w:t xml:space="preserve">/usr/sbin/apachectl </w:t>
      </w:r>
      <w:r w:rsidRPr="00A80A96">
        <w:t>from</w:t>
      </w:r>
      <w:r w:rsidRPr="00A80A96">
        <w:rPr>
          <w:color w:val="1F497D"/>
        </w:rPr>
        <w:t xml:space="preserve"> “</w:t>
      </w:r>
      <w:r w:rsidRPr="00A80A96">
        <w:rPr>
          <w:bCs/>
          <w:color w:val="1F497D"/>
        </w:rPr>
        <w:t>HTTPD='/usr/sbin/httpd'</w:t>
      </w:r>
      <w:r w:rsidRPr="00A80A96">
        <w:rPr>
          <w:color w:val="1F497D"/>
        </w:rPr>
        <w:t xml:space="preserve">” </w:t>
      </w:r>
      <w:r w:rsidRPr="00A80A96">
        <w:t>to</w:t>
      </w:r>
      <w:r w:rsidRPr="00A80A96">
        <w:rPr>
          <w:color w:val="1F497D"/>
        </w:rPr>
        <w:t xml:space="preserve"> “</w:t>
      </w:r>
      <w:r w:rsidRPr="00A80A96">
        <w:rPr>
          <w:bCs/>
          <w:color w:val="1F497D"/>
        </w:rPr>
        <w:t>HTTPD='/usr/sbin/httpd.worker'</w:t>
      </w:r>
      <w:r w:rsidRPr="00A80A96">
        <w:rPr>
          <w:color w:val="1F497D"/>
        </w:rPr>
        <w:t>”</w:t>
      </w:r>
    </w:p>
    <w:p w14:paraId="7018CFA0" w14:textId="77777777" w:rsidR="007F07D8" w:rsidRPr="00A80A96" w:rsidRDefault="007F07D8" w:rsidP="00AC5F62">
      <w:pPr>
        <w:pStyle w:val="ListParagraph"/>
        <w:widowControl/>
        <w:numPr>
          <w:ilvl w:val="0"/>
          <w:numId w:val="17"/>
        </w:numPr>
        <w:overflowPunct/>
        <w:autoSpaceDE/>
        <w:autoSpaceDN/>
        <w:adjustRightInd/>
        <w:spacing w:after="200" w:line="276" w:lineRule="auto"/>
        <w:jc w:val="left"/>
        <w:textAlignment w:val="auto"/>
      </w:pPr>
      <w:r w:rsidRPr="00A80A96">
        <w:t>The</w:t>
      </w:r>
      <w:r w:rsidRPr="00A80A96">
        <w:rPr>
          <w:color w:val="1F497D"/>
        </w:rPr>
        <w:t xml:space="preserve"> </w:t>
      </w:r>
      <w:r w:rsidRPr="00A80A96">
        <w:rPr>
          <w:bCs/>
          <w:color w:val="1F497D"/>
        </w:rPr>
        <w:t>/etc/httpd/conf/</w:t>
      </w:r>
      <w:r w:rsidRPr="00A80A96">
        <w:rPr>
          <w:color w:val="1F497D"/>
        </w:rPr>
        <w:t xml:space="preserve">httpd.conf </w:t>
      </w:r>
      <w:r w:rsidRPr="00A80A96">
        <w:t xml:space="preserve">has following line only, </w:t>
      </w:r>
      <w:r w:rsidRPr="00A80A96">
        <w:rPr>
          <w:color w:val="1F497D"/>
        </w:rPr>
        <w:t>“</w:t>
      </w:r>
      <w:r w:rsidRPr="00A80A96">
        <w:rPr>
          <w:bCs/>
          <w:color w:val="1F497D"/>
        </w:rPr>
        <w:t>Include /app/ecomm/web/conf/httpd-ecomm.conf”</w:t>
      </w:r>
    </w:p>
    <w:p w14:paraId="7018CFA1" w14:textId="77777777" w:rsidR="007F07D8" w:rsidRPr="00A80A96" w:rsidRDefault="007F07D8" w:rsidP="00AC5F62">
      <w:pPr>
        <w:pStyle w:val="ListParagraph"/>
        <w:widowControl/>
        <w:numPr>
          <w:ilvl w:val="0"/>
          <w:numId w:val="17"/>
        </w:numPr>
        <w:overflowPunct/>
        <w:autoSpaceDE/>
        <w:autoSpaceDN/>
        <w:adjustRightInd/>
        <w:spacing w:after="200" w:line="276" w:lineRule="auto"/>
        <w:jc w:val="left"/>
        <w:textAlignment w:val="auto"/>
      </w:pPr>
      <w:r w:rsidRPr="00A80A96">
        <w:t>The permission of the</w:t>
      </w:r>
      <w:r w:rsidRPr="00A80A96">
        <w:rPr>
          <w:color w:val="1F497D"/>
        </w:rPr>
        <w:t xml:space="preserve"> </w:t>
      </w:r>
      <w:r w:rsidRPr="00A80A96">
        <w:rPr>
          <w:bCs/>
          <w:color w:val="1F497D"/>
        </w:rPr>
        <w:t>/etc/httpd/conf/httpd.conf</w:t>
      </w:r>
      <w:r w:rsidRPr="00A80A96">
        <w:rPr>
          <w:color w:val="1F497D"/>
        </w:rPr>
        <w:t xml:space="preserve"> </w:t>
      </w:r>
      <w:r w:rsidRPr="00A80A96">
        <w:t>has configured with</w:t>
      </w:r>
      <w:r w:rsidRPr="00A80A96">
        <w:rPr>
          <w:color w:val="1F497D"/>
        </w:rPr>
        <w:t xml:space="preserve"> 770 </w:t>
      </w:r>
      <w:r w:rsidRPr="00A80A96">
        <w:t>with ownership as</w:t>
      </w:r>
      <w:r w:rsidRPr="00A80A96">
        <w:rPr>
          <w:color w:val="1F497D"/>
        </w:rPr>
        <w:t xml:space="preserve"> </w:t>
      </w:r>
      <w:r w:rsidRPr="00A80A96">
        <w:rPr>
          <w:bCs/>
          <w:color w:val="1F497D"/>
        </w:rPr>
        <w:t>apcadm:apache</w:t>
      </w:r>
    </w:p>
    <w:p w14:paraId="7018CFA2" w14:textId="77777777" w:rsidR="007F07D8" w:rsidRPr="00A80A96" w:rsidRDefault="007F07D8" w:rsidP="00AC5F62">
      <w:pPr>
        <w:pStyle w:val="ListParagraph"/>
        <w:widowControl/>
        <w:numPr>
          <w:ilvl w:val="0"/>
          <w:numId w:val="17"/>
        </w:numPr>
        <w:overflowPunct/>
        <w:autoSpaceDE/>
        <w:autoSpaceDN/>
        <w:adjustRightInd/>
        <w:spacing w:after="200" w:line="276" w:lineRule="auto"/>
        <w:jc w:val="left"/>
        <w:textAlignment w:val="auto"/>
      </w:pPr>
      <w:r w:rsidRPr="00A80A96">
        <w:t>The</w:t>
      </w:r>
      <w:r w:rsidRPr="00A80A96">
        <w:rPr>
          <w:color w:val="1F497D"/>
        </w:rPr>
        <w:t xml:space="preserve"> </w:t>
      </w:r>
      <w:r w:rsidRPr="00A80A96">
        <w:rPr>
          <w:bCs/>
          <w:color w:val="1F497D"/>
        </w:rPr>
        <w:t>conf</w:t>
      </w:r>
      <w:r w:rsidRPr="00A80A96">
        <w:rPr>
          <w:color w:val="1F497D"/>
        </w:rPr>
        <w:t xml:space="preserve"> and </w:t>
      </w:r>
      <w:r w:rsidRPr="00A80A96">
        <w:rPr>
          <w:bCs/>
          <w:color w:val="1F497D"/>
        </w:rPr>
        <w:t>htdocs</w:t>
      </w:r>
      <w:r w:rsidRPr="00A80A96">
        <w:rPr>
          <w:color w:val="1F497D"/>
        </w:rPr>
        <w:t xml:space="preserve"> </w:t>
      </w:r>
      <w:r w:rsidRPr="00A80A96">
        <w:t>directories are created under</w:t>
      </w:r>
      <w:r w:rsidRPr="00A80A96">
        <w:rPr>
          <w:bCs/>
          <w:color w:val="1F497D"/>
        </w:rPr>
        <w:t xml:space="preserve">/app/ecomm/web </w:t>
      </w:r>
      <w:r w:rsidRPr="00A80A96">
        <w:t>with permissions</w:t>
      </w:r>
      <w:r w:rsidRPr="00A80A96">
        <w:rPr>
          <w:color w:val="1F497D"/>
        </w:rPr>
        <w:t xml:space="preserve"> </w:t>
      </w:r>
      <w:r w:rsidRPr="00A80A96">
        <w:rPr>
          <w:bCs/>
          <w:color w:val="1F497D"/>
        </w:rPr>
        <w:t>ecommadm:apache</w:t>
      </w:r>
      <w:r w:rsidRPr="00A80A96">
        <w:rPr>
          <w:color w:val="1F497D"/>
        </w:rPr>
        <w:t xml:space="preserve"> </w:t>
      </w:r>
      <w:r w:rsidRPr="00A80A96">
        <w:t>and</w:t>
      </w:r>
      <w:r w:rsidRPr="00A80A96">
        <w:rPr>
          <w:bCs/>
          <w:color w:val="1F497D"/>
        </w:rPr>
        <w:t xml:space="preserve"> ownership 770</w:t>
      </w:r>
      <w:r w:rsidRPr="00A80A96">
        <w:rPr>
          <w:color w:val="1F497D"/>
        </w:rPr>
        <w:t xml:space="preserve"> </w:t>
      </w:r>
    </w:p>
    <w:p w14:paraId="7018CFA3" w14:textId="77777777" w:rsidR="007F07D8" w:rsidRPr="00A80A96" w:rsidRDefault="007F07D8" w:rsidP="00AC5F62">
      <w:pPr>
        <w:pStyle w:val="ListParagraph"/>
        <w:widowControl/>
        <w:numPr>
          <w:ilvl w:val="0"/>
          <w:numId w:val="17"/>
        </w:numPr>
        <w:overflowPunct/>
        <w:autoSpaceDE/>
        <w:autoSpaceDN/>
        <w:adjustRightInd/>
        <w:spacing w:after="200" w:line="276" w:lineRule="auto"/>
        <w:jc w:val="left"/>
        <w:textAlignment w:val="auto"/>
      </w:pPr>
      <w:r w:rsidRPr="00A80A96">
        <w:t xml:space="preserve">The </w:t>
      </w:r>
      <w:r w:rsidRPr="00A80A96">
        <w:rPr>
          <w:bCs/>
          <w:color w:val="1F497D"/>
        </w:rPr>
        <w:t>/etc/mime.types</w:t>
      </w:r>
      <w:r w:rsidRPr="00A80A96">
        <w:rPr>
          <w:color w:val="FF0000"/>
        </w:rPr>
        <w:t xml:space="preserve"> </w:t>
      </w:r>
      <w:r w:rsidRPr="00A80A96">
        <w:t>is copied to</w:t>
      </w:r>
      <w:r w:rsidRPr="00A80A96">
        <w:rPr>
          <w:color w:val="1F497D"/>
        </w:rPr>
        <w:t xml:space="preserve"> </w:t>
      </w:r>
      <w:r w:rsidRPr="00A80A96">
        <w:rPr>
          <w:bCs/>
          <w:color w:val="1F497D"/>
        </w:rPr>
        <w:t>/etc/httpd/conf/mime.types</w:t>
      </w:r>
    </w:p>
    <w:p w14:paraId="7018CFA4" w14:textId="77777777" w:rsidR="007F07D8" w:rsidRPr="00081261" w:rsidRDefault="007F07D8" w:rsidP="00AC5F62">
      <w:pPr>
        <w:pStyle w:val="ListParagraph"/>
        <w:widowControl/>
        <w:numPr>
          <w:ilvl w:val="0"/>
          <w:numId w:val="17"/>
        </w:numPr>
        <w:overflowPunct/>
        <w:autoSpaceDE/>
        <w:autoSpaceDN/>
        <w:adjustRightInd/>
        <w:spacing w:line="276" w:lineRule="auto"/>
        <w:jc w:val="left"/>
        <w:textAlignment w:val="auto"/>
      </w:pPr>
      <w:r w:rsidRPr="00A80A96">
        <w:t xml:space="preserve">Unlink </w:t>
      </w:r>
      <w:r w:rsidRPr="00A80A96">
        <w:rPr>
          <w:bCs/>
          <w:color w:val="1F497D"/>
        </w:rPr>
        <w:t>“logs”</w:t>
      </w:r>
      <w:r w:rsidRPr="00A80A96">
        <w:t xml:space="preserve"> under </w:t>
      </w:r>
      <w:r w:rsidRPr="00A80A96">
        <w:rPr>
          <w:bCs/>
          <w:color w:val="1F497D"/>
        </w:rPr>
        <w:t>“/etc/httpd”</w:t>
      </w:r>
      <w:r w:rsidRPr="00A80A96">
        <w:t xml:space="preserve"> and link the same to </w:t>
      </w:r>
      <w:r w:rsidRPr="00A80A96">
        <w:rPr>
          <w:bCs/>
          <w:color w:val="1F497D"/>
        </w:rPr>
        <w:t>“/app/ecomm/web/logs”</w:t>
      </w:r>
    </w:p>
    <w:p w14:paraId="7018CFA5" w14:textId="77777777" w:rsidR="00776CE2" w:rsidRDefault="00776CE2" w:rsidP="00081261">
      <w:pPr>
        <w:pStyle w:val="ISAText"/>
      </w:pPr>
    </w:p>
    <w:p w14:paraId="7018CFA6" w14:textId="77777777" w:rsidR="00B60FC5" w:rsidRDefault="00B60FC5" w:rsidP="00081261">
      <w:pPr>
        <w:pStyle w:val="ISAText"/>
      </w:pPr>
    </w:p>
    <w:p w14:paraId="7018CFA7" w14:textId="77777777" w:rsidR="00B60FC5" w:rsidRDefault="00B60FC5" w:rsidP="00081261">
      <w:pPr>
        <w:pStyle w:val="ISAText"/>
      </w:pPr>
    </w:p>
    <w:p w14:paraId="7018CFA8" w14:textId="77777777" w:rsidR="00407007" w:rsidRDefault="00407007" w:rsidP="00081261">
      <w:pPr>
        <w:pStyle w:val="ISAText"/>
      </w:pPr>
    </w:p>
    <w:p w14:paraId="7018CFA9" w14:textId="77777777" w:rsidR="00407007" w:rsidRDefault="00407007" w:rsidP="00081261">
      <w:pPr>
        <w:pStyle w:val="ISAText"/>
      </w:pPr>
    </w:p>
    <w:p w14:paraId="7018CFAA" w14:textId="77777777" w:rsidR="00B60FC5" w:rsidRDefault="00B60FC5" w:rsidP="00081261">
      <w:pPr>
        <w:pStyle w:val="ISAText"/>
      </w:pPr>
    </w:p>
    <w:p w14:paraId="7018CFAB" w14:textId="77777777" w:rsidR="00B60FC5" w:rsidRDefault="00B60FC5" w:rsidP="00081261">
      <w:pPr>
        <w:pStyle w:val="ISAText"/>
      </w:pPr>
    </w:p>
    <w:p w14:paraId="7018CFAC" w14:textId="77777777" w:rsidR="00B60FC5" w:rsidRDefault="00B60FC5" w:rsidP="00081261">
      <w:pPr>
        <w:pStyle w:val="ISAText"/>
      </w:pPr>
    </w:p>
    <w:p w14:paraId="7018CFAD" w14:textId="77777777" w:rsidR="00B60FC5" w:rsidRDefault="00B60FC5" w:rsidP="00081261">
      <w:pPr>
        <w:pStyle w:val="ISAText"/>
      </w:pPr>
    </w:p>
    <w:p w14:paraId="7018CFAE" w14:textId="77777777" w:rsidR="00B60FC5" w:rsidRDefault="00B60FC5" w:rsidP="00081261">
      <w:pPr>
        <w:pStyle w:val="ISAText"/>
      </w:pPr>
    </w:p>
    <w:p w14:paraId="7018CFAF" w14:textId="77777777" w:rsidR="00B60FC5" w:rsidRDefault="00B60FC5" w:rsidP="00081261">
      <w:pPr>
        <w:pStyle w:val="ISAText"/>
      </w:pPr>
    </w:p>
    <w:p w14:paraId="7018CFB0" w14:textId="77777777" w:rsidR="00B60FC5" w:rsidRDefault="00B60FC5" w:rsidP="00081261">
      <w:pPr>
        <w:pStyle w:val="ISAText"/>
      </w:pPr>
    </w:p>
    <w:p w14:paraId="7018CFB1" w14:textId="77777777" w:rsidR="00407007" w:rsidRDefault="00407007" w:rsidP="00081261">
      <w:pPr>
        <w:pStyle w:val="ISAText"/>
      </w:pPr>
    </w:p>
    <w:p w14:paraId="7018CFB2" w14:textId="77777777" w:rsidR="00407007" w:rsidRDefault="00407007" w:rsidP="00081261">
      <w:pPr>
        <w:pStyle w:val="ISAText"/>
      </w:pPr>
    </w:p>
    <w:p w14:paraId="7018CFB3" w14:textId="77777777" w:rsidR="00407007" w:rsidRDefault="00407007" w:rsidP="00081261">
      <w:pPr>
        <w:pStyle w:val="ISAText"/>
      </w:pPr>
    </w:p>
    <w:p w14:paraId="7018CFB4" w14:textId="77777777" w:rsidR="00C00F9A" w:rsidRDefault="00C00F9A" w:rsidP="00081261">
      <w:pPr>
        <w:pStyle w:val="ISAText"/>
      </w:pPr>
    </w:p>
    <w:p w14:paraId="7018CFB5" w14:textId="77777777" w:rsidR="009053B6" w:rsidRDefault="00CB2C08" w:rsidP="00081261">
      <w:pPr>
        <w:pStyle w:val="ISAHead2"/>
      </w:pPr>
      <w:bookmarkStart w:id="186" w:name="_Toc375926690"/>
      <w:r>
        <w:lastRenderedPageBreak/>
        <w:t>A</w:t>
      </w:r>
      <w:r w:rsidR="00081261">
        <w:t>pache Configuration Implementation</w:t>
      </w:r>
      <w:bookmarkEnd w:id="186"/>
    </w:p>
    <w:p w14:paraId="7018CFB6" w14:textId="77777777" w:rsidR="003B456A" w:rsidRDefault="003B456A" w:rsidP="003B456A">
      <w:pPr>
        <w:pStyle w:val="ISAText"/>
      </w:pPr>
    </w:p>
    <w:p w14:paraId="7018CFB7" w14:textId="77777777" w:rsidR="003B456A" w:rsidRDefault="00B60FC5" w:rsidP="003B456A">
      <w:pPr>
        <w:pStyle w:val="ISAText"/>
      </w:pPr>
      <w:r>
        <w:t xml:space="preserve">As mentioned above, all the Configuration data is separated into small sections and prepared on the Deployment server and then pushed to the Target server. </w:t>
      </w:r>
      <w:r w:rsidR="003B456A">
        <w:t xml:space="preserve">Below diagram </w:t>
      </w:r>
      <w:r>
        <w:t>depicts the configuration data preparation and push.</w:t>
      </w:r>
    </w:p>
    <w:p w14:paraId="7018CFB8" w14:textId="77777777" w:rsidR="00B60FC5" w:rsidRDefault="009A1872" w:rsidP="00B60FC5">
      <w:pPr>
        <w:pStyle w:val="ISAText"/>
        <w:ind w:left="-709"/>
      </w:pPr>
      <w:r>
        <w:fldChar w:fldCharType="begin"/>
      </w:r>
      <w:r>
        <w:instrText xml:space="preserve"> LINK Visio.Drawing.11 "C:\\Suneel\\Work\\KITS\\Documents\\Supporting Evidence\\Apache Configuration.vsd" "" \a \p \f 0 </w:instrText>
      </w:r>
      <w:r>
        <w:fldChar w:fldCharType="separate"/>
      </w:r>
      <w:r w:rsidR="007E624A">
        <w:object w:dxaOrig="13901" w:dyaOrig="12413" w14:anchorId="7018D20E">
          <v:shape id="_x0000_i1028" type="#_x0000_t75" style="width:545.3pt;height:410.7pt">
            <v:imagedata r:id="rId25" o:title=""/>
          </v:shape>
        </w:object>
      </w:r>
      <w:r>
        <w:fldChar w:fldCharType="end"/>
      </w:r>
    </w:p>
    <w:p w14:paraId="7018CFB9" w14:textId="77777777" w:rsidR="00081261" w:rsidRPr="00081261" w:rsidRDefault="00081261" w:rsidP="00AC5F62">
      <w:pPr>
        <w:pStyle w:val="ListParagraph"/>
        <w:numPr>
          <w:ilvl w:val="1"/>
          <w:numId w:val="16"/>
        </w:numPr>
        <w:tabs>
          <w:tab w:val="left" w:pos="1276"/>
        </w:tabs>
        <w:contextualSpacing w:val="0"/>
        <w:outlineLvl w:val="2"/>
        <w:rPr>
          <w:b/>
          <w:vanish/>
          <w:sz w:val="22"/>
        </w:rPr>
      </w:pPr>
      <w:bookmarkStart w:id="187" w:name="_Toc375323783"/>
      <w:bookmarkStart w:id="188" w:name="_Toc375854489"/>
      <w:bookmarkStart w:id="189" w:name="_Toc375919556"/>
      <w:bookmarkStart w:id="190" w:name="_Toc375921219"/>
      <w:bookmarkStart w:id="191" w:name="_Toc375926691"/>
      <w:bookmarkEnd w:id="187"/>
      <w:bookmarkEnd w:id="188"/>
      <w:bookmarkEnd w:id="189"/>
      <w:bookmarkEnd w:id="190"/>
      <w:bookmarkEnd w:id="191"/>
    </w:p>
    <w:p w14:paraId="7018CFBA" w14:textId="77777777" w:rsidR="00081261" w:rsidRPr="00081261" w:rsidRDefault="00081261" w:rsidP="00AC5F62">
      <w:pPr>
        <w:pStyle w:val="ListParagraph"/>
        <w:numPr>
          <w:ilvl w:val="1"/>
          <w:numId w:val="16"/>
        </w:numPr>
        <w:tabs>
          <w:tab w:val="left" w:pos="1276"/>
        </w:tabs>
        <w:contextualSpacing w:val="0"/>
        <w:outlineLvl w:val="2"/>
        <w:rPr>
          <w:b/>
          <w:vanish/>
          <w:sz w:val="22"/>
        </w:rPr>
      </w:pPr>
      <w:bookmarkStart w:id="192" w:name="_Toc375323784"/>
      <w:bookmarkStart w:id="193" w:name="_Toc375854490"/>
      <w:bookmarkStart w:id="194" w:name="_Toc375919557"/>
      <w:bookmarkStart w:id="195" w:name="_Toc375921220"/>
      <w:bookmarkStart w:id="196" w:name="_Toc375926692"/>
      <w:bookmarkEnd w:id="192"/>
      <w:bookmarkEnd w:id="193"/>
      <w:bookmarkEnd w:id="194"/>
      <w:bookmarkEnd w:id="195"/>
      <w:bookmarkEnd w:id="196"/>
    </w:p>
    <w:p w14:paraId="7018CFBB" w14:textId="77777777" w:rsidR="00081261" w:rsidRDefault="00081261" w:rsidP="00AC5F62">
      <w:pPr>
        <w:pStyle w:val="ISAHead3"/>
        <w:numPr>
          <w:ilvl w:val="2"/>
          <w:numId w:val="16"/>
        </w:numPr>
      </w:pPr>
      <w:bookmarkStart w:id="197" w:name="_Toc375926693"/>
      <w:r>
        <w:t>Apache Server Configuration – httpd-</w:t>
      </w:r>
      <w:r w:rsidR="00DB100D">
        <w:t>ecomm</w:t>
      </w:r>
      <w:r>
        <w:t>.conf</w:t>
      </w:r>
      <w:bookmarkEnd w:id="197"/>
      <w:r>
        <w:t xml:space="preserve"> </w:t>
      </w:r>
    </w:p>
    <w:p w14:paraId="7018CFBC" w14:textId="77777777" w:rsidR="00070E96" w:rsidRPr="00070E96" w:rsidRDefault="00070E96" w:rsidP="00070E96">
      <w:pPr>
        <w:pStyle w:val="ISAText"/>
      </w:pPr>
      <w:r>
        <w:t>The httpd-ecomm.conf file</w:t>
      </w:r>
      <w:r w:rsidR="00D76357">
        <w:t xml:space="preserve"> should only</w:t>
      </w:r>
      <w:r>
        <w:t xml:space="preserve"> </w:t>
      </w:r>
      <w:r w:rsidR="00DB100D">
        <w:t>include all common conf</w:t>
      </w:r>
      <w:r w:rsidR="00D76357">
        <w:t>iguration files, ATG-Persona specific configuration files and Redirection configuration files, if any.</w:t>
      </w:r>
    </w:p>
    <w:p w14:paraId="7018CFBD" w14:textId="77777777" w:rsidR="00081261" w:rsidRDefault="003657AC" w:rsidP="00081261">
      <w:pPr>
        <w:pStyle w:val="ISAText"/>
      </w:pPr>
      <w:r>
        <w:t>Below is the sample configuration sample from PVT environment</w:t>
      </w:r>
      <w:r w:rsidR="00D83848">
        <w:t xml:space="preserve"> Storefront Apache instance.</w:t>
      </w:r>
    </w:p>
    <w:p w14:paraId="7018CFBE" w14:textId="77777777" w:rsidR="001E1AA1" w:rsidRPr="001E1AA1" w:rsidRDefault="001E1AA1" w:rsidP="001E1AA1">
      <w:pPr>
        <w:pStyle w:val="ISAText"/>
        <w:rPr>
          <w:i/>
        </w:rPr>
      </w:pPr>
      <w:r w:rsidRPr="001E1AA1">
        <w:rPr>
          <w:i/>
        </w:rPr>
        <w:t>[ecommadm@lnxs0455 conf]$ cat httpd-ecomm.conf</w:t>
      </w:r>
    </w:p>
    <w:p w14:paraId="7018CFBF" w14:textId="77777777" w:rsidR="001E1AA1" w:rsidRPr="001E1AA1" w:rsidRDefault="001E1AA1" w:rsidP="001E1AA1">
      <w:pPr>
        <w:pStyle w:val="ISAText"/>
        <w:rPr>
          <w:i/>
        </w:rPr>
      </w:pPr>
      <w:r w:rsidRPr="001E1AA1">
        <w:rPr>
          <w:i/>
        </w:rPr>
        <w:t>Include /app/ecomm/web/conf/common/common-httpd-general.conf</w:t>
      </w:r>
    </w:p>
    <w:p w14:paraId="7018CFC0" w14:textId="77777777" w:rsidR="001E1AA1" w:rsidRPr="001E1AA1" w:rsidRDefault="001E1AA1" w:rsidP="001E1AA1">
      <w:pPr>
        <w:pStyle w:val="ISAText"/>
        <w:rPr>
          <w:i/>
        </w:rPr>
      </w:pPr>
      <w:r w:rsidRPr="001E1AA1">
        <w:rPr>
          <w:i/>
        </w:rPr>
        <w:t>Include /app/ecomm/web/conf/common/common-httpd-initialise.conf</w:t>
      </w:r>
    </w:p>
    <w:p w14:paraId="7018CFC1" w14:textId="77777777" w:rsidR="001E1AA1" w:rsidRPr="001E1AA1" w:rsidRDefault="001E1AA1" w:rsidP="001E1AA1">
      <w:pPr>
        <w:pStyle w:val="ISAText"/>
        <w:rPr>
          <w:i/>
        </w:rPr>
      </w:pPr>
      <w:r w:rsidRPr="001E1AA1">
        <w:rPr>
          <w:i/>
        </w:rPr>
        <w:t>Include /app/ecomm/web/conf/common/common-httpd-modules.conf</w:t>
      </w:r>
    </w:p>
    <w:p w14:paraId="7018CFC2" w14:textId="77777777" w:rsidR="001E1AA1" w:rsidRPr="001E1AA1" w:rsidRDefault="001E1AA1" w:rsidP="001E1AA1">
      <w:pPr>
        <w:pStyle w:val="ISAText"/>
        <w:rPr>
          <w:i/>
        </w:rPr>
      </w:pPr>
      <w:r w:rsidRPr="001E1AA1">
        <w:rPr>
          <w:i/>
        </w:rPr>
        <w:t>Include /app/ecomm/web/conf/common/common-httpd-log.conf</w:t>
      </w:r>
    </w:p>
    <w:p w14:paraId="7018CFC3" w14:textId="77777777" w:rsidR="001E1AA1" w:rsidRPr="001E1AA1" w:rsidRDefault="001E1AA1" w:rsidP="001E1AA1">
      <w:pPr>
        <w:pStyle w:val="ISAText"/>
        <w:rPr>
          <w:i/>
        </w:rPr>
      </w:pPr>
      <w:r w:rsidRPr="001E1AA1">
        <w:rPr>
          <w:i/>
        </w:rPr>
        <w:t>Include /app/ecomm/web/conf/common/common-httpd-security.conf</w:t>
      </w:r>
    </w:p>
    <w:p w14:paraId="7018CFC4" w14:textId="77777777" w:rsidR="001E1AA1" w:rsidRPr="001E1AA1" w:rsidRDefault="001E1AA1" w:rsidP="001E1AA1">
      <w:pPr>
        <w:pStyle w:val="ISAText"/>
        <w:rPr>
          <w:i/>
        </w:rPr>
      </w:pPr>
      <w:r w:rsidRPr="001E1AA1">
        <w:rPr>
          <w:i/>
        </w:rPr>
        <w:t>Include /app/ecomm/web/conf/common/common-httpd-caching.conf</w:t>
      </w:r>
    </w:p>
    <w:p w14:paraId="7018CFC5" w14:textId="77777777" w:rsidR="001E1AA1" w:rsidRPr="001E1AA1" w:rsidRDefault="001E1AA1" w:rsidP="001E1AA1">
      <w:pPr>
        <w:pStyle w:val="ISAText"/>
        <w:rPr>
          <w:i/>
        </w:rPr>
      </w:pPr>
      <w:r w:rsidRPr="001E1AA1">
        <w:rPr>
          <w:i/>
        </w:rPr>
        <w:t>Include /app/ecomm/web/conf/common/common-httpd-compression.conf</w:t>
      </w:r>
    </w:p>
    <w:p w14:paraId="7018CFC6" w14:textId="77777777" w:rsidR="001E1AA1" w:rsidRPr="001E1AA1" w:rsidRDefault="001E1AA1" w:rsidP="001E1AA1">
      <w:pPr>
        <w:pStyle w:val="ISAText"/>
        <w:rPr>
          <w:i/>
        </w:rPr>
      </w:pPr>
      <w:r w:rsidRPr="001E1AA1">
        <w:rPr>
          <w:i/>
        </w:rPr>
        <w:t>Include /app/ecomm/web/conf/ECommApps/storefront-vhosts.conf</w:t>
      </w:r>
    </w:p>
    <w:p w14:paraId="7018CFC7" w14:textId="77777777" w:rsidR="001E1AA1" w:rsidRPr="001E1AA1" w:rsidRDefault="001E1AA1" w:rsidP="001E1AA1">
      <w:pPr>
        <w:pStyle w:val="ISAText"/>
        <w:rPr>
          <w:i/>
        </w:rPr>
      </w:pPr>
      <w:r w:rsidRPr="001E1AA1">
        <w:rPr>
          <w:i/>
        </w:rPr>
        <w:t>Include /app/ecomm/web/conf/Redirects/storefront-redirects.conf</w:t>
      </w:r>
    </w:p>
    <w:p w14:paraId="7018CFC8" w14:textId="77777777" w:rsidR="00D83848" w:rsidRDefault="001E1AA1" w:rsidP="001E1AA1">
      <w:pPr>
        <w:pStyle w:val="ISAText"/>
        <w:rPr>
          <w:i/>
        </w:rPr>
      </w:pPr>
      <w:r w:rsidRPr="001E1AA1">
        <w:rPr>
          <w:i/>
        </w:rPr>
        <w:t>Include /app/ecomm/web/conf/ECommApps/agent-vhosts.conf</w:t>
      </w:r>
    </w:p>
    <w:p w14:paraId="7018CFC9" w14:textId="77777777" w:rsidR="00081261" w:rsidRDefault="00081261" w:rsidP="00AC5F62">
      <w:pPr>
        <w:pStyle w:val="ISAHead3"/>
        <w:numPr>
          <w:ilvl w:val="2"/>
          <w:numId w:val="16"/>
        </w:numPr>
      </w:pPr>
      <w:bookmarkStart w:id="198" w:name="_Toc375926694"/>
      <w:r>
        <w:lastRenderedPageBreak/>
        <w:t>Apache Server Configuration – Common configuration</w:t>
      </w:r>
      <w:bookmarkEnd w:id="198"/>
    </w:p>
    <w:p w14:paraId="7018CFCA" w14:textId="77777777" w:rsidR="00081261" w:rsidRDefault="00495BB8" w:rsidP="00081261">
      <w:pPr>
        <w:pStyle w:val="ISAText"/>
      </w:pPr>
      <w:r>
        <w:t xml:space="preserve">All Common configuration data is served from /app/ecomm/web/conf/common folder. </w:t>
      </w:r>
    </w:p>
    <w:p w14:paraId="7018CFCB" w14:textId="77777777" w:rsidR="00495BB8" w:rsidRDefault="00495BB8" w:rsidP="00AC5F62">
      <w:pPr>
        <w:pStyle w:val="ISAText"/>
        <w:numPr>
          <w:ilvl w:val="0"/>
          <w:numId w:val="20"/>
        </w:numPr>
      </w:pPr>
      <w:r w:rsidRPr="00495BB8">
        <w:rPr>
          <w:u w:val="single"/>
        </w:rPr>
        <w:t>common-httpd-general.conf</w:t>
      </w:r>
      <w:r>
        <w:t>: This file contains Apache core related Configuration Data, such as ServerRoot, ServerName, Listen, User, Group, Directory, Location</w:t>
      </w:r>
    </w:p>
    <w:p w14:paraId="7018CFCC" w14:textId="77777777" w:rsidR="0053685F" w:rsidRDefault="00495BB8" w:rsidP="00AC5F62">
      <w:pPr>
        <w:pStyle w:val="ISAText"/>
        <w:numPr>
          <w:ilvl w:val="0"/>
          <w:numId w:val="20"/>
        </w:numPr>
      </w:pPr>
      <w:r w:rsidRPr="00495BB8">
        <w:rPr>
          <w:u w:val="single"/>
        </w:rPr>
        <w:t>common-httpd-initialise.conf</w:t>
      </w:r>
      <w:r>
        <w:t xml:space="preserve">: This file contains PIDFile, LockFile, Worker MPM </w:t>
      </w:r>
      <w:r w:rsidR="00773BDD">
        <w:t>settings</w:t>
      </w:r>
    </w:p>
    <w:p w14:paraId="7018CFCD" w14:textId="77777777" w:rsidR="00495BB8" w:rsidRDefault="003C5C51" w:rsidP="00AC5F62">
      <w:pPr>
        <w:pStyle w:val="ISAText"/>
        <w:numPr>
          <w:ilvl w:val="0"/>
          <w:numId w:val="20"/>
        </w:numPr>
      </w:pPr>
      <w:r w:rsidRPr="00A657B3">
        <w:rPr>
          <w:u w:val="single"/>
        </w:rPr>
        <w:t>common-httpd-modules.conf</w:t>
      </w:r>
      <w:r>
        <w:t xml:space="preserve">: This file contains LoadModule </w:t>
      </w:r>
      <w:r w:rsidR="00495BB8">
        <w:t xml:space="preserve"> </w:t>
      </w:r>
      <w:r>
        <w:t>directive details.</w:t>
      </w:r>
    </w:p>
    <w:p w14:paraId="7018CFCE" w14:textId="77777777" w:rsidR="003C5C51" w:rsidRDefault="003C5C51" w:rsidP="00AC5F62">
      <w:pPr>
        <w:pStyle w:val="ISAText"/>
        <w:numPr>
          <w:ilvl w:val="0"/>
          <w:numId w:val="20"/>
        </w:numPr>
      </w:pPr>
      <w:r w:rsidRPr="00A657B3">
        <w:rPr>
          <w:u w:val="single"/>
        </w:rPr>
        <w:t>common-httpd-log.conf</w:t>
      </w:r>
      <w:r>
        <w:t>: This file set Apache logging level and log file details.</w:t>
      </w:r>
    </w:p>
    <w:p w14:paraId="7018CFCF" w14:textId="77777777" w:rsidR="003C5C51" w:rsidRDefault="003C5C51" w:rsidP="00AC5F62">
      <w:pPr>
        <w:pStyle w:val="ISAText"/>
        <w:numPr>
          <w:ilvl w:val="0"/>
          <w:numId w:val="20"/>
        </w:numPr>
      </w:pPr>
      <w:r w:rsidRPr="00A657B3">
        <w:rPr>
          <w:u w:val="single"/>
        </w:rPr>
        <w:t>common-httpd-security.conf</w:t>
      </w:r>
      <w:r>
        <w:t>: This file alters cookie values, controls HTTP response header.</w:t>
      </w:r>
    </w:p>
    <w:p w14:paraId="7018CFD0" w14:textId="77777777" w:rsidR="003C5C51" w:rsidRDefault="003C5C51" w:rsidP="00AC5F62">
      <w:pPr>
        <w:pStyle w:val="ISAText"/>
        <w:numPr>
          <w:ilvl w:val="0"/>
          <w:numId w:val="20"/>
        </w:numPr>
      </w:pPr>
      <w:r w:rsidRPr="00A657B3">
        <w:rPr>
          <w:u w:val="single"/>
        </w:rPr>
        <w:t>common-httpd-caching.conf</w:t>
      </w:r>
      <w:r>
        <w:t>: This file sets HTTP Response header with cache expiry times for different file types. Currently all are commented and can be configured during Performance tests.</w:t>
      </w:r>
      <w:r w:rsidR="00982F3B">
        <w:t xml:space="preserve"> This is </w:t>
      </w:r>
      <w:r w:rsidR="00DA341C">
        <w:t xml:space="preserve">an </w:t>
      </w:r>
      <w:r w:rsidR="00982F3B">
        <w:t xml:space="preserve">optional </w:t>
      </w:r>
      <w:r w:rsidR="00DA341C">
        <w:t xml:space="preserve">configuration </w:t>
      </w:r>
      <w:r w:rsidR="00982F3B">
        <w:t xml:space="preserve">and </w:t>
      </w:r>
      <w:r w:rsidR="00FF1C41">
        <w:t xml:space="preserve">is </w:t>
      </w:r>
      <w:r w:rsidR="00DA341C">
        <w:t>configured as a Boolean in properties files.</w:t>
      </w:r>
    </w:p>
    <w:p w14:paraId="7018CFD1" w14:textId="77777777" w:rsidR="003C5C51" w:rsidRPr="00495BB8" w:rsidRDefault="003C5C51" w:rsidP="00AC5F62">
      <w:pPr>
        <w:pStyle w:val="ISAText"/>
        <w:numPr>
          <w:ilvl w:val="0"/>
          <w:numId w:val="20"/>
        </w:numPr>
      </w:pPr>
      <w:r w:rsidRPr="00A657B3">
        <w:rPr>
          <w:u w:val="single"/>
        </w:rPr>
        <w:t>common-httpd-compression.conf</w:t>
      </w:r>
      <w:r>
        <w:t>: This file sets compression types for various file types.</w:t>
      </w:r>
      <w:r w:rsidR="00DA341C">
        <w:t xml:space="preserve"> This is an optional configuration and </w:t>
      </w:r>
      <w:r w:rsidR="00FF1C41">
        <w:t>is</w:t>
      </w:r>
      <w:r w:rsidR="00DA341C">
        <w:t xml:space="preserve"> configured as a Boolean in properties files.</w:t>
      </w:r>
    </w:p>
    <w:p w14:paraId="7018CFD2" w14:textId="77777777" w:rsidR="00495BB8" w:rsidRPr="00081261" w:rsidRDefault="00495BB8" w:rsidP="00081261">
      <w:pPr>
        <w:pStyle w:val="ISAText"/>
      </w:pPr>
    </w:p>
    <w:p w14:paraId="7018CFD3" w14:textId="77777777" w:rsidR="00081261" w:rsidRDefault="00081261" w:rsidP="00AC5F62">
      <w:pPr>
        <w:pStyle w:val="ISAHead3"/>
        <w:numPr>
          <w:ilvl w:val="2"/>
          <w:numId w:val="16"/>
        </w:numPr>
      </w:pPr>
      <w:bookmarkStart w:id="199" w:name="_Toc375926695"/>
      <w:r>
        <w:t>Apache Server Configuration – ATG-Persona Specific Configuration (VirtualHost)</w:t>
      </w:r>
      <w:bookmarkEnd w:id="199"/>
    </w:p>
    <w:p w14:paraId="7018CFD4" w14:textId="77777777" w:rsidR="00912D4F" w:rsidRPr="00912D4F" w:rsidRDefault="00AD0F72" w:rsidP="00912D4F">
      <w:pPr>
        <w:pStyle w:val="ISAText"/>
      </w:pPr>
      <w:r>
        <w:t xml:space="preserve">The ATG-Specific Configuration data contains VirtualHost </w:t>
      </w:r>
      <w:r w:rsidR="006C229B">
        <w:t>configuration</w:t>
      </w:r>
      <w:r>
        <w:t xml:space="preserve"> and </w:t>
      </w:r>
      <w:r w:rsidR="006C229B">
        <w:t xml:space="preserve">its directives. </w:t>
      </w:r>
    </w:p>
    <w:p w14:paraId="7018CFD5" w14:textId="77777777" w:rsidR="00C57464" w:rsidRPr="00C57464" w:rsidRDefault="00C57464" w:rsidP="00C57464">
      <w:pPr>
        <w:pStyle w:val="ISAText"/>
      </w:pPr>
    </w:p>
    <w:p w14:paraId="7018CFD6" w14:textId="77777777" w:rsidR="00C57464" w:rsidRDefault="00C57464" w:rsidP="00AC5F62">
      <w:pPr>
        <w:pStyle w:val="ISAHead3"/>
        <w:numPr>
          <w:ilvl w:val="2"/>
          <w:numId w:val="16"/>
        </w:numPr>
      </w:pPr>
      <w:bookmarkStart w:id="200" w:name="_Toc375926696"/>
      <w:r>
        <w:t>Apache Server Configuration – Redirections-</w:t>
      </w:r>
      <w:r w:rsidR="002D54E6">
        <w:t>Specific Configuration</w:t>
      </w:r>
      <w:bookmarkEnd w:id="200"/>
    </w:p>
    <w:p w14:paraId="7018CFD7" w14:textId="77777777" w:rsidR="00081261" w:rsidRDefault="00FF1C41" w:rsidP="00FF1C41">
      <w:pPr>
        <w:pStyle w:val="ISAText"/>
        <w:ind w:left="0"/>
      </w:pPr>
      <w:r>
        <w:t xml:space="preserve">This file contains all </w:t>
      </w:r>
      <w:r w:rsidR="008500AC">
        <w:t xml:space="preserve">redirects for </w:t>
      </w:r>
      <w:r>
        <w:t xml:space="preserve">Customer-facing </w:t>
      </w:r>
      <w:r w:rsidR="00F171AC">
        <w:t>Storefront (Web)</w:t>
      </w:r>
      <w:r>
        <w:t>. This is an optional configuration and is configured as a Boolean in properties files.</w:t>
      </w:r>
    </w:p>
    <w:p w14:paraId="7018CFD8" w14:textId="77777777" w:rsidR="00C57464" w:rsidRDefault="00C57464" w:rsidP="00081261">
      <w:pPr>
        <w:pStyle w:val="ISAText"/>
      </w:pPr>
    </w:p>
    <w:p w14:paraId="7018CFD9" w14:textId="77777777" w:rsidR="00614906" w:rsidRDefault="00614906" w:rsidP="00081261">
      <w:pPr>
        <w:pStyle w:val="ISAText"/>
      </w:pPr>
    </w:p>
    <w:p w14:paraId="7018CFDA" w14:textId="77777777" w:rsidR="00614906" w:rsidRDefault="00614906" w:rsidP="00081261">
      <w:pPr>
        <w:pStyle w:val="ISAText"/>
      </w:pPr>
    </w:p>
    <w:p w14:paraId="7018CFDB" w14:textId="77777777" w:rsidR="00614906" w:rsidRDefault="00614906" w:rsidP="00081261">
      <w:pPr>
        <w:pStyle w:val="ISAText"/>
      </w:pPr>
    </w:p>
    <w:p w14:paraId="7018CFDC" w14:textId="77777777" w:rsidR="00614906" w:rsidRDefault="00614906" w:rsidP="00081261">
      <w:pPr>
        <w:pStyle w:val="ISAText"/>
      </w:pPr>
    </w:p>
    <w:p w14:paraId="7018CFDD" w14:textId="77777777" w:rsidR="00614906" w:rsidRDefault="00614906" w:rsidP="00081261">
      <w:pPr>
        <w:pStyle w:val="ISAText"/>
      </w:pPr>
    </w:p>
    <w:p w14:paraId="7018CFDE" w14:textId="77777777" w:rsidR="00614906" w:rsidRDefault="00614906" w:rsidP="00081261">
      <w:pPr>
        <w:pStyle w:val="ISAText"/>
      </w:pPr>
    </w:p>
    <w:p w14:paraId="7018CFDF" w14:textId="77777777" w:rsidR="00614906" w:rsidRDefault="00614906" w:rsidP="00081261">
      <w:pPr>
        <w:pStyle w:val="ISAText"/>
      </w:pPr>
    </w:p>
    <w:p w14:paraId="7018CFE0" w14:textId="77777777" w:rsidR="00614906" w:rsidRDefault="00614906" w:rsidP="00081261">
      <w:pPr>
        <w:pStyle w:val="ISAText"/>
      </w:pPr>
    </w:p>
    <w:p w14:paraId="7018CFE1" w14:textId="77777777" w:rsidR="00614906" w:rsidRDefault="00614906" w:rsidP="00081261">
      <w:pPr>
        <w:pStyle w:val="ISAText"/>
      </w:pPr>
    </w:p>
    <w:p w14:paraId="7018CFE2" w14:textId="77777777" w:rsidR="00614906" w:rsidRDefault="00614906" w:rsidP="00081261">
      <w:pPr>
        <w:pStyle w:val="ISAText"/>
      </w:pPr>
    </w:p>
    <w:p w14:paraId="7018CFE3" w14:textId="77777777" w:rsidR="00614906" w:rsidRDefault="00614906" w:rsidP="00081261">
      <w:pPr>
        <w:pStyle w:val="ISAText"/>
      </w:pPr>
    </w:p>
    <w:p w14:paraId="7018CFE4" w14:textId="77777777" w:rsidR="00614906" w:rsidRDefault="00614906" w:rsidP="00081261">
      <w:pPr>
        <w:pStyle w:val="ISAText"/>
      </w:pPr>
    </w:p>
    <w:p w14:paraId="7018CFE5" w14:textId="77777777" w:rsidR="00614906" w:rsidRDefault="00614906" w:rsidP="00081261">
      <w:pPr>
        <w:pStyle w:val="ISAText"/>
      </w:pPr>
    </w:p>
    <w:p w14:paraId="7018CFE6" w14:textId="77777777" w:rsidR="00614906" w:rsidRDefault="00614906" w:rsidP="00081261">
      <w:pPr>
        <w:pStyle w:val="ISAText"/>
      </w:pPr>
    </w:p>
    <w:p w14:paraId="7018CFE7" w14:textId="77777777" w:rsidR="00614906" w:rsidRDefault="00614906" w:rsidP="00081261">
      <w:pPr>
        <w:pStyle w:val="ISAText"/>
      </w:pPr>
    </w:p>
    <w:p w14:paraId="7018CFE8" w14:textId="77777777" w:rsidR="00614906" w:rsidRDefault="00614906" w:rsidP="00081261">
      <w:pPr>
        <w:pStyle w:val="ISAText"/>
      </w:pPr>
    </w:p>
    <w:p w14:paraId="7018CFE9" w14:textId="77777777" w:rsidR="00614906" w:rsidRDefault="00614906" w:rsidP="00081261">
      <w:pPr>
        <w:pStyle w:val="ISAText"/>
      </w:pPr>
    </w:p>
    <w:p w14:paraId="7018CFEA" w14:textId="77777777" w:rsidR="00614906" w:rsidRDefault="00614906" w:rsidP="00081261">
      <w:pPr>
        <w:pStyle w:val="ISAText"/>
      </w:pPr>
    </w:p>
    <w:p w14:paraId="7018CFEB" w14:textId="77777777" w:rsidR="00614906" w:rsidRDefault="00614906" w:rsidP="00081261">
      <w:pPr>
        <w:pStyle w:val="ISAText"/>
      </w:pPr>
    </w:p>
    <w:p w14:paraId="7018CFEC" w14:textId="77777777" w:rsidR="00614906" w:rsidRDefault="00614906" w:rsidP="00081261">
      <w:pPr>
        <w:pStyle w:val="ISAText"/>
      </w:pPr>
    </w:p>
    <w:p w14:paraId="7018CFED" w14:textId="77777777" w:rsidR="00614906" w:rsidRDefault="00614906" w:rsidP="00081261">
      <w:pPr>
        <w:pStyle w:val="ISAText"/>
      </w:pPr>
    </w:p>
    <w:p w14:paraId="7018CFEE" w14:textId="77777777" w:rsidR="00614906" w:rsidRDefault="00614906" w:rsidP="00081261">
      <w:pPr>
        <w:pStyle w:val="ISAText"/>
      </w:pPr>
    </w:p>
    <w:p w14:paraId="7018CFEF" w14:textId="77777777" w:rsidR="00614906" w:rsidRDefault="00614906" w:rsidP="00081261">
      <w:pPr>
        <w:pStyle w:val="ISAText"/>
      </w:pPr>
    </w:p>
    <w:p w14:paraId="7018CFF0" w14:textId="77777777" w:rsidR="00614906" w:rsidRDefault="00614906" w:rsidP="00081261">
      <w:pPr>
        <w:pStyle w:val="ISAText"/>
      </w:pPr>
    </w:p>
    <w:p w14:paraId="7018CFF1" w14:textId="77777777" w:rsidR="00614906" w:rsidRDefault="00614906" w:rsidP="00081261">
      <w:pPr>
        <w:pStyle w:val="ISAText"/>
      </w:pPr>
    </w:p>
    <w:p w14:paraId="7018CFF2" w14:textId="77777777" w:rsidR="00614906" w:rsidRDefault="00614906" w:rsidP="00081261">
      <w:pPr>
        <w:pStyle w:val="ISAText"/>
      </w:pPr>
    </w:p>
    <w:p w14:paraId="7018CFF3" w14:textId="77777777" w:rsidR="00614906" w:rsidRDefault="00614906" w:rsidP="00081261">
      <w:pPr>
        <w:pStyle w:val="ISAText"/>
      </w:pPr>
    </w:p>
    <w:p w14:paraId="7018CFF4" w14:textId="77777777" w:rsidR="00614906" w:rsidRDefault="00614906" w:rsidP="00081261">
      <w:pPr>
        <w:pStyle w:val="ISAText"/>
      </w:pPr>
    </w:p>
    <w:p w14:paraId="7018CFF5" w14:textId="77777777" w:rsidR="006C2834" w:rsidRDefault="006C2834" w:rsidP="00081261">
      <w:pPr>
        <w:pStyle w:val="ISAText"/>
      </w:pPr>
    </w:p>
    <w:p w14:paraId="7018CFF6" w14:textId="77777777" w:rsidR="006C2834" w:rsidRDefault="006C2834" w:rsidP="00081261">
      <w:pPr>
        <w:pStyle w:val="ISAText"/>
      </w:pPr>
    </w:p>
    <w:p w14:paraId="7018CFF7" w14:textId="77777777" w:rsidR="006C2834" w:rsidRDefault="006C2834" w:rsidP="00081261">
      <w:pPr>
        <w:pStyle w:val="ISAText"/>
      </w:pPr>
    </w:p>
    <w:p w14:paraId="7018CFF8" w14:textId="77777777" w:rsidR="00614906" w:rsidRDefault="00614906" w:rsidP="00081261">
      <w:pPr>
        <w:pStyle w:val="ISAText"/>
      </w:pPr>
    </w:p>
    <w:p w14:paraId="7018CFF9" w14:textId="77777777" w:rsidR="00614906" w:rsidRPr="00081261" w:rsidRDefault="00614906" w:rsidP="00081261">
      <w:pPr>
        <w:pStyle w:val="ISAText"/>
      </w:pPr>
    </w:p>
    <w:p w14:paraId="7018CFFA" w14:textId="77777777" w:rsidR="00081261" w:rsidRDefault="00FF1C41" w:rsidP="00AC5F62">
      <w:pPr>
        <w:pStyle w:val="ISAHead3"/>
        <w:numPr>
          <w:ilvl w:val="2"/>
          <w:numId w:val="16"/>
        </w:numPr>
      </w:pPr>
      <w:bookmarkStart w:id="201" w:name="_Toc375926697"/>
      <w:r>
        <w:lastRenderedPageBreak/>
        <w:t>DDS Scripts</w:t>
      </w:r>
      <w:bookmarkEnd w:id="201"/>
    </w:p>
    <w:p w14:paraId="7018CFFB" w14:textId="77777777" w:rsidR="00F269C9" w:rsidRDefault="00CB6B7C" w:rsidP="00FF1C41">
      <w:pPr>
        <w:pStyle w:val="ISAText"/>
      </w:pPr>
      <w:r>
        <w:t xml:space="preserve">The DDS scripts can categorised into three types, Setup scripts, Configuration Update scripts and Operational Scripts. </w:t>
      </w:r>
    </w:p>
    <w:p w14:paraId="7018CFFC" w14:textId="77777777" w:rsidR="00614906" w:rsidRDefault="00614906" w:rsidP="00FF1C41">
      <w:pPr>
        <w:pStyle w:val="ISAText"/>
      </w:pPr>
    </w:p>
    <w:p w14:paraId="7018CFFD" w14:textId="77777777" w:rsidR="00480CE2" w:rsidRPr="00480CE2" w:rsidRDefault="00480CE2" w:rsidP="00AC5F62">
      <w:pPr>
        <w:pStyle w:val="ListParagraph"/>
        <w:numPr>
          <w:ilvl w:val="0"/>
          <w:numId w:val="21"/>
        </w:numPr>
        <w:contextualSpacing w:val="0"/>
        <w:rPr>
          <w:vanish/>
        </w:rPr>
      </w:pPr>
    </w:p>
    <w:p w14:paraId="7018CFFE" w14:textId="77777777" w:rsidR="00480CE2" w:rsidRPr="00480CE2" w:rsidRDefault="00480CE2" w:rsidP="00AC5F62">
      <w:pPr>
        <w:pStyle w:val="ListParagraph"/>
        <w:numPr>
          <w:ilvl w:val="0"/>
          <w:numId w:val="21"/>
        </w:numPr>
        <w:contextualSpacing w:val="0"/>
        <w:rPr>
          <w:vanish/>
        </w:rPr>
      </w:pPr>
    </w:p>
    <w:p w14:paraId="7018CFFF" w14:textId="77777777" w:rsidR="00480CE2" w:rsidRPr="00480CE2" w:rsidRDefault="00480CE2" w:rsidP="00AC5F62">
      <w:pPr>
        <w:pStyle w:val="ListParagraph"/>
        <w:numPr>
          <w:ilvl w:val="0"/>
          <w:numId w:val="21"/>
        </w:numPr>
        <w:contextualSpacing w:val="0"/>
        <w:rPr>
          <w:vanish/>
        </w:rPr>
      </w:pPr>
    </w:p>
    <w:p w14:paraId="7018D000" w14:textId="77777777" w:rsidR="00480CE2" w:rsidRPr="00480CE2" w:rsidRDefault="00480CE2" w:rsidP="00AC5F62">
      <w:pPr>
        <w:pStyle w:val="ListParagraph"/>
        <w:numPr>
          <w:ilvl w:val="1"/>
          <w:numId w:val="21"/>
        </w:numPr>
        <w:contextualSpacing w:val="0"/>
        <w:rPr>
          <w:vanish/>
        </w:rPr>
      </w:pPr>
    </w:p>
    <w:p w14:paraId="7018D001" w14:textId="77777777" w:rsidR="00480CE2" w:rsidRPr="00480CE2" w:rsidRDefault="00480CE2" w:rsidP="00AC5F62">
      <w:pPr>
        <w:pStyle w:val="ListParagraph"/>
        <w:numPr>
          <w:ilvl w:val="1"/>
          <w:numId w:val="21"/>
        </w:numPr>
        <w:contextualSpacing w:val="0"/>
        <w:rPr>
          <w:vanish/>
        </w:rPr>
      </w:pPr>
    </w:p>
    <w:p w14:paraId="7018D002" w14:textId="77777777" w:rsidR="00480CE2" w:rsidRPr="00480CE2" w:rsidRDefault="00480CE2" w:rsidP="00AC5F62">
      <w:pPr>
        <w:pStyle w:val="ListParagraph"/>
        <w:numPr>
          <w:ilvl w:val="2"/>
          <w:numId w:val="21"/>
        </w:numPr>
        <w:contextualSpacing w:val="0"/>
        <w:rPr>
          <w:vanish/>
        </w:rPr>
      </w:pPr>
    </w:p>
    <w:p w14:paraId="7018D003" w14:textId="77777777" w:rsidR="00480CE2" w:rsidRPr="00480CE2" w:rsidRDefault="00480CE2" w:rsidP="00AC5F62">
      <w:pPr>
        <w:pStyle w:val="ListParagraph"/>
        <w:numPr>
          <w:ilvl w:val="2"/>
          <w:numId w:val="21"/>
        </w:numPr>
        <w:contextualSpacing w:val="0"/>
        <w:rPr>
          <w:vanish/>
        </w:rPr>
      </w:pPr>
    </w:p>
    <w:p w14:paraId="7018D004" w14:textId="77777777" w:rsidR="00480CE2" w:rsidRPr="00480CE2" w:rsidRDefault="00480CE2" w:rsidP="00AC5F62">
      <w:pPr>
        <w:pStyle w:val="ListParagraph"/>
        <w:numPr>
          <w:ilvl w:val="2"/>
          <w:numId w:val="21"/>
        </w:numPr>
        <w:contextualSpacing w:val="0"/>
        <w:rPr>
          <w:vanish/>
        </w:rPr>
      </w:pPr>
    </w:p>
    <w:p w14:paraId="7018D005" w14:textId="77777777" w:rsidR="00480CE2" w:rsidRPr="00480CE2" w:rsidRDefault="00480CE2" w:rsidP="00AC5F62">
      <w:pPr>
        <w:pStyle w:val="ListParagraph"/>
        <w:numPr>
          <w:ilvl w:val="2"/>
          <w:numId w:val="21"/>
        </w:numPr>
        <w:contextualSpacing w:val="0"/>
        <w:rPr>
          <w:vanish/>
        </w:rPr>
      </w:pPr>
    </w:p>
    <w:p w14:paraId="7018D006" w14:textId="77777777" w:rsidR="00480CE2" w:rsidRPr="00480CE2" w:rsidRDefault="00480CE2" w:rsidP="00AC5F62">
      <w:pPr>
        <w:pStyle w:val="ListParagraph"/>
        <w:numPr>
          <w:ilvl w:val="2"/>
          <w:numId w:val="21"/>
        </w:numPr>
        <w:contextualSpacing w:val="0"/>
        <w:rPr>
          <w:vanish/>
        </w:rPr>
      </w:pPr>
    </w:p>
    <w:p w14:paraId="0DAE74F4" w14:textId="644CBA4E" w:rsidR="007E624A" w:rsidRDefault="007E624A" w:rsidP="00AC5F62">
      <w:pPr>
        <w:pStyle w:val="ISAText"/>
        <w:numPr>
          <w:ilvl w:val="3"/>
          <w:numId w:val="21"/>
        </w:numPr>
        <w:rPr>
          <w:b/>
        </w:rPr>
      </w:pPr>
      <w:r>
        <w:rPr>
          <w:b/>
        </w:rPr>
        <w:t>Adding New Silos with Setup Scripts</w:t>
      </w:r>
    </w:p>
    <w:p w14:paraId="1E56EC91" w14:textId="20D0F120" w:rsidR="00FA39FF" w:rsidRDefault="007E624A" w:rsidP="007E624A">
      <w:pPr>
        <w:pStyle w:val="ISAText"/>
      </w:pPr>
      <w:r>
        <w:t xml:space="preserve">   By using the override mechanism described in </w:t>
      </w:r>
      <w:r w:rsidR="00FA39FF">
        <w:t xml:space="preserve"> </w:t>
      </w:r>
      <w:r w:rsidR="00FA39FF">
        <w:fldChar w:fldCharType="begin"/>
      </w:r>
      <w:r w:rsidR="00FA39FF">
        <w:instrText xml:space="preserve"> REF _Ref377463318 \r \h </w:instrText>
      </w:r>
      <w:r w:rsidR="00FA39FF">
        <w:fldChar w:fldCharType="separate"/>
      </w:r>
      <w:r w:rsidR="00FA39FF">
        <w:t>7.1</w:t>
      </w:r>
      <w:r w:rsidR="00FA39FF">
        <w:fldChar w:fldCharType="end"/>
      </w:r>
      <w:r>
        <w:t xml:space="preserve"> it is possible to add new silos via the setup scripts to an existing environment</w:t>
      </w:r>
      <w:r w:rsidR="00FA39FF">
        <w:t>. Without this mechanism, ser</w:t>
      </w:r>
      <w:bookmarkStart w:id="202" w:name="_GoBack"/>
      <w:bookmarkEnd w:id="202"/>
      <w:r w:rsidR="00FA39FF">
        <w:t>vice would be put at risk by the setup scripts since they apply to all known servers by default.</w:t>
      </w:r>
    </w:p>
    <w:p w14:paraId="7018D007" w14:textId="77777777" w:rsidR="00FF1C41" w:rsidRPr="008E7B89" w:rsidRDefault="006F2065" w:rsidP="00AC5F62">
      <w:pPr>
        <w:pStyle w:val="ISAText"/>
        <w:numPr>
          <w:ilvl w:val="3"/>
          <w:numId w:val="21"/>
        </w:numPr>
        <w:rPr>
          <w:b/>
        </w:rPr>
      </w:pPr>
      <w:r w:rsidRPr="008E7B89">
        <w:rPr>
          <w:b/>
        </w:rPr>
        <w:t>Setup Scripts:</w:t>
      </w:r>
    </w:p>
    <w:p w14:paraId="7018D008" w14:textId="77777777" w:rsidR="00F269C9" w:rsidRDefault="00F269C9" w:rsidP="00F269C9">
      <w:pPr>
        <w:pStyle w:val="ISAText"/>
        <w:ind w:left="864"/>
      </w:pPr>
      <w:r>
        <w:t>The main setup script, callSetup-Apache-Instance.sh, calls many other scripts to configure sectioned configuration data. Below diagram depicts the functional calls from the setup scripts.</w:t>
      </w:r>
    </w:p>
    <w:p w14:paraId="7018D009" w14:textId="77777777" w:rsidR="00614906" w:rsidRDefault="00614906" w:rsidP="00F269C9">
      <w:pPr>
        <w:pStyle w:val="ISAText"/>
        <w:ind w:left="864"/>
      </w:pPr>
    </w:p>
    <w:p w14:paraId="7018D00A" w14:textId="77777777" w:rsidR="00F269C9" w:rsidRDefault="00CB3221" w:rsidP="00F269C9">
      <w:pPr>
        <w:pStyle w:val="ISAText"/>
        <w:ind w:left="-851"/>
      </w:pPr>
      <w:r>
        <w:fldChar w:fldCharType="begin"/>
      </w:r>
      <w:r>
        <w:instrText xml:space="preserve"> LINK Visio.Drawing.11 "C:\\Suneel\\Work\\KITS\\Documents\\Supporting Evidence\\Apache Instance Setup.vsd" "" \a \p \f 0 </w:instrText>
      </w:r>
      <w:r>
        <w:fldChar w:fldCharType="separate"/>
      </w:r>
      <w:r w:rsidR="007E624A">
        <w:object w:dxaOrig="13873" w:dyaOrig="11184" w14:anchorId="7018D20F">
          <v:shape id="_x0000_i1029" type="#_x0000_t75" style="width:545.95pt;height:371.9pt">
            <v:imagedata r:id="rId26" o:title=""/>
          </v:shape>
        </w:object>
      </w:r>
      <w:r>
        <w:fldChar w:fldCharType="end"/>
      </w:r>
    </w:p>
    <w:p w14:paraId="7018D00B" w14:textId="77777777" w:rsidR="006F2065" w:rsidRDefault="0073347C" w:rsidP="00AC5F62">
      <w:pPr>
        <w:pStyle w:val="ISAText"/>
        <w:numPr>
          <w:ilvl w:val="0"/>
          <w:numId w:val="22"/>
        </w:numPr>
      </w:pPr>
      <w:r w:rsidRPr="008E7B89">
        <w:rPr>
          <w:u w:val="single"/>
        </w:rPr>
        <w:t>callSetup-Apache</w:t>
      </w:r>
      <w:r w:rsidR="00F269C9" w:rsidRPr="008E7B89">
        <w:rPr>
          <w:u w:val="single"/>
        </w:rPr>
        <w:t>-Instance.sh</w:t>
      </w:r>
      <w:r w:rsidR="00F269C9">
        <w:t xml:space="preserve">: This scripts takes two arguments, layer and properties file name, and prepares the Apache configuration in a temporary folder and then pushes it to the target server. </w:t>
      </w:r>
    </w:p>
    <w:p w14:paraId="7018D00C" w14:textId="77777777" w:rsidR="00A95D5B" w:rsidRDefault="00C24EEF" w:rsidP="00C24EEF">
      <w:pPr>
        <w:pStyle w:val="ISAText"/>
        <w:ind w:left="1584"/>
      </w:pPr>
      <w:r>
        <w:t xml:space="preserve">USAGE: </w:t>
      </w:r>
    </w:p>
    <w:p w14:paraId="7018D00D" w14:textId="77777777" w:rsidR="00C24EEF" w:rsidRDefault="00C24EEF" w:rsidP="00C24EEF">
      <w:pPr>
        <w:pStyle w:val="ISAText"/>
        <w:ind w:left="1584"/>
      </w:pPr>
      <w:r w:rsidRPr="009D49D2">
        <w:rPr>
          <w:i/>
        </w:rPr>
        <w:t>callSetup-Apache-Instance.sh $</w:t>
      </w:r>
      <w:r w:rsidR="009D49D2" w:rsidRPr="009D49D2">
        <w:rPr>
          <w:i/>
        </w:rPr>
        <w:t>LAYER</w:t>
      </w:r>
      <w:r w:rsidRPr="009D49D2">
        <w:rPr>
          <w:i/>
        </w:rPr>
        <w:t xml:space="preserve"> $</w:t>
      </w:r>
      <w:r w:rsidR="009D49D2" w:rsidRPr="009D49D2">
        <w:rPr>
          <w:i/>
        </w:rPr>
        <w:t>PROPS</w:t>
      </w:r>
    </w:p>
    <w:p w14:paraId="7018D00E" w14:textId="77777777" w:rsidR="00F269C9" w:rsidRDefault="00F269C9" w:rsidP="00AC5F62">
      <w:pPr>
        <w:pStyle w:val="ISAText"/>
        <w:numPr>
          <w:ilvl w:val="0"/>
          <w:numId w:val="22"/>
        </w:numPr>
      </w:pPr>
      <w:r w:rsidRPr="008E7B89">
        <w:rPr>
          <w:u w:val="single"/>
        </w:rPr>
        <w:t>callPreapareApache</w:t>
      </w:r>
      <w:r w:rsidR="002B692F" w:rsidRPr="008E7B89">
        <w:rPr>
          <w:u w:val="single"/>
        </w:rPr>
        <w:t>-</w:t>
      </w:r>
      <w:r w:rsidRPr="008E7B89">
        <w:rPr>
          <w:u w:val="single"/>
        </w:rPr>
        <w:t>Config.sh</w:t>
      </w:r>
      <w:r>
        <w:t>: This</w:t>
      </w:r>
      <w:r w:rsidR="002B692F">
        <w:t xml:space="preserve"> scripts</w:t>
      </w:r>
      <w:r>
        <w:t xml:space="preserve"> prepares the Apache configuration in </w:t>
      </w:r>
      <w:r w:rsidR="002B692F">
        <w:t xml:space="preserve">a temporary folder, under name of the apache host name. </w:t>
      </w:r>
    </w:p>
    <w:p w14:paraId="7018D00F" w14:textId="77777777" w:rsidR="00A95D5B" w:rsidRDefault="006D5552" w:rsidP="006D5552">
      <w:pPr>
        <w:pStyle w:val="ISAText"/>
        <w:ind w:left="1584"/>
      </w:pPr>
      <w:r>
        <w:t xml:space="preserve">USAGE: </w:t>
      </w:r>
    </w:p>
    <w:p w14:paraId="7018D010" w14:textId="77777777" w:rsidR="006D5552" w:rsidRDefault="006D5552" w:rsidP="006D5552">
      <w:pPr>
        <w:pStyle w:val="ISAText"/>
        <w:ind w:left="1584"/>
      </w:pPr>
      <w:r w:rsidRPr="009D49D2">
        <w:rPr>
          <w:i/>
        </w:rPr>
        <w:t>callPreapareApache-Config.sh</w:t>
      </w:r>
      <w:r>
        <w:t xml:space="preserve"> </w:t>
      </w:r>
      <w:r w:rsidR="009D49D2" w:rsidRPr="009D49D2">
        <w:rPr>
          <w:i/>
        </w:rPr>
        <w:t>$LAYER $PROPS</w:t>
      </w:r>
    </w:p>
    <w:p w14:paraId="7018D011" w14:textId="77777777" w:rsidR="002B692F" w:rsidRDefault="002B692F" w:rsidP="00AC5F62">
      <w:pPr>
        <w:pStyle w:val="ISAText"/>
        <w:numPr>
          <w:ilvl w:val="0"/>
          <w:numId w:val="22"/>
        </w:numPr>
      </w:pPr>
      <w:r w:rsidRPr="008E7B89">
        <w:rPr>
          <w:u w:val="single"/>
        </w:rPr>
        <w:t>callPushApache-Config.sh</w:t>
      </w:r>
      <w:r>
        <w:t>: This script pushes the Apache configuration to the target server and deletes the temporary folder in Deployment server.</w:t>
      </w:r>
    </w:p>
    <w:p w14:paraId="7018D012" w14:textId="77777777" w:rsidR="00A95D5B" w:rsidRDefault="009D49D2" w:rsidP="009D49D2">
      <w:pPr>
        <w:pStyle w:val="ISAText"/>
        <w:ind w:left="1584"/>
      </w:pPr>
      <w:r>
        <w:t xml:space="preserve">USAGE: </w:t>
      </w:r>
    </w:p>
    <w:p w14:paraId="7018D013" w14:textId="77777777" w:rsidR="00C471F7" w:rsidRDefault="009D49D2" w:rsidP="009D49D2">
      <w:pPr>
        <w:pStyle w:val="ISAText"/>
        <w:ind w:left="1584"/>
        <w:rPr>
          <w:i/>
        </w:rPr>
      </w:pPr>
      <w:r w:rsidRPr="00C471F7">
        <w:rPr>
          <w:i/>
        </w:rPr>
        <w:t xml:space="preserve">callPushApache-Config.sh </w:t>
      </w:r>
      <w:r w:rsidR="00C471F7">
        <w:rPr>
          <w:i/>
        </w:rPr>
        <w:t>$LAYER $PROPS</w:t>
      </w:r>
    </w:p>
    <w:p w14:paraId="7018D014" w14:textId="77777777" w:rsidR="00113FE6" w:rsidRDefault="00113FE6" w:rsidP="00AC5F62">
      <w:pPr>
        <w:pStyle w:val="ISAText"/>
        <w:numPr>
          <w:ilvl w:val="0"/>
          <w:numId w:val="22"/>
        </w:numPr>
      </w:pPr>
      <w:r w:rsidRPr="008E7B89">
        <w:rPr>
          <w:u w:val="single"/>
        </w:rPr>
        <w:t>prepareApacheEnv.sh</w:t>
      </w:r>
      <w:r>
        <w:t>: This scripts creates temporary folder structure in Deployment server and also creates startup scripts for Apache</w:t>
      </w:r>
    </w:p>
    <w:p w14:paraId="7018D015" w14:textId="77777777" w:rsidR="008E7C83" w:rsidRDefault="00C471F7" w:rsidP="00C471F7">
      <w:pPr>
        <w:pStyle w:val="ISAText"/>
        <w:ind w:left="1584"/>
      </w:pPr>
      <w:r>
        <w:lastRenderedPageBreak/>
        <w:t xml:space="preserve">USAGE: </w:t>
      </w:r>
    </w:p>
    <w:p w14:paraId="7018D016" w14:textId="77777777" w:rsidR="00C471F7" w:rsidRPr="00113FE6" w:rsidRDefault="008E7C83" w:rsidP="00C471F7">
      <w:pPr>
        <w:pStyle w:val="ISAText"/>
        <w:ind w:left="1584"/>
      </w:pPr>
      <w:r>
        <w:t>./</w:t>
      </w:r>
      <w:r w:rsidR="00C471F7" w:rsidRPr="008E7C83">
        <w:rPr>
          <w:i/>
        </w:rPr>
        <w:t>prepareApacheEnv.sh</w:t>
      </w:r>
      <w:r w:rsidR="00C471F7">
        <w:t xml:space="preserve"> </w:t>
      </w:r>
      <w:r w:rsidR="00C471F7" w:rsidRPr="00C471F7">
        <w:rPr>
          <w:i/>
        </w:rPr>
        <w:t>$APACHE-HOST-NAME $APACHE-HOME-DIR $ATG-PERSONA-NAME</w:t>
      </w:r>
    </w:p>
    <w:p w14:paraId="7018D017" w14:textId="77777777" w:rsidR="002B692F" w:rsidRDefault="00113FE6" w:rsidP="00AC5F62">
      <w:pPr>
        <w:pStyle w:val="ISAText"/>
        <w:numPr>
          <w:ilvl w:val="0"/>
          <w:numId w:val="22"/>
        </w:numPr>
      </w:pPr>
      <w:r w:rsidRPr="008E7B89">
        <w:rPr>
          <w:u w:val="single"/>
        </w:rPr>
        <w:t>prepareApacheCommonConfig.sh</w:t>
      </w:r>
      <w:r>
        <w:t>: This script prepares common configuration for the Apache. It also verifies whether the Apache instance is already configured on the target server or not. If the Apache instance is already configured, then it copies the                  httpd-ecomm.conf locally onto Deployment server and updates it, if needed. If the Apache instance doesn’t exists on the targets servers, it creates new httpd-ecomm.conf and other common configuration data. This script also verifies, if there is any environment specific common configuration in the template folder. If so, then it copies only that environment specific common configuration data to the temporary folders.</w:t>
      </w:r>
    </w:p>
    <w:p w14:paraId="7018D018" w14:textId="77777777" w:rsidR="008E7C83" w:rsidRDefault="008E7C83" w:rsidP="008E7C83">
      <w:pPr>
        <w:pStyle w:val="ISAText"/>
        <w:ind w:left="1584"/>
      </w:pPr>
      <w:r>
        <w:t>USAGE:</w:t>
      </w:r>
    </w:p>
    <w:p w14:paraId="7018D019" w14:textId="77777777" w:rsidR="00A95D5B" w:rsidRPr="00C80502" w:rsidRDefault="00662541" w:rsidP="008E7C83">
      <w:pPr>
        <w:pStyle w:val="ISAText"/>
        <w:ind w:left="1584"/>
        <w:rPr>
          <w:i/>
        </w:rPr>
      </w:pPr>
      <w:r>
        <w:rPr>
          <w:i/>
        </w:rPr>
        <w:t>./</w:t>
      </w:r>
      <w:r w:rsidR="00C80502" w:rsidRPr="00C80502">
        <w:rPr>
          <w:i/>
        </w:rPr>
        <w:t>prepareApacheCommonConfig.sh $LAYER $APACHE-HOST-NAME $APACHE-PORT $APACHE-HOME-DIR $USESCACHING $USESCOMPRESSION</w:t>
      </w:r>
    </w:p>
    <w:p w14:paraId="7018D01A" w14:textId="77777777" w:rsidR="00113FE6" w:rsidRDefault="00B42217" w:rsidP="00AC5F62">
      <w:pPr>
        <w:pStyle w:val="ISAText"/>
        <w:numPr>
          <w:ilvl w:val="0"/>
          <w:numId w:val="22"/>
        </w:numPr>
      </w:pPr>
      <w:r w:rsidRPr="008E7B89">
        <w:rPr>
          <w:u w:val="single"/>
        </w:rPr>
        <w:t>prepareApacheAppConfig.sh</w:t>
      </w:r>
      <w:r>
        <w:t>: This script prepares Application specific Virtual host configuration for the Apache. It also verifies whether the Apache instance is already configured on the target server or not. If the Apache instance is already configured, then it copies the httpd-ecomm.conf locally onto Deployment server and updates it, if needed. This script also verifies, if there is any environment specific common configuration in the template folder. If so, then it copies only that environment specific common configuration data to the temporary folders.</w:t>
      </w:r>
    </w:p>
    <w:p w14:paraId="7018D01B" w14:textId="77777777" w:rsidR="00891756" w:rsidRDefault="00891756" w:rsidP="00891756">
      <w:pPr>
        <w:pStyle w:val="ISAText"/>
        <w:ind w:left="1584"/>
      </w:pPr>
      <w:r>
        <w:t>USAGE:</w:t>
      </w:r>
    </w:p>
    <w:p w14:paraId="7018D01C" w14:textId="77777777" w:rsidR="00891756" w:rsidRDefault="00662541" w:rsidP="00891756">
      <w:pPr>
        <w:pStyle w:val="ISAText"/>
        <w:ind w:left="1584"/>
      </w:pPr>
      <w:r>
        <w:rPr>
          <w:i/>
        </w:rPr>
        <w:t>./</w:t>
      </w:r>
      <w:r w:rsidR="00891756" w:rsidRPr="00662541">
        <w:rPr>
          <w:i/>
        </w:rPr>
        <w:t>prepareApacheAppConfig.sh</w:t>
      </w:r>
      <w:r w:rsidR="00891756" w:rsidRPr="00891756">
        <w:t xml:space="preserve"> </w:t>
      </w:r>
      <w:r w:rsidR="00891756" w:rsidRPr="00C80502">
        <w:rPr>
          <w:i/>
        </w:rPr>
        <w:t>$LAYER $APACHE-HOST-NAME $APACHE-HOME-DIR</w:t>
      </w:r>
      <w:r w:rsidR="00891756" w:rsidRPr="00891756">
        <w:t xml:space="preserve"> $</w:t>
      </w:r>
      <w:r w:rsidR="00891756">
        <w:t>APACHE-LISTEN-SERVER-NAME</w:t>
      </w:r>
      <w:r w:rsidR="00891756" w:rsidRPr="00891756">
        <w:t xml:space="preserve"> $</w:t>
      </w:r>
      <w:r w:rsidR="00891756">
        <w:t>APACHE-LISTEN-SERVER-PORT</w:t>
      </w:r>
      <w:r w:rsidR="00891756" w:rsidRPr="00891756">
        <w:t xml:space="preserve"> $</w:t>
      </w:r>
      <w:r w:rsidR="00891756" w:rsidRPr="00C471F7">
        <w:rPr>
          <w:i/>
        </w:rPr>
        <w:t>ATG-PERSONA-NAME</w:t>
      </w:r>
      <w:r w:rsidR="00891756" w:rsidRPr="00891756">
        <w:t xml:space="preserve"> $</w:t>
      </w:r>
      <w:r w:rsidR="00891756">
        <w:t>JBOSS-LISTEN-SERVER</w:t>
      </w:r>
      <w:r w:rsidR="00891756" w:rsidRPr="00891756">
        <w:t xml:space="preserve"> $</w:t>
      </w:r>
      <w:r w:rsidR="00891756">
        <w:t>JBOSS-LISTEN-ADDRESS</w:t>
      </w:r>
      <w:r w:rsidR="00891756" w:rsidRPr="00891756">
        <w:t xml:space="preserve"> "$</w:t>
      </w:r>
      <w:r w:rsidR="00891756">
        <w:t>VIRTUAL-HOST-NAMES</w:t>
      </w:r>
      <w:r w:rsidR="00891756" w:rsidRPr="00891756">
        <w:t>" "$</w:t>
      </w:r>
      <w:r w:rsidR="00891756">
        <w:t>ATG-PERSONA-ALIASES</w:t>
      </w:r>
      <w:r w:rsidR="00891756" w:rsidRPr="00891756">
        <w:t>"</w:t>
      </w:r>
    </w:p>
    <w:p w14:paraId="7018D01D" w14:textId="77777777" w:rsidR="00643001" w:rsidRPr="00643001" w:rsidRDefault="00643001" w:rsidP="00891756">
      <w:pPr>
        <w:pStyle w:val="ISAText"/>
        <w:ind w:left="1584"/>
      </w:pPr>
    </w:p>
    <w:p w14:paraId="7018D01E" w14:textId="77777777" w:rsidR="006F2065" w:rsidRPr="004D1727" w:rsidRDefault="006F2065" w:rsidP="00AC5F62">
      <w:pPr>
        <w:pStyle w:val="ISAText"/>
        <w:numPr>
          <w:ilvl w:val="3"/>
          <w:numId w:val="21"/>
        </w:numPr>
        <w:rPr>
          <w:b/>
        </w:rPr>
      </w:pPr>
      <w:r w:rsidRPr="004D1727">
        <w:rPr>
          <w:b/>
        </w:rPr>
        <w:t>Configuration Update Script</w:t>
      </w:r>
      <w:r w:rsidR="00C85899" w:rsidRPr="004D1727">
        <w:rPr>
          <w:b/>
        </w:rPr>
        <w:t>s</w:t>
      </w:r>
    </w:p>
    <w:p w14:paraId="7018D01F" w14:textId="77777777" w:rsidR="00C85899" w:rsidRDefault="00A112D5" w:rsidP="00C85899">
      <w:pPr>
        <w:pStyle w:val="ISAText"/>
        <w:ind w:left="864"/>
      </w:pPr>
      <w:r>
        <w:t>Below two scripts should be used to update the Apache configuration, one for the common configuration and another for any ATG-Persona VirtualHost configuration.</w:t>
      </w:r>
    </w:p>
    <w:p w14:paraId="7018D020" w14:textId="77777777" w:rsidR="00A112D5" w:rsidRDefault="00B42581" w:rsidP="00AC5F62">
      <w:pPr>
        <w:pStyle w:val="ISAText"/>
        <w:numPr>
          <w:ilvl w:val="0"/>
          <w:numId w:val="22"/>
        </w:numPr>
      </w:pPr>
      <w:r w:rsidRPr="00D9290A">
        <w:rPr>
          <w:u w:val="single"/>
        </w:rPr>
        <w:t>callUpdate-Apache-CommonConfig.sh</w:t>
      </w:r>
      <w:r>
        <w:t>: This script updates Apache common configuration data and then pushes the changes to the target host. This script also verifies for environment specific common configuration, if any, in the template directory. If so, it copies the data to working directory and processes further.</w:t>
      </w:r>
    </w:p>
    <w:p w14:paraId="7018D021" w14:textId="77777777" w:rsidR="00B42581" w:rsidRDefault="00B42581" w:rsidP="00B42581">
      <w:pPr>
        <w:pStyle w:val="ISAText"/>
        <w:ind w:left="1584"/>
      </w:pPr>
      <w:r>
        <w:t>USAGE:</w:t>
      </w:r>
    </w:p>
    <w:p w14:paraId="7018D022" w14:textId="77777777" w:rsidR="00B42581" w:rsidRPr="00FB07E5" w:rsidRDefault="00B42581" w:rsidP="00B42581">
      <w:pPr>
        <w:pStyle w:val="ISAText"/>
        <w:ind w:left="1584"/>
        <w:rPr>
          <w:i/>
        </w:rPr>
      </w:pPr>
      <w:r w:rsidRPr="00FB07E5">
        <w:rPr>
          <w:i/>
        </w:rPr>
        <w:t>callUpdate-Apache-CommonConfig.sh $LAYER $PROPS</w:t>
      </w:r>
    </w:p>
    <w:p w14:paraId="7018D023" w14:textId="77777777" w:rsidR="00B42581" w:rsidRDefault="00B42581" w:rsidP="00AC5F62">
      <w:pPr>
        <w:pStyle w:val="ISAText"/>
        <w:numPr>
          <w:ilvl w:val="0"/>
          <w:numId w:val="22"/>
        </w:numPr>
      </w:pPr>
      <w:r w:rsidRPr="00D9290A">
        <w:rPr>
          <w:u w:val="single"/>
        </w:rPr>
        <w:t>callUpdate-Apache-AppConfig.sh</w:t>
      </w:r>
      <w:r>
        <w:t>:</w:t>
      </w:r>
      <w:r w:rsidR="00FB07E5">
        <w:t xml:space="preserve"> This script updates Apache Application specific configuration data, VirtualHost, and then pushes the changes to the target host. This script also verifies for environment specific common configuration, if any, in the template directory. If so, it copies the data to working directory and processes further.</w:t>
      </w:r>
    </w:p>
    <w:p w14:paraId="7018D024" w14:textId="77777777" w:rsidR="007B6229" w:rsidRDefault="007B6229" w:rsidP="007B6229">
      <w:pPr>
        <w:pStyle w:val="ISAText"/>
        <w:ind w:left="1584"/>
      </w:pPr>
      <w:r>
        <w:t>USAGE:</w:t>
      </w:r>
    </w:p>
    <w:p w14:paraId="7018D025" w14:textId="77777777" w:rsidR="006830C9" w:rsidRDefault="00E5340A" w:rsidP="007B6229">
      <w:pPr>
        <w:pStyle w:val="ISAText"/>
        <w:ind w:left="1584"/>
        <w:rPr>
          <w:i/>
        </w:rPr>
      </w:pPr>
      <w:r w:rsidRPr="00E5340A">
        <w:rPr>
          <w:i/>
        </w:rPr>
        <w:t>callUpdate-Apache-AppConfig.sh $LAYER $PROPS</w:t>
      </w:r>
    </w:p>
    <w:p w14:paraId="7018D026" w14:textId="77777777" w:rsidR="00643001" w:rsidRPr="00643001" w:rsidRDefault="00643001" w:rsidP="007B6229">
      <w:pPr>
        <w:pStyle w:val="ISAText"/>
        <w:ind w:left="1584"/>
      </w:pPr>
    </w:p>
    <w:p w14:paraId="7018D027" w14:textId="77777777" w:rsidR="006F2065" w:rsidRPr="00FA6BFC" w:rsidRDefault="00FA6E96" w:rsidP="00AC5F62">
      <w:pPr>
        <w:pStyle w:val="ISAText"/>
        <w:numPr>
          <w:ilvl w:val="3"/>
          <w:numId w:val="21"/>
        </w:numPr>
        <w:rPr>
          <w:b/>
        </w:rPr>
      </w:pPr>
      <w:r>
        <w:rPr>
          <w:b/>
        </w:rPr>
        <w:t>Operational</w:t>
      </w:r>
      <w:r w:rsidR="006F2065" w:rsidRPr="00FA6BFC">
        <w:rPr>
          <w:b/>
        </w:rPr>
        <w:t xml:space="preserve"> Scripts</w:t>
      </w:r>
    </w:p>
    <w:p w14:paraId="7018D028" w14:textId="77777777" w:rsidR="00081261" w:rsidRDefault="0089124C" w:rsidP="00081261">
      <w:pPr>
        <w:pStyle w:val="ISAText"/>
      </w:pPr>
      <w:r>
        <w:t xml:space="preserve">Below scripts should be used </w:t>
      </w:r>
      <w:r w:rsidR="001F533E">
        <w:t>majorly by</w:t>
      </w:r>
      <w:r>
        <w:t xml:space="preserve"> Operations team, i.e., restarts, static content deployment.</w:t>
      </w:r>
    </w:p>
    <w:p w14:paraId="7018D029" w14:textId="77777777" w:rsidR="0089124C" w:rsidRDefault="0089124C" w:rsidP="00AC5F62">
      <w:pPr>
        <w:pStyle w:val="ISAText"/>
        <w:numPr>
          <w:ilvl w:val="0"/>
          <w:numId w:val="22"/>
        </w:numPr>
      </w:pPr>
      <w:r w:rsidRPr="00D9290A">
        <w:rPr>
          <w:u w:val="single"/>
        </w:rPr>
        <w:t>callStop-Apache-Servers.sh</w:t>
      </w:r>
      <w:r>
        <w:t>: This script forcefully stop</w:t>
      </w:r>
      <w:r w:rsidR="0097615F">
        <w:t>s</w:t>
      </w:r>
      <w:r>
        <w:t xml:space="preserve"> all Apache instances per environment.</w:t>
      </w:r>
    </w:p>
    <w:p w14:paraId="7018D02A" w14:textId="77777777" w:rsidR="0089124C" w:rsidRDefault="0089124C" w:rsidP="0089124C">
      <w:pPr>
        <w:pStyle w:val="ISAText"/>
        <w:ind w:left="1584"/>
      </w:pPr>
      <w:r>
        <w:t>USAGE:</w:t>
      </w:r>
    </w:p>
    <w:p w14:paraId="7018D02B" w14:textId="77777777" w:rsidR="0089124C" w:rsidRPr="0089124C" w:rsidRDefault="0089124C" w:rsidP="0089124C">
      <w:pPr>
        <w:pStyle w:val="ISAText"/>
        <w:ind w:left="1584"/>
        <w:rPr>
          <w:i/>
        </w:rPr>
      </w:pPr>
      <w:r w:rsidRPr="0089124C">
        <w:rPr>
          <w:i/>
        </w:rPr>
        <w:t>./callStop-Apache-Servers.sh $LAYER $PROPS</w:t>
      </w:r>
    </w:p>
    <w:p w14:paraId="7018D02C" w14:textId="77777777" w:rsidR="0089124C" w:rsidRDefault="0089124C" w:rsidP="00AC5F62">
      <w:pPr>
        <w:pStyle w:val="ISAText"/>
        <w:numPr>
          <w:ilvl w:val="0"/>
          <w:numId w:val="22"/>
        </w:numPr>
      </w:pPr>
      <w:r w:rsidRPr="00D9290A">
        <w:rPr>
          <w:u w:val="single"/>
        </w:rPr>
        <w:t>callStart-Apache-Servers.sh</w:t>
      </w:r>
      <w:r>
        <w:t>: This script start</w:t>
      </w:r>
      <w:r w:rsidR="0097615F">
        <w:t>s</w:t>
      </w:r>
      <w:r>
        <w:t xml:space="preserve"> all Apache instances per environment sequentially,</w:t>
      </w:r>
    </w:p>
    <w:p w14:paraId="7018D02D" w14:textId="77777777" w:rsidR="0089124C" w:rsidRDefault="0089124C" w:rsidP="0089124C">
      <w:pPr>
        <w:pStyle w:val="ISAText"/>
        <w:ind w:left="1584"/>
      </w:pPr>
      <w:r>
        <w:t>USAGE:</w:t>
      </w:r>
    </w:p>
    <w:p w14:paraId="7018D02E" w14:textId="77777777" w:rsidR="0089124C" w:rsidRPr="0089124C" w:rsidRDefault="0089124C" w:rsidP="0089124C">
      <w:pPr>
        <w:pStyle w:val="ISAText"/>
        <w:ind w:left="1584"/>
        <w:rPr>
          <w:i/>
        </w:rPr>
      </w:pPr>
      <w:r w:rsidRPr="0089124C">
        <w:rPr>
          <w:i/>
        </w:rPr>
        <w:t>./callStart-Apache-Servers.sh $LAYER $PROPS</w:t>
      </w:r>
    </w:p>
    <w:p w14:paraId="7018D02F" w14:textId="77777777" w:rsidR="0089124C" w:rsidRDefault="0089124C" w:rsidP="00AC5F62">
      <w:pPr>
        <w:pStyle w:val="ISAText"/>
        <w:numPr>
          <w:ilvl w:val="0"/>
          <w:numId w:val="22"/>
        </w:numPr>
      </w:pPr>
      <w:r w:rsidRPr="003E2DEC">
        <w:rPr>
          <w:u w:val="single"/>
        </w:rPr>
        <w:t>callRestart-Apache-Servers.sh</w:t>
      </w:r>
      <w:r w:rsidR="0097615F">
        <w:t>: This script gracefully restarts all Apache instances per environment.</w:t>
      </w:r>
    </w:p>
    <w:p w14:paraId="7018D030" w14:textId="77777777" w:rsidR="0097615F" w:rsidRDefault="0097615F" w:rsidP="0097615F">
      <w:pPr>
        <w:pStyle w:val="ISAText"/>
        <w:ind w:left="1584"/>
      </w:pPr>
      <w:r>
        <w:lastRenderedPageBreak/>
        <w:t>USAGE:</w:t>
      </w:r>
    </w:p>
    <w:p w14:paraId="7018D031" w14:textId="77777777" w:rsidR="0097615F" w:rsidRPr="0097615F" w:rsidRDefault="0097615F" w:rsidP="0097615F">
      <w:pPr>
        <w:pStyle w:val="ISAText"/>
        <w:ind w:left="1584"/>
        <w:rPr>
          <w:i/>
        </w:rPr>
      </w:pPr>
      <w:r w:rsidRPr="0097615F">
        <w:rPr>
          <w:i/>
        </w:rPr>
        <w:t>./callRestart-Apache-Servers.sh $LAYER $PROPS</w:t>
      </w:r>
    </w:p>
    <w:p w14:paraId="7018D032" w14:textId="77777777" w:rsidR="0097615F" w:rsidRDefault="007570A5" w:rsidP="00AC5F62">
      <w:pPr>
        <w:pStyle w:val="ISAText"/>
        <w:numPr>
          <w:ilvl w:val="0"/>
          <w:numId w:val="22"/>
        </w:numPr>
      </w:pPr>
      <w:r w:rsidRPr="003E2DEC">
        <w:rPr>
          <w:u w:val="single"/>
        </w:rPr>
        <w:t>callDeploy-HTDOCS.sh</w:t>
      </w:r>
      <w:r>
        <w:t xml:space="preserve">: This script </w:t>
      </w:r>
      <w:r w:rsidR="002663C7">
        <w:t xml:space="preserve">deploys static content, which is in form of a ZIP file, to Apache servers. This script can also roll back the static content to its previous version. This script uses switching mechanism to copy the static content, aka copy the content to passive directory and relink the htdocs to </w:t>
      </w:r>
      <w:r w:rsidR="00A33BEA">
        <w:t>passive directory, making it active.</w:t>
      </w:r>
      <w:r w:rsidR="002663C7">
        <w:t xml:space="preserve"> If there are more than one Apache instance, this script </w:t>
      </w:r>
      <w:r w:rsidR="00A33BEA">
        <w:t>will copy the static content on first execution and for all other executions, it simply relinks the htdocs directory to the passive directory.</w:t>
      </w:r>
    </w:p>
    <w:p w14:paraId="7018D033" w14:textId="77777777" w:rsidR="00FA6611" w:rsidRDefault="00821CAD" w:rsidP="00821CAD">
      <w:pPr>
        <w:pStyle w:val="ISAText"/>
        <w:ind w:left="1584"/>
      </w:pPr>
      <w:r>
        <w:t>USAGE:</w:t>
      </w:r>
    </w:p>
    <w:p w14:paraId="7018D034" w14:textId="77777777" w:rsidR="00081261" w:rsidRDefault="00821CAD" w:rsidP="00D24904">
      <w:pPr>
        <w:pStyle w:val="ISAText"/>
        <w:ind w:left="1584"/>
        <w:rPr>
          <w:i/>
        </w:rPr>
      </w:pPr>
      <w:r w:rsidRPr="00821CAD">
        <w:rPr>
          <w:i/>
        </w:rPr>
        <w:t>./callDeploy-HTDOCS.sh $LAYER $PROPS $BACKOUT $RESTART</w:t>
      </w:r>
    </w:p>
    <w:p w14:paraId="7018D035" w14:textId="77777777" w:rsidR="00D9290A" w:rsidRDefault="00D9290A" w:rsidP="00AC5F62">
      <w:pPr>
        <w:pStyle w:val="ISAText"/>
        <w:numPr>
          <w:ilvl w:val="0"/>
          <w:numId w:val="22"/>
        </w:numPr>
      </w:pPr>
      <w:r w:rsidRPr="00C1271C">
        <w:rPr>
          <w:u w:val="single"/>
        </w:rPr>
        <w:t>callBackupApacheConfig.sh</w:t>
      </w:r>
      <w:r>
        <w:t>: This script is used to archive all Apache configuration data as a tar file. This script can be used before applying any update changes or static content deployments.</w:t>
      </w:r>
    </w:p>
    <w:p w14:paraId="7018D036" w14:textId="77777777" w:rsidR="00D9290A" w:rsidRDefault="00D9290A" w:rsidP="00D9290A">
      <w:pPr>
        <w:pStyle w:val="ISAText"/>
        <w:ind w:left="1584"/>
      </w:pPr>
      <w:r>
        <w:t>USAGE:</w:t>
      </w:r>
    </w:p>
    <w:p w14:paraId="7018D037" w14:textId="77777777" w:rsidR="00D9290A" w:rsidRDefault="00D9290A" w:rsidP="00D9290A">
      <w:pPr>
        <w:pStyle w:val="ISAText"/>
        <w:ind w:left="1584"/>
        <w:rPr>
          <w:i/>
        </w:rPr>
      </w:pPr>
      <w:r w:rsidRPr="00D9290A">
        <w:rPr>
          <w:i/>
        </w:rPr>
        <w:t>callBackupApacheConfig.sh $LAYER $PROPS</w:t>
      </w:r>
    </w:p>
    <w:p w14:paraId="7018D038" w14:textId="77777777" w:rsidR="00A6234E" w:rsidRDefault="00A6234E" w:rsidP="00AC5F62">
      <w:pPr>
        <w:pStyle w:val="ISAText"/>
        <w:numPr>
          <w:ilvl w:val="0"/>
          <w:numId w:val="22"/>
        </w:numPr>
      </w:pPr>
      <w:r w:rsidRPr="00D00EC9">
        <w:rPr>
          <w:u w:val="single"/>
        </w:rPr>
        <w:t>callRestoreApacheConfig.sh</w:t>
      </w:r>
      <w:r>
        <w:t xml:space="preserve">: This script is used to restore Apache configuration data, which is archived earlier. </w:t>
      </w:r>
    </w:p>
    <w:p w14:paraId="7018D039" w14:textId="77777777" w:rsidR="00A6234E" w:rsidRDefault="00A6234E" w:rsidP="00A6234E">
      <w:pPr>
        <w:pStyle w:val="ISAText"/>
        <w:ind w:left="1584"/>
      </w:pPr>
      <w:r>
        <w:t>USAGE:</w:t>
      </w:r>
    </w:p>
    <w:p w14:paraId="7018D03A" w14:textId="77777777" w:rsidR="00A6234E" w:rsidRDefault="00A6234E" w:rsidP="00A6234E">
      <w:pPr>
        <w:pStyle w:val="ISAText"/>
        <w:ind w:left="1584"/>
        <w:rPr>
          <w:i/>
        </w:rPr>
      </w:pPr>
      <w:r w:rsidRPr="00A6234E">
        <w:rPr>
          <w:i/>
        </w:rPr>
        <w:t>callRestoreApacheConfig.sh</w:t>
      </w:r>
      <w:r w:rsidRPr="00D9290A">
        <w:rPr>
          <w:i/>
        </w:rPr>
        <w:t xml:space="preserve"> $LAYER $PROPS</w:t>
      </w:r>
    </w:p>
    <w:p w14:paraId="7018D03B" w14:textId="77777777" w:rsidR="00C1271C" w:rsidRPr="00C1271C" w:rsidRDefault="00C1271C" w:rsidP="00A6234E">
      <w:pPr>
        <w:pStyle w:val="ISAText"/>
        <w:ind w:left="1584"/>
      </w:pPr>
    </w:p>
    <w:p w14:paraId="7018D03C" w14:textId="77777777" w:rsidR="00AD1B8D" w:rsidRDefault="009053B6" w:rsidP="0063762C">
      <w:pPr>
        <w:pStyle w:val="Title"/>
      </w:pPr>
      <w:bookmarkStart w:id="203" w:name="_Toc375926698"/>
      <w:r>
        <w:lastRenderedPageBreak/>
        <w:t>JBoss Configuration Setup</w:t>
      </w:r>
      <w:bookmarkEnd w:id="203"/>
    </w:p>
    <w:p w14:paraId="7018D03D" w14:textId="77777777" w:rsidR="00454B40" w:rsidRDefault="00454B40" w:rsidP="00454B40"/>
    <w:p w14:paraId="7018D03E" w14:textId="77777777" w:rsidR="00C83078" w:rsidRDefault="00BA64D6" w:rsidP="00C83078">
      <w:pPr>
        <w:pStyle w:val="ISAHead2"/>
        <w:spacing w:before="240"/>
      </w:pPr>
      <w:bookmarkStart w:id="204" w:name="_Toc375926699"/>
      <w:r>
        <w:t>JBoss</w:t>
      </w:r>
      <w:r w:rsidR="00C83078">
        <w:t xml:space="preserve"> Configuration Setup Strategy</w:t>
      </w:r>
      <w:bookmarkEnd w:id="204"/>
    </w:p>
    <w:p w14:paraId="7018D03F" w14:textId="77777777" w:rsidR="00CB3221" w:rsidRDefault="00CB3221" w:rsidP="00CB3221">
      <w:pPr>
        <w:pStyle w:val="ISAText"/>
      </w:pPr>
    </w:p>
    <w:p w14:paraId="7018D040" w14:textId="77777777" w:rsidR="006C7FEF" w:rsidRDefault="006C7FEF" w:rsidP="00AC5F62">
      <w:pPr>
        <w:pStyle w:val="ISAText"/>
        <w:numPr>
          <w:ilvl w:val="0"/>
          <w:numId w:val="22"/>
        </w:numPr>
      </w:pPr>
      <w:r>
        <w:t>JBoss server template, default, is used to configure all ATG-Persona specific JBoss server instances.</w:t>
      </w:r>
    </w:p>
    <w:p w14:paraId="7018D041" w14:textId="77777777" w:rsidR="00A80554" w:rsidRDefault="00A80554" w:rsidP="00AC5F62">
      <w:pPr>
        <w:pStyle w:val="ISAText"/>
        <w:numPr>
          <w:ilvl w:val="0"/>
          <w:numId w:val="22"/>
        </w:numPr>
      </w:pPr>
      <w:r>
        <w:t>Custom Port configuration is used for all ATG-Personas</w:t>
      </w:r>
    </w:p>
    <w:p w14:paraId="7018D042" w14:textId="77777777" w:rsidR="00C83078" w:rsidRPr="00081261" w:rsidRDefault="00C83078" w:rsidP="00C83078">
      <w:pPr>
        <w:pStyle w:val="ISAText"/>
      </w:pPr>
    </w:p>
    <w:p w14:paraId="7018D043" w14:textId="77777777" w:rsidR="00C83078" w:rsidRPr="00BA14D1" w:rsidRDefault="00C83078" w:rsidP="00AC5F62">
      <w:pPr>
        <w:pStyle w:val="ListParagraph"/>
        <w:numPr>
          <w:ilvl w:val="0"/>
          <w:numId w:val="11"/>
        </w:numPr>
        <w:tabs>
          <w:tab w:val="left" w:pos="1276"/>
        </w:tabs>
        <w:spacing w:before="240" w:after="240"/>
        <w:contextualSpacing w:val="0"/>
        <w:outlineLvl w:val="2"/>
        <w:rPr>
          <w:b/>
          <w:vanish/>
          <w:sz w:val="22"/>
        </w:rPr>
      </w:pPr>
      <w:bookmarkStart w:id="205" w:name="_Toc375323792"/>
      <w:bookmarkStart w:id="206" w:name="_Toc375854498"/>
      <w:bookmarkStart w:id="207" w:name="_Toc375919565"/>
      <w:bookmarkStart w:id="208" w:name="_Toc375921228"/>
      <w:bookmarkStart w:id="209" w:name="_Toc375926700"/>
      <w:bookmarkEnd w:id="205"/>
      <w:bookmarkEnd w:id="206"/>
      <w:bookmarkEnd w:id="207"/>
      <w:bookmarkEnd w:id="208"/>
      <w:bookmarkEnd w:id="209"/>
    </w:p>
    <w:p w14:paraId="7018D044" w14:textId="77777777" w:rsidR="00C83078" w:rsidRPr="00BA14D1" w:rsidRDefault="00C83078" w:rsidP="00AC5F62">
      <w:pPr>
        <w:pStyle w:val="ListParagraph"/>
        <w:numPr>
          <w:ilvl w:val="1"/>
          <w:numId w:val="11"/>
        </w:numPr>
        <w:tabs>
          <w:tab w:val="left" w:pos="1276"/>
        </w:tabs>
        <w:spacing w:before="240" w:after="240"/>
        <w:contextualSpacing w:val="0"/>
        <w:outlineLvl w:val="2"/>
        <w:rPr>
          <w:b/>
          <w:vanish/>
          <w:sz w:val="22"/>
        </w:rPr>
      </w:pPr>
      <w:bookmarkStart w:id="210" w:name="_Toc375323793"/>
      <w:bookmarkStart w:id="211" w:name="_Toc375854499"/>
      <w:bookmarkStart w:id="212" w:name="_Toc375919566"/>
      <w:bookmarkStart w:id="213" w:name="_Toc375921229"/>
      <w:bookmarkStart w:id="214" w:name="_Toc375926701"/>
      <w:bookmarkEnd w:id="210"/>
      <w:bookmarkEnd w:id="211"/>
      <w:bookmarkEnd w:id="212"/>
      <w:bookmarkEnd w:id="213"/>
      <w:bookmarkEnd w:id="214"/>
    </w:p>
    <w:p w14:paraId="7018D045" w14:textId="77777777" w:rsidR="00C83078" w:rsidRDefault="00BA64D6" w:rsidP="00BC16F1">
      <w:pPr>
        <w:pStyle w:val="ISAHead3"/>
      </w:pPr>
      <w:bookmarkStart w:id="215" w:name="_Toc375926702"/>
      <w:r>
        <w:t>JBoss</w:t>
      </w:r>
      <w:r w:rsidR="00C83078">
        <w:t xml:space="preserve"> Server– Vanilla Installation</w:t>
      </w:r>
      <w:bookmarkEnd w:id="215"/>
    </w:p>
    <w:p w14:paraId="7018D046" w14:textId="77777777" w:rsidR="00C83078" w:rsidRDefault="006769E6" w:rsidP="00C83078">
      <w:pPr>
        <w:pStyle w:val="ISAText"/>
      </w:pPr>
      <w:r>
        <w:t>Below is the JBoss vanilla installation outline.</w:t>
      </w:r>
    </w:p>
    <w:p w14:paraId="7018D047" w14:textId="77777777" w:rsidR="008D54B8" w:rsidRDefault="008D54B8" w:rsidP="00C83078">
      <w:pPr>
        <w:pStyle w:val="ISAText"/>
      </w:pPr>
    </w:p>
    <w:p w14:paraId="7018D048" w14:textId="77777777" w:rsidR="006769E6" w:rsidRDefault="006769E6" w:rsidP="00AC5F62">
      <w:pPr>
        <w:pStyle w:val="ListParagraph"/>
        <w:widowControl/>
        <w:numPr>
          <w:ilvl w:val="0"/>
          <w:numId w:val="18"/>
        </w:numPr>
        <w:overflowPunct/>
        <w:autoSpaceDE/>
        <w:autoSpaceDN/>
        <w:adjustRightInd/>
        <w:spacing w:after="200" w:line="276" w:lineRule="auto"/>
        <w:jc w:val="left"/>
        <w:textAlignment w:val="auto"/>
      </w:pPr>
      <w:r>
        <w:t>Directory</w:t>
      </w:r>
      <w:r w:rsidRPr="002D01E4">
        <w:t xml:space="preserve"> permissions </w:t>
      </w:r>
      <w:r>
        <w:t>of</w:t>
      </w:r>
      <w:r w:rsidRPr="002D01E4">
        <w:t xml:space="preserve"> </w:t>
      </w:r>
      <w:r w:rsidRPr="00ED508A">
        <w:rPr>
          <w:b/>
          <w:bCs/>
          <w:color w:val="1F497D"/>
        </w:rPr>
        <w:t>/app/ecomm/server</w:t>
      </w:r>
      <w:r>
        <w:rPr>
          <w:b/>
          <w:bCs/>
          <w:color w:val="1F497D"/>
        </w:rPr>
        <w:t>/</w:t>
      </w:r>
      <w:r>
        <w:t xml:space="preserve"> </w:t>
      </w:r>
      <w:r w:rsidR="008D54B8">
        <w:t>should be</w:t>
      </w:r>
      <w:r>
        <w:t>770.</w:t>
      </w:r>
    </w:p>
    <w:p w14:paraId="7018D049" w14:textId="77777777" w:rsidR="006769E6" w:rsidRDefault="006769E6" w:rsidP="00AC5F62">
      <w:pPr>
        <w:pStyle w:val="ListParagraph"/>
        <w:widowControl/>
        <w:numPr>
          <w:ilvl w:val="0"/>
          <w:numId w:val="18"/>
        </w:numPr>
        <w:overflowPunct/>
        <w:autoSpaceDE/>
        <w:autoSpaceDN/>
        <w:adjustRightInd/>
        <w:spacing w:after="200" w:line="276" w:lineRule="auto"/>
        <w:jc w:val="left"/>
        <w:textAlignment w:val="auto"/>
      </w:pPr>
      <w:r>
        <w:t>Directory</w:t>
      </w:r>
      <w:r w:rsidRPr="002D01E4">
        <w:t xml:space="preserve"> permissions </w:t>
      </w:r>
      <w:r>
        <w:t>of</w:t>
      </w:r>
      <w:r w:rsidRPr="002D01E4">
        <w:t xml:space="preserve"> </w:t>
      </w:r>
      <w:r w:rsidRPr="00645C04">
        <w:rPr>
          <w:b/>
          <w:bCs/>
          <w:color w:val="1F497D"/>
        </w:rPr>
        <w:t>/var/lib/jboss</w:t>
      </w:r>
      <w:r>
        <w:rPr>
          <w:b/>
          <w:bCs/>
          <w:color w:val="1F497D"/>
        </w:rPr>
        <w:t xml:space="preserve">as, </w:t>
      </w:r>
      <w:r w:rsidRPr="00645C04">
        <w:rPr>
          <w:b/>
          <w:bCs/>
          <w:color w:val="1F497D"/>
        </w:rPr>
        <w:t>/var/lib/jboss</w:t>
      </w:r>
      <w:r>
        <w:rPr>
          <w:b/>
          <w:bCs/>
          <w:color w:val="1F497D"/>
        </w:rPr>
        <w:t>as</w:t>
      </w:r>
      <w:r w:rsidRPr="00645C04">
        <w:rPr>
          <w:b/>
          <w:bCs/>
          <w:color w:val="1F497D"/>
        </w:rPr>
        <w:t>/bin</w:t>
      </w:r>
      <w:r>
        <w:t>,</w:t>
      </w:r>
      <w:r w:rsidRPr="00645C04">
        <w:t xml:space="preserve"> </w:t>
      </w:r>
      <w:r w:rsidRPr="00645C04">
        <w:rPr>
          <w:b/>
          <w:bCs/>
          <w:color w:val="1F497D"/>
        </w:rPr>
        <w:t>/var/lib/jboss</w:t>
      </w:r>
      <w:r>
        <w:rPr>
          <w:b/>
          <w:bCs/>
          <w:color w:val="1F497D"/>
        </w:rPr>
        <w:t>as</w:t>
      </w:r>
      <w:r w:rsidRPr="00645C04">
        <w:rPr>
          <w:b/>
          <w:bCs/>
          <w:color w:val="1F497D"/>
        </w:rPr>
        <w:t>/bin/run.sh</w:t>
      </w:r>
      <w:r>
        <w:t>,</w:t>
      </w:r>
      <w:r w:rsidRPr="00645C04">
        <w:t xml:space="preserve"> </w:t>
      </w:r>
      <w:r w:rsidRPr="00645C04">
        <w:rPr>
          <w:b/>
          <w:bCs/>
          <w:color w:val="1F497D"/>
        </w:rPr>
        <w:t>/var/lib/jboss</w:t>
      </w:r>
      <w:r>
        <w:rPr>
          <w:b/>
          <w:bCs/>
          <w:color w:val="1F497D"/>
        </w:rPr>
        <w:t>as</w:t>
      </w:r>
      <w:r w:rsidRPr="00645C04">
        <w:rPr>
          <w:b/>
          <w:bCs/>
          <w:color w:val="1F497D"/>
        </w:rPr>
        <w:t>/bin/shutdown.sh</w:t>
      </w:r>
      <w:r>
        <w:t xml:space="preserve"> </w:t>
      </w:r>
      <w:r w:rsidR="008D54B8">
        <w:t>should be</w:t>
      </w:r>
      <w:r>
        <w:t>750.</w:t>
      </w:r>
    </w:p>
    <w:p w14:paraId="7018D04A" w14:textId="77777777" w:rsidR="006769E6" w:rsidRDefault="006769E6" w:rsidP="00AC5F62">
      <w:pPr>
        <w:pStyle w:val="ListParagraph"/>
        <w:widowControl/>
        <w:numPr>
          <w:ilvl w:val="0"/>
          <w:numId w:val="18"/>
        </w:numPr>
        <w:overflowPunct/>
        <w:autoSpaceDE/>
        <w:autoSpaceDN/>
        <w:adjustRightInd/>
        <w:spacing w:after="200" w:line="276" w:lineRule="auto"/>
        <w:jc w:val="left"/>
        <w:textAlignment w:val="auto"/>
      </w:pPr>
      <w:r>
        <w:t>Create kitsaa group with GID 570</w:t>
      </w:r>
    </w:p>
    <w:p w14:paraId="7018D04B" w14:textId="77777777" w:rsidR="006769E6" w:rsidRDefault="006769E6" w:rsidP="00AC5F62">
      <w:pPr>
        <w:pStyle w:val="ListParagraph"/>
        <w:widowControl/>
        <w:numPr>
          <w:ilvl w:val="0"/>
          <w:numId w:val="18"/>
        </w:numPr>
        <w:overflowPunct/>
        <w:autoSpaceDE/>
        <w:autoSpaceDN/>
        <w:adjustRightInd/>
        <w:spacing w:after="200" w:line="276" w:lineRule="auto"/>
        <w:jc w:val="left"/>
        <w:textAlignment w:val="auto"/>
      </w:pPr>
      <w:r>
        <w:t xml:space="preserve">All the sub-directories and files under </w:t>
      </w:r>
      <w:r w:rsidRPr="00ED508A">
        <w:rPr>
          <w:b/>
          <w:bCs/>
          <w:color w:val="1F497D"/>
        </w:rPr>
        <w:t>/app/ecomm/server</w:t>
      </w:r>
      <w:r>
        <w:rPr>
          <w:b/>
          <w:bCs/>
          <w:color w:val="1F497D"/>
        </w:rPr>
        <w:t xml:space="preserve">/* </w:t>
      </w:r>
      <w:r w:rsidR="008D54B8">
        <w:t>should be</w:t>
      </w:r>
      <w:r w:rsidRPr="00244E0D">
        <w:t xml:space="preserve"> 770.</w:t>
      </w:r>
    </w:p>
    <w:p w14:paraId="7018D04C" w14:textId="77777777" w:rsidR="006769E6" w:rsidRPr="004D2DE1" w:rsidRDefault="006769E6" w:rsidP="00AC5F62">
      <w:pPr>
        <w:pStyle w:val="ListParagraph"/>
        <w:widowControl/>
        <w:numPr>
          <w:ilvl w:val="0"/>
          <w:numId w:val="18"/>
        </w:numPr>
        <w:overflowPunct/>
        <w:autoSpaceDE/>
        <w:autoSpaceDN/>
        <w:adjustRightInd/>
        <w:spacing w:after="200" w:line="276" w:lineRule="auto"/>
        <w:jc w:val="left"/>
        <w:textAlignment w:val="auto"/>
      </w:pPr>
      <w:r w:rsidRPr="00ED508A">
        <w:t>Directory permission of</w:t>
      </w:r>
      <w:r>
        <w:rPr>
          <w:b/>
          <w:bCs/>
          <w:color w:val="1F497D"/>
        </w:rPr>
        <w:t xml:space="preserve"> /etc/jbossas/</w:t>
      </w:r>
      <w:r w:rsidR="008D54B8">
        <w:t xml:space="preserve"> should be</w:t>
      </w:r>
      <w:r>
        <w:rPr>
          <w:b/>
          <w:bCs/>
          <w:color w:val="1F497D"/>
        </w:rPr>
        <w:t xml:space="preserve"> </w:t>
      </w:r>
      <w:r w:rsidRPr="004D2DE1">
        <w:rPr>
          <w:b/>
          <w:bCs/>
          <w:color w:val="1F497D"/>
        </w:rPr>
        <w:t>770</w:t>
      </w:r>
      <w:r>
        <w:rPr>
          <w:b/>
          <w:bCs/>
          <w:color w:val="1F497D"/>
        </w:rPr>
        <w:t xml:space="preserve"> </w:t>
      </w:r>
      <w:r w:rsidRPr="008D54B8">
        <w:t xml:space="preserve">and Owner of </w:t>
      </w:r>
      <w:r>
        <w:rPr>
          <w:b/>
          <w:bCs/>
          <w:color w:val="1F497D"/>
        </w:rPr>
        <w:t xml:space="preserve">/etc/jbossas </w:t>
      </w:r>
      <w:r w:rsidRPr="00B33D0D">
        <w:rPr>
          <w:sz w:val="24"/>
        </w:rPr>
        <w:t>is</w:t>
      </w:r>
      <w:r>
        <w:rPr>
          <w:b/>
          <w:bCs/>
          <w:color w:val="1F497D"/>
        </w:rPr>
        <w:t xml:space="preserve"> </w:t>
      </w:r>
      <w:r w:rsidRPr="00B33D0D">
        <w:rPr>
          <w:b/>
          <w:bCs/>
          <w:color w:val="1F497D"/>
        </w:rPr>
        <w:t>jbossadm:jboss</w:t>
      </w:r>
    </w:p>
    <w:p w14:paraId="7018D04D" w14:textId="77777777" w:rsidR="006769E6" w:rsidRDefault="006769E6" w:rsidP="00AC5F62">
      <w:pPr>
        <w:pStyle w:val="ListParagraph"/>
        <w:widowControl/>
        <w:numPr>
          <w:ilvl w:val="0"/>
          <w:numId w:val="18"/>
        </w:numPr>
        <w:overflowPunct/>
        <w:autoSpaceDE/>
        <w:autoSpaceDN/>
        <w:adjustRightInd/>
        <w:spacing w:after="200" w:line="276" w:lineRule="auto"/>
        <w:jc w:val="left"/>
        <w:textAlignment w:val="auto"/>
      </w:pPr>
      <w:r w:rsidRPr="00ED508A">
        <w:t>Except</w:t>
      </w:r>
      <w:r w:rsidRPr="006769E6">
        <w:rPr>
          <w:b/>
          <w:bCs/>
          <w:color w:val="1F497D"/>
        </w:rPr>
        <w:t xml:space="preserve"> “default” directory, </w:t>
      </w:r>
      <w:r w:rsidRPr="00ED508A">
        <w:t xml:space="preserve">all other directories have </w:t>
      </w:r>
      <w:r w:rsidR="008D54B8">
        <w:t>to be</w:t>
      </w:r>
      <w:r w:rsidRPr="00ED508A">
        <w:t xml:space="preserve"> renamed with</w:t>
      </w:r>
      <w:r w:rsidRPr="006769E6">
        <w:rPr>
          <w:b/>
          <w:bCs/>
          <w:color w:val="1F497D"/>
        </w:rPr>
        <w:t xml:space="preserve"> </w:t>
      </w:r>
      <w:r w:rsidR="008D54B8" w:rsidRPr="00A10E94">
        <w:t>a preceding</w:t>
      </w:r>
      <w:r w:rsidR="008D54B8">
        <w:rPr>
          <w:b/>
          <w:bCs/>
          <w:color w:val="1F497D"/>
        </w:rPr>
        <w:t xml:space="preserve"> </w:t>
      </w:r>
      <w:r w:rsidR="00A10E94">
        <w:rPr>
          <w:b/>
          <w:bCs/>
          <w:color w:val="1F497D"/>
        </w:rPr>
        <w:t>“</w:t>
      </w:r>
      <w:r w:rsidRPr="006769E6">
        <w:rPr>
          <w:b/>
          <w:bCs/>
          <w:color w:val="1F497D"/>
        </w:rPr>
        <w:t>old</w:t>
      </w:r>
      <w:r w:rsidR="008D54B8">
        <w:rPr>
          <w:b/>
          <w:bCs/>
          <w:color w:val="1F497D"/>
        </w:rPr>
        <w:t>-</w:t>
      </w:r>
      <w:r w:rsidR="00A10E94">
        <w:rPr>
          <w:b/>
          <w:bCs/>
          <w:color w:val="1F497D"/>
        </w:rPr>
        <w:t>“</w:t>
      </w:r>
      <w:r w:rsidRPr="006769E6">
        <w:rPr>
          <w:b/>
          <w:bCs/>
          <w:color w:val="1F497D"/>
        </w:rPr>
        <w:t xml:space="preserve"> </w:t>
      </w:r>
      <w:r w:rsidRPr="00ED508A">
        <w:t>in</w:t>
      </w:r>
      <w:r w:rsidRPr="006769E6">
        <w:rPr>
          <w:b/>
          <w:bCs/>
          <w:color w:val="1F497D"/>
        </w:rPr>
        <w:t xml:space="preserve"> /app/ecomm/server</w:t>
      </w:r>
      <w:r w:rsidRPr="006769E6">
        <w:rPr>
          <w:color w:val="1F497D"/>
        </w:rPr>
        <w:t xml:space="preserve"> </w:t>
      </w:r>
      <w:r w:rsidRPr="00ED508A">
        <w:t>and</w:t>
      </w:r>
      <w:r w:rsidRPr="006769E6">
        <w:rPr>
          <w:color w:val="1F497D"/>
        </w:rPr>
        <w:t xml:space="preserve"> </w:t>
      </w:r>
      <w:r w:rsidRPr="006769E6">
        <w:rPr>
          <w:b/>
          <w:bCs/>
          <w:color w:val="1F497D"/>
        </w:rPr>
        <w:t>/etc/jbossas.</w:t>
      </w:r>
    </w:p>
    <w:p w14:paraId="7018D04E" w14:textId="77777777" w:rsidR="006769E6" w:rsidRDefault="006769E6" w:rsidP="00AC5F62">
      <w:pPr>
        <w:pStyle w:val="ListParagraph"/>
        <w:widowControl/>
        <w:numPr>
          <w:ilvl w:val="0"/>
          <w:numId w:val="18"/>
        </w:numPr>
        <w:overflowPunct/>
        <w:autoSpaceDE/>
        <w:autoSpaceDN/>
        <w:adjustRightInd/>
        <w:spacing w:after="200" w:line="276" w:lineRule="auto"/>
        <w:jc w:val="left"/>
        <w:textAlignment w:val="auto"/>
      </w:pPr>
      <w:r>
        <w:t xml:space="preserve">The log </w:t>
      </w:r>
      <w:r w:rsidR="00595D15">
        <w:t xml:space="preserve">link under </w:t>
      </w:r>
      <w:r>
        <w:t xml:space="preserve">directory in </w:t>
      </w:r>
      <w:r w:rsidRPr="00ED508A">
        <w:rPr>
          <w:b/>
          <w:bCs/>
          <w:color w:val="1F497D"/>
        </w:rPr>
        <w:t>/app/ecomm/server</w:t>
      </w:r>
      <w:r w:rsidR="00595D15">
        <w:rPr>
          <w:b/>
          <w:bCs/>
          <w:color w:val="1F497D"/>
        </w:rPr>
        <w:t>/default</w:t>
      </w:r>
      <w:r w:rsidR="002729EF">
        <w:t xml:space="preserve"> should be</w:t>
      </w:r>
      <w:r>
        <w:t xml:space="preserve"> deleted</w:t>
      </w:r>
    </w:p>
    <w:p w14:paraId="7018D04F" w14:textId="77777777" w:rsidR="006769E6" w:rsidRDefault="00874E8E" w:rsidP="00AC5F62">
      <w:pPr>
        <w:pStyle w:val="ListParagraph"/>
        <w:widowControl/>
        <w:numPr>
          <w:ilvl w:val="0"/>
          <w:numId w:val="18"/>
        </w:numPr>
        <w:overflowPunct/>
        <w:autoSpaceDE/>
        <w:autoSpaceDN/>
        <w:adjustRightInd/>
        <w:spacing w:after="200" w:line="276" w:lineRule="auto"/>
        <w:jc w:val="left"/>
        <w:textAlignment w:val="auto"/>
      </w:pPr>
      <w:r>
        <w:t xml:space="preserve">Configure the links, </w:t>
      </w:r>
      <w:r w:rsidR="006769E6" w:rsidRPr="0069035B">
        <w:t>/usr/bin/java -&gt; /etc/alternatives/java</w:t>
      </w:r>
      <w:r>
        <w:t xml:space="preserve"> -&gt; </w:t>
      </w:r>
      <w:r w:rsidR="006769E6" w:rsidRPr="0069035B">
        <w:t>/usr/java/default/bin/java</w:t>
      </w:r>
    </w:p>
    <w:p w14:paraId="7018D050" w14:textId="77777777" w:rsidR="006769E6" w:rsidRPr="00081261" w:rsidRDefault="00874E8E" w:rsidP="00AC5F62">
      <w:pPr>
        <w:pStyle w:val="ListParagraph"/>
        <w:widowControl/>
        <w:numPr>
          <w:ilvl w:val="0"/>
          <w:numId w:val="18"/>
        </w:numPr>
        <w:overflowPunct/>
        <w:autoSpaceDE/>
        <w:autoSpaceDN/>
        <w:adjustRightInd/>
        <w:spacing w:after="200" w:line="276" w:lineRule="auto"/>
        <w:jc w:val="left"/>
        <w:textAlignment w:val="auto"/>
      </w:pPr>
      <w:r>
        <w:t xml:space="preserve">Configure the links, </w:t>
      </w:r>
      <w:r w:rsidR="006769E6">
        <w:t>/usr/java/</w:t>
      </w:r>
      <w:r w:rsidR="006769E6" w:rsidRPr="0069035B">
        <w:t>default -&gt; /usr/java/latest</w:t>
      </w:r>
      <w:r w:rsidR="006769E6">
        <w:t xml:space="preserve"> -&gt; </w:t>
      </w:r>
      <w:r w:rsidR="006769E6" w:rsidRPr="0069035B">
        <w:t>/usr/java/jdk1.6.0_45</w:t>
      </w:r>
    </w:p>
    <w:p w14:paraId="7018D051" w14:textId="77777777" w:rsidR="00C83078" w:rsidRDefault="00C83078" w:rsidP="00C83078">
      <w:pPr>
        <w:pStyle w:val="ISAText"/>
      </w:pPr>
    </w:p>
    <w:p w14:paraId="7018D052" w14:textId="77777777" w:rsidR="00C83078" w:rsidRDefault="004E0898" w:rsidP="0078718B">
      <w:pPr>
        <w:pStyle w:val="ISAHead2"/>
      </w:pPr>
      <w:bookmarkStart w:id="216" w:name="_Toc375926703"/>
      <w:r>
        <w:t>JBoss</w:t>
      </w:r>
      <w:r w:rsidR="00C83078">
        <w:t xml:space="preserve"> Configuration Implementation</w:t>
      </w:r>
      <w:bookmarkEnd w:id="216"/>
    </w:p>
    <w:p w14:paraId="7018D053" w14:textId="77777777" w:rsidR="00144509" w:rsidRPr="00144509" w:rsidRDefault="00144509" w:rsidP="00144509">
      <w:pPr>
        <w:pStyle w:val="ISAText"/>
      </w:pPr>
    </w:p>
    <w:p w14:paraId="7018D054" w14:textId="77777777" w:rsidR="00144509" w:rsidRPr="00144509" w:rsidRDefault="00144509" w:rsidP="00AC5F62">
      <w:pPr>
        <w:pStyle w:val="ListParagraph"/>
        <w:numPr>
          <w:ilvl w:val="1"/>
          <w:numId w:val="16"/>
        </w:numPr>
        <w:tabs>
          <w:tab w:val="left" w:pos="1276"/>
        </w:tabs>
        <w:contextualSpacing w:val="0"/>
        <w:outlineLvl w:val="2"/>
        <w:rPr>
          <w:b/>
          <w:vanish/>
          <w:sz w:val="22"/>
        </w:rPr>
      </w:pPr>
      <w:bookmarkStart w:id="217" w:name="_Toc375323796"/>
      <w:bookmarkStart w:id="218" w:name="_Toc375854502"/>
      <w:bookmarkStart w:id="219" w:name="_Toc375919569"/>
      <w:bookmarkStart w:id="220" w:name="_Toc375921232"/>
      <w:bookmarkStart w:id="221" w:name="_Toc375926704"/>
      <w:bookmarkEnd w:id="217"/>
      <w:bookmarkEnd w:id="218"/>
      <w:bookmarkEnd w:id="219"/>
      <w:bookmarkEnd w:id="220"/>
      <w:bookmarkEnd w:id="221"/>
    </w:p>
    <w:p w14:paraId="7018D055" w14:textId="77777777" w:rsidR="00C83078" w:rsidRDefault="004E0898" w:rsidP="00AC5F62">
      <w:pPr>
        <w:pStyle w:val="ISAHead3"/>
        <w:numPr>
          <w:ilvl w:val="2"/>
          <w:numId w:val="16"/>
        </w:numPr>
      </w:pPr>
      <w:bookmarkStart w:id="222" w:name="_Toc375926705"/>
      <w:r>
        <w:t>JBoss</w:t>
      </w:r>
      <w:r w:rsidR="00C83078">
        <w:t xml:space="preserve"> Server Configuration – </w:t>
      </w:r>
      <w:r w:rsidR="0027416F">
        <w:t>Security</w:t>
      </w:r>
      <w:bookmarkEnd w:id="222"/>
      <w:r w:rsidR="0027416F">
        <w:t xml:space="preserve"> </w:t>
      </w:r>
    </w:p>
    <w:p w14:paraId="7018D056" w14:textId="77777777" w:rsidR="0015225E" w:rsidRPr="0015225E" w:rsidRDefault="0015225E" w:rsidP="0015225E">
      <w:pPr>
        <w:pStyle w:val="ISAText"/>
      </w:pPr>
      <w:r>
        <w:t xml:space="preserve">No file in JBoss Configuration data should contain plain user credentials. The passwords are encrypted by using JBoss out-of-the-box encryption </w:t>
      </w:r>
      <w:r w:rsidR="00CA4F02">
        <w:t>algorithm</w:t>
      </w:r>
      <w:r>
        <w:t xml:space="preserve">, </w:t>
      </w:r>
      <w:r w:rsidRPr="0015225E">
        <w:t>org.jboss.resource.security.SecureIdentityLoginModule</w:t>
      </w:r>
      <w:r>
        <w:t>.</w:t>
      </w:r>
      <w:r w:rsidR="00CA4F02">
        <w:t xml:space="preserve"> The same algorithm is used to encrypt DB credentials too.</w:t>
      </w:r>
    </w:p>
    <w:p w14:paraId="7018D057" w14:textId="77777777" w:rsidR="00C83078" w:rsidRDefault="00C83078" w:rsidP="00C83078">
      <w:pPr>
        <w:pStyle w:val="ISAText"/>
      </w:pPr>
    </w:p>
    <w:p w14:paraId="7018D058" w14:textId="77777777" w:rsidR="00AC7911" w:rsidRDefault="00AC7911" w:rsidP="00C83078">
      <w:pPr>
        <w:pStyle w:val="ISAText"/>
      </w:pPr>
    </w:p>
    <w:p w14:paraId="7018D059" w14:textId="77777777" w:rsidR="00AC7911" w:rsidRDefault="00AC7911" w:rsidP="00C83078">
      <w:pPr>
        <w:pStyle w:val="ISAText"/>
      </w:pPr>
    </w:p>
    <w:p w14:paraId="7018D05A" w14:textId="77777777" w:rsidR="00AC7911" w:rsidRDefault="00AC7911" w:rsidP="00C83078">
      <w:pPr>
        <w:pStyle w:val="ISAText"/>
      </w:pPr>
    </w:p>
    <w:p w14:paraId="7018D05B" w14:textId="77777777" w:rsidR="00AC7911" w:rsidRDefault="00AC7911" w:rsidP="00C83078">
      <w:pPr>
        <w:pStyle w:val="ISAText"/>
      </w:pPr>
    </w:p>
    <w:p w14:paraId="7018D05C" w14:textId="77777777" w:rsidR="00AC7911" w:rsidRDefault="00AC7911" w:rsidP="00C83078">
      <w:pPr>
        <w:pStyle w:val="ISAText"/>
      </w:pPr>
    </w:p>
    <w:p w14:paraId="7018D05D" w14:textId="77777777" w:rsidR="00AC7911" w:rsidRDefault="00AC7911" w:rsidP="00C83078">
      <w:pPr>
        <w:pStyle w:val="ISAText"/>
      </w:pPr>
    </w:p>
    <w:p w14:paraId="7018D05E" w14:textId="77777777" w:rsidR="00AC7911" w:rsidRDefault="00AC7911" w:rsidP="00C83078">
      <w:pPr>
        <w:pStyle w:val="ISAText"/>
      </w:pPr>
    </w:p>
    <w:p w14:paraId="7018D05F" w14:textId="77777777" w:rsidR="00AC7911" w:rsidRDefault="00AC7911" w:rsidP="00C83078">
      <w:pPr>
        <w:pStyle w:val="ISAText"/>
      </w:pPr>
    </w:p>
    <w:p w14:paraId="7018D060" w14:textId="77777777" w:rsidR="00AC7911" w:rsidRDefault="00AC7911" w:rsidP="00C83078">
      <w:pPr>
        <w:pStyle w:val="ISAText"/>
      </w:pPr>
    </w:p>
    <w:p w14:paraId="7018D061" w14:textId="77777777" w:rsidR="00AC7911" w:rsidRDefault="00AC7911" w:rsidP="00C83078">
      <w:pPr>
        <w:pStyle w:val="ISAText"/>
      </w:pPr>
    </w:p>
    <w:p w14:paraId="7018D062" w14:textId="77777777" w:rsidR="00AC7911" w:rsidRDefault="00AC7911" w:rsidP="00C83078">
      <w:pPr>
        <w:pStyle w:val="ISAText"/>
      </w:pPr>
    </w:p>
    <w:p w14:paraId="7018D063" w14:textId="77777777" w:rsidR="00AC7911" w:rsidRDefault="00AC7911" w:rsidP="00C83078">
      <w:pPr>
        <w:pStyle w:val="ISAText"/>
      </w:pPr>
    </w:p>
    <w:p w14:paraId="7018D064" w14:textId="77777777" w:rsidR="00AC7911" w:rsidRDefault="00AC7911" w:rsidP="00C83078">
      <w:pPr>
        <w:pStyle w:val="ISAText"/>
      </w:pPr>
    </w:p>
    <w:p w14:paraId="7018D065" w14:textId="77777777" w:rsidR="00AC7911" w:rsidRDefault="00AC7911" w:rsidP="00C83078">
      <w:pPr>
        <w:pStyle w:val="ISAText"/>
      </w:pPr>
    </w:p>
    <w:p w14:paraId="7018D066" w14:textId="77777777" w:rsidR="00AC7911" w:rsidRDefault="00AC7911" w:rsidP="00C83078">
      <w:pPr>
        <w:pStyle w:val="ISAText"/>
      </w:pPr>
    </w:p>
    <w:p w14:paraId="7018D067" w14:textId="77777777" w:rsidR="00AC7911" w:rsidRDefault="00AC7911" w:rsidP="00C83078">
      <w:pPr>
        <w:pStyle w:val="ISAText"/>
      </w:pPr>
    </w:p>
    <w:p w14:paraId="7018D068" w14:textId="77777777" w:rsidR="00AC7911" w:rsidRDefault="00AC7911" w:rsidP="00C83078">
      <w:pPr>
        <w:pStyle w:val="ISAText"/>
      </w:pPr>
    </w:p>
    <w:p w14:paraId="7018D069" w14:textId="77777777" w:rsidR="00C83078" w:rsidRDefault="009E1BC2" w:rsidP="00AC5F62">
      <w:pPr>
        <w:pStyle w:val="ISAHead3"/>
        <w:numPr>
          <w:ilvl w:val="2"/>
          <w:numId w:val="16"/>
        </w:numPr>
      </w:pPr>
      <w:bookmarkStart w:id="223" w:name="_Toc375926706"/>
      <w:r>
        <w:lastRenderedPageBreak/>
        <w:t>JBoss</w:t>
      </w:r>
      <w:r w:rsidR="00C83078">
        <w:t xml:space="preserve"> Server Configuration – </w:t>
      </w:r>
      <w:r w:rsidR="0027416F">
        <w:t>Port Configuration</w:t>
      </w:r>
      <w:bookmarkEnd w:id="223"/>
      <w:r w:rsidR="0027416F">
        <w:t xml:space="preserve"> </w:t>
      </w:r>
    </w:p>
    <w:p w14:paraId="7018D06A" w14:textId="77777777" w:rsidR="00485D6E" w:rsidRDefault="00485D6E" w:rsidP="00485D6E">
      <w:pPr>
        <w:pStyle w:val="ISAText"/>
      </w:pPr>
      <w:r>
        <w:t>All ATG-Persona specific JBoss server instances should be using custom JBoss port configuration with different offsets as mentioned below.</w:t>
      </w:r>
    </w:p>
    <w:p w14:paraId="7018D06B" w14:textId="77777777" w:rsidR="00B95655" w:rsidRDefault="00B95655" w:rsidP="00485D6E">
      <w:pPr>
        <w:pStyle w:val="ISAText"/>
      </w:pPr>
    </w:p>
    <w:tbl>
      <w:tblPr>
        <w:tblpPr w:leftFromText="180" w:rightFromText="180" w:vertAnchor="page" w:horzAnchor="margin" w:tblpY="2893"/>
        <w:tblW w:w="9606" w:type="dxa"/>
        <w:tblLook w:val="04A0" w:firstRow="1" w:lastRow="0" w:firstColumn="1" w:lastColumn="0" w:noHBand="0" w:noVBand="1"/>
      </w:tblPr>
      <w:tblGrid>
        <w:gridCol w:w="1526"/>
        <w:gridCol w:w="1843"/>
        <w:gridCol w:w="1559"/>
        <w:gridCol w:w="1276"/>
        <w:gridCol w:w="1134"/>
        <w:gridCol w:w="850"/>
        <w:gridCol w:w="1418"/>
      </w:tblGrid>
      <w:tr w:rsidR="0074396E" w:rsidRPr="00AC7911" w14:paraId="7018D06E" w14:textId="77777777" w:rsidTr="00B95655">
        <w:trPr>
          <w:trHeight w:val="315"/>
        </w:trPr>
        <w:tc>
          <w:tcPr>
            <w:tcW w:w="1526" w:type="dxa"/>
            <w:tcBorders>
              <w:top w:val="single" w:sz="8" w:space="0" w:color="auto"/>
              <w:left w:val="single" w:sz="8" w:space="0" w:color="auto"/>
              <w:bottom w:val="nil"/>
              <w:right w:val="nil"/>
            </w:tcBorders>
            <w:shd w:val="clear" w:color="000000" w:fill="BFBFBF"/>
            <w:noWrap/>
            <w:vAlign w:val="bottom"/>
            <w:hideMark/>
          </w:tcPr>
          <w:p w14:paraId="7018D06C" w14:textId="77777777" w:rsidR="0074396E" w:rsidRPr="00AC7911" w:rsidRDefault="0074396E" w:rsidP="00B95655">
            <w:pPr>
              <w:widowControl/>
              <w:overflowPunct/>
              <w:autoSpaceDE/>
              <w:autoSpaceDN/>
              <w:adjustRightInd/>
              <w:ind w:left="0"/>
              <w:jc w:val="left"/>
              <w:textAlignment w:val="auto"/>
              <w:rPr>
                <w:color w:val="000000"/>
                <w:sz w:val="18"/>
                <w:szCs w:val="18"/>
                <w:lang w:eastAsia="en-GB"/>
              </w:rPr>
            </w:pPr>
            <w:r w:rsidRPr="00AC7911">
              <w:rPr>
                <w:color w:val="000000"/>
                <w:sz w:val="18"/>
                <w:szCs w:val="18"/>
                <w:lang w:eastAsia="en-GB"/>
              </w:rPr>
              <w:t> </w:t>
            </w:r>
          </w:p>
        </w:tc>
        <w:tc>
          <w:tcPr>
            <w:tcW w:w="8080" w:type="dxa"/>
            <w:gridSpan w:val="6"/>
            <w:tcBorders>
              <w:top w:val="single" w:sz="8" w:space="0" w:color="auto"/>
              <w:left w:val="nil"/>
              <w:bottom w:val="nil"/>
              <w:right w:val="single" w:sz="8" w:space="0" w:color="000000"/>
            </w:tcBorders>
            <w:shd w:val="clear" w:color="000000" w:fill="D9D9D9"/>
            <w:noWrap/>
            <w:vAlign w:val="bottom"/>
            <w:hideMark/>
          </w:tcPr>
          <w:p w14:paraId="7018D06D" w14:textId="77777777" w:rsidR="0074396E" w:rsidRPr="00AC7911" w:rsidRDefault="0074396E" w:rsidP="00B95655">
            <w:pPr>
              <w:widowControl/>
              <w:overflowPunct/>
              <w:autoSpaceDE/>
              <w:autoSpaceDN/>
              <w:adjustRightInd/>
              <w:ind w:left="0"/>
              <w:jc w:val="center"/>
              <w:textAlignment w:val="auto"/>
              <w:rPr>
                <w:b/>
                <w:bCs/>
                <w:color w:val="000000"/>
                <w:sz w:val="18"/>
                <w:szCs w:val="18"/>
                <w:lang w:eastAsia="en-GB"/>
              </w:rPr>
            </w:pPr>
            <w:r w:rsidRPr="00AC7911">
              <w:rPr>
                <w:b/>
                <w:bCs/>
                <w:color w:val="000000"/>
                <w:sz w:val="18"/>
                <w:szCs w:val="18"/>
                <w:lang w:eastAsia="en-GB"/>
              </w:rPr>
              <w:t>JBoss Configuration</w:t>
            </w:r>
          </w:p>
        </w:tc>
      </w:tr>
      <w:tr w:rsidR="006E3BED" w:rsidRPr="006E3BED" w14:paraId="7018D076" w14:textId="77777777" w:rsidTr="00B95655">
        <w:trPr>
          <w:trHeight w:val="315"/>
        </w:trPr>
        <w:tc>
          <w:tcPr>
            <w:tcW w:w="1526" w:type="dxa"/>
            <w:tcBorders>
              <w:top w:val="nil"/>
              <w:left w:val="single" w:sz="8" w:space="0" w:color="auto"/>
              <w:bottom w:val="single" w:sz="4" w:space="0" w:color="auto"/>
              <w:right w:val="nil"/>
            </w:tcBorders>
            <w:shd w:val="clear" w:color="000000" w:fill="BFBFBF"/>
            <w:noWrap/>
            <w:vAlign w:val="bottom"/>
            <w:hideMark/>
          </w:tcPr>
          <w:p w14:paraId="7018D06F" w14:textId="77777777" w:rsidR="0074396E" w:rsidRPr="00AC7911" w:rsidRDefault="0074396E" w:rsidP="00B95655">
            <w:pPr>
              <w:widowControl/>
              <w:overflowPunct/>
              <w:autoSpaceDE/>
              <w:autoSpaceDN/>
              <w:adjustRightInd/>
              <w:ind w:left="0"/>
              <w:jc w:val="left"/>
              <w:textAlignment w:val="auto"/>
              <w:rPr>
                <w:color w:val="000000"/>
                <w:sz w:val="18"/>
                <w:szCs w:val="18"/>
                <w:lang w:eastAsia="en-GB"/>
              </w:rPr>
            </w:pPr>
            <w:r w:rsidRPr="00AC7911">
              <w:rPr>
                <w:color w:val="000000"/>
                <w:sz w:val="18"/>
                <w:szCs w:val="18"/>
                <w:lang w:eastAsia="en-GB"/>
              </w:rPr>
              <w:t> </w:t>
            </w:r>
          </w:p>
        </w:tc>
        <w:tc>
          <w:tcPr>
            <w:tcW w:w="1843" w:type="dxa"/>
            <w:tcBorders>
              <w:top w:val="nil"/>
              <w:left w:val="nil"/>
              <w:bottom w:val="single" w:sz="4" w:space="0" w:color="auto"/>
              <w:right w:val="nil"/>
            </w:tcBorders>
            <w:shd w:val="clear" w:color="000000" w:fill="D9D9D9"/>
            <w:noWrap/>
            <w:vAlign w:val="bottom"/>
            <w:hideMark/>
          </w:tcPr>
          <w:p w14:paraId="7018D070" w14:textId="77777777" w:rsidR="0074396E" w:rsidRPr="00AC7911" w:rsidRDefault="0074396E" w:rsidP="00B95655">
            <w:pPr>
              <w:widowControl/>
              <w:overflowPunct/>
              <w:autoSpaceDE/>
              <w:autoSpaceDN/>
              <w:adjustRightInd/>
              <w:ind w:left="0"/>
              <w:jc w:val="left"/>
              <w:textAlignment w:val="auto"/>
              <w:rPr>
                <w:b/>
                <w:bCs/>
                <w:color w:val="000000"/>
                <w:sz w:val="18"/>
                <w:szCs w:val="18"/>
                <w:lang w:eastAsia="en-GB"/>
              </w:rPr>
            </w:pPr>
            <w:r w:rsidRPr="00AC7911">
              <w:rPr>
                <w:b/>
                <w:bCs/>
                <w:color w:val="000000"/>
                <w:sz w:val="18"/>
                <w:szCs w:val="18"/>
                <w:lang w:eastAsia="en-GB"/>
              </w:rPr>
              <w:t>JBoss Ports Set Name</w:t>
            </w:r>
          </w:p>
        </w:tc>
        <w:tc>
          <w:tcPr>
            <w:tcW w:w="1559" w:type="dxa"/>
            <w:tcBorders>
              <w:top w:val="nil"/>
              <w:left w:val="nil"/>
              <w:bottom w:val="single" w:sz="4" w:space="0" w:color="auto"/>
              <w:right w:val="nil"/>
            </w:tcBorders>
            <w:shd w:val="clear" w:color="000000" w:fill="D9D9D9"/>
            <w:noWrap/>
            <w:vAlign w:val="bottom"/>
            <w:hideMark/>
          </w:tcPr>
          <w:p w14:paraId="7018D071" w14:textId="77777777" w:rsidR="0074396E" w:rsidRPr="00AC7911" w:rsidRDefault="0074396E" w:rsidP="00B95655">
            <w:pPr>
              <w:widowControl/>
              <w:overflowPunct/>
              <w:autoSpaceDE/>
              <w:autoSpaceDN/>
              <w:adjustRightInd/>
              <w:ind w:left="0"/>
              <w:jc w:val="left"/>
              <w:textAlignment w:val="auto"/>
              <w:rPr>
                <w:b/>
                <w:bCs/>
                <w:color w:val="000000"/>
                <w:sz w:val="18"/>
                <w:szCs w:val="18"/>
                <w:lang w:eastAsia="en-GB"/>
              </w:rPr>
            </w:pPr>
            <w:r w:rsidRPr="00AC7911">
              <w:rPr>
                <w:b/>
                <w:bCs/>
                <w:color w:val="000000"/>
                <w:sz w:val="18"/>
                <w:szCs w:val="18"/>
                <w:lang w:eastAsia="en-GB"/>
              </w:rPr>
              <w:t>JBoss Ports Offset</w:t>
            </w:r>
          </w:p>
        </w:tc>
        <w:tc>
          <w:tcPr>
            <w:tcW w:w="1276" w:type="dxa"/>
            <w:tcBorders>
              <w:top w:val="nil"/>
              <w:left w:val="nil"/>
              <w:bottom w:val="single" w:sz="4" w:space="0" w:color="auto"/>
              <w:right w:val="nil"/>
            </w:tcBorders>
            <w:shd w:val="clear" w:color="000000" w:fill="D9D9D9"/>
            <w:noWrap/>
            <w:vAlign w:val="bottom"/>
            <w:hideMark/>
          </w:tcPr>
          <w:p w14:paraId="7018D072" w14:textId="77777777" w:rsidR="0074396E" w:rsidRPr="00AC7911" w:rsidRDefault="0074396E" w:rsidP="00B95655">
            <w:pPr>
              <w:widowControl/>
              <w:overflowPunct/>
              <w:autoSpaceDE/>
              <w:autoSpaceDN/>
              <w:adjustRightInd/>
              <w:ind w:left="0"/>
              <w:jc w:val="left"/>
              <w:textAlignment w:val="auto"/>
              <w:rPr>
                <w:b/>
                <w:bCs/>
                <w:color w:val="000000"/>
                <w:sz w:val="18"/>
                <w:szCs w:val="18"/>
                <w:lang w:eastAsia="en-GB"/>
              </w:rPr>
            </w:pPr>
            <w:r w:rsidRPr="00AC7911">
              <w:rPr>
                <w:b/>
                <w:bCs/>
                <w:color w:val="000000"/>
                <w:sz w:val="18"/>
                <w:szCs w:val="18"/>
                <w:lang w:eastAsia="en-GB"/>
              </w:rPr>
              <w:t>HTTP Port</w:t>
            </w:r>
          </w:p>
        </w:tc>
        <w:tc>
          <w:tcPr>
            <w:tcW w:w="1134" w:type="dxa"/>
            <w:tcBorders>
              <w:top w:val="nil"/>
              <w:left w:val="nil"/>
              <w:bottom w:val="single" w:sz="4" w:space="0" w:color="auto"/>
              <w:right w:val="nil"/>
            </w:tcBorders>
            <w:shd w:val="clear" w:color="000000" w:fill="D9D9D9"/>
            <w:noWrap/>
            <w:vAlign w:val="bottom"/>
            <w:hideMark/>
          </w:tcPr>
          <w:p w14:paraId="7018D073" w14:textId="77777777" w:rsidR="0074396E" w:rsidRPr="00AC7911" w:rsidRDefault="0074396E" w:rsidP="00B95655">
            <w:pPr>
              <w:widowControl/>
              <w:overflowPunct/>
              <w:autoSpaceDE/>
              <w:autoSpaceDN/>
              <w:adjustRightInd/>
              <w:ind w:left="0"/>
              <w:jc w:val="left"/>
              <w:textAlignment w:val="auto"/>
              <w:rPr>
                <w:b/>
                <w:bCs/>
                <w:color w:val="000000"/>
                <w:sz w:val="18"/>
                <w:szCs w:val="18"/>
                <w:lang w:eastAsia="en-GB"/>
              </w:rPr>
            </w:pPr>
            <w:r w:rsidRPr="00AC7911">
              <w:rPr>
                <w:b/>
                <w:bCs/>
                <w:color w:val="000000"/>
                <w:sz w:val="18"/>
                <w:szCs w:val="18"/>
                <w:lang w:eastAsia="en-GB"/>
              </w:rPr>
              <w:t>HTTPS Port</w:t>
            </w:r>
          </w:p>
        </w:tc>
        <w:tc>
          <w:tcPr>
            <w:tcW w:w="850" w:type="dxa"/>
            <w:tcBorders>
              <w:top w:val="nil"/>
              <w:left w:val="nil"/>
              <w:bottom w:val="single" w:sz="4" w:space="0" w:color="auto"/>
              <w:right w:val="nil"/>
            </w:tcBorders>
            <w:shd w:val="clear" w:color="000000" w:fill="D9D9D9"/>
            <w:noWrap/>
            <w:vAlign w:val="bottom"/>
            <w:hideMark/>
          </w:tcPr>
          <w:p w14:paraId="7018D074" w14:textId="77777777" w:rsidR="0074396E" w:rsidRPr="00AC7911" w:rsidRDefault="0074396E" w:rsidP="00B95655">
            <w:pPr>
              <w:widowControl/>
              <w:overflowPunct/>
              <w:autoSpaceDE/>
              <w:autoSpaceDN/>
              <w:adjustRightInd/>
              <w:ind w:left="0"/>
              <w:jc w:val="left"/>
              <w:textAlignment w:val="auto"/>
              <w:rPr>
                <w:b/>
                <w:bCs/>
                <w:color w:val="000000"/>
                <w:sz w:val="18"/>
                <w:szCs w:val="18"/>
                <w:lang w:eastAsia="en-GB"/>
              </w:rPr>
            </w:pPr>
            <w:r w:rsidRPr="00AC7911">
              <w:rPr>
                <w:b/>
                <w:bCs/>
                <w:color w:val="000000"/>
                <w:sz w:val="18"/>
                <w:szCs w:val="18"/>
                <w:lang w:eastAsia="en-GB"/>
              </w:rPr>
              <w:t>AJP Port</w:t>
            </w:r>
          </w:p>
        </w:tc>
        <w:tc>
          <w:tcPr>
            <w:tcW w:w="1418" w:type="dxa"/>
            <w:tcBorders>
              <w:top w:val="nil"/>
              <w:left w:val="nil"/>
              <w:bottom w:val="single" w:sz="4" w:space="0" w:color="auto"/>
              <w:right w:val="single" w:sz="8" w:space="0" w:color="auto"/>
            </w:tcBorders>
            <w:shd w:val="clear" w:color="000000" w:fill="D9D9D9"/>
            <w:noWrap/>
            <w:vAlign w:val="bottom"/>
            <w:hideMark/>
          </w:tcPr>
          <w:p w14:paraId="7018D075" w14:textId="77777777" w:rsidR="0074396E" w:rsidRPr="00AC7911" w:rsidRDefault="0074396E" w:rsidP="00B95655">
            <w:pPr>
              <w:widowControl/>
              <w:overflowPunct/>
              <w:autoSpaceDE/>
              <w:autoSpaceDN/>
              <w:adjustRightInd/>
              <w:ind w:left="0"/>
              <w:jc w:val="left"/>
              <w:textAlignment w:val="auto"/>
              <w:rPr>
                <w:b/>
                <w:bCs/>
                <w:color w:val="000000"/>
                <w:sz w:val="18"/>
                <w:szCs w:val="18"/>
                <w:lang w:eastAsia="en-GB"/>
              </w:rPr>
            </w:pPr>
            <w:r w:rsidRPr="00AC7911">
              <w:rPr>
                <w:b/>
                <w:bCs/>
                <w:color w:val="000000"/>
                <w:sz w:val="18"/>
                <w:szCs w:val="18"/>
                <w:lang w:eastAsia="en-GB"/>
              </w:rPr>
              <w:t>Remote JMX</w:t>
            </w:r>
          </w:p>
        </w:tc>
      </w:tr>
      <w:tr w:rsidR="0074396E" w:rsidRPr="006E3BED" w14:paraId="7018D07E" w14:textId="77777777" w:rsidTr="00B95655">
        <w:trPr>
          <w:trHeight w:val="315"/>
        </w:trPr>
        <w:tc>
          <w:tcPr>
            <w:tcW w:w="1526" w:type="dxa"/>
            <w:tcBorders>
              <w:top w:val="nil"/>
              <w:left w:val="single" w:sz="8" w:space="0" w:color="auto"/>
              <w:bottom w:val="single" w:sz="4" w:space="0" w:color="auto"/>
              <w:right w:val="nil"/>
            </w:tcBorders>
            <w:shd w:val="clear" w:color="000000" w:fill="BFBFBF"/>
            <w:noWrap/>
            <w:vAlign w:val="bottom"/>
            <w:hideMark/>
          </w:tcPr>
          <w:p w14:paraId="7018D077" w14:textId="77777777" w:rsidR="0074396E" w:rsidRPr="00AC7911" w:rsidRDefault="0074396E" w:rsidP="00B95655">
            <w:pPr>
              <w:widowControl/>
              <w:overflowPunct/>
              <w:autoSpaceDE/>
              <w:autoSpaceDN/>
              <w:adjustRightInd/>
              <w:ind w:left="0"/>
              <w:jc w:val="left"/>
              <w:textAlignment w:val="auto"/>
              <w:rPr>
                <w:b/>
                <w:bCs/>
                <w:color w:val="000000"/>
                <w:sz w:val="18"/>
                <w:szCs w:val="18"/>
                <w:lang w:eastAsia="en-GB"/>
              </w:rPr>
            </w:pPr>
            <w:r w:rsidRPr="00AC7911">
              <w:rPr>
                <w:b/>
                <w:bCs/>
                <w:color w:val="000000"/>
                <w:sz w:val="18"/>
                <w:szCs w:val="18"/>
                <w:lang w:eastAsia="en-GB"/>
              </w:rPr>
              <w:t>Server Persona</w:t>
            </w:r>
          </w:p>
        </w:tc>
        <w:tc>
          <w:tcPr>
            <w:tcW w:w="1843" w:type="dxa"/>
            <w:tcBorders>
              <w:top w:val="nil"/>
              <w:left w:val="nil"/>
              <w:bottom w:val="single" w:sz="4" w:space="0" w:color="auto"/>
              <w:right w:val="single" w:sz="4" w:space="0" w:color="auto"/>
            </w:tcBorders>
            <w:shd w:val="clear" w:color="auto" w:fill="auto"/>
            <w:noWrap/>
            <w:vAlign w:val="bottom"/>
            <w:hideMark/>
          </w:tcPr>
          <w:p w14:paraId="7018D078" w14:textId="77777777" w:rsidR="0074396E" w:rsidRPr="00AC7911" w:rsidRDefault="0074396E" w:rsidP="00B95655">
            <w:pPr>
              <w:widowControl/>
              <w:overflowPunct/>
              <w:autoSpaceDE/>
              <w:autoSpaceDN/>
              <w:adjustRightInd/>
              <w:ind w:left="0"/>
              <w:jc w:val="left"/>
              <w:textAlignment w:val="auto"/>
              <w:rPr>
                <w:color w:val="000000"/>
                <w:sz w:val="18"/>
                <w:szCs w:val="18"/>
                <w:lang w:eastAsia="en-GB"/>
              </w:rPr>
            </w:pPr>
            <w:r w:rsidRPr="00AC7911">
              <w:rPr>
                <w:color w:val="000000"/>
                <w:sz w:val="18"/>
                <w:szCs w:val="18"/>
                <w:lang w:eastAsia="en-GB"/>
              </w:rPr>
              <w:t> </w:t>
            </w:r>
          </w:p>
        </w:tc>
        <w:tc>
          <w:tcPr>
            <w:tcW w:w="1559" w:type="dxa"/>
            <w:tcBorders>
              <w:top w:val="nil"/>
              <w:left w:val="nil"/>
              <w:bottom w:val="single" w:sz="4" w:space="0" w:color="auto"/>
              <w:right w:val="single" w:sz="4" w:space="0" w:color="auto"/>
            </w:tcBorders>
            <w:shd w:val="clear" w:color="auto" w:fill="auto"/>
            <w:noWrap/>
            <w:vAlign w:val="bottom"/>
            <w:hideMark/>
          </w:tcPr>
          <w:p w14:paraId="7018D079" w14:textId="77777777" w:rsidR="0074396E" w:rsidRPr="00AC7911" w:rsidRDefault="0074396E" w:rsidP="00B95655">
            <w:pPr>
              <w:widowControl/>
              <w:overflowPunct/>
              <w:autoSpaceDE/>
              <w:autoSpaceDN/>
              <w:adjustRightInd/>
              <w:ind w:left="0"/>
              <w:jc w:val="left"/>
              <w:textAlignment w:val="auto"/>
              <w:rPr>
                <w:color w:val="000000"/>
                <w:sz w:val="18"/>
                <w:szCs w:val="18"/>
                <w:lang w:eastAsia="en-GB"/>
              </w:rPr>
            </w:pPr>
            <w:r w:rsidRPr="00AC7911">
              <w:rPr>
                <w:color w:val="000000"/>
                <w:sz w:val="18"/>
                <w:szCs w:val="18"/>
                <w:lang w:eastAsia="en-GB"/>
              </w:rPr>
              <w:t> </w:t>
            </w:r>
          </w:p>
        </w:tc>
        <w:tc>
          <w:tcPr>
            <w:tcW w:w="1276" w:type="dxa"/>
            <w:tcBorders>
              <w:top w:val="nil"/>
              <w:left w:val="nil"/>
              <w:bottom w:val="single" w:sz="4" w:space="0" w:color="auto"/>
              <w:right w:val="single" w:sz="4" w:space="0" w:color="auto"/>
            </w:tcBorders>
            <w:shd w:val="clear" w:color="auto" w:fill="auto"/>
            <w:noWrap/>
            <w:vAlign w:val="bottom"/>
            <w:hideMark/>
          </w:tcPr>
          <w:p w14:paraId="7018D07A" w14:textId="77777777" w:rsidR="0074396E" w:rsidRPr="00AC7911" w:rsidRDefault="0074396E" w:rsidP="00B95655">
            <w:pPr>
              <w:widowControl/>
              <w:overflowPunct/>
              <w:autoSpaceDE/>
              <w:autoSpaceDN/>
              <w:adjustRightInd/>
              <w:ind w:left="0"/>
              <w:jc w:val="left"/>
              <w:textAlignment w:val="auto"/>
              <w:rPr>
                <w:color w:val="000000"/>
                <w:sz w:val="18"/>
                <w:szCs w:val="18"/>
                <w:lang w:eastAsia="en-GB"/>
              </w:rPr>
            </w:pPr>
            <w:r w:rsidRPr="00AC7911">
              <w:rPr>
                <w:color w:val="000000"/>
                <w:sz w:val="18"/>
                <w:szCs w:val="18"/>
                <w:lang w:eastAsia="en-GB"/>
              </w:rPr>
              <w:t> </w:t>
            </w:r>
          </w:p>
        </w:tc>
        <w:tc>
          <w:tcPr>
            <w:tcW w:w="1134" w:type="dxa"/>
            <w:tcBorders>
              <w:top w:val="nil"/>
              <w:left w:val="nil"/>
              <w:bottom w:val="single" w:sz="4" w:space="0" w:color="auto"/>
              <w:right w:val="single" w:sz="4" w:space="0" w:color="auto"/>
            </w:tcBorders>
            <w:shd w:val="clear" w:color="auto" w:fill="auto"/>
            <w:noWrap/>
            <w:vAlign w:val="bottom"/>
            <w:hideMark/>
          </w:tcPr>
          <w:p w14:paraId="7018D07B" w14:textId="77777777" w:rsidR="0074396E" w:rsidRPr="00AC7911" w:rsidRDefault="0074396E" w:rsidP="00B95655">
            <w:pPr>
              <w:widowControl/>
              <w:overflowPunct/>
              <w:autoSpaceDE/>
              <w:autoSpaceDN/>
              <w:adjustRightInd/>
              <w:ind w:left="0"/>
              <w:jc w:val="left"/>
              <w:textAlignment w:val="auto"/>
              <w:rPr>
                <w:color w:val="000000"/>
                <w:sz w:val="18"/>
                <w:szCs w:val="18"/>
                <w:lang w:eastAsia="en-GB"/>
              </w:rPr>
            </w:pPr>
            <w:r w:rsidRPr="00AC7911">
              <w:rPr>
                <w:color w:val="000000"/>
                <w:sz w:val="18"/>
                <w:szCs w:val="18"/>
                <w:lang w:eastAsia="en-GB"/>
              </w:rPr>
              <w:t> </w:t>
            </w:r>
          </w:p>
        </w:tc>
        <w:tc>
          <w:tcPr>
            <w:tcW w:w="850" w:type="dxa"/>
            <w:tcBorders>
              <w:top w:val="nil"/>
              <w:left w:val="nil"/>
              <w:bottom w:val="single" w:sz="4" w:space="0" w:color="auto"/>
              <w:right w:val="single" w:sz="4" w:space="0" w:color="auto"/>
            </w:tcBorders>
            <w:shd w:val="clear" w:color="auto" w:fill="auto"/>
            <w:noWrap/>
            <w:vAlign w:val="bottom"/>
            <w:hideMark/>
          </w:tcPr>
          <w:p w14:paraId="7018D07C" w14:textId="77777777" w:rsidR="0074396E" w:rsidRPr="00AC7911" w:rsidRDefault="0074396E" w:rsidP="00B95655">
            <w:pPr>
              <w:widowControl/>
              <w:overflowPunct/>
              <w:autoSpaceDE/>
              <w:autoSpaceDN/>
              <w:adjustRightInd/>
              <w:ind w:left="0"/>
              <w:jc w:val="left"/>
              <w:textAlignment w:val="auto"/>
              <w:rPr>
                <w:color w:val="000000"/>
                <w:sz w:val="18"/>
                <w:szCs w:val="18"/>
                <w:lang w:eastAsia="en-GB"/>
              </w:rPr>
            </w:pPr>
            <w:r w:rsidRPr="00AC7911">
              <w:rPr>
                <w:color w:val="000000"/>
                <w:sz w:val="18"/>
                <w:szCs w:val="18"/>
                <w:lang w:eastAsia="en-GB"/>
              </w:rPr>
              <w:t> </w:t>
            </w:r>
          </w:p>
        </w:tc>
        <w:tc>
          <w:tcPr>
            <w:tcW w:w="1418" w:type="dxa"/>
            <w:tcBorders>
              <w:top w:val="nil"/>
              <w:left w:val="nil"/>
              <w:bottom w:val="single" w:sz="4" w:space="0" w:color="auto"/>
              <w:right w:val="single" w:sz="8" w:space="0" w:color="auto"/>
            </w:tcBorders>
            <w:shd w:val="clear" w:color="auto" w:fill="auto"/>
            <w:noWrap/>
            <w:vAlign w:val="bottom"/>
            <w:hideMark/>
          </w:tcPr>
          <w:p w14:paraId="7018D07D" w14:textId="77777777" w:rsidR="0074396E" w:rsidRPr="00AC7911" w:rsidRDefault="0074396E" w:rsidP="00B95655">
            <w:pPr>
              <w:widowControl/>
              <w:overflowPunct/>
              <w:autoSpaceDE/>
              <w:autoSpaceDN/>
              <w:adjustRightInd/>
              <w:ind w:left="0"/>
              <w:jc w:val="left"/>
              <w:textAlignment w:val="auto"/>
              <w:rPr>
                <w:color w:val="000000"/>
                <w:sz w:val="18"/>
                <w:szCs w:val="18"/>
                <w:lang w:eastAsia="en-GB"/>
              </w:rPr>
            </w:pPr>
            <w:r w:rsidRPr="00AC7911">
              <w:rPr>
                <w:color w:val="000000"/>
                <w:sz w:val="18"/>
                <w:szCs w:val="18"/>
                <w:lang w:eastAsia="en-GB"/>
              </w:rPr>
              <w:t> </w:t>
            </w:r>
          </w:p>
        </w:tc>
      </w:tr>
      <w:tr w:rsidR="0074396E" w:rsidRPr="006E3BED" w14:paraId="7018D086" w14:textId="77777777" w:rsidTr="00B95655">
        <w:trPr>
          <w:trHeight w:val="315"/>
        </w:trPr>
        <w:tc>
          <w:tcPr>
            <w:tcW w:w="1526" w:type="dxa"/>
            <w:tcBorders>
              <w:top w:val="nil"/>
              <w:left w:val="single" w:sz="8" w:space="0" w:color="auto"/>
              <w:bottom w:val="single" w:sz="4" w:space="0" w:color="auto"/>
              <w:right w:val="nil"/>
            </w:tcBorders>
            <w:shd w:val="clear" w:color="000000" w:fill="BFBFBF"/>
            <w:noWrap/>
            <w:vAlign w:val="bottom"/>
            <w:hideMark/>
          </w:tcPr>
          <w:p w14:paraId="7018D07F" w14:textId="77777777" w:rsidR="0074396E" w:rsidRPr="00AC7911" w:rsidRDefault="0074396E" w:rsidP="00B95655">
            <w:pPr>
              <w:widowControl/>
              <w:overflowPunct/>
              <w:autoSpaceDE/>
              <w:autoSpaceDN/>
              <w:adjustRightInd/>
              <w:ind w:left="0"/>
              <w:jc w:val="left"/>
              <w:textAlignment w:val="auto"/>
              <w:rPr>
                <w:color w:val="000000"/>
                <w:sz w:val="18"/>
                <w:szCs w:val="18"/>
                <w:lang w:eastAsia="en-GB"/>
              </w:rPr>
            </w:pPr>
            <w:r w:rsidRPr="00AC7911">
              <w:rPr>
                <w:color w:val="000000"/>
                <w:sz w:val="18"/>
                <w:szCs w:val="18"/>
                <w:lang w:eastAsia="en-GB"/>
              </w:rPr>
              <w:t>Storefront</w:t>
            </w:r>
          </w:p>
        </w:tc>
        <w:tc>
          <w:tcPr>
            <w:tcW w:w="1843" w:type="dxa"/>
            <w:tcBorders>
              <w:top w:val="nil"/>
              <w:left w:val="nil"/>
              <w:bottom w:val="single" w:sz="4" w:space="0" w:color="auto"/>
              <w:right w:val="single" w:sz="4" w:space="0" w:color="auto"/>
            </w:tcBorders>
            <w:shd w:val="clear" w:color="auto" w:fill="auto"/>
            <w:noWrap/>
            <w:vAlign w:val="bottom"/>
            <w:hideMark/>
          </w:tcPr>
          <w:p w14:paraId="7018D080" w14:textId="77777777" w:rsidR="0074396E" w:rsidRPr="00AC7911" w:rsidRDefault="0074396E" w:rsidP="00B95655">
            <w:pPr>
              <w:widowControl/>
              <w:overflowPunct/>
              <w:autoSpaceDE/>
              <w:autoSpaceDN/>
              <w:adjustRightInd/>
              <w:ind w:left="0"/>
              <w:jc w:val="left"/>
              <w:textAlignment w:val="auto"/>
              <w:rPr>
                <w:color w:val="000000"/>
                <w:sz w:val="18"/>
                <w:szCs w:val="18"/>
                <w:lang w:eastAsia="en-GB"/>
              </w:rPr>
            </w:pPr>
            <w:r w:rsidRPr="00AC7911">
              <w:rPr>
                <w:color w:val="000000"/>
                <w:sz w:val="18"/>
                <w:szCs w:val="18"/>
                <w:lang w:eastAsia="en-GB"/>
              </w:rPr>
              <w:t>ports-storefront</w:t>
            </w:r>
          </w:p>
        </w:tc>
        <w:tc>
          <w:tcPr>
            <w:tcW w:w="1559" w:type="dxa"/>
            <w:tcBorders>
              <w:top w:val="nil"/>
              <w:left w:val="nil"/>
              <w:bottom w:val="single" w:sz="4" w:space="0" w:color="auto"/>
              <w:right w:val="single" w:sz="4" w:space="0" w:color="auto"/>
            </w:tcBorders>
            <w:shd w:val="clear" w:color="auto" w:fill="auto"/>
            <w:noWrap/>
            <w:vAlign w:val="bottom"/>
            <w:hideMark/>
          </w:tcPr>
          <w:p w14:paraId="7018D081"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0</w:t>
            </w:r>
          </w:p>
        </w:tc>
        <w:tc>
          <w:tcPr>
            <w:tcW w:w="1276" w:type="dxa"/>
            <w:tcBorders>
              <w:top w:val="nil"/>
              <w:left w:val="nil"/>
              <w:bottom w:val="single" w:sz="4" w:space="0" w:color="auto"/>
              <w:right w:val="single" w:sz="4" w:space="0" w:color="auto"/>
            </w:tcBorders>
            <w:shd w:val="clear" w:color="auto" w:fill="auto"/>
            <w:noWrap/>
            <w:vAlign w:val="bottom"/>
            <w:hideMark/>
          </w:tcPr>
          <w:p w14:paraId="7018D082"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8080</w:t>
            </w:r>
          </w:p>
        </w:tc>
        <w:tc>
          <w:tcPr>
            <w:tcW w:w="1134" w:type="dxa"/>
            <w:tcBorders>
              <w:top w:val="nil"/>
              <w:left w:val="nil"/>
              <w:bottom w:val="single" w:sz="4" w:space="0" w:color="auto"/>
              <w:right w:val="single" w:sz="4" w:space="0" w:color="auto"/>
            </w:tcBorders>
            <w:shd w:val="clear" w:color="auto" w:fill="auto"/>
            <w:noWrap/>
            <w:vAlign w:val="bottom"/>
            <w:hideMark/>
          </w:tcPr>
          <w:p w14:paraId="7018D083"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8443</w:t>
            </w:r>
          </w:p>
        </w:tc>
        <w:tc>
          <w:tcPr>
            <w:tcW w:w="850" w:type="dxa"/>
            <w:tcBorders>
              <w:top w:val="nil"/>
              <w:left w:val="nil"/>
              <w:bottom w:val="single" w:sz="4" w:space="0" w:color="auto"/>
              <w:right w:val="single" w:sz="4" w:space="0" w:color="auto"/>
            </w:tcBorders>
            <w:shd w:val="clear" w:color="auto" w:fill="auto"/>
            <w:noWrap/>
            <w:vAlign w:val="bottom"/>
            <w:hideMark/>
          </w:tcPr>
          <w:p w14:paraId="7018D084"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8009</w:t>
            </w:r>
          </w:p>
        </w:tc>
        <w:tc>
          <w:tcPr>
            <w:tcW w:w="1418" w:type="dxa"/>
            <w:tcBorders>
              <w:top w:val="nil"/>
              <w:left w:val="nil"/>
              <w:bottom w:val="single" w:sz="4" w:space="0" w:color="auto"/>
              <w:right w:val="single" w:sz="8" w:space="0" w:color="auto"/>
            </w:tcBorders>
            <w:shd w:val="clear" w:color="auto" w:fill="auto"/>
            <w:noWrap/>
            <w:vAlign w:val="bottom"/>
            <w:hideMark/>
          </w:tcPr>
          <w:p w14:paraId="7018D085"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22222</w:t>
            </w:r>
          </w:p>
        </w:tc>
      </w:tr>
      <w:tr w:rsidR="0074396E" w:rsidRPr="006E3BED" w14:paraId="7018D08E" w14:textId="77777777" w:rsidTr="00B95655">
        <w:trPr>
          <w:trHeight w:val="315"/>
        </w:trPr>
        <w:tc>
          <w:tcPr>
            <w:tcW w:w="1526" w:type="dxa"/>
            <w:tcBorders>
              <w:top w:val="nil"/>
              <w:left w:val="single" w:sz="8" w:space="0" w:color="auto"/>
              <w:bottom w:val="single" w:sz="4" w:space="0" w:color="auto"/>
              <w:right w:val="nil"/>
            </w:tcBorders>
            <w:shd w:val="clear" w:color="000000" w:fill="BFBFBF"/>
            <w:noWrap/>
            <w:vAlign w:val="bottom"/>
            <w:hideMark/>
          </w:tcPr>
          <w:p w14:paraId="7018D087" w14:textId="77777777" w:rsidR="0074396E" w:rsidRPr="00AC7911" w:rsidRDefault="0074396E" w:rsidP="00B95655">
            <w:pPr>
              <w:widowControl/>
              <w:overflowPunct/>
              <w:autoSpaceDE/>
              <w:autoSpaceDN/>
              <w:adjustRightInd/>
              <w:ind w:left="0"/>
              <w:jc w:val="left"/>
              <w:textAlignment w:val="auto"/>
              <w:rPr>
                <w:color w:val="000000"/>
                <w:sz w:val="18"/>
                <w:szCs w:val="18"/>
                <w:lang w:eastAsia="en-GB"/>
              </w:rPr>
            </w:pPr>
            <w:r w:rsidRPr="00AC7911">
              <w:rPr>
                <w:color w:val="000000"/>
                <w:sz w:val="18"/>
                <w:szCs w:val="18"/>
                <w:lang w:eastAsia="en-GB"/>
              </w:rPr>
              <w:t>Publishing</w:t>
            </w:r>
          </w:p>
        </w:tc>
        <w:tc>
          <w:tcPr>
            <w:tcW w:w="1843" w:type="dxa"/>
            <w:tcBorders>
              <w:top w:val="nil"/>
              <w:left w:val="nil"/>
              <w:bottom w:val="single" w:sz="4" w:space="0" w:color="auto"/>
              <w:right w:val="single" w:sz="4" w:space="0" w:color="auto"/>
            </w:tcBorders>
            <w:shd w:val="clear" w:color="auto" w:fill="auto"/>
            <w:noWrap/>
            <w:vAlign w:val="bottom"/>
            <w:hideMark/>
          </w:tcPr>
          <w:p w14:paraId="7018D088" w14:textId="77777777" w:rsidR="0074396E" w:rsidRPr="00AC7911" w:rsidRDefault="0074396E" w:rsidP="00B95655">
            <w:pPr>
              <w:widowControl/>
              <w:overflowPunct/>
              <w:autoSpaceDE/>
              <w:autoSpaceDN/>
              <w:adjustRightInd/>
              <w:ind w:left="0"/>
              <w:jc w:val="left"/>
              <w:textAlignment w:val="auto"/>
              <w:rPr>
                <w:color w:val="000000"/>
                <w:sz w:val="18"/>
                <w:szCs w:val="18"/>
                <w:lang w:eastAsia="en-GB"/>
              </w:rPr>
            </w:pPr>
            <w:r w:rsidRPr="00AC7911">
              <w:rPr>
                <w:color w:val="000000"/>
                <w:sz w:val="18"/>
                <w:szCs w:val="18"/>
                <w:lang w:eastAsia="en-GB"/>
              </w:rPr>
              <w:t>ports-publishing</w:t>
            </w:r>
          </w:p>
        </w:tc>
        <w:tc>
          <w:tcPr>
            <w:tcW w:w="1559" w:type="dxa"/>
            <w:tcBorders>
              <w:top w:val="nil"/>
              <w:left w:val="nil"/>
              <w:bottom w:val="single" w:sz="4" w:space="0" w:color="auto"/>
              <w:right w:val="single" w:sz="4" w:space="0" w:color="auto"/>
            </w:tcBorders>
            <w:shd w:val="clear" w:color="auto" w:fill="auto"/>
            <w:noWrap/>
            <w:vAlign w:val="bottom"/>
            <w:hideMark/>
          </w:tcPr>
          <w:p w14:paraId="7018D089"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-10</w:t>
            </w:r>
          </w:p>
        </w:tc>
        <w:tc>
          <w:tcPr>
            <w:tcW w:w="1276" w:type="dxa"/>
            <w:tcBorders>
              <w:top w:val="nil"/>
              <w:left w:val="nil"/>
              <w:bottom w:val="single" w:sz="4" w:space="0" w:color="auto"/>
              <w:right w:val="single" w:sz="4" w:space="0" w:color="auto"/>
            </w:tcBorders>
            <w:shd w:val="clear" w:color="auto" w:fill="auto"/>
            <w:noWrap/>
            <w:vAlign w:val="bottom"/>
            <w:hideMark/>
          </w:tcPr>
          <w:p w14:paraId="7018D08A"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8070</w:t>
            </w:r>
          </w:p>
        </w:tc>
        <w:tc>
          <w:tcPr>
            <w:tcW w:w="1134" w:type="dxa"/>
            <w:tcBorders>
              <w:top w:val="nil"/>
              <w:left w:val="nil"/>
              <w:bottom w:val="single" w:sz="4" w:space="0" w:color="auto"/>
              <w:right w:val="single" w:sz="4" w:space="0" w:color="auto"/>
            </w:tcBorders>
            <w:shd w:val="clear" w:color="auto" w:fill="auto"/>
            <w:noWrap/>
            <w:vAlign w:val="bottom"/>
            <w:hideMark/>
          </w:tcPr>
          <w:p w14:paraId="7018D08B"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8433</w:t>
            </w:r>
          </w:p>
        </w:tc>
        <w:tc>
          <w:tcPr>
            <w:tcW w:w="850" w:type="dxa"/>
            <w:tcBorders>
              <w:top w:val="nil"/>
              <w:left w:val="nil"/>
              <w:bottom w:val="single" w:sz="4" w:space="0" w:color="auto"/>
              <w:right w:val="single" w:sz="4" w:space="0" w:color="auto"/>
            </w:tcBorders>
            <w:shd w:val="clear" w:color="auto" w:fill="auto"/>
            <w:noWrap/>
            <w:vAlign w:val="bottom"/>
            <w:hideMark/>
          </w:tcPr>
          <w:p w14:paraId="7018D08C"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7999</w:t>
            </w:r>
          </w:p>
        </w:tc>
        <w:tc>
          <w:tcPr>
            <w:tcW w:w="1418" w:type="dxa"/>
            <w:tcBorders>
              <w:top w:val="nil"/>
              <w:left w:val="nil"/>
              <w:bottom w:val="single" w:sz="4" w:space="0" w:color="auto"/>
              <w:right w:val="single" w:sz="8" w:space="0" w:color="auto"/>
            </w:tcBorders>
            <w:shd w:val="clear" w:color="auto" w:fill="auto"/>
            <w:noWrap/>
            <w:vAlign w:val="bottom"/>
            <w:hideMark/>
          </w:tcPr>
          <w:p w14:paraId="7018D08D"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22212</w:t>
            </w:r>
          </w:p>
        </w:tc>
      </w:tr>
      <w:tr w:rsidR="0074396E" w:rsidRPr="006E3BED" w14:paraId="7018D096" w14:textId="77777777" w:rsidTr="00B95655">
        <w:trPr>
          <w:trHeight w:val="315"/>
        </w:trPr>
        <w:tc>
          <w:tcPr>
            <w:tcW w:w="1526" w:type="dxa"/>
            <w:tcBorders>
              <w:top w:val="nil"/>
              <w:left w:val="single" w:sz="8" w:space="0" w:color="auto"/>
              <w:bottom w:val="single" w:sz="4" w:space="0" w:color="auto"/>
              <w:right w:val="nil"/>
            </w:tcBorders>
            <w:shd w:val="clear" w:color="000000" w:fill="BFBFBF"/>
            <w:noWrap/>
            <w:vAlign w:val="bottom"/>
            <w:hideMark/>
          </w:tcPr>
          <w:p w14:paraId="7018D08F" w14:textId="77777777" w:rsidR="0074396E" w:rsidRPr="00AC7911" w:rsidRDefault="0074396E" w:rsidP="00B95655">
            <w:pPr>
              <w:widowControl/>
              <w:overflowPunct/>
              <w:autoSpaceDE/>
              <w:autoSpaceDN/>
              <w:adjustRightInd/>
              <w:ind w:left="0"/>
              <w:jc w:val="left"/>
              <w:textAlignment w:val="auto"/>
              <w:rPr>
                <w:color w:val="000000"/>
                <w:sz w:val="18"/>
                <w:szCs w:val="18"/>
                <w:lang w:eastAsia="en-GB"/>
              </w:rPr>
            </w:pPr>
            <w:r w:rsidRPr="00AC7911">
              <w:rPr>
                <w:color w:val="000000"/>
                <w:sz w:val="18"/>
                <w:szCs w:val="18"/>
                <w:lang w:eastAsia="en-GB"/>
              </w:rPr>
              <w:t>Staging</w:t>
            </w:r>
          </w:p>
        </w:tc>
        <w:tc>
          <w:tcPr>
            <w:tcW w:w="1843" w:type="dxa"/>
            <w:tcBorders>
              <w:top w:val="nil"/>
              <w:left w:val="nil"/>
              <w:bottom w:val="single" w:sz="4" w:space="0" w:color="auto"/>
              <w:right w:val="single" w:sz="4" w:space="0" w:color="auto"/>
            </w:tcBorders>
            <w:shd w:val="clear" w:color="auto" w:fill="auto"/>
            <w:noWrap/>
            <w:vAlign w:val="bottom"/>
            <w:hideMark/>
          </w:tcPr>
          <w:p w14:paraId="7018D090" w14:textId="77777777" w:rsidR="0074396E" w:rsidRPr="00AC7911" w:rsidRDefault="0074396E" w:rsidP="00B95655">
            <w:pPr>
              <w:widowControl/>
              <w:overflowPunct/>
              <w:autoSpaceDE/>
              <w:autoSpaceDN/>
              <w:adjustRightInd/>
              <w:ind w:left="0"/>
              <w:jc w:val="left"/>
              <w:textAlignment w:val="auto"/>
              <w:rPr>
                <w:color w:val="000000"/>
                <w:sz w:val="18"/>
                <w:szCs w:val="18"/>
                <w:lang w:eastAsia="en-GB"/>
              </w:rPr>
            </w:pPr>
            <w:r w:rsidRPr="00AC7911">
              <w:rPr>
                <w:color w:val="000000"/>
                <w:sz w:val="18"/>
                <w:szCs w:val="18"/>
                <w:lang w:eastAsia="en-GB"/>
              </w:rPr>
              <w:t>ports-staging</w:t>
            </w:r>
          </w:p>
        </w:tc>
        <w:tc>
          <w:tcPr>
            <w:tcW w:w="1559" w:type="dxa"/>
            <w:tcBorders>
              <w:top w:val="nil"/>
              <w:left w:val="nil"/>
              <w:bottom w:val="single" w:sz="4" w:space="0" w:color="auto"/>
              <w:right w:val="single" w:sz="4" w:space="0" w:color="auto"/>
            </w:tcBorders>
            <w:shd w:val="clear" w:color="auto" w:fill="auto"/>
            <w:noWrap/>
            <w:vAlign w:val="bottom"/>
            <w:hideMark/>
          </w:tcPr>
          <w:p w14:paraId="7018D091"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-20</w:t>
            </w:r>
          </w:p>
        </w:tc>
        <w:tc>
          <w:tcPr>
            <w:tcW w:w="1276" w:type="dxa"/>
            <w:tcBorders>
              <w:top w:val="nil"/>
              <w:left w:val="nil"/>
              <w:bottom w:val="single" w:sz="4" w:space="0" w:color="auto"/>
              <w:right w:val="single" w:sz="4" w:space="0" w:color="auto"/>
            </w:tcBorders>
            <w:shd w:val="clear" w:color="auto" w:fill="auto"/>
            <w:noWrap/>
            <w:vAlign w:val="bottom"/>
            <w:hideMark/>
          </w:tcPr>
          <w:p w14:paraId="7018D092"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8060</w:t>
            </w:r>
          </w:p>
        </w:tc>
        <w:tc>
          <w:tcPr>
            <w:tcW w:w="1134" w:type="dxa"/>
            <w:tcBorders>
              <w:top w:val="nil"/>
              <w:left w:val="nil"/>
              <w:bottom w:val="single" w:sz="4" w:space="0" w:color="auto"/>
              <w:right w:val="single" w:sz="4" w:space="0" w:color="auto"/>
            </w:tcBorders>
            <w:shd w:val="clear" w:color="auto" w:fill="auto"/>
            <w:noWrap/>
            <w:vAlign w:val="bottom"/>
            <w:hideMark/>
          </w:tcPr>
          <w:p w14:paraId="7018D093"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8423</w:t>
            </w:r>
          </w:p>
        </w:tc>
        <w:tc>
          <w:tcPr>
            <w:tcW w:w="850" w:type="dxa"/>
            <w:tcBorders>
              <w:top w:val="nil"/>
              <w:left w:val="nil"/>
              <w:bottom w:val="single" w:sz="4" w:space="0" w:color="auto"/>
              <w:right w:val="single" w:sz="4" w:space="0" w:color="auto"/>
            </w:tcBorders>
            <w:shd w:val="clear" w:color="auto" w:fill="auto"/>
            <w:noWrap/>
            <w:vAlign w:val="bottom"/>
            <w:hideMark/>
          </w:tcPr>
          <w:p w14:paraId="7018D094"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7989</w:t>
            </w:r>
          </w:p>
        </w:tc>
        <w:tc>
          <w:tcPr>
            <w:tcW w:w="1418" w:type="dxa"/>
            <w:tcBorders>
              <w:top w:val="nil"/>
              <w:left w:val="nil"/>
              <w:bottom w:val="single" w:sz="4" w:space="0" w:color="auto"/>
              <w:right w:val="single" w:sz="8" w:space="0" w:color="auto"/>
            </w:tcBorders>
            <w:shd w:val="clear" w:color="auto" w:fill="auto"/>
            <w:noWrap/>
            <w:vAlign w:val="bottom"/>
            <w:hideMark/>
          </w:tcPr>
          <w:p w14:paraId="7018D095"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22202</w:t>
            </w:r>
          </w:p>
        </w:tc>
      </w:tr>
      <w:tr w:rsidR="0074396E" w:rsidRPr="006E3BED" w14:paraId="7018D09E" w14:textId="77777777" w:rsidTr="00B95655">
        <w:trPr>
          <w:trHeight w:val="315"/>
        </w:trPr>
        <w:tc>
          <w:tcPr>
            <w:tcW w:w="1526" w:type="dxa"/>
            <w:tcBorders>
              <w:top w:val="nil"/>
              <w:left w:val="single" w:sz="8" w:space="0" w:color="auto"/>
              <w:bottom w:val="single" w:sz="4" w:space="0" w:color="auto"/>
              <w:right w:val="nil"/>
            </w:tcBorders>
            <w:shd w:val="clear" w:color="000000" w:fill="BFBFBF"/>
            <w:noWrap/>
            <w:vAlign w:val="bottom"/>
            <w:hideMark/>
          </w:tcPr>
          <w:p w14:paraId="7018D097" w14:textId="77777777" w:rsidR="0074396E" w:rsidRPr="00AC7911" w:rsidRDefault="0074396E" w:rsidP="00B95655">
            <w:pPr>
              <w:widowControl/>
              <w:overflowPunct/>
              <w:autoSpaceDE/>
              <w:autoSpaceDN/>
              <w:adjustRightInd/>
              <w:ind w:left="0"/>
              <w:jc w:val="left"/>
              <w:textAlignment w:val="auto"/>
              <w:rPr>
                <w:color w:val="000000"/>
                <w:sz w:val="18"/>
                <w:szCs w:val="18"/>
                <w:lang w:eastAsia="en-GB"/>
              </w:rPr>
            </w:pPr>
            <w:r w:rsidRPr="00AC7911">
              <w:rPr>
                <w:color w:val="000000"/>
                <w:sz w:val="18"/>
                <w:szCs w:val="18"/>
                <w:lang w:eastAsia="en-GB"/>
              </w:rPr>
              <w:t>Fufillment</w:t>
            </w:r>
          </w:p>
        </w:tc>
        <w:tc>
          <w:tcPr>
            <w:tcW w:w="1843" w:type="dxa"/>
            <w:tcBorders>
              <w:top w:val="nil"/>
              <w:left w:val="nil"/>
              <w:bottom w:val="single" w:sz="4" w:space="0" w:color="auto"/>
              <w:right w:val="single" w:sz="4" w:space="0" w:color="auto"/>
            </w:tcBorders>
            <w:shd w:val="clear" w:color="auto" w:fill="auto"/>
            <w:noWrap/>
            <w:vAlign w:val="bottom"/>
            <w:hideMark/>
          </w:tcPr>
          <w:p w14:paraId="7018D098" w14:textId="77777777" w:rsidR="0074396E" w:rsidRPr="00AC7911" w:rsidRDefault="0074396E" w:rsidP="00B95655">
            <w:pPr>
              <w:widowControl/>
              <w:overflowPunct/>
              <w:autoSpaceDE/>
              <w:autoSpaceDN/>
              <w:adjustRightInd/>
              <w:ind w:left="0"/>
              <w:jc w:val="left"/>
              <w:textAlignment w:val="auto"/>
              <w:rPr>
                <w:color w:val="000000"/>
                <w:sz w:val="18"/>
                <w:szCs w:val="18"/>
                <w:lang w:eastAsia="en-GB"/>
              </w:rPr>
            </w:pPr>
            <w:r w:rsidRPr="00AC7911">
              <w:rPr>
                <w:color w:val="000000"/>
                <w:sz w:val="18"/>
                <w:szCs w:val="18"/>
                <w:lang w:eastAsia="en-GB"/>
              </w:rPr>
              <w:t>ports-fulfillment</w:t>
            </w:r>
          </w:p>
        </w:tc>
        <w:tc>
          <w:tcPr>
            <w:tcW w:w="1559" w:type="dxa"/>
            <w:tcBorders>
              <w:top w:val="nil"/>
              <w:left w:val="nil"/>
              <w:bottom w:val="single" w:sz="4" w:space="0" w:color="auto"/>
              <w:right w:val="single" w:sz="4" w:space="0" w:color="auto"/>
            </w:tcBorders>
            <w:shd w:val="clear" w:color="auto" w:fill="auto"/>
            <w:noWrap/>
            <w:vAlign w:val="bottom"/>
            <w:hideMark/>
          </w:tcPr>
          <w:p w14:paraId="7018D099"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-40</w:t>
            </w:r>
          </w:p>
        </w:tc>
        <w:tc>
          <w:tcPr>
            <w:tcW w:w="1276" w:type="dxa"/>
            <w:tcBorders>
              <w:top w:val="nil"/>
              <w:left w:val="nil"/>
              <w:bottom w:val="single" w:sz="4" w:space="0" w:color="auto"/>
              <w:right w:val="single" w:sz="4" w:space="0" w:color="auto"/>
            </w:tcBorders>
            <w:shd w:val="clear" w:color="auto" w:fill="auto"/>
            <w:noWrap/>
            <w:vAlign w:val="bottom"/>
            <w:hideMark/>
          </w:tcPr>
          <w:p w14:paraId="7018D09A"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8040</w:t>
            </w:r>
          </w:p>
        </w:tc>
        <w:tc>
          <w:tcPr>
            <w:tcW w:w="1134" w:type="dxa"/>
            <w:tcBorders>
              <w:top w:val="nil"/>
              <w:left w:val="nil"/>
              <w:bottom w:val="single" w:sz="4" w:space="0" w:color="auto"/>
              <w:right w:val="single" w:sz="4" w:space="0" w:color="auto"/>
            </w:tcBorders>
            <w:shd w:val="clear" w:color="auto" w:fill="auto"/>
            <w:noWrap/>
            <w:vAlign w:val="bottom"/>
            <w:hideMark/>
          </w:tcPr>
          <w:p w14:paraId="7018D09B"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8403</w:t>
            </w:r>
          </w:p>
        </w:tc>
        <w:tc>
          <w:tcPr>
            <w:tcW w:w="850" w:type="dxa"/>
            <w:tcBorders>
              <w:top w:val="nil"/>
              <w:left w:val="nil"/>
              <w:bottom w:val="single" w:sz="4" w:space="0" w:color="auto"/>
              <w:right w:val="single" w:sz="4" w:space="0" w:color="auto"/>
            </w:tcBorders>
            <w:shd w:val="clear" w:color="auto" w:fill="auto"/>
            <w:noWrap/>
            <w:vAlign w:val="bottom"/>
            <w:hideMark/>
          </w:tcPr>
          <w:p w14:paraId="7018D09C"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7969</w:t>
            </w:r>
          </w:p>
        </w:tc>
        <w:tc>
          <w:tcPr>
            <w:tcW w:w="1418" w:type="dxa"/>
            <w:tcBorders>
              <w:top w:val="nil"/>
              <w:left w:val="nil"/>
              <w:bottom w:val="single" w:sz="4" w:space="0" w:color="auto"/>
              <w:right w:val="single" w:sz="8" w:space="0" w:color="auto"/>
            </w:tcBorders>
            <w:shd w:val="clear" w:color="auto" w:fill="auto"/>
            <w:noWrap/>
            <w:vAlign w:val="bottom"/>
            <w:hideMark/>
          </w:tcPr>
          <w:p w14:paraId="7018D09D"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22182</w:t>
            </w:r>
          </w:p>
        </w:tc>
      </w:tr>
      <w:tr w:rsidR="0074396E" w:rsidRPr="006E3BED" w14:paraId="7018D0A6" w14:textId="77777777" w:rsidTr="00B95655">
        <w:trPr>
          <w:trHeight w:val="315"/>
        </w:trPr>
        <w:tc>
          <w:tcPr>
            <w:tcW w:w="1526" w:type="dxa"/>
            <w:tcBorders>
              <w:top w:val="nil"/>
              <w:left w:val="single" w:sz="8" w:space="0" w:color="auto"/>
              <w:bottom w:val="single" w:sz="4" w:space="0" w:color="auto"/>
              <w:right w:val="nil"/>
            </w:tcBorders>
            <w:shd w:val="clear" w:color="000000" w:fill="BFBFBF"/>
            <w:noWrap/>
            <w:vAlign w:val="bottom"/>
            <w:hideMark/>
          </w:tcPr>
          <w:p w14:paraId="7018D09F" w14:textId="77777777" w:rsidR="0074396E" w:rsidRPr="00AC7911" w:rsidRDefault="0074396E" w:rsidP="00B95655">
            <w:pPr>
              <w:widowControl/>
              <w:overflowPunct/>
              <w:autoSpaceDE/>
              <w:autoSpaceDN/>
              <w:adjustRightInd/>
              <w:ind w:left="0"/>
              <w:jc w:val="left"/>
              <w:textAlignment w:val="auto"/>
              <w:rPr>
                <w:color w:val="000000"/>
                <w:sz w:val="18"/>
                <w:szCs w:val="18"/>
                <w:lang w:eastAsia="en-GB"/>
              </w:rPr>
            </w:pPr>
            <w:r w:rsidRPr="00AC7911">
              <w:rPr>
                <w:color w:val="000000"/>
                <w:sz w:val="18"/>
                <w:szCs w:val="18"/>
                <w:lang w:eastAsia="en-GB"/>
              </w:rPr>
              <w:t>Agent</w:t>
            </w:r>
          </w:p>
        </w:tc>
        <w:tc>
          <w:tcPr>
            <w:tcW w:w="1843" w:type="dxa"/>
            <w:tcBorders>
              <w:top w:val="nil"/>
              <w:left w:val="nil"/>
              <w:bottom w:val="single" w:sz="4" w:space="0" w:color="auto"/>
              <w:right w:val="single" w:sz="4" w:space="0" w:color="auto"/>
            </w:tcBorders>
            <w:shd w:val="clear" w:color="auto" w:fill="auto"/>
            <w:noWrap/>
            <w:vAlign w:val="bottom"/>
            <w:hideMark/>
          </w:tcPr>
          <w:p w14:paraId="7018D0A0" w14:textId="77777777" w:rsidR="0074396E" w:rsidRPr="00AC7911" w:rsidRDefault="0074396E" w:rsidP="00B95655">
            <w:pPr>
              <w:widowControl/>
              <w:overflowPunct/>
              <w:autoSpaceDE/>
              <w:autoSpaceDN/>
              <w:adjustRightInd/>
              <w:ind w:left="0"/>
              <w:jc w:val="left"/>
              <w:textAlignment w:val="auto"/>
              <w:rPr>
                <w:color w:val="000000"/>
                <w:sz w:val="18"/>
                <w:szCs w:val="18"/>
                <w:lang w:eastAsia="en-GB"/>
              </w:rPr>
            </w:pPr>
            <w:r w:rsidRPr="00AC7911">
              <w:rPr>
                <w:color w:val="000000"/>
                <w:sz w:val="18"/>
                <w:szCs w:val="18"/>
                <w:lang w:eastAsia="en-GB"/>
              </w:rPr>
              <w:t>ports-agent</w:t>
            </w:r>
          </w:p>
        </w:tc>
        <w:tc>
          <w:tcPr>
            <w:tcW w:w="1559" w:type="dxa"/>
            <w:tcBorders>
              <w:top w:val="nil"/>
              <w:left w:val="nil"/>
              <w:bottom w:val="single" w:sz="4" w:space="0" w:color="auto"/>
              <w:right w:val="single" w:sz="4" w:space="0" w:color="auto"/>
            </w:tcBorders>
            <w:shd w:val="clear" w:color="auto" w:fill="auto"/>
            <w:noWrap/>
            <w:vAlign w:val="bottom"/>
            <w:hideMark/>
          </w:tcPr>
          <w:p w14:paraId="7018D0A1"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-50</w:t>
            </w:r>
          </w:p>
        </w:tc>
        <w:tc>
          <w:tcPr>
            <w:tcW w:w="1276" w:type="dxa"/>
            <w:tcBorders>
              <w:top w:val="nil"/>
              <w:left w:val="nil"/>
              <w:bottom w:val="single" w:sz="4" w:space="0" w:color="auto"/>
              <w:right w:val="single" w:sz="4" w:space="0" w:color="auto"/>
            </w:tcBorders>
            <w:shd w:val="clear" w:color="auto" w:fill="auto"/>
            <w:noWrap/>
            <w:vAlign w:val="bottom"/>
            <w:hideMark/>
          </w:tcPr>
          <w:p w14:paraId="7018D0A2"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8030</w:t>
            </w:r>
          </w:p>
        </w:tc>
        <w:tc>
          <w:tcPr>
            <w:tcW w:w="1134" w:type="dxa"/>
            <w:tcBorders>
              <w:top w:val="nil"/>
              <w:left w:val="nil"/>
              <w:bottom w:val="single" w:sz="4" w:space="0" w:color="auto"/>
              <w:right w:val="single" w:sz="4" w:space="0" w:color="auto"/>
            </w:tcBorders>
            <w:shd w:val="clear" w:color="auto" w:fill="auto"/>
            <w:noWrap/>
            <w:vAlign w:val="bottom"/>
            <w:hideMark/>
          </w:tcPr>
          <w:p w14:paraId="7018D0A3"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8393</w:t>
            </w:r>
          </w:p>
        </w:tc>
        <w:tc>
          <w:tcPr>
            <w:tcW w:w="850" w:type="dxa"/>
            <w:tcBorders>
              <w:top w:val="nil"/>
              <w:left w:val="nil"/>
              <w:bottom w:val="single" w:sz="4" w:space="0" w:color="auto"/>
              <w:right w:val="single" w:sz="4" w:space="0" w:color="auto"/>
            </w:tcBorders>
            <w:shd w:val="clear" w:color="auto" w:fill="auto"/>
            <w:noWrap/>
            <w:vAlign w:val="bottom"/>
            <w:hideMark/>
          </w:tcPr>
          <w:p w14:paraId="7018D0A4"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7959</w:t>
            </w:r>
          </w:p>
        </w:tc>
        <w:tc>
          <w:tcPr>
            <w:tcW w:w="1418" w:type="dxa"/>
            <w:tcBorders>
              <w:top w:val="nil"/>
              <w:left w:val="nil"/>
              <w:bottom w:val="single" w:sz="4" w:space="0" w:color="auto"/>
              <w:right w:val="single" w:sz="8" w:space="0" w:color="auto"/>
            </w:tcBorders>
            <w:shd w:val="clear" w:color="auto" w:fill="auto"/>
            <w:noWrap/>
            <w:vAlign w:val="bottom"/>
            <w:hideMark/>
          </w:tcPr>
          <w:p w14:paraId="7018D0A5"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22172</w:t>
            </w:r>
          </w:p>
        </w:tc>
      </w:tr>
      <w:tr w:rsidR="0074396E" w:rsidRPr="006E3BED" w14:paraId="7018D0AE" w14:textId="77777777" w:rsidTr="00B95655">
        <w:trPr>
          <w:trHeight w:val="315"/>
        </w:trPr>
        <w:tc>
          <w:tcPr>
            <w:tcW w:w="1526" w:type="dxa"/>
            <w:tcBorders>
              <w:top w:val="nil"/>
              <w:left w:val="single" w:sz="8" w:space="0" w:color="auto"/>
              <w:bottom w:val="single" w:sz="4" w:space="0" w:color="auto"/>
              <w:right w:val="nil"/>
            </w:tcBorders>
            <w:shd w:val="clear" w:color="000000" w:fill="BFBFBF"/>
            <w:noWrap/>
            <w:vAlign w:val="bottom"/>
            <w:hideMark/>
          </w:tcPr>
          <w:p w14:paraId="7018D0A7" w14:textId="77777777" w:rsidR="0074396E" w:rsidRPr="00AC7911" w:rsidRDefault="0074396E" w:rsidP="00B95655">
            <w:pPr>
              <w:widowControl/>
              <w:overflowPunct/>
              <w:autoSpaceDE/>
              <w:autoSpaceDN/>
              <w:adjustRightInd/>
              <w:ind w:left="0"/>
              <w:jc w:val="left"/>
              <w:textAlignment w:val="auto"/>
              <w:rPr>
                <w:color w:val="000000"/>
                <w:sz w:val="18"/>
                <w:szCs w:val="18"/>
                <w:lang w:eastAsia="en-GB"/>
              </w:rPr>
            </w:pPr>
            <w:r w:rsidRPr="00AC7911">
              <w:rPr>
                <w:color w:val="000000"/>
                <w:sz w:val="18"/>
                <w:szCs w:val="18"/>
                <w:lang w:eastAsia="en-GB"/>
              </w:rPr>
              <w:t>Lock_Storefront</w:t>
            </w:r>
          </w:p>
        </w:tc>
        <w:tc>
          <w:tcPr>
            <w:tcW w:w="1843" w:type="dxa"/>
            <w:tcBorders>
              <w:top w:val="nil"/>
              <w:left w:val="nil"/>
              <w:bottom w:val="single" w:sz="4" w:space="0" w:color="auto"/>
              <w:right w:val="single" w:sz="4" w:space="0" w:color="auto"/>
            </w:tcBorders>
            <w:shd w:val="clear" w:color="auto" w:fill="auto"/>
            <w:noWrap/>
            <w:vAlign w:val="bottom"/>
            <w:hideMark/>
          </w:tcPr>
          <w:p w14:paraId="7018D0A8" w14:textId="77777777" w:rsidR="0074396E" w:rsidRPr="00AC7911" w:rsidRDefault="0074396E" w:rsidP="00B95655">
            <w:pPr>
              <w:widowControl/>
              <w:overflowPunct/>
              <w:autoSpaceDE/>
              <w:autoSpaceDN/>
              <w:adjustRightInd/>
              <w:ind w:left="0"/>
              <w:jc w:val="left"/>
              <w:textAlignment w:val="auto"/>
              <w:rPr>
                <w:color w:val="000000"/>
                <w:sz w:val="18"/>
                <w:szCs w:val="18"/>
                <w:lang w:eastAsia="en-GB"/>
              </w:rPr>
            </w:pPr>
            <w:r w:rsidRPr="00AC7911">
              <w:rPr>
                <w:color w:val="000000"/>
                <w:sz w:val="18"/>
                <w:szCs w:val="18"/>
                <w:lang w:eastAsia="en-GB"/>
              </w:rPr>
              <w:t>ports-lockstorefront</w:t>
            </w:r>
          </w:p>
        </w:tc>
        <w:tc>
          <w:tcPr>
            <w:tcW w:w="1559" w:type="dxa"/>
            <w:tcBorders>
              <w:top w:val="nil"/>
              <w:left w:val="nil"/>
              <w:bottom w:val="single" w:sz="4" w:space="0" w:color="auto"/>
              <w:right w:val="single" w:sz="4" w:space="0" w:color="auto"/>
            </w:tcBorders>
            <w:shd w:val="clear" w:color="auto" w:fill="auto"/>
            <w:noWrap/>
            <w:vAlign w:val="bottom"/>
            <w:hideMark/>
          </w:tcPr>
          <w:p w14:paraId="7018D0A9"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-60</w:t>
            </w:r>
          </w:p>
        </w:tc>
        <w:tc>
          <w:tcPr>
            <w:tcW w:w="1276" w:type="dxa"/>
            <w:tcBorders>
              <w:top w:val="nil"/>
              <w:left w:val="nil"/>
              <w:bottom w:val="single" w:sz="4" w:space="0" w:color="auto"/>
              <w:right w:val="single" w:sz="4" w:space="0" w:color="auto"/>
            </w:tcBorders>
            <w:shd w:val="clear" w:color="auto" w:fill="auto"/>
            <w:noWrap/>
            <w:vAlign w:val="bottom"/>
            <w:hideMark/>
          </w:tcPr>
          <w:p w14:paraId="7018D0AA"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8020</w:t>
            </w:r>
          </w:p>
        </w:tc>
        <w:tc>
          <w:tcPr>
            <w:tcW w:w="1134" w:type="dxa"/>
            <w:tcBorders>
              <w:top w:val="nil"/>
              <w:left w:val="nil"/>
              <w:bottom w:val="single" w:sz="4" w:space="0" w:color="auto"/>
              <w:right w:val="single" w:sz="4" w:space="0" w:color="auto"/>
            </w:tcBorders>
            <w:shd w:val="clear" w:color="auto" w:fill="auto"/>
            <w:noWrap/>
            <w:vAlign w:val="bottom"/>
            <w:hideMark/>
          </w:tcPr>
          <w:p w14:paraId="7018D0AB"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8383</w:t>
            </w:r>
          </w:p>
        </w:tc>
        <w:tc>
          <w:tcPr>
            <w:tcW w:w="850" w:type="dxa"/>
            <w:tcBorders>
              <w:top w:val="nil"/>
              <w:left w:val="nil"/>
              <w:bottom w:val="single" w:sz="4" w:space="0" w:color="auto"/>
              <w:right w:val="single" w:sz="4" w:space="0" w:color="auto"/>
            </w:tcBorders>
            <w:shd w:val="clear" w:color="auto" w:fill="auto"/>
            <w:noWrap/>
            <w:vAlign w:val="bottom"/>
            <w:hideMark/>
          </w:tcPr>
          <w:p w14:paraId="7018D0AC"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7949</w:t>
            </w:r>
          </w:p>
        </w:tc>
        <w:tc>
          <w:tcPr>
            <w:tcW w:w="1418" w:type="dxa"/>
            <w:tcBorders>
              <w:top w:val="nil"/>
              <w:left w:val="nil"/>
              <w:bottom w:val="single" w:sz="4" w:space="0" w:color="auto"/>
              <w:right w:val="single" w:sz="8" w:space="0" w:color="auto"/>
            </w:tcBorders>
            <w:shd w:val="clear" w:color="auto" w:fill="auto"/>
            <w:noWrap/>
            <w:vAlign w:val="bottom"/>
            <w:hideMark/>
          </w:tcPr>
          <w:p w14:paraId="7018D0AD"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22162</w:t>
            </w:r>
          </w:p>
        </w:tc>
      </w:tr>
      <w:tr w:rsidR="0074396E" w:rsidRPr="006E3BED" w14:paraId="7018D0B6" w14:textId="77777777" w:rsidTr="00B95655">
        <w:trPr>
          <w:trHeight w:val="315"/>
        </w:trPr>
        <w:tc>
          <w:tcPr>
            <w:tcW w:w="1526" w:type="dxa"/>
            <w:tcBorders>
              <w:top w:val="nil"/>
              <w:left w:val="single" w:sz="8" w:space="0" w:color="auto"/>
              <w:bottom w:val="single" w:sz="4" w:space="0" w:color="auto"/>
              <w:right w:val="nil"/>
            </w:tcBorders>
            <w:shd w:val="clear" w:color="000000" w:fill="BFBFBF"/>
            <w:noWrap/>
            <w:vAlign w:val="bottom"/>
            <w:hideMark/>
          </w:tcPr>
          <w:p w14:paraId="7018D0AF" w14:textId="77777777" w:rsidR="0074396E" w:rsidRPr="00AC7911" w:rsidRDefault="0074396E" w:rsidP="00B95655">
            <w:pPr>
              <w:widowControl/>
              <w:overflowPunct/>
              <w:autoSpaceDE/>
              <w:autoSpaceDN/>
              <w:adjustRightInd/>
              <w:ind w:left="0"/>
              <w:jc w:val="left"/>
              <w:textAlignment w:val="auto"/>
              <w:rPr>
                <w:color w:val="000000"/>
                <w:sz w:val="18"/>
                <w:szCs w:val="18"/>
                <w:lang w:eastAsia="en-GB"/>
              </w:rPr>
            </w:pPr>
            <w:r w:rsidRPr="00AC7911">
              <w:rPr>
                <w:color w:val="000000"/>
                <w:sz w:val="18"/>
                <w:szCs w:val="18"/>
                <w:lang w:eastAsia="en-GB"/>
              </w:rPr>
              <w:t>Lock _Agent</w:t>
            </w:r>
          </w:p>
        </w:tc>
        <w:tc>
          <w:tcPr>
            <w:tcW w:w="1843" w:type="dxa"/>
            <w:tcBorders>
              <w:top w:val="nil"/>
              <w:left w:val="nil"/>
              <w:bottom w:val="single" w:sz="4" w:space="0" w:color="auto"/>
              <w:right w:val="single" w:sz="4" w:space="0" w:color="auto"/>
            </w:tcBorders>
            <w:shd w:val="clear" w:color="auto" w:fill="auto"/>
            <w:noWrap/>
            <w:vAlign w:val="bottom"/>
            <w:hideMark/>
          </w:tcPr>
          <w:p w14:paraId="7018D0B0" w14:textId="77777777" w:rsidR="0074396E" w:rsidRPr="00AC7911" w:rsidRDefault="0074396E" w:rsidP="00B95655">
            <w:pPr>
              <w:widowControl/>
              <w:overflowPunct/>
              <w:autoSpaceDE/>
              <w:autoSpaceDN/>
              <w:adjustRightInd/>
              <w:ind w:left="0"/>
              <w:jc w:val="left"/>
              <w:textAlignment w:val="auto"/>
              <w:rPr>
                <w:color w:val="000000"/>
                <w:sz w:val="18"/>
                <w:szCs w:val="18"/>
                <w:lang w:eastAsia="en-GB"/>
              </w:rPr>
            </w:pPr>
            <w:r w:rsidRPr="00AC7911">
              <w:rPr>
                <w:color w:val="000000"/>
                <w:sz w:val="18"/>
                <w:szCs w:val="18"/>
                <w:lang w:eastAsia="en-GB"/>
              </w:rPr>
              <w:t>ports-lockagent</w:t>
            </w:r>
          </w:p>
        </w:tc>
        <w:tc>
          <w:tcPr>
            <w:tcW w:w="1559" w:type="dxa"/>
            <w:tcBorders>
              <w:top w:val="nil"/>
              <w:left w:val="nil"/>
              <w:bottom w:val="single" w:sz="4" w:space="0" w:color="auto"/>
              <w:right w:val="single" w:sz="4" w:space="0" w:color="auto"/>
            </w:tcBorders>
            <w:shd w:val="clear" w:color="auto" w:fill="auto"/>
            <w:noWrap/>
            <w:vAlign w:val="bottom"/>
            <w:hideMark/>
          </w:tcPr>
          <w:p w14:paraId="7018D0B1"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-70</w:t>
            </w:r>
          </w:p>
        </w:tc>
        <w:tc>
          <w:tcPr>
            <w:tcW w:w="1276" w:type="dxa"/>
            <w:tcBorders>
              <w:top w:val="nil"/>
              <w:left w:val="nil"/>
              <w:bottom w:val="single" w:sz="4" w:space="0" w:color="auto"/>
              <w:right w:val="single" w:sz="4" w:space="0" w:color="auto"/>
            </w:tcBorders>
            <w:shd w:val="clear" w:color="auto" w:fill="auto"/>
            <w:noWrap/>
            <w:vAlign w:val="bottom"/>
            <w:hideMark/>
          </w:tcPr>
          <w:p w14:paraId="7018D0B2"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8010</w:t>
            </w:r>
          </w:p>
        </w:tc>
        <w:tc>
          <w:tcPr>
            <w:tcW w:w="1134" w:type="dxa"/>
            <w:tcBorders>
              <w:top w:val="nil"/>
              <w:left w:val="nil"/>
              <w:bottom w:val="single" w:sz="4" w:space="0" w:color="auto"/>
              <w:right w:val="single" w:sz="4" w:space="0" w:color="auto"/>
            </w:tcBorders>
            <w:shd w:val="clear" w:color="auto" w:fill="auto"/>
            <w:noWrap/>
            <w:vAlign w:val="bottom"/>
            <w:hideMark/>
          </w:tcPr>
          <w:p w14:paraId="7018D0B3"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8373</w:t>
            </w:r>
          </w:p>
        </w:tc>
        <w:tc>
          <w:tcPr>
            <w:tcW w:w="850" w:type="dxa"/>
            <w:tcBorders>
              <w:top w:val="nil"/>
              <w:left w:val="nil"/>
              <w:bottom w:val="single" w:sz="4" w:space="0" w:color="auto"/>
              <w:right w:val="single" w:sz="4" w:space="0" w:color="auto"/>
            </w:tcBorders>
            <w:shd w:val="clear" w:color="auto" w:fill="auto"/>
            <w:noWrap/>
            <w:vAlign w:val="bottom"/>
            <w:hideMark/>
          </w:tcPr>
          <w:p w14:paraId="7018D0B4"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7939</w:t>
            </w:r>
          </w:p>
        </w:tc>
        <w:tc>
          <w:tcPr>
            <w:tcW w:w="1418" w:type="dxa"/>
            <w:tcBorders>
              <w:top w:val="nil"/>
              <w:left w:val="nil"/>
              <w:bottom w:val="single" w:sz="4" w:space="0" w:color="auto"/>
              <w:right w:val="single" w:sz="8" w:space="0" w:color="auto"/>
            </w:tcBorders>
            <w:shd w:val="clear" w:color="auto" w:fill="auto"/>
            <w:noWrap/>
            <w:vAlign w:val="bottom"/>
            <w:hideMark/>
          </w:tcPr>
          <w:p w14:paraId="7018D0B5"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22152</w:t>
            </w:r>
          </w:p>
        </w:tc>
      </w:tr>
      <w:tr w:rsidR="0074396E" w:rsidRPr="006E3BED" w14:paraId="7018D0BE" w14:textId="77777777" w:rsidTr="00B95655">
        <w:trPr>
          <w:trHeight w:val="315"/>
        </w:trPr>
        <w:tc>
          <w:tcPr>
            <w:tcW w:w="1526" w:type="dxa"/>
            <w:tcBorders>
              <w:top w:val="nil"/>
              <w:left w:val="single" w:sz="8" w:space="0" w:color="auto"/>
              <w:bottom w:val="single" w:sz="4" w:space="0" w:color="auto"/>
              <w:right w:val="nil"/>
            </w:tcBorders>
            <w:shd w:val="clear" w:color="000000" w:fill="BFBFBF"/>
            <w:noWrap/>
            <w:vAlign w:val="bottom"/>
            <w:hideMark/>
          </w:tcPr>
          <w:p w14:paraId="7018D0B7" w14:textId="77777777" w:rsidR="0074396E" w:rsidRPr="00AC7911" w:rsidRDefault="0074396E" w:rsidP="00B95655">
            <w:pPr>
              <w:widowControl/>
              <w:overflowPunct/>
              <w:autoSpaceDE/>
              <w:autoSpaceDN/>
              <w:adjustRightInd/>
              <w:ind w:left="0"/>
              <w:jc w:val="left"/>
              <w:textAlignment w:val="auto"/>
              <w:rPr>
                <w:color w:val="000000"/>
                <w:sz w:val="18"/>
                <w:szCs w:val="18"/>
                <w:lang w:eastAsia="en-GB"/>
              </w:rPr>
            </w:pPr>
            <w:r w:rsidRPr="00AC7911">
              <w:rPr>
                <w:color w:val="000000"/>
                <w:sz w:val="18"/>
                <w:szCs w:val="18"/>
                <w:lang w:eastAsia="en-GB"/>
              </w:rPr>
              <w:t>Auxilliary Store</w:t>
            </w:r>
          </w:p>
        </w:tc>
        <w:tc>
          <w:tcPr>
            <w:tcW w:w="1843" w:type="dxa"/>
            <w:tcBorders>
              <w:top w:val="nil"/>
              <w:left w:val="nil"/>
              <w:bottom w:val="single" w:sz="4" w:space="0" w:color="auto"/>
              <w:right w:val="single" w:sz="4" w:space="0" w:color="auto"/>
            </w:tcBorders>
            <w:shd w:val="clear" w:color="auto" w:fill="auto"/>
            <w:noWrap/>
            <w:vAlign w:val="bottom"/>
            <w:hideMark/>
          </w:tcPr>
          <w:p w14:paraId="7018D0B8" w14:textId="77777777" w:rsidR="0074396E" w:rsidRPr="00AC7911" w:rsidRDefault="0074396E" w:rsidP="00B95655">
            <w:pPr>
              <w:widowControl/>
              <w:overflowPunct/>
              <w:autoSpaceDE/>
              <w:autoSpaceDN/>
              <w:adjustRightInd/>
              <w:ind w:left="0"/>
              <w:jc w:val="left"/>
              <w:textAlignment w:val="auto"/>
              <w:rPr>
                <w:color w:val="000000"/>
                <w:sz w:val="18"/>
                <w:szCs w:val="18"/>
                <w:lang w:eastAsia="en-GB"/>
              </w:rPr>
            </w:pPr>
            <w:r w:rsidRPr="00AC7911">
              <w:rPr>
                <w:color w:val="000000"/>
                <w:sz w:val="18"/>
                <w:szCs w:val="18"/>
                <w:lang w:eastAsia="en-GB"/>
              </w:rPr>
              <w:t>ports-auxstorefront</w:t>
            </w:r>
          </w:p>
        </w:tc>
        <w:tc>
          <w:tcPr>
            <w:tcW w:w="1559" w:type="dxa"/>
            <w:tcBorders>
              <w:top w:val="nil"/>
              <w:left w:val="nil"/>
              <w:bottom w:val="single" w:sz="4" w:space="0" w:color="auto"/>
              <w:right w:val="single" w:sz="4" w:space="0" w:color="auto"/>
            </w:tcBorders>
            <w:shd w:val="clear" w:color="auto" w:fill="auto"/>
            <w:noWrap/>
            <w:vAlign w:val="bottom"/>
            <w:hideMark/>
          </w:tcPr>
          <w:p w14:paraId="7018D0B9"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-30</w:t>
            </w:r>
          </w:p>
        </w:tc>
        <w:tc>
          <w:tcPr>
            <w:tcW w:w="1276" w:type="dxa"/>
            <w:tcBorders>
              <w:top w:val="nil"/>
              <w:left w:val="nil"/>
              <w:bottom w:val="single" w:sz="4" w:space="0" w:color="auto"/>
              <w:right w:val="single" w:sz="4" w:space="0" w:color="auto"/>
            </w:tcBorders>
            <w:shd w:val="clear" w:color="auto" w:fill="auto"/>
            <w:noWrap/>
            <w:vAlign w:val="bottom"/>
            <w:hideMark/>
          </w:tcPr>
          <w:p w14:paraId="7018D0BA"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8050</w:t>
            </w:r>
          </w:p>
        </w:tc>
        <w:tc>
          <w:tcPr>
            <w:tcW w:w="1134" w:type="dxa"/>
            <w:tcBorders>
              <w:top w:val="nil"/>
              <w:left w:val="nil"/>
              <w:bottom w:val="single" w:sz="4" w:space="0" w:color="auto"/>
              <w:right w:val="single" w:sz="4" w:space="0" w:color="auto"/>
            </w:tcBorders>
            <w:shd w:val="clear" w:color="auto" w:fill="auto"/>
            <w:noWrap/>
            <w:vAlign w:val="bottom"/>
            <w:hideMark/>
          </w:tcPr>
          <w:p w14:paraId="7018D0BB"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8413</w:t>
            </w:r>
          </w:p>
        </w:tc>
        <w:tc>
          <w:tcPr>
            <w:tcW w:w="850" w:type="dxa"/>
            <w:tcBorders>
              <w:top w:val="nil"/>
              <w:left w:val="nil"/>
              <w:bottom w:val="single" w:sz="4" w:space="0" w:color="auto"/>
              <w:right w:val="single" w:sz="4" w:space="0" w:color="auto"/>
            </w:tcBorders>
            <w:shd w:val="clear" w:color="auto" w:fill="auto"/>
            <w:noWrap/>
            <w:vAlign w:val="bottom"/>
            <w:hideMark/>
          </w:tcPr>
          <w:p w14:paraId="7018D0BC"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7979</w:t>
            </w:r>
          </w:p>
        </w:tc>
        <w:tc>
          <w:tcPr>
            <w:tcW w:w="1418" w:type="dxa"/>
            <w:tcBorders>
              <w:top w:val="nil"/>
              <w:left w:val="nil"/>
              <w:bottom w:val="single" w:sz="4" w:space="0" w:color="auto"/>
              <w:right w:val="single" w:sz="8" w:space="0" w:color="auto"/>
            </w:tcBorders>
            <w:shd w:val="clear" w:color="auto" w:fill="auto"/>
            <w:noWrap/>
            <w:vAlign w:val="bottom"/>
            <w:hideMark/>
          </w:tcPr>
          <w:p w14:paraId="7018D0BD"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22192</w:t>
            </w:r>
          </w:p>
        </w:tc>
      </w:tr>
      <w:tr w:rsidR="0074396E" w:rsidRPr="006E3BED" w14:paraId="7018D0C6" w14:textId="77777777" w:rsidTr="00B95655">
        <w:trPr>
          <w:trHeight w:val="315"/>
        </w:trPr>
        <w:tc>
          <w:tcPr>
            <w:tcW w:w="1526" w:type="dxa"/>
            <w:tcBorders>
              <w:top w:val="nil"/>
              <w:left w:val="single" w:sz="8" w:space="0" w:color="auto"/>
              <w:bottom w:val="single" w:sz="4" w:space="0" w:color="auto"/>
              <w:right w:val="nil"/>
            </w:tcBorders>
            <w:shd w:val="clear" w:color="000000" w:fill="BFBFBF"/>
            <w:noWrap/>
            <w:vAlign w:val="bottom"/>
            <w:hideMark/>
          </w:tcPr>
          <w:p w14:paraId="7018D0BF" w14:textId="77777777" w:rsidR="0074396E" w:rsidRPr="00AC7911" w:rsidRDefault="0074396E" w:rsidP="00B95655">
            <w:pPr>
              <w:widowControl/>
              <w:overflowPunct/>
              <w:autoSpaceDE/>
              <w:autoSpaceDN/>
              <w:adjustRightInd/>
              <w:ind w:left="0"/>
              <w:jc w:val="left"/>
              <w:textAlignment w:val="auto"/>
              <w:rPr>
                <w:color w:val="000000"/>
                <w:sz w:val="18"/>
                <w:szCs w:val="18"/>
                <w:lang w:eastAsia="en-GB"/>
              </w:rPr>
            </w:pPr>
            <w:r w:rsidRPr="00AC7911">
              <w:rPr>
                <w:color w:val="000000"/>
                <w:sz w:val="18"/>
                <w:szCs w:val="18"/>
                <w:lang w:eastAsia="en-GB"/>
              </w:rPr>
              <w:t>Auxilliary Agent</w:t>
            </w:r>
          </w:p>
        </w:tc>
        <w:tc>
          <w:tcPr>
            <w:tcW w:w="1843" w:type="dxa"/>
            <w:tcBorders>
              <w:top w:val="nil"/>
              <w:left w:val="nil"/>
              <w:bottom w:val="single" w:sz="4" w:space="0" w:color="auto"/>
              <w:right w:val="single" w:sz="4" w:space="0" w:color="auto"/>
            </w:tcBorders>
            <w:shd w:val="clear" w:color="auto" w:fill="auto"/>
            <w:noWrap/>
            <w:vAlign w:val="bottom"/>
            <w:hideMark/>
          </w:tcPr>
          <w:p w14:paraId="7018D0C0" w14:textId="77777777" w:rsidR="0074396E" w:rsidRPr="00AC7911" w:rsidRDefault="0074396E" w:rsidP="00B95655">
            <w:pPr>
              <w:widowControl/>
              <w:overflowPunct/>
              <w:autoSpaceDE/>
              <w:autoSpaceDN/>
              <w:adjustRightInd/>
              <w:ind w:left="0"/>
              <w:jc w:val="left"/>
              <w:textAlignment w:val="auto"/>
              <w:rPr>
                <w:color w:val="000000"/>
                <w:sz w:val="18"/>
                <w:szCs w:val="18"/>
                <w:lang w:eastAsia="en-GB"/>
              </w:rPr>
            </w:pPr>
            <w:r w:rsidRPr="00AC7911">
              <w:rPr>
                <w:color w:val="000000"/>
                <w:sz w:val="18"/>
                <w:szCs w:val="18"/>
                <w:lang w:eastAsia="en-GB"/>
              </w:rPr>
              <w:t>ports-auxagent</w:t>
            </w:r>
          </w:p>
        </w:tc>
        <w:tc>
          <w:tcPr>
            <w:tcW w:w="1559" w:type="dxa"/>
            <w:tcBorders>
              <w:top w:val="nil"/>
              <w:left w:val="nil"/>
              <w:bottom w:val="single" w:sz="4" w:space="0" w:color="auto"/>
              <w:right w:val="single" w:sz="4" w:space="0" w:color="auto"/>
            </w:tcBorders>
            <w:shd w:val="clear" w:color="auto" w:fill="auto"/>
            <w:noWrap/>
            <w:vAlign w:val="bottom"/>
            <w:hideMark/>
          </w:tcPr>
          <w:p w14:paraId="7018D0C1"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10</w:t>
            </w:r>
          </w:p>
        </w:tc>
        <w:tc>
          <w:tcPr>
            <w:tcW w:w="1276" w:type="dxa"/>
            <w:tcBorders>
              <w:top w:val="nil"/>
              <w:left w:val="nil"/>
              <w:bottom w:val="single" w:sz="4" w:space="0" w:color="auto"/>
              <w:right w:val="single" w:sz="4" w:space="0" w:color="auto"/>
            </w:tcBorders>
            <w:shd w:val="clear" w:color="auto" w:fill="auto"/>
            <w:noWrap/>
            <w:vAlign w:val="bottom"/>
            <w:hideMark/>
          </w:tcPr>
          <w:p w14:paraId="7018D0C2"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8090</w:t>
            </w:r>
          </w:p>
        </w:tc>
        <w:tc>
          <w:tcPr>
            <w:tcW w:w="1134" w:type="dxa"/>
            <w:tcBorders>
              <w:top w:val="nil"/>
              <w:left w:val="nil"/>
              <w:bottom w:val="single" w:sz="4" w:space="0" w:color="auto"/>
              <w:right w:val="single" w:sz="4" w:space="0" w:color="auto"/>
            </w:tcBorders>
            <w:shd w:val="clear" w:color="auto" w:fill="auto"/>
            <w:noWrap/>
            <w:vAlign w:val="bottom"/>
            <w:hideMark/>
          </w:tcPr>
          <w:p w14:paraId="7018D0C3"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8453</w:t>
            </w:r>
          </w:p>
        </w:tc>
        <w:tc>
          <w:tcPr>
            <w:tcW w:w="850" w:type="dxa"/>
            <w:tcBorders>
              <w:top w:val="nil"/>
              <w:left w:val="nil"/>
              <w:bottom w:val="single" w:sz="4" w:space="0" w:color="auto"/>
              <w:right w:val="single" w:sz="4" w:space="0" w:color="auto"/>
            </w:tcBorders>
            <w:shd w:val="clear" w:color="auto" w:fill="auto"/>
            <w:noWrap/>
            <w:vAlign w:val="bottom"/>
            <w:hideMark/>
          </w:tcPr>
          <w:p w14:paraId="7018D0C4"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8019</w:t>
            </w:r>
          </w:p>
        </w:tc>
        <w:tc>
          <w:tcPr>
            <w:tcW w:w="1418" w:type="dxa"/>
            <w:tcBorders>
              <w:top w:val="nil"/>
              <w:left w:val="nil"/>
              <w:bottom w:val="single" w:sz="4" w:space="0" w:color="auto"/>
              <w:right w:val="single" w:sz="8" w:space="0" w:color="auto"/>
            </w:tcBorders>
            <w:shd w:val="clear" w:color="auto" w:fill="auto"/>
            <w:noWrap/>
            <w:vAlign w:val="bottom"/>
            <w:hideMark/>
          </w:tcPr>
          <w:p w14:paraId="7018D0C5" w14:textId="77777777" w:rsidR="0074396E" w:rsidRPr="00AC7911" w:rsidRDefault="0074396E" w:rsidP="00B95655">
            <w:pPr>
              <w:widowControl/>
              <w:overflowPunct/>
              <w:autoSpaceDE/>
              <w:autoSpaceDN/>
              <w:adjustRightInd/>
              <w:ind w:left="0"/>
              <w:jc w:val="right"/>
              <w:textAlignment w:val="auto"/>
              <w:rPr>
                <w:color w:val="000000"/>
                <w:sz w:val="18"/>
                <w:szCs w:val="18"/>
                <w:lang w:eastAsia="en-GB"/>
              </w:rPr>
            </w:pPr>
            <w:r w:rsidRPr="00AC7911">
              <w:rPr>
                <w:color w:val="000000"/>
                <w:sz w:val="18"/>
                <w:szCs w:val="18"/>
                <w:lang w:eastAsia="en-GB"/>
              </w:rPr>
              <w:t>22232</w:t>
            </w:r>
          </w:p>
        </w:tc>
      </w:tr>
    </w:tbl>
    <w:p w14:paraId="7018D0C7" w14:textId="77777777" w:rsidR="00485D6E" w:rsidRDefault="00485D6E" w:rsidP="00485D6E">
      <w:pPr>
        <w:pStyle w:val="ISAText"/>
      </w:pPr>
    </w:p>
    <w:p w14:paraId="7018D0C8" w14:textId="77777777" w:rsidR="00C83078" w:rsidRPr="00081261" w:rsidRDefault="00C83078" w:rsidP="00C83078">
      <w:pPr>
        <w:pStyle w:val="ISAText"/>
      </w:pPr>
    </w:p>
    <w:p w14:paraId="7018D0C9" w14:textId="77777777" w:rsidR="00C83078" w:rsidRDefault="0027416F" w:rsidP="00AC5F62">
      <w:pPr>
        <w:pStyle w:val="ISAHead3"/>
        <w:numPr>
          <w:ilvl w:val="2"/>
          <w:numId w:val="16"/>
        </w:numPr>
      </w:pPr>
      <w:bookmarkStart w:id="224" w:name="_Toc375926707"/>
      <w:r>
        <w:t>JBoss</w:t>
      </w:r>
      <w:r w:rsidR="00C83078">
        <w:t xml:space="preserve"> Server Configuration – </w:t>
      </w:r>
      <w:r>
        <w:t>JVM Route</w:t>
      </w:r>
      <w:bookmarkEnd w:id="224"/>
    </w:p>
    <w:p w14:paraId="7018D0CA" w14:textId="77777777" w:rsidR="0027416F" w:rsidRDefault="006E3BED" w:rsidP="0027416F">
      <w:pPr>
        <w:pStyle w:val="ISAText"/>
      </w:pPr>
      <w:r>
        <w:t>In order to identify the JBoss server instance, each ATG-Persona specific JBoss server.xml is updated with uniq</w:t>
      </w:r>
      <w:r w:rsidR="00B95655">
        <w:t>ue jvmRoute strings.</w:t>
      </w:r>
    </w:p>
    <w:p w14:paraId="7018D0CB" w14:textId="77777777" w:rsidR="00B95655" w:rsidRDefault="00B95655" w:rsidP="0027416F">
      <w:pPr>
        <w:pStyle w:val="ISAText"/>
      </w:pPr>
    </w:p>
    <w:tbl>
      <w:tblPr>
        <w:tblW w:w="3292" w:type="dxa"/>
        <w:tblInd w:w="777" w:type="dxa"/>
        <w:tblLook w:val="04A0" w:firstRow="1" w:lastRow="0" w:firstColumn="1" w:lastColumn="0" w:noHBand="0" w:noVBand="1"/>
      </w:tblPr>
      <w:tblGrid>
        <w:gridCol w:w="1616"/>
        <w:gridCol w:w="1676"/>
      </w:tblGrid>
      <w:tr w:rsidR="00B95655" w:rsidRPr="00B95655" w14:paraId="7018D0CE" w14:textId="77777777" w:rsidTr="00B95655">
        <w:trPr>
          <w:trHeight w:val="315"/>
        </w:trPr>
        <w:tc>
          <w:tcPr>
            <w:tcW w:w="1616" w:type="dxa"/>
            <w:tcBorders>
              <w:top w:val="nil"/>
              <w:left w:val="nil"/>
              <w:bottom w:val="nil"/>
              <w:right w:val="nil"/>
            </w:tcBorders>
            <w:shd w:val="clear" w:color="000000" w:fill="EEECE1"/>
            <w:noWrap/>
            <w:vAlign w:val="bottom"/>
            <w:hideMark/>
          </w:tcPr>
          <w:p w14:paraId="7018D0CC" w14:textId="77777777" w:rsidR="00B95655" w:rsidRPr="00B95655" w:rsidRDefault="00B95655" w:rsidP="00B95655">
            <w:pPr>
              <w:widowControl/>
              <w:overflowPunct/>
              <w:autoSpaceDE/>
              <w:autoSpaceDN/>
              <w:adjustRightInd/>
              <w:ind w:left="0"/>
              <w:jc w:val="center"/>
              <w:textAlignment w:val="auto"/>
              <w:rPr>
                <w:color w:val="000000"/>
                <w:sz w:val="18"/>
                <w:szCs w:val="18"/>
                <w:lang w:eastAsia="en-GB"/>
              </w:rPr>
            </w:pPr>
            <w:r w:rsidRPr="00B95655">
              <w:rPr>
                <w:color w:val="000000"/>
                <w:sz w:val="18"/>
                <w:szCs w:val="18"/>
                <w:lang w:eastAsia="en-GB"/>
              </w:rPr>
              <w:t>ATG-Persona</w:t>
            </w:r>
          </w:p>
        </w:tc>
        <w:tc>
          <w:tcPr>
            <w:tcW w:w="1676" w:type="dxa"/>
            <w:tcBorders>
              <w:top w:val="nil"/>
              <w:left w:val="nil"/>
              <w:bottom w:val="nil"/>
              <w:right w:val="nil"/>
            </w:tcBorders>
            <w:shd w:val="clear" w:color="000000" w:fill="EEECE1"/>
            <w:noWrap/>
            <w:vAlign w:val="bottom"/>
            <w:hideMark/>
          </w:tcPr>
          <w:p w14:paraId="7018D0CD" w14:textId="77777777" w:rsidR="00B95655" w:rsidRPr="00B95655" w:rsidRDefault="00B95655" w:rsidP="00B95655">
            <w:pPr>
              <w:widowControl/>
              <w:overflowPunct/>
              <w:autoSpaceDE/>
              <w:autoSpaceDN/>
              <w:adjustRightInd/>
              <w:ind w:left="0"/>
              <w:jc w:val="center"/>
              <w:textAlignment w:val="auto"/>
              <w:rPr>
                <w:color w:val="000000"/>
                <w:sz w:val="18"/>
                <w:szCs w:val="18"/>
                <w:lang w:eastAsia="en-GB"/>
              </w:rPr>
            </w:pPr>
            <w:r w:rsidRPr="00B95655">
              <w:rPr>
                <w:color w:val="000000"/>
                <w:sz w:val="18"/>
                <w:szCs w:val="18"/>
                <w:lang w:eastAsia="en-GB"/>
              </w:rPr>
              <w:t>jvmRoute String</w:t>
            </w:r>
          </w:p>
        </w:tc>
      </w:tr>
      <w:tr w:rsidR="00B95655" w:rsidRPr="00B95655" w14:paraId="7018D0D1" w14:textId="77777777" w:rsidTr="00B95655">
        <w:trPr>
          <w:trHeight w:val="315"/>
        </w:trPr>
        <w:tc>
          <w:tcPr>
            <w:tcW w:w="1616" w:type="dxa"/>
            <w:tcBorders>
              <w:top w:val="nil"/>
              <w:left w:val="nil"/>
              <w:bottom w:val="nil"/>
              <w:right w:val="nil"/>
            </w:tcBorders>
            <w:shd w:val="clear" w:color="auto" w:fill="auto"/>
            <w:noWrap/>
            <w:vAlign w:val="bottom"/>
            <w:hideMark/>
          </w:tcPr>
          <w:p w14:paraId="7018D0CF" w14:textId="77777777" w:rsidR="00B95655" w:rsidRPr="00B95655" w:rsidRDefault="00B95655" w:rsidP="00B95655">
            <w:pPr>
              <w:widowControl/>
              <w:overflowPunct/>
              <w:autoSpaceDE/>
              <w:autoSpaceDN/>
              <w:adjustRightInd/>
              <w:ind w:left="0"/>
              <w:jc w:val="left"/>
              <w:textAlignment w:val="auto"/>
              <w:rPr>
                <w:color w:val="000000"/>
                <w:sz w:val="18"/>
                <w:szCs w:val="18"/>
                <w:lang w:eastAsia="en-GB"/>
              </w:rPr>
            </w:pPr>
            <w:r w:rsidRPr="00B95655">
              <w:rPr>
                <w:color w:val="000000"/>
                <w:sz w:val="18"/>
                <w:szCs w:val="18"/>
                <w:lang w:eastAsia="en-GB"/>
              </w:rPr>
              <w:t>Storefront</w:t>
            </w:r>
          </w:p>
        </w:tc>
        <w:tc>
          <w:tcPr>
            <w:tcW w:w="1676" w:type="dxa"/>
            <w:tcBorders>
              <w:top w:val="nil"/>
              <w:left w:val="nil"/>
              <w:bottom w:val="nil"/>
              <w:right w:val="nil"/>
            </w:tcBorders>
            <w:shd w:val="clear" w:color="auto" w:fill="auto"/>
            <w:noWrap/>
            <w:vAlign w:val="bottom"/>
            <w:hideMark/>
          </w:tcPr>
          <w:p w14:paraId="7018D0D0" w14:textId="77777777" w:rsidR="00B95655" w:rsidRPr="00B95655" w:rsidRDefault="00B95655" w:rsidP="00B95655">
            <w:pPr>
              <w:widowControl/>
              <w:overflowPunct/>
              <w:autoSpaceDE/>
              <w:autoSpaceDN/>
              <w:adjustRightInd/>
              <w:ind w:left="0"/>
              <w:jc w:val="left"/>
              <w:textAlignment w:val="auto"/>
              <w:rPr>
                <w:color w:val="000000"/>
                <w:sz w:val="18"/>
                <w:szCs w:val="18"/>
                <w:lang w:eastAsia="en-GB"/>
              </w:rPr>
            </w:pPr>
            <w:r w:rsidRPr="00B95655">
              <w:rPr>
                <w:color w:val="000000"/>
                <w:sz w:val="18"/>
                <w:szCs w:val="18"/>
                <w:lang w:eastAsia="en-GB"/>
              </w:rPr>
              <w:t>str</w:t>
            </w:r>
          </w:p>
        </w:tc>
      </w:tr>
      <w:tr w:rsidR="00B95655" w:rsidRPr="00B95655" w14:paraId="7018D0D4" w14:textId="77777777" w:rsidTr="00B95655">
        <w:trPr>
          <w:trHeight w:val="315"/>
        </w:trPr>
        <w:tc>
          <w:tcPr>
            <w:tcW w:w="1616" w:type="dxa"/>
            <w:tcBorders>
              <w:top w:val="nil"/>
              <w:left w:val="nil"/>
              <w:bottom w:val="nil"/>
              <w:right w:val="nil"/>
            </w:tcBorders>
            <w:shd w:val="clear" w:color="auto" w:fill="auto"/>
            <w:noWrap/>
            <w:vAlign w:val="bottom"/>
            <w:hideMark/>
          </w:tcPr>
          <w:p w14:paraId="7018D0D2" w14:textId="77777777" w:rsidR="00B95655" w:rsidRPr="00B95655" w:rsidRDefault="00B95655" w:rsidP="00B95655">
            <w:pPr>
              <w:widowControl/>
              <w:overflowPunct/>
              <w:autoSpaceDE/>
              <w:autoSpaceDN/>
              <w:adjustRightInd/>
              <w:ind w:left="0"/>
              <w:jc w:val="left"/>
              <w:textAlignment w:val="auto"/>
              <w:rPr>
                <w:color w:val="000000"/>
                <w:sz w:val="18"/>
                <w:szCs w:val="18"/>
                <w:lang w:eastAsia="en-GB"/>
              </w:rPr>
            </w:pPr>
            <w:r w:rsidRPr="00B95655">
              <w:rPr>
                <w:color w:val="000000"/>
                <w:sz w:val="18"/>
                <w:szCs w:val="18"/>
                <w:lang w:eastAsia="en-GB"/>
              </w:rPr>
              <w:t>Publishing</w:t>
            </w:r>
          </w:p>
        </w:tc>
        <w:tc>
          <w:tcPr>
            <w:tcW w:w="1676" w:type="dxa"/>
            <w:tcBorders>
              <w:top w:val="nil"/>
              <w:left w:val="nil"/>
              <w:bottom w:val="nil"/>
              <w:right w:val="nil"/>
            </w:tcBorders>
            <w:shd w:val="clear" w:color="auto" w:fill="auto"/>
            <w:noWrap/>
            <w:vAlign w:val="bottom"/>
            <w:hideMark/>
          </w:tcPr>
          <w:p w14:paraId="7018D0D3" w14:textId="77777777" w:rsidR="00B95655" w:rsidRPr="00B95655" w:rsidRDefault="00B95655" w:rsidP="00B95655">
            <w:pPr>
              <w:widowControl/>
              <w:overflowPunct/>
              <w:autoSpaceDE/>
              <w:autoSpaceDN/>
              <w:adjustRightInd/>
              <w:ind w:left="0"/>
              <w:jc w:val="left"/>
              <w:textAlignment w:val="auto"/>
              <w:rPr>
                <w:color w:val="000000"/>
                <w:sz w:val="18"/>
                <w:szCs w:val="18"/>
                <w:lang w:eastAsia="en-GB"/>
              </w:rPr>
            </w:pPr>
            <w:r w:rsidRPr="00B95655">
              <w:rPr>
                <w:color w:val="000000"/>
                <w:sz w:val="18"/>
                <w:szCs w:val="18"/>
                <w:lang w:eastAsia="en-GB"/>
              </w:rPr>
              <w:t>pub</w:t>
            </w:r>
          </w:p>
        </w:tc>
      </w:tr>
      <w:tr w:rsidR="00B95655" w:rsidRPr="00B95655" w14:paraId="7018D0D7" w14:textId="77777777" w:rsidTr="00B95655">
        <w:trPr>
          <w:trHeight w:val="315"/>
        </w:trPr>
        <w:tc>
          <w:tcPr>
            <w:tcW w:w="1616" w:type="dxa"/>
            <w:tcBorders>
              <w:top w:val="nil"/>
              <w:left w:val="nil"/>
              <w:bottom w:val="nil"/>
              <w:right w:val="nil"/>
            </w:tcBorders>
            <w:shd w:val="clear" w:color="auto" w:fill="auto"/>
            <w:noWrap/>
            <w:vAlign w:val="bottom"/>
            <w:hideMark/>
          </w:tcPr>
          <w:p w14:paraId="7018D0D5" w14:textId="77777777" w:rsidR="00B95655" w:rsidRPr="00B95655" w:rsidRDefault="00B95655" w:rsidP="00B95655">
            <w:pPr>
              <w:widowControl/>
              <w:overflowPunct/>
              <w:autoSpaceDE/>
              <w:autoSpaceDN/>
              <w:adjustRightInd/>
              <w:ind w:left="0"/>
              <w:jc w:val="left"/>
              <w:textAlignment w:val="auto"/>
              <w:rPr>
                <w:color w:val="000000"/>
                <w:sz w:val="18"/>
                <w:szCs w:val="18"/>
                <w:lang w:eastAsia="en-GB"/>
              </w:rPr>
            </w:pPr>
            <w:r w:rsidRPr="00B95655">
              <w:rPr>
                <w:color w:val="000000"/>
                <w:sz w:val="18"/>
                <w:szCs w:val="18"/>
                <w:lang w:eastAsia="en-GB"/>
              </w:rPr>
              <w:t>Staging</w:t>
            </w:r>
          </w:p>
        </w:tc>
        <w:tc>
          <w:tcPr>
            <w:tcW w:w="1676" w:type="dxa"/>
            <w:tcBorders>
              <w:top w:val="nil"/>
              <w:left w:val="nil"/>
              <w:bottom w:val="nil"/>
              <w:right w:val="nil"/>
            </w:tcBorders>
            <w:shd w:val="clear" w:color="auto" w:fill="auto"/>
            <w:noWrap/>
            <w:vAlign w:val="bottom"/>
            <w:hideMark/>
          </w:tcPr>
          <w:p w14:paraId="7018D0D6" w14:textId="77777777" w:rsidR="00B95655" w:rsidRPr="00B95655" w:rsidRDefault="00B95655" w:rsidP="00B95655">
            <w:pPr>
              <w:widowControl/>
              <w:overflowPunct/>
              <w:autoSpaceDE/>
              <w:autoSpaceDN/>
              <w:adjustRightInd/>
              <w:ind w:left="0"/>
              <w:jc w:val="left"/>
              <w:textAlignment w:val="auto"/>
              <w:rPr>
                <w:color w:val="000000"/>
                <w:sz w:val="18"/>
                <w:szCs w:val="18"/>
                <w:lang w:eastAsia="en-GB"/>
              </w:rPr>
            </w:pPr>
            <w:r w:rsidRPr="00B95655">
              <w:rPr>
                <w:color w:val="000000"/>
                <w:sz w:val="18"/>
                <w:szCs w:val="18"/>
                <w:lang w:eastAsia="en-GB"/>
              </w:rPr>
              <w:t>stg</w:t>
            </w:r>
          </w:p>
        </w:tc>
      </w:tr>
      <w:tr w:rsidR="00B95655" w:rsidRPr="00B95655" w14:paraId="7018D0DA" w14:textId="77777777" w:rsidTr="00B95655">
        <w:trPr>
          <w:trHeight w:val="315"/>
        </w:trPr>
        <w:tc>
          <w:tcPr>
            <w:tcW w:w="1616" w:type="dxa"/>
            <w:tcBorders>
              <w:top w:val="nil"/>
              <w:left w:val="nil"/>
              <w:bottom w:val="nil"/>
              <w:right w:val="nil"/>
            </w:tcBorders>
            <w:shd w:val="clear" w:color="auto" w:fill="auto"/>
            <w:noWrap/>
            <w:vAlign w:val="bottom"/>
            <w:hideMark/>
          </w:tcPr>
          <w:p w14:paraId="7018D0D8" w14:textId="77777777" w:rsidR="00B95655" w:rsidRPr="00B95655" w:rsidRDefault="00B95655" w:rsidP="00B95655">
            <w:pPr>
              <w:widowControl/>
              <w:overflowPunct/>
              <w:autoSpaceDE/>
              <w:autoSpaceDN/>
              <w:adjustRightInd/>
              <w:ind w:left="0"/>
              <w:jc w:val="left"/>
              <w:textAlignment w:val="auto"/>
              <w:rPr>
                <w:color w:val="000000"/>
                <w:sz w:val="18"/>
                <w:szCs w:val="18"/>
                <w:lang w:eastAsia="en-GB"/>
              </w:rPr>
            </w:pPr>
            <w:r w:rsidRPr="00B95655">
              <w:rPr>
                <w:color w:val="000000"/>
                <w:sz w:val="18"/>
                <w:szCs w:val="18"/>
                <w:lang w:eastAsia="en-GB"/>
              </w:rPr>
              <w:t>Fulfillment</w:t>
            </w:r>
          </w:p>
        </w:tc>
        <w:tc>
          <w:tcPr>
            <w:tcW w:w="1676" w:type="dxa"/>
            <w:tcBorders>
              <w:top w:val="nil"/>
              <w:left w:val="nil"/>
              <w:bottom w:val="nil"/>
              <w:right w:val="nil"/>
            </w:tcBorders>
            <w:shd w:val="clear" w:color="auto" w:fill="auto"/>
            <w:noWrap/>
            <w:vAlign w:val="bottom"/>
            <w:hideMark/>
          </w:tcPr>
          <w:p w14:paraId="7018D0D9" w14:textId="77777777" w:rsidR="00B95655" w:rsidRPr="00B95655" w:rsidRDefault="00B95655" w:rsidP="00B95655">
            <w:pPr>
              <w:widowControl/>
              <w:overflowPunct/>
              <w:autoSpaceDE/>
              <w:autoSpaceDN/>
              <w:adjustRightInd/>
              <w:ind w:left="0"/>
              <w:jc w:val="left"/>
              <w:textAlignment w:val="auto"/>
              <w:rPr>
                <w:color w:val="000000"/>
                <w:sz w:val="18"/>
                <w:szCs w:val="18"/>
                <w:lang w:eastAsia="en-GB"/>
              </w:rPr>
            </w:pPr>
            <w:r w:rsidRPr="00B95655">
              <w:rPr>
                <w:color w:val="000000"/>
                <w:sz w:val="18"/>
                <w:szCs w:val="18"/>
                <w:lang w:eastAsia="en-GB"/>
              </w:rPr>
              <w:t>fft</w:t>
            </w:r>
          </w:p>
        </w:tc>
      </w:tr>
      <w:tr w:rsidR="00B95655" w:rsidRPr="00B95655" w14:paraId="7018D0DD" w14:textId="77777777" w:rsidTr="00B95655">
        <w:trPr>
          <w:trHeight w:val="315"/>
        </w:trPr>
        <w:tc>
          <w:tcPr>
            <w:tcW w:w="1616" w:type="dxa"/>
            <w:tcBorders>
              <w:top w:val="nil"/>
              <w:left w:val="nil"/>
              <w:bottom w:val="nil"/>
              <w:right w:val="nil"/>
            </w:tcBorders>
            <w:shd w:val="clear" w:color="auto" w:fill="auto"/>
            <w:noWrap/>
            <w:vAlign w:val="bottom"/>
            <w:hideMark/>
          </w:tcPr>
          <w:p w14:paraId="7018D0DB" w14:textId="77777777" w:rsidR="00B95655" w:rsidRPr="00B95655" w:rsidRDefault="00B95655" w:rsidP="00B95655">
            <w:pPr>
              <w:widowControl/>
              <w:overflowPunct/>
              <w:autoSpaceDE/>
              <w:autoSpaceDN/>
              <w:adjustRightInd/>
              <w:ind w:left="0"/>
              <w:jc w:val="left"/>
              <w:textAlignment w:val="auto"/>
              <w:rPr>
                <w:color w:val="000000"/>
                <w:sz w:val="18"/>
                <w:szCs w:val="18"/>
                <w:lang w:eastAsia="en-GB"/>
              </w:rPr>
            </w:pPr>
            <w:r w:rsidRPr="00B95655">
              <w:rPr>
                <w:color w:val="000000"/>
                <w:sz w:val="18"/>
                <w:szCs w:val="18"/>
                <w:lang w:eastAsia="en-GB"/>
              </w:rPr>
              <w:t>Agent</w:t>
            </w:r>
          </w:p>
        </w:tc>
        <w:tc>
          <w:tcPr>
            <w:tcW w:w="1676" w:type="dxa"/>
            <w:tcBorders>
              <w:top w:val="nil"/>
              <w:left w:val="nil"/>
              <w:bottom w:val="nil"/>
              <w:right w:val="nil"/>
            </w:tcBorders>
            <w:shd w:val="clear" w:color="auto" w:fill="auto"/>
            <w:noWrap/>
            <w:vAlign w:val="bottom"/>
            <w:hideMark/>
          </w:tcPr>
          <w:p w14:paraId="7018D0DC" w14:textId="77777777" w:rsidR="00B95655" w:rsidRPr="00B95655" w:rsidRDefault="00B95655" w:rsidP="00B95655">
            <w:pPr>
              <w:widowControl/>
              <w:overflowPunct/>
              <w:autoSpaceDE/>
              <w:autoSpaceDN/>
              <w:adjustRightInd/>
              <w:ind w:left="0"/>
              <w:jc w:val="left"/>
              <w:textAlignment w:val="auto"/>
              <w:rPr>
                <w:color w:val="000000"/>
                <w:sz w:val="18"/>
                <w:szCs w:val="18"/>
                <w:lang w:eastAsia="en-GB"/>
              </w:rPr>
            </w:pPr>
            <w:r w:rsidRPr="00B95655">
              <w:rPr>
                <w:color w:val="000000"/>
                <w:sz w:val="18"/>
                <w:szCs w:val="18"/>
                <w:lang w:eastAsia="en-GB"/>
              </w:rPr>
              <w:t>agt</w:t>
            </w:r>
          </w:p>
        </w:tc>
      </w:tr>
      <w:tr w:rsidR="00B95655" w:rsidRPr="00B95655" w14:paraId="7018D0E0" w14:textId="77777777" w:rsidTr="00B95655">
        <w:trPr>
          <w:trHeight w:val="315"/>
        </w:trPr>
        <w:tc>
          <w:tcPr>
            <w:tcW w:w="1616" w:type="dxa"/>
            <w:tcBorders>
              <w:top w:val="nil"/>
              <w:left w:val="nil"/>
              <w:bottom w:val="nil"/>
              <w:right w:val="nil"/>
            </w:tcBorders>
            <w:shd w:val="clear" w:color="auto" w:fill="auto"/>
            <w:noWrap/>
            <w:vAlign w:val="bottom"/>
            <w:hideMark/>
          </w:tcPr>
          <w:p w14:paraId="7018D0DE" w14:textId="77777777" w:rsidR="00B95655" w:rsidRPr="00B95655" w:rsidRDefault="00B95655" w:rsidP="00B95655">
            <w:pPr>
              <w:widowControl/>
              <w:overflowPunct/>
              <w:autoSpaceDE/>
              <w:autoSpaceDN/>
              <w:adjustRightInd/>
              <w:ind w:left="0"/>
              <w:jc w:val="left"/>
              <w:textAlignment w:val="auto"/>
              <w:rPr>
                <w:color w:val="000000"/>
                <w:sz w:val="18"/>
                <w:szCs w:val="18"/>
                <w:lang w:eastAsia="en-GB"/>
              </w:rPr>
            </w:pPr>
            <w:r w:rsidRPr="00B95655">
              <w:rPr>
                <w:color w:val="000000"/>
                <w:sz w:val="18"/>
                <w:szCs w:val="18"/>
                <w:lang w:eastAsia="en-GB"/>
              </w:rPr>
              <w:t>Lock-Storefront</w:t>
            </w:r>
          </w:p>
        </w:tc>
        <w:tc>
          <w:tcPr>
            <w:tcW w:w="1676" w:type="dxa"/>
            <w:tcBorders>
              <w:top w:val="nil"/>
              <w:left w:val="nil"/>
              <w:bottom w:val="nil"/>
              <w:right w:val="nil"/>
            </w:tcBorders>
            <w:shd w:val="clear" w:color="auto" w:fill="auto"/>
            <w:noWrap/>
            <w:vAlign w:val="bottom"/>
            <w:hideMark/>
          </w:tcPr>
          <w:p w14:paraId="7018D0DF" w14:textId="77777777" w:rsidR="00B95655" w:rsidRPr="00B95655" w:rsidRDefault="00B95655" w:rsidP="00B95655">
            <w:pPr>
              <w:widowControl/>
              <w:overflowPunct/>
              <w:autoSpaceDE/>
              <w:autoSpaceDN/>
              <w:adjustRightInd/>
              <w:ind w:left="0"/>
              <w:jc w:val="left"/>
              <w:textAlignment w:val="auto"/>
              <w:rPr>
                <w:color w:val="000000"/>
                <w:sz w:val="18"/>
                <w:szCs w:val="18"/>
                <w:lang w:eastAsia="en-GB"/>
              </w:rPr>
            </w:pPr>
            <w:r w:rsidRPr="00B95655">
              <w:rPr>
                <w:color w:val="000000"/>
                <w:sz w:val="18"/>
                <w:szCs w:val="18"/>
                <w:lang w:eastAsia="en-GB"/>
              </w:rPr>
              <w:t>lck-str</w:t>
            </w:r>
          </w:p>
        </w:tc>
      </w:tr>
      <w:tr w:rsidR="00B95655" w:rsidRPr="00B95655" w14:paraId="7018D0E3" w14:textId="77777777" w:rsidTr="00B95655">
        <w:trPr>
          <w:trHeight w:val="315"/>
        </w:trPr>
        <w:tc>
          <w:tcPr>
            <w:tcW w:w="1616" w:type="dxa"/>
            <w:tcBorders>
              <w:top w:val="nil"/>
              <w:left w:val="nil"/>
              <w:bottom w:val="nil"/>
              <w:right w:val="nil"/>
            </w:tcBorders>
            <w:shd w:val="clear" w:color="auto" w:fill="auto"/>
            <w:noWrap/>
            <w:vAlign w:val="bottom"/>
            <w:hideMark/>
          </w:tcPr>
          <w:p w14:paraId="7018D0E1" w14:textId="77777777" w:rsidR="00B95655" w:rsidRPr="00B95655" w:rsidRDefault="00B95655" w:rsidP="00B95655">
            <w:pPr>
              <w:widowControl/>
              <w:overflowPunct/>
              <w:autoSpaceDE/>
              <w:autoSpaceDN/>
              <w:adjustRightInd/>
              <w:ind w:left="0"/>
              <w:jc w:val="left"/>
              <w:textAlignment w:val="auto"/>
              <w:rPr>
                <w:color w:val="000000"/>
                <w:sz w:val="18"/>
                <w:szCs w:val="18"/>
                <w:lang w:eastAsia="en-GB"/>
              </w:rPr>
            </w:pPr>
            <w:r w:rsidRPr="00B95655">
              <w:rPr>
                <w:color w:val="000000"/>
                <w:sz w:val="18"/>
                <w:szCs w:val="18"/>
                <w:lang w:eastAsia="en-GB"/>
              </w:rPr>
              <w:t>Lock-Agent</w:t>
            </w:r>
          </w:p>
        </w:tc>
        <w:tc>
          <w:tcPr>
            <w:tcW w:w="1676" w:type="dxa"/>
            <w:tcBorders>
              <w:top w:val="nil"/>
              <w:left w:val="nil"/>
              <w:bottom w:val="nil"/>
              <w:right w:val="nil"/>
            </w:tcBorders>
            <w:shd w:val="clear" w:color="auto" w:fill="auto"/>
            <w:noWrap/>
            <w:vAlign w:val="bottom"/>
            <w:hideMark/>
          </w:tcPr>
          <w:p w14:paraId="7018D0E2" w14:textId="77777777" w:rsidR="00B95655" w:rsidRPr="00B95655" w:rsidRDefault="00B95655" w:rsidP="00B95655">
            <w:pPr>
              <w:widowControl/>
              <w:overflowPunct/>
              <w:autoSpaceDE/>
              <w:autoSpaceDN/>
              <w:adjustRightInd/>
              <w:ind w:left="0"/>
              <w:jc w:val="left"/>
              <w:textAlignment w:val="auto"/>
              <w:rPr>
                <w:color w:val="000000"/>
                <w:sz w:val="18"/>
                <w:szCs w:val="18"/>
                <w:lang w:eastAsia="en-GB"/>
              </w:rPr>
            </w:pPr>
            <w:r w:rsidRPr="00B95655">
              <w:rPr>
                <w:color w:val="000000"/>
                <w:sz w:val="18"/>
                <w:szCs w:val="18"/>
                <w:lang w:eastAsia="en-GB"/>
              </w:rPr>
              <w:t>lck-agt</w:t>
            </w:r>
          </w:p>
        </w:tc>
      </w:tr>
      <w:tr w:rsidR="00B95655" w:rsidRPr="00B95655" w14:paraId="7018D0E6" w14:textId="77777777" w:rsidTr="00B95655">
        <w:trPr>
          <w:trHeight w:val="315"/>
        </w:trPr>
        <w:tc>
          <w:tcPr>
            <w:tcW w:w="1616" w:type="dxa"/>
            <w:tcBorders>
              <w:top w:val="nil"/>
              <w:left w:val="nil"/>
              <w:bottom w:val="nil"/>
              <w:right w:val="nil"/>
            </w:tcBorders>
            <w:shd w:val="clear" w:color="auto" w:fill="auto"/>
            <w:noWrap/>
            <w:vAlign w:val="bottom"/>
            <w:hideMark/>
          </w:tcPr>
          <w:p w14:paraId="7018D0E4" w14:textId="77777777" w:rsidR="00B95655" w:rsidRPr="00B95655" w:rsidRDefault="00B95655" w:rsidP="00B95655">
            <w:pPr>
              <w:widowControl/>
              <w:overflowPunct/>
              <w:autoSpaceDE/>
              <w:autoSpaceDN/>
              <w:adjustRightInd/>
              <w:ind w:left="0"/>
              <w:jc w:val="left"/>
              <w:textAlignment w:val="auto"/>
              <w:rPr>
                <w:color w:val="000000"/>
                <w:sz w:val="18"/>
                <w:szCs w:val="18"/>
                <w:lang w:eastAsia="en-GB"/>
              </w:rPr>
            </w:pPr>
            <w:r w:rsidRPr="00B95655">
              <w:rPr>
                <w:color w:val="000000"/>
                <w:sz w:val="18"/>
                <w:szCs w:val="18"/>
                <w:lang w:eastAsia="en-GB"/>
              </w:rPr>
              <w:t>Aux-Storefront</w:t>
            </w:r>
          </w:p>
        </w:tc>
        <w:tc>
          <w:tcPr>
            <w:tcW w:w="1676" w:type="dxa"/>
            <w:tcBorders>
              <w:top w:val="nil"/>
              <w:left w:val="nil"/>
              <w:bottom w:val="nil"/>
              <w:right w:val="nil"/>
            </w:tcBorders>
            <w:shd w:val="clear" w:color="auto" w:fill="auto"/>
            <w:noWrap/>
            <w:vAlign w:val="bottom"/>
            <w:hideMark/>
          </w:tcPr>
          <w:p w14:paraId="7018D0E5" w14:textId="77777777" w:rsidR="00B95655" w:rsidRPr="00B95655" w:rsidRDefault="00B95655" w:rsidP="00B95655">
            <w:pPr>
              <w:widowControl/>
              <w:overflowPunct/>
              <w:autoSpaceDE/>
              <w:autoSpaceDN/>
              <w:adjustRightInd/>
              <w:ind w:left="0"/>
              <w:jc w:val="left"/>
              <w:textAlignment w:val="auto"/>
              <w:rPr>
                <w:color w:val="000000"/>
                <w:sz w:val="18"/>
                <w:szCs w:val="18"/>
                <w:lang w:eastAsia="en-GB"/>
              </w:rPr>
            </w:pPr>
            <w:r w:rsidRPr="00B95655">
              <w:rPr>
                <w:color w:val="000000"/>
                <w:sz w:val="18"/>
                <w:szCs w:val="18"/>
                <w:lang w:eastAsia="en-GB"/>
              </w:rPr>
              <w:t>auxstr</w:t>
            </w:r>
          </w:p>
        </w:tc>
      </w:tr>
      <w:tr w:rsidR="00B95655" w:rsidRPr="00B95655" w14:paraId="7018D0E9" w14:textId="77777777" w:rsidTr="00B95655">
        <w:trPr>
          <w:trHeight w:val="315"/>
        </w:trPr>
        <w:tc>
          <w:tcPr>
            <w:tcW w:w="1616" w:type="dxa"/>
            <w:tcBorders>
              <w:top w:val="nil"/>
              <w:left w:val="nil"/>
              <w:bottom w:val="nil"/>
              <w:right w:val="nil"/>
            </w:tcBorders>
            <w:shd w:val="clear" w:color="auto" w:fill="auto"/>
            <w:noWrap/>
            <w:vAlign w:val="bottom"/>
            <w:hideMark/>
          </w:tcPr>
          <w:p w14:paraId="7018D0E7" w14:textId="77777777" w:rsidR="00B95655" w:rsidRPr="00B95655" w:rsidRDefault="00B95655" w:rsidP="00B95655">
            <w:pPr>
              <w:widowControl/>
              <w:overflowPunct/>
              <w:autoSpaceDE/>
              <w:autoSpaceDN/>
              <w:adjustRightInd/>
              <w:ind w:left="0"/>
              <w:jc w:val="left"/>
              <w:textAlignment w:val="auto"/>
              <w:rPr>
                <w:color w:val="000000"/>
                <w:sz w:val="18"/>
                <w:szCs w:val="18"/>
                <w:lang w:eastAsia="en-GB"/>
              </w:rPr>
            </w:pPr>
            <w:r w:rsidRPr="00B95655">
              <w:rPr>
                <w:color w:val="000000"/>
                <w:sz w:val="18"/>
                <w:szCs w:val="18"/>
                <w:lang w:eastAsia="en-GB"/>
              </w:rPr>
              <w:t>Aux-Agent</w:t>
            </w:r>
          </w:p>
        </w:tc>
        <w:tc>
          <w:tcPr>
            <w:tcW w:w="1676" w:type="dxa"/>
            <w:tcBorders>
              <w:top w:val="nil"/>
              <w:left w:val="nil"/>
              <w:bottom w:val="nil"/>
              <w:right w:val="nil"/>
            </w:tcBorders>
            <w:shd w:val="clear" w:color="auto" w:fill="auto"/>
            <w:noWrap/>
            <w:vAlign w:val="bottom"/>
            <w:hideMark/>
          </w:tcPr>
          <w:p w14:paraId="7018D0E8" w14:textId="77777777" w:rsidR="00B95655" w:rsidRPr="00B95655" w:rsidRDefault="00B95655" w:rsidP="00B95655">
            <w:pPr>
              <w:widowControl/>
              <w:overflowPunct/>
              <w:autoSpaceDE/>
              <w:autoSpaceDN/>
              <w:adjustRightInd/>
              <w:ind w:left="0"/>
              <w:jc w:val="left"/>
              <w:textAlignment w:val="auto"/>
              <w:rPr>
                <w:color w:val="000000"/>
                <w:sz w:val="18"/>
                <w:szCs w:val="18"/>
                <w:lang w:eastAsia="en-GB"/>
              </w:rPr>
            </w:pPr>
            <w:r w:rsidRPr="00B95655">
              <w:rPr>
                <w:color w:val="000000"/>
                <w:sz w:val="18"/>
                <w:szCs w:val="18"/>
                <w:lang w:eastAsia="en-GB"/>
              </w:rPr>
              <w:t>auxagt</w:t>
            </w:r>
          </w:p>
        </w:tc>
      </w:tr>
    </w:tbl>
    <w:p w14:paraId="7018D0EA" w14:textId="77777777" w:rsidR="00B95655" w:rsidRDefault="00B95655" w:rsidP="0027416F">
      <w:pPr>
        <w:pStyle w:val="ISAText"/>
      </w:pPr>
    </w:p>
    <w:p w14:paraId="7018D0EB" w14:textId="77777777" w:rsidR="006E3BED" w:rsidRDefault="006E3BED" w:rsidP="0027416F">
      <w:pPr>
        <w:pStyle w:val="ISAText"/>
      </w:pPr>
    </w:p>
    <w:p w14:paraId="7018D0EC" w14:textId="77777777" w:rsidR="004D456F" w:rsidRDefault="004D456F" w:rsidP="0027416F">
      <w:pPr>
        <w:pStyle w:val="ISAText"/>
      </w:pPr>
    </w:p>
    <w:p w14:paraId="7018D0ED" w14:textId="77777777" w:rsidR="004D456F" w:rsidRDefault="004D456F" w:rsidP="0027416F">
      <w:pPr>
        <w:pStyle w:val="ISAText"/>
      </w:pPr>
    </w:p>
    <w:p w14:paraId="7018D0EE" w14:textId="77777777" w:rsidR="004D456F" w:rsidRDefault="004D456F" w:rsidP="0027416F">
      <w:pPr>
        <w:pStyle w:val="ISAText"/>
      </w:pPr>
    </w:p>
    <w:p w14:paraId="7018D0EF" w14:textId="77777777" w:rsidR="004D456F" w:rsidRDefault="004D456F" w:rsidP="0027416F">
      <w:pPr>
        <w:pStyle w:val="ISAText"/>
      </w:pPr>
    </w:p>
    <w:p w14:paraId="7018D0F0" w14:textId="77777777" w:rsidR="004D456F" w:rsidRDefault="004D456F" w:rsidP="0027416F">
      <w:pPr>
        <w:pStyle w:val="ISAText"/>
      </w:pPr>
    </w:p>
    <w:p w14:paraId="7018D0F1" w14:textId="77777777" w:rsidR="004D456F" w:rsidRDefault="004D456F" w:rsidP="0027416F">
      <w:pPr>
        <w:pStyle w:val="ISAText"/>
      </w:pPr>
    </w:p>
    <w:p w14:paraId="7018D0F2" w14:textId="77777777" w:rsidR="004D456F" w:rsidRDefault="004D456F" w:rsidP="0027416F">
      <w:pPr>
        <w:pStyle w:val="ISAText"/>
      </w:pPr>
    </w:p>
    <w:p w14:paraId="7018D0F3" w14:textId="77777777" w:rsidR="004D456F" w:rsidRDefault="004D456F" w:rsidP="0027416F">
      <w:pPr>
        <w:pStyle w:val="ISAText"/>
      </w:pPr>
    </w:p>
    <w:p w14:paraId="7018D0F4" w14:textId="77777777" w:rsidR="004D456F" w:rsidRDefault="004D456F" w:rsidP="0027416F">
      <w:pPr>
        <w:pStyle w:val="ISAText"/>
      </w:pPr>
    </w:p>
    <w:p w14:paraId="7018D0F5" w14:textId="77777777" w:rsidR="004D456F" w:rsidRDefault="004D456F" w:rsidP="0027416F">
      <w:pPr>
        <w:pStyle w:val="ISAText"/>
      </w:pPr>
    </w:p>
    <w:p w14:paraId="7018D0F6" w14:textId="77777777" w:rsidR="004D456F" w:rsidRDefault="004D456F" w:rsidP="0027416F">
      <w:pPr>
        <w:pStyle w:val="ISAText"/>
      </w:pPr>
    </w:p>
    <w:p w14:paraId="7018D0F7" w14:textId="77777777" w:rsidR="004D456F" w:rsidRDefault="004D456F" w:rsidP="0027416F">
      <w:pPr>
        <w:pStyle w:val="ISAText"/>
      </w:pPr>
    </w:p>
    <w:p w14:paraId="7018D0F8" w14:textId="77777777" w:rsidR="0027416F" w:rsidRDefault="0027416F" w:rsidP="00AC5F62">
      <w:pPr>
        <w:pStyle w:val="ISAHead3"/>
        <w:numPr>
          <w:ilvl w:val="2"/>
          <w:numId w:val="16"/>
        </w:numPr>
      </w:pPr>
      <w:bookmarkStart w:id="225" w:name="_Toc375926708"/>
      <w:r>
        <w:lastRenderedPageBreak/>
        <w:t>JBoss Server Configuration –Timeout</w:t>
      </w:r>
      <w:r w:rsidR="001705EE">
        <w:t>s</w:t>
      </w:r>
      <w:bookmarkEnd w:id="225"/>
    </w:p>
    <w:p w14:paraId="7018D0F9" w14:textId="77777777" w:rsidR="004D456F" w:rsidRDefault="001705EE" w:rsidP="0027416F">
      <w:pPr>
        <w:pStyle w:val="ISAText"/>
      </w:pPr>
      <w:r>
        <w:t xml:space="preserve">This feature has to be set accordingly with Performance test </w:t>
      </w:r>
      <w:r w:rsidR="004D456F">
        <w:t>results</w:t>
      </w:r>
      <w:r>
        <w:t xml:space="preserve"> and </w:t>
      </w:r>
      <w:r w:rsidR="004D456F">
        <w:t xml:space="preserve">should be </w:t>
      </w:r>
      <w:r>
        <w:t xml:space="preserve">updated in </w:t>
      </w:r>
      <w:r w:rsidR="004D456F">
        <w:t xml:space="preserve">specific configuration data. </w:t>
      </w:r>
    </w:p>
    <w:p w14:paraId="7018D0FA" w14:textId="77777777" w:rsidR="0027416F" w:rsidRDefault="004D456F" w:rsidP="0027416F">
      <w:pPr>
        <w:pStyle w:val="ISAText"/>
      </w:pPr>
      <w:r>
        <w:t>Following can be updated by using DDS scripts.</w:t>
      </w:r>
    </w:p>
    <w:p w14:paraId="7018D0FB" w14:textId="77777777" w:rsidR="004D456F" w:rsidRDefault="004D456F" w:rsidP="0027416F">
      <w:pPr>
        <w:pStyle w:val="ISAText"/>
      </w:pPr>
    </w:p>
    <w:tbl>
      <w:tblPr>
        <w:tblW w:w="6852" w:type="dxa"/>
        <w:tblInd w:w="1088" w:type="dxa"/>
        <w:tblLook w:val="04A0" w:firstRow="1" w:lastRow="0" w:firstColumn="1" w:lastColumn="0" w:noHBand="0" w:noVBand="1"/>
      </w:tblPr>
      <w:tblGrid>
        <w:gridCol w:w="3936"/>
        <w:gridCol w:w="2916"/>
      </w:tblGrid>
      <w:tr w:rsidR="004D456F" w:rsidRPr="004D456F" w14:paraId="7018D0FE" w14:textId="77777777" w:rsidTr="004D456F">
        <w:trPr>
          <w:trHeight w:val="315"/>
        </w:trPr>
        <w:tc>
          <w:tcPr>
            <w:tcW w:w="3936" w:type="dxa"/>
            <w:tcBorders>
              <w:top w:val="nil"/>
              <w:left w:val="nil"/>
              <w:bottom w:val="nil"/>
              <w:right w:val="nil"/>
            </w:tcBorders>
            <w:shd w:val="clear" w:color="000000" w:fill="EEECE1"/>
            <w:noWrap/>
            <w:vAlign w:val="bottom"/>
            <w:hideMark/>
          </w:tcPr>
          <w:p w14:paraId="7018D0FC" w14:textId="77777777" w:rsidR="004D456F" w:rsidRPr="004D456F" w:rsidRDefault="004D456F" w:rsidP="004D456F">
            <w:pPr>
              <w:widowControl/>
              <w:overflowPunct/>
              <w:autoSpaceDE/>
              <w:autoSpaceDN/>
              <w:adjustRightInd/>
              <w:ind w:left="0"/>
              <w:jc w:val="center"/>
              <w:textAlignment w:val="auto"/>
              <w:rPr>
                <w:color w:val="000000"/>
                <w:sz w:val="18"/>
                <w:szCs w:val="18"/>
                <w:lang w:eastAsia="en-GB"/>
              </w:rPr>
            </w:pPr>
            <w:r w:rsidRPr="004D456F">
              <w:rPr>
                <w:color w:val="000000"/>
                <w:sz w:val="18"/>
                <w:szCs w:val="18"/>
                <w:lang w:eastAsia="en-GB"/>
              </w:rPr>
              <w:t>Parameter</w:t>
            </w:r>
          </w:p>
        </w:tc>
        <w:tc>
          <w:tcPr>
            <w:tcW w:w="2916" w:type="dxa"/>
            <w:tcBorders>
              <w:top w:val="nil"/>
              <w:left w:val="nil"/>
              <w:bottom w:val="nil"/>
              <w:right w:val="nil"/>
            </w:tcBorders>
            <w:shd w:val="clear" w:color="000000" w:fill="EEECE1"/>
            <w:noWrap/>
            <w:vAlign w:val="bottom"/>
            <w:hideMark/>
          </w:tcPr>
          <w:p w14:paraId="7018D0FD" w14:textId="77777777" w:rsidR="004D456F" w:rsidRPr="004D456F" w:rsidRDefault="004D456F" w:rsidP="004D456F">
            <w:pPr>
              <w:widowControl/>
              <w:overflowPunct/>
              <w:autoSpaceDE/>
              <w:autoSpaceDN/>
              <w:adjustRightInd/>
              <w:ind w:left="0"/>
              <w:jc w:val="center"/>
              <w:textAlignment w:val="auto"/>
              <w:rPr>
                <w:color w:val="000000"/>
                <w:sz w:val="18"/>
                <w:szCs w:val="18"/>
                <w:lang w:eastAsia="en-GB"/>
              </w:rPr>
            </w:pPr>
            <w:r w:rsidRPr="004D456F">
              <w:rPr>
                <w:color w:val="000000"/>
                <w:sz w:val="18"/>
                <w:szCs w:val="18"/>
                <w:lang w:eastAsia="en-GB"/>
              </w:rPr>
              <w:t>Configuration Item</w:t>
            </w:r>
          </w:p>
        </w:tc>
      </w:tr>
      <w:tr w:rsidR="004D456F" w:rsidRPr="004D456F" w14:paraId="7018D101" w14:textId="77777777" w:rsidTr="004D456F">
        <w:trPr>
          <w:trHeight w:val="315"/>
        </w:trPr>
        <w:tc>
          <w:tcPr>
            <w:tcW w:w="3936" w:type="dxa"/>
            <w:tcBorders>
              <w:top w:val="nil"/>
              <w:left w:val="nil"/>
              <w:bottom w:val="nil"/>
              <w:right w:val="nil"/>
            </w:tcBorders>
            <w:shd w:val="clear" w:color="auto" w:fill="auto"/>
            <w:noWrap/>
            <w:vAlign w:val="bottom"/>
            <w:hideMark/>
          </w:tcPr>
          <w:p w14:paraId="7018D0FF" w14:textId="77777777" w:rsidR="004D456F" w:rsidRPr="004D456F" w:rsidRDefault="004D456F" w:rsidP="004D456F">
            <w:pPr>
              <w:widowControl/>
              <w:overflowPunct/>
              <w:autoSpaceDE/>
              <w:autoSpaceDN/>
              <w:adjustRightInd/>
              <w:ind w:left="0"/>
              <w:jc w:val="left"/>
              <w:textAlignment w:val="auto"/>
              <w:rPr>
                <w:color w:val="000000"/>
                <w:sz w:val="18"/>
                <w:szCs w:val="18"/>
                <w:lang w:eastAsia="en-GB"/>
              </w:rPr>
            </w:pPr>
            <w:r w:rsidRPr="004D456F">
              <w:rPr>
                <w:color w:val="000000"/>
                <w:sz w:val="18"/>
                <w:szCs w:val="18"/>
                <w:lang w:eastAsia="en-GB"/>
              </w:rPr>
              <w:t>AJP Protocol Connection Timeout</w:t>
            </w:r>
          </w:p>
        </w:tc>
        <w:tc>
          <w:tcPr>
            <w:tcW w:w="2916" w:type="dxa"/>
            <w:tcBorders>
              <w:top w:val="nil"/>
              <w:left w:val="nil"/>
              <w:bottom w:val="nil"/>
              <w:right w:val="nil"/>
            </w:tcBorders>
            <w:shd w:val="clear" w:color="auto" w:fill="auto"/>
            <w:noWrap/>
            <w:vAlign w:val="bottom"/>
            <w:hideMark/>
          </w:tcPr>
          <w:p w14:paraId="7018D100" w14:textId="77777777" w:rsidR="004D456F" w:rsidRPr="004D456F" w:rsidRDefault="004D456F" w:rsidP="004D456F">
            <w:pPr>
              <w:widowControl/>
              <w:overflowPunct/>
              <w:autoSpaceDE/>
              <w:autoSpaceDN/>
              <w:adjustRightInd/>
              <w:ind w:left="0"/>
              <w:jc w:val="left"/>
              <w:textAlignment w:val="auto"/>
              <w:rPr>
                <w:color w:val="000000"/>
                <w:sz w:val="18"/>
                <w:szCs w:val="18"/>
                <w:lang w:eastAsia="en-GB"/>
              </w:rPr>
            </w:pPr>
            <w:r w:rsidRPr="004D456F">
              <w:rPr>
                <w:color w:val="000000"/>
                <w:sz w:val="18"/>
                <w:szCs w:val="18"/>
                <w:lang w:eastAsia="en-GB"/>
              </w:rPr>
              <w:t>server.xml</w:t>
            </w:r>
          </w:p>
        </w:tc>
      </w:tr>
      <w:tr w:rsidR="004D456F" w:rsidRPr="004D456F" w14:paraId="7018D104" w14:textId="77777777" w:rsidTr="004D456F">
        <w:trPr>
          <w:trHeight w:val="315"/>
        </w:trPr>
        <w:tc>
          <w:tcPr>
            <w:tcW w:w="3936" w:type="dxa"/>
            <w:tcBorders>
              <w:top w:val="nil"/>
              <w:left w:val="nil"/>
              <w:bottom w:val="nil"/>
              <w:right w:val="nil"/>
            </w:tcBorders>
            <w:shd w:val="clear" w:color="auto" w:fill="auto"/>
            <w:noWrap/>
            <w:vAlign w:val="bottom"/>
            <w:hideMark/>
          </w:tcPr>
          <w:p w14:paraId="7018D102" w14:textId="77777777" w:rsidR="004D456F" w:rsidRPr="004D456F" w:rsidRDefault="004D456F" w:rsidP="004D456F">
            <w:pPr>
              <w:widowControl/>
              <w:overflowPunct/>
              <w:autoSpaceDE/>
              <w:autoSpaceDN/>
              <w:adjustRightInd/>
              <w:ind w:left="0"/>
              <w:jc w:val="left"/>
              <w:textAlignment w:val="auto"/>
              <w:rPr>
                <w:color w:val="000000"/>
                <w:sz w:val="18"/>
                <w:szCs w:val="18"/>
                <w:lang w:eastAsia="en-GB"/>
              </w:rPr>
            </w:pPr>
            <w:r w:rsidRPr="004D456F">
              <w:rPr>
                <w:color w:val="000000"/>
                <w:sz w:val="18"/>
                <w:szCs w:val="18"/>
                <w:lang w:eastAsia="en-GB"/>
              </w:rPr>
              <w:t>HTTP Protocol Connection Timeout</w:t>
            </w:r>
          </w:p>
        </w:tc>
        <w:tc>
          <w:tcPr>
            <w:tcW w:w="2916" w:type="dxa"/>
            <w:tcBorders>
              <w:top w:val="nil"/>
              <w:left w:val="nil"/>
              <w:bottom w:val="nil"/>
              <w:right w:val="nil"/>
            </w:tcBorders>
            <w:shd w:val="clear" w:color="auto" w:fill="auto"/>
            <w:noWrap/>
            <w:vAlign w:val="bottom"/>
            <w:hideMark/>
          </w:tcPr>
          <w:p w14:paraId="7018D103" w14:textId="77777777" w:rsidR="004D456F" w:rsidRPr="004D456F" w:rsidRDefault="004D456F" w:rsidP="004D456F">
            <w:pPr>
              <w:widowControl/>
              <w:overflowPunct/>
              <w:autoSpaceDE/>
              <w:autoSpaceDN/>
              <w:adjustRightInd/>
              <w:ind w:left="0"/>
              <w:jc w:val="left"/>
              <w:textAlignment w:val="auto"/>
              <w:rPr>
                <w:color w:val="000000"/>
                <w:sz w:val="18"/>
                <w:szCs w:val="18"/>
                <w:lang w:eastAsia="en-GB"/>
              </w:rPr>
            </w:pPr>
            <w:r w:rsidRPr="004D456F">
              <w:rPr>
                <w:color w:val="000000"/>
                <w:sz w:val="18"/>
                <w:szCs w:val="18"/>
                <w:lang w:eastAsia="en-GB"/>
              </w:rPr>
              <w:t>server.xml</w:t>
            </w:r>
          </w:p>
        </w:tc>
      </w:tr>
      <w:tr w:rsidR="004D456F" w:rsidRPr="004D456F" w14:paraId="7018D107" w14:textId="77777777" w:rsidTr="004D456F">
        <w:trPr>
          <w:trHeight w:val="315"/>
        </w:trPr>
        <w:tc>
          <w:tcPr>
            <w:tcW w:w="3936" w:type="dxa"/>
            <w:tcBorders>
              <w:top w:val="nil"/>
              <w:left w:val="nil"/>
              <w:bottom w:val="nil"/>
              <w:right w:val="nil"/>
            </w:tcBorders>
            <w:shd w:val="clear" w:color="auto" w:fill="auto"/>
            <w:noWrap/>
            <w:vAlign w:val="bottom"/>
            <w:hideMark/>
          </w:tcPr>
          <w:p w14:paraId="7018D105" w14:textId="77777777" w:rsidR="004D456F" w:rsidRPr="004D456F" w:rsidRDefault="004D456F" w:rsidP="004D456F">
            <w:pPr>
              <w:widowControl/>
              <w:overflowPunct/>
              <w:autoSpaceDE/>
              <w:autoSpaceDN/>
              <w:adjustRightInd/>
              <w:ind w:left="0"/>
              <w:jc w:val="left"/>
              <w:textAlignment w:val="auto"/>
              <w:rPr>
                <w:color w:val="000000"/>
                <w:sz w:val="18"/>
                <w:szCs w:val="18"/>
                <w:lang w:eastAsia="en-GB"/>
              </w:rPr>
            </w:pPr>
            <w:r w:rsidRPr="004D456F">
              <w:rPr>
                <w:color w:val="000000"/>
                <w:sz w:val="18"/>
                <w:szCs w:val="18"/>
                <w:lang w:eastAsia="en-GB"/>
              </w:rPr>
              <w:t>Session Timeout</w:t>
            </w:r>
          </w:p>
        </w:tc>
        <w:tc>
          <w:tcPr>
            <w:tcW w:w="2916" w:type="dxa"/>
            <w:tcBorders>
              <w:top w:val="nil"/>
              <w:left w:val="nil"/>
              <w:bottom w:val="nil"/>
              <w:right w:val="nil"/>
            </w:tcBorders>
            <w:shd w:val="clear" w:color="auto" w:fill="auto"/>
            <w:noWrap/>
            <w:vAlign w:val="bottom"/>
            <w:hideMark/>
          </w:tcPr>
          <w:p w14:paraId="7018D106" w14:textId="77777777" w:rsidR="004D456F" w:rsidRPr="004D456F" w:rsidRDefault="004D456F" w:rsidP="004D456F">
            <w:pPr>
              <w:widowControl/>
              <w:overflowPunct/>
              <w:autoSpaceDE/>
              <w:autoSpaceDN/>
              <w:adjustRightInd/>
              <w:ind w:left="0"/>
              <w:jc w:val="left"/>
              <w:textAlignment w:val="auto"/>
              <w:rPr>
                <w:color w:val="000000"/>
                <w:sz w:val="18"/>
                <w:szCs w:val="18"/>
                <w:lang w:eastAsia="en-GB"/>
              </w:rPr>
            </w:pPr>
            <w:r w:rsidRPr="004D456F">
              <w:rPr>
                <w:color w:val="000000"/>
                <w:sz w:val="18"/>
                <w:szCs w:val="18"/>
                <w:lang w:eastAsia="en-GB"/>
              </w:rPr>
              <w:t>web.xml</w:t>
            </w:r>
          </w:p>
        </w:tc>
      </w:tr>
      <w:tr w:rsidR="004D456F" w:rsidRPr="004D456F" w14:paraId="7018D10A" w14:textId="77777777" w:rsidTr="004D456F">
        <w:trPr>
          <w:trHeight w:val="315"/>
        </w:trPr>
        <w:tc>
          <w:tcPr>
            <w:tcW w:w="3936" w:type="dxa"/>
            <w:tcBorders>
              <w:top w:val="nil"/>
              <w:left w:val="nil"/>
              <w:bottom w:val="nil"/>
              <w:right w:val="nil"/>
            </w:tcBorders>
            <w:shd w:val="clear" w:color="auto" w:fill="auto"/>
            <w:noWrap/>
            <w:vAlign w:val="bottom"/>
            <w:hideMark/>
          </w:tcPr>
          <w:p w14:paraId="7018D108" w14:textId="77777777" w:rsidR="004D456F" w:rsidRPr="004D456F" w:rsidRDefault="004D456F" w:rsidP="004D456F">
            <w:pPr>
              <w:widowControl/>
              <w:overflowPunct/>
              <w:autoSpaceDE/>
              <w:autoSpaceDN/>
              <w:adjustRightInd/>
              <w:ind w:left="0"/>
              <w:jc w:val="left"/>
              <w:textAlignment w:val="auto"/>
              <w:rPr>
                <w:color w:val="000000"/>
                <w:sz w:val="18"/>
                <w:szCs w:val="18"/>
                <w:lang w:eastAsia="en-GB"/>
              </w:rPr>
            </w:pPr>
            <w:r w:rsidRPr="004D456F">
              <w:rPr>
                <w:color w:val="000000"/>
                <w:sz w:val="18"/>
                <w:szCs w:val="18"/>
                <w:lang w:eastAsia="en-GB"/>
              </w:rPr>
              <w:t>Transaction Timeout</w:t>
            </w:r>
          </w:p>
        </w:tc>
        <w:tc>
          <w:tcPr>
            <w:tcW w:w="2916" w:type="dxa"/>
            <w:tcBorders>
              <w:top w:val="nil"/>
              <w:left w:val="nil"/>
              <w:bottom w:val="nil"/>
              <w:right w:val="nil"/>
            </w:tcBorders>
            <w:shd w:val="clear" w:color="auto" w:fill="auto"/>
            <w:noWrap/>
            <w:vAlign w:val="bottom"/>
            <w:hideMark/>
          </w:tcPr>
          <w:p w14:paraId="7018D109" w14:textId="77777777" w:rsidR="004D456F" w:rsidRPr="004D456F" w:rsidRDefault="004D456F" w:rsidP="004D456F">
            <w:pPr>
              <w:widowControl/>
              <w:overflowPunct/>
              <w:autoSpaceDE/>
              <w:autoSpaceDN/>
              <w:adjustRightInd/>
              <w:ind w:left="0"/>
              <w:jc w:val="left"/>
              <w:textAlignment w:val="auto"/>
              <w:rPr>
                <w:color w:val="000000"/>
                <w:sz w:val="18"/>
                <w:szCs w:val="18"/>
                <w:lang w:eastAsia="en-GB"/>
              </w:rPr>
            </w:pPr>
            <w:r w:rsidRPr="004D456F">
              <w:rPr>
                <w:color w:val="000000"/>
                <w:sz w:val="18"/>
                <w:szCs w:val="18"/>
                <w:lang w:eastAsia="en-GB"/>
              </w:rPr>
              <w:t>transaction-jboss-beans.xml</w:t>
            </w:r>
          </w:p>
        </w:tc>
      </w:tr>
      <w:tr w:rsidR="004D456F" w:rsidRPr="004D456F" w14:paraId="7018D10D" w14:textId="77777777" w:rsidTr="004D456F">
        <w:trPr>
          <w:trHeight w:val="315"/>
        </w:trPr>
        <w:tc>
          <w:tcPr>
            <w:tcW w:w="3936" w:type="dxa"/>
            <w:tcBorders>
              <w:top w:val="nil"/>
              <w:left w:val="nil"/>
              <w:bottom w:val="nil"/>
              <w:right w:val="nil"/>
            </w:tcBorders>
            <w:shd w:val="clear" w:color="auto" w:fill="auto"/>
            <w:noWrap/>
            <w:vAlign w:val="bottom"/>
            <w:hideMark/>
          </w:tcPr>
          <w:p w14:paraId="7018D10B" w14:textId="77777777" w:rsidR="004D456F" w:rsidRPr="004D456F" w:rsidRDefault="004D456F" w:rsidP="004D456F">
            <w:pPr>
              <w:widowControl/>
              <w:overflowPunct/>
              <w:autoSpaceDE/>
              <w:autoSpaceDN/>
              <w:adjustRightInd/>
              <w:ind w:left="0"/>
              <w:jc w:val="left"/>
              <w:textAlignment w:val="auto"/>
              <w:rPr>
                <w:color w:val="000000"/>
                <w:sz w:val="18"/>
                <w:szCs w:val="18"/>
                <w:lang w:eastAsia="en-GB"/>
              </w:rPr>
            </w:pPr>
            <w:r w:rsidRPr="004D456F">
              <w:rPr>
                <w:color w:val="000000"/>
                <w:sz w:val="18"/>
                <w:szCs w:val="18"/>
                <w:lang w:eastAsia="en-GB"/>
              </w:rPr>
              <w:t>AJP Protocol Connector Max Threads</w:t>
            </w:r>
          </w:p>
        </w:tc>
        <w:tc>
          <w:tcPr>
            <w:tcW w:w="2916" w:type="dxa"/>
            <w:tcBorders>
              <w:top w:val="nil"/>
              <w:left w:val="nil"/>
              <w:bottom w:val="nil"/>
              <w:right w:val="nil"/>
            </w:tcBorders>
            <w:shd w:val="clear" w:color="auto" w:fill="auto"/>
            <w:noWrap/>
            <w:vAlign w:val="bottom"/>
            <w:hideMark/>
          </w:tcPr>
          <w:p w14:paraId="7018D10C" w14:textId="77777777" w:rsidR="004D456F" w:rsidRPr="004D456F" w:rsidRDefault="004D456F" w:rsidP="004D456F">
            <w:pPr>
              <w:widowControl/>
              <w:overflowPunct/>
              <w:autoSpaceDE/>
              <w:autoSpaceDN/>
              <w:adjustRightInd/>
              <w:ind w:left="0"/>
              <w:jc w:val="left"/>
              <w:textAlignment w:val="auto"/>
              <w:rPr>
                <w:color w:val="000000"/>
                <w:sz w:val="18"/>
                <w:szCs w:val="18"/>
                <w:lang w:eastAsia="en-GB"/>
              </w:rPr>
            </w:pPr>
            <w:r w:rsidRPr="004D456F">
              <w:rPr>
                <w:color w:val="000000"/>
                <w:sz w:val="18"/>
                <w:szCs w:val="18"/>
                <w:lang w:eastAsia="en-GB"/>
              </w:rPr>
              <w:t>server.xml</w:t>
            </w:r>
          </w:p>
        </w:tc>
      </w:tr>
      <w:tr w:rsidR="004D456F" w:rsidRPr="004D456F" w14:paraId="7018D110" w14:textId="77777777" w:rsidTr="004D456F">
        <w:trPr>
          <w:trHeight w:val="315"/>
        </w:trPr>
        <w:tc>
          <w:tcPr>
            <w:tcW w:w="3936" w:type="dxa"/>
            <w:tcBorders>
              <w:top w:val="nil"/>
              <w:left w:val="nil"/>
              <w:bottom w:val="nil"/>
              <w:right w:val="nil"/>
            </w:tcBorders>
            <w:shd w:val="clear" w:color="auto" w:fill="auto"/>
            <w:noWrap/>
            <w:vAlign w:val="bottom"/>
            <w:hideMark/>
          </w:tcPr>
          <w:p w14:paraId="7018D10E" w14:textId="77777777" w:rsidR="004D456F" w:rsidRPr="004D456F" w:rsidRDefault="004D456F" w:rsidP="004D456F">
            <w:pPr>
              <w:widowControl/>
              <w:overflowPunct/>
              <w:autoSpaceDE/>
              <w:autoSpaceDN/>
              <w:adjustRightInd/>
              <w:ind w:left="0"/>
              <w:jc w:val="left"/>
              <w:textAlignment w:val="auto"/>
              <w:rPr>
                <w:color w:val="000000"/>
                <w:sz w:val="18"/>
                <w:szCs w:val="18"/>
                <w:lang w:eastAsia="en-GB"/>
              </w:rPr>
            </w:pPr>
            <w:r w:rsidRPr="004D456F">
              <w:rPr>
                <w:color w:val="000000"/>
                <w:sz w:val="18"/>
                <w:szCs w:val="18"/>
                <w:lang w:eastAsia="en-GB"/>
              </w:rPr>
              <w:t>HTTP Protocol Connector Max Threads</w:t>
            </w:r>
          </w:p>
        </w:tc>
        <w:tc>
          <w:tcPr>
            <w:tcW w:w="2916" w:type="dxa"/>
            <w:tcBorders>
              <w:top w:val="nil"/>
              <w:left w:val="nil"/>
              <w:bottom w:val="nil"/>
              <w:right w:val="nil"/>
            </w:tcBorders>
            <w:shd w:val="clear" w:color="auto" w:fill="auto"/>
            <w:noWrap/>
            <w:vAlign w:val="bottom"/>
            <w:hideMark/>
          </w:tcPr>
          <w:p w14:paraId="7018D10F" w14:textId="77777777" w:rsidR="004D456F" w:rsidRPr="004D456F" w:rsidRDefault="004D456F" w:rsidP="004D456F">
            <w:pPr>
              <w:widowControl/>
              <w:overflowPunct/>
              <w:autoSpaceDE/>
              <w:autoSpaceDN/>
              <w:adjustRightInd/>
              <w:ind w:left="0"/>
              <w:jc w:val="left"/>
              <w:textAlignment w:val="auto"/>
              <w:rPr>
                <w:color w:val="000000"/>
                <w:sz w:val="18"/>
                <w:szCs w:val="18"/>
                <w:lang w:eastAsia="en-GB"/>
              </w:rPr>
            </w:pPr>
            <w:r w:rsidRPr="004D456F">
              <w:rPr>
                <w:color w:val="000000"/>
                <w:sz w:val="18"/>
                <w:szCs w:val="18"/>
                <w:lang w:eastAsia="en-GB"/>
              </w:rPr>
              <w:t>server.xml</w:t>
            </w:r>
          </w:p>
        </w:tc>
      </w:tr>
    </w:tbl>
    <w:p w14:paraId="7018D111" w14:textId="77777777" w:rsidR="004D456F" w:rsidRDefault="004D456F" w:rsidP="004D456F">
      <w:pPr>
        <w:pStyle w:val="ISAText"/>
        <w:ind w:left="1440"/>
      </w:pPr>
    </w:p>
    <w:p w14:paraId="7018D112" w14:textId="77777777" w:rsidR="001705EE" w:rsidRPr="0027416F" w:rsidRDefault="001705EE" w:rsidP="0027416F">
      <w:pPr>
        <w:pStyle w:val="ISAText"/>
      </w:pPr>
    </w:p>
    <w:p w14:paraId="7018D113" w14:textId="77777777" w:rsidR="0027416F" w:rsidRDefault="00B343D2" w:rsidP="00AC5F62">
      <w:pPr>
        <w:pStyle w:val="ISAHead3"/>
        <w:numPr>
          <w:ilvl w:val="2"/>
          <w:numId w:val="16"/>
        </w:numPr>
      </w:pPr>
      <w:bookmarkStart w:id="226" w:name="_Toc375926709"/>
      <w:r>
        <w:t>DDS Scripts</w:t>
      </w:r>
      <w:bookmarkEnd w:id="226"/>
    </w:p>
    <w:p w14:paraId="7018D114" w14:textId="77777777" w:rsidR="00B343D2" w:rsidRPr="00B343D2" w:rsidRDefault="00705FA1" w:rsidP="00B343D2">
      <w:pPr>
        <w:pStyle w:val="ISAText"/>
      </w:pPr>
      <w:r>
        <w:t>The DDS scripts for JBoss setup can categorised into three types, Setup scripts, Configuration Update scripts and Operational Scripts</w:t>
      </w:r>
      <w:r w:rsidR="00973982">
        <w:t>.</w:t>
      </w:r>
    </w:p>
    <w:p w14:paraId="7018D115" w14:textId="77777777" w:rsidR="0027416F" w:rsidRPr="0027416F" w:rsidRDefault="0027416F" w:rsidP="0027416F">
      <w:pPr>
        <w:pStyle w:val="ISAText"/>
      </w:pPr>
    </w:p>
    <w:p w14:paraId="7018D116" w14:textId="77777777" w:rsidR="003B08FA" w:rsidRPr="003B08FA" w:rsidRDefault="003B08FA" w:rsidP="00AC5F62">
      <w:pPr>
        <w:pStyle w:val="ListParagraph"/>
        <w:numPr>
          <w:ilvl w:val="0"/>
          <w:numId w:val="21"/>
        </w:numPr>
        <w:contextualSpacing w:val="0"/>
        <w:rPr>
          <w:b/>
          <w:vanish/>
        </w:rPr>
      </w:pPr>
    </w:p>
    <w:p w14:paraId="7018D117" w14:textId="77777777" w:rsidR="003B08FA" w:rsidRPr="003B08FA" w:rsidRDefault="003B08FA" w:rsidP="00AC5F62">
      <w:pPr>
        <w:pStyle w:val="ListParagraph"/>
        <w:numPr>
          <w:ilvl w:val="1"/>
          <w:numId w:val="21"/>
        </w:numPr>
        <w:contextualSpacing w:val="0"/>
        <w:rPr>
          <w:b/>
          <w:vanish/>
        </w:rPr>
      </w:pPr>
    </w:p>
    <w:p w14:paraId="7018D118" w14:textId="77777777" w:rsidR="003B08FA" w:rsidRPr="003B08FA" w:rsidRDefault="003B08FA" w:rsidP="00AC5F62">
      <w:pPr>
        <w:pStyle w:val="ListParagraph"/>
        <w:numPr>
          <w:ilvl w:val="1"/>
          <w:numId w:val="21"/>
        </w:numPr>
        <w:contextualSpacing w:val="0"/>
        <w:rPr>
          <w:b/>
          <w:vanish/>
        </w:rPr>
      </w:pPr>
    </w:p>
    <w:p w14:paraId="7018D119" w14:textId="77777777" w:rsidR="003B08FA" w:rsidRPr="003B08FA" w:rsidRDefault="003B08FA" w:rsidP="00AC5F62">
      <w:pPr>
        <w:pStyle w:val="ListParagraph"/>
        <w:numPr>
          <w:ilvl w:val="2"/>
          <w:numId w:val="21"/>
        </w:numPr>
        <w:contextualSpacing w:val="0"/>
        <w:rPr>
          <w:b/>
          <w:vanish/>
        </w:rPr>
      </w:pPr>
    </w:p>
    <w:p w14:paraId="7018D11A" w14:textId="77777777" w:rsidR="003B08FA" w:rsidRPr="003B08FA" w:rsidRDefault="003B08FA" w:rsidP="00AC5F62">
      <w:pPr>
        <w:pStyle w:val="ListParagraph"/>
        <w:numPr>
          <w:ilvl w:val="2"/>
          <w:numId w:val="21"/>
        </w:numPr>
        <w:contextualSpacing w:val="0"/>
        <w:rPr>
          <w:b/>
          <w:vanish/>
        </w:rPr>
      </w:pPr>
    </w:p>
    <w:p w14:paraId="7018D11B" w14:textId="77777777" w:rsidR="003B08FA" w:rsidRPr="003B08FA" w:rsidRDefault="003B08FA" w:rsidP="00AC5F62">
      <w:pPr>
        <w:pStyle w:val="ListParagraph"/>
        <w:numPr>
          <w:ilvl w:val="2"/>
          <w:numId w:val="21"/>
        </w:numPr>
        <w:contextualSpacing w:val="0"/>
        <w:rPr>
          <w:b/>
          <w:vanish/>
        </w:rPr>
      </w:pPr>
    </w:p>
    <w:p w14:paraId="7018D11C" w14:textId="77777777" w:rsidR="003B08FA" w:rsidRPr="003B08FA" w:rsidRDefault="003B08FA" w:rsidP="00AC5F62">
      <w:pPr>
        <w:pStyle w:val="ListParagraph"/>
        <w:numPr>
          <w:ilvl w:val="2"/>
          <w:numId w:val="21"/>
        </w:numPr>
        <w:contextualSpacing w:val="0"/>
        <w:rPr>
          <w:b/>
          <w:vanish/>
        </w:rPr>
      </w:pPr>
    </w:p>
    <w:p w14:paraId="7018D11D" w14:textId="77777777" w:rsidR="003B08FA" w:rsidRPr="003B08FA" w:rsidRDefault="003B08FA" w:rsidP="00AC5F62">
      <w:pPr>
        <w:pStyle w:val="ListParagraph"/>
        <w:numPr>
          <w:ilvl w:val="2"/>
          <w:numId w:val="21"/>
        </w:numPr>
        <w:contextualSpacing w:val="0"/>
        <w:rPr>
          <w:b/>
          <w:vanish/>
        </w:rPr>
      </w:pPr>
    </w:p>
    <w:p w14:paraId="7018D11E" w14:textId="77777777" w:rsidR="003B08FA" w:rsidRPr="008E7B89" w:rsidRDefault="003B08FA" w:rsidP="00AC5F62">
      <w:pPr>
        <w:pStyle w:val="ISAText"/>
        <w:numPr>
          <w:ilvl w:val="3"/>
          <w:numId w:val="21"/>
        </w:numPr>
        <w:rPr>
          <w:b/>
        </w:rPr>
      </w:pPr>
      <w:r w:rsidRPr="008E7B89">
        <w:rPr>
          <w:b/>
        </w:rPr>
        <w:t>Setup Scripts:</w:t>
      </w:r>
    </w:p>
    <w:p w14:paraId="7018D11F" w14:textId="77777777" w:rsidR="003B08FA" w:rsidRDefault="003B08FA" w:rsidP="003B08FA">
      <w:pPr>
        <w:pStyle w:val="ISAText"/>
        <w:ind w:left="864"/>
      </w:pPr>
      <w:r>
        <w:t>The main setup script, callSetup-</w:t>
      </w:r>
      <w:r w:rsidR="00D4019C">
        <w:t>JBoss</w:t>
      </w:r>
      <w:r>
        <w:t>-Instance.sh, calls many other scripts to configure sectioned configuration data. Below diagram depicts the functional calls from the setup scripts.</w:t>
      </w:r>
    </w:p>
    <w:p w14:paraId="7018D120" w14:textId="77777777" w:rsidR="00973982" w:rsidRDefault="00973982" w:rsidP="003B08FA">
      <w:pPr>
        <w:pStyle w:val="ISAText"/>
        <w:ind w:left="864"/>
      </w:pPr>
    </w:p>
    <w:p w14:paraId="7018D121" w14:textId="77777777" w:rsidR="00973982" w:rsidRDefault="00973982" w:rsidP="00973982">
      <w:pPr>
        <w:pStyle w:val="ISAText"/>
        <w:ind w:left="-709"/>
      </w:pPr>
      <w:r>
        <w:fldChar w:fldCharType="begin"/>
      </w:r>
      <w:r>
        <w:instrText xml:space="preserve"> LINK Visio.Drawing.11 "C:\\Suneel\\Work\\KITS\\Documents\\Supporting Evidence\\JBoss Instance Setup.vsd" "" \a \p \f 0 </w:instrText>
      </w:r>
      <w:r>
        <w:fldChar w:fldCharType="separate"/>
      </w:r>
      <w:r w:rsidR="007E624A">
        <w:object w:dxaOrig="12281" w:dyaOrig="12707" w14:anchorId="7018D210">
          <v:shape id="_x0000_i1030" type="#_x0000_t75" style="width:522.8pt;height:368.15pt">
            <v:imagedata r:id="rId27" o:title=""/>
          </v:shape>
        </w:object>
      </w:r>
      <w:r>
        <w:fldChar w:fldCharType="end"/>
      </w:r>
    </w:p>
    <w:p w14:paraId="7018D122" w14:textId="77777777" w:rsidR="0045376B" w:rsidRDefault="00972C67" w:rsidP="00AC5F62">
      <w:pPr>
        <w:pStyle w:val="ISAText"/>
        <w:numPr>
          <w:ilvl w:val="0"/>
          <w:numId w:val="24"/>
        </w:numPr>
      </w:pPr>
      <w:r w:rsidRPr="00683024">
        <w:rPr>
          <w:u w:val="single"/>
        </w:rPr>
        <w:t>callSetup-JBoss-Instance.sh</w:t>
      </w:r>
      <w:r>
        <w:t>: This script is used to create and configure the JBoss instance for ATG Personas. This script first verifies whether the JBoss instance does exist or not. If so, it deletes all content under ATG-Persona home, except ATG-DATA and recreates the configuration data.</w:t>
      </w:r>
    </w:p>
    <w:p w14:paraId="7018D123" w14:textId="77777777" w:rsidR="00972C67" w:rsidRDefault="00972C67" w:rsidP="00972C67">
      <w:pPr>
        <w:pStyle w:val="ISAText"/>
        <w:ind w:left="1440"/>
      </w:pPr>
      <w:r>
        <w:t>USAGE:</w:t>
      </w:r>
    </w:p>
    <w:p w14:paraId="7018D124" w14:textId="77777777" w:rsidR="00972C67" w:rsidRDefault="00972C67" w:rsidP="00972C67">
      <w:pPr>
        <w:pStyle w:val="ISAText"/>
        <w:ind w:left="1440"/>
        <w:rPr>
          <w:i/>
        </w:rPr>
      </w:pPr>
      <w:r w:rsidRPr="00972C67">
        <w:rPr>
          <w:i/>
        </w:rPr>
        <w:t>callSetup-JBoss-Instance.sh $</w:t>
      </w:r>
      <w:r>
        <w:rPr>
          <w:i/>
        </w:rPr>
        <w:t>LAYER</w:t>
      </w:r>
      <w:r w:rsidRPr="00972C67">
        <w:rPr>
          <w:i/>
        </w:rPr>
        <w:t xml:space="preserve"> $</w:t>
      </w:r>
      <w:r>
        <w:rPr>
          <w:i/>
        </w:rPr>
        <w:t>PROP</w:t>
      </w:r>
      <w:r w:rsidR="00683024">
        <w:rPr>
          <w:i/>
        </w:rPr>
        <w:t>S</w:t>
      </w:r>
    </w:p>
    <w:p w14:paraId="7018D125" w14:textId="77777777" w:rsidR="00683024" w:rsidRDefault="00683024" w:rsidP="00AC5F62">
      <w:pPr>
        <w:pStyle w:val="ISAText"/>
        <w:numPr>
          <w:ilvl w:val="0"/>
          <w:numId w:val="24"/>
        </w:numPr>
      </w:pPr>
      <w:r w:rsidRPr="00683024">
        <w:rPr>
          <w:u w:val="single"/>
        </w:rPr>
        <w:t>callPrepareJBossEnv.sh</w:t>
      </w:r>
      <w:r>
        <w:t xml:space="preserve">: This script prepares ATG-Persona JBoss instance. </w:t>
      </w:r>
    </w:p>
    <w:p w14:paraId="7018D126" w14:textId="77777777" w:rsidR="00683024" w:rsidRDefault="00683024" w:rsidP="00AC5F62">
      <w:pPr>
        <w:pStyle w:val="ISAText"/>
        <w:numPr>
          <w:ilvl w:val="1"/>
          <w:numId w:val="24"/>
        </w:numPr>
      </w:pPr>
      <w:r>
        <w:t>copies the default template to ATG-Persona name server instance</w:t>
      </w:r>
    </w:p>
    <w:p w14:paraId="7018D127" w14:textId="77777777" w:rsidR="00683024" w:rsidRDefault="00683024" w:rsidP="00AC5F62">
      <w:pPr>
        <w:pStyle w:val="ISAText"/>
        <w:numPr>
          <w:ilvl w:val="1"/>
          <w:numId w:val="24"/>
        </w:numPr>
      </w:pPr>
      <w:r>
        <w:t xml:space="preserve">creates log link under ATG-Persona instance pointing to </w:t>
      </w:r>
      <w:r w:rsidRPr="00683024">
        <w:t>/app/ecomm/logs</w:t>
      </w:r>
      <w:r>
        <w:t>/$ATG-PERSONA-NAME</w:t>
      </w:r>
    </w:p>
    <w:p w14:paraId="7018D128" w14:textId="77777777" w:rsidR="00683024" w:rsidRDefault="00683024" w:rsidP="00AC5F62">
      <w:pPr>
        <w:pStyle w:val="ISAText"/>
        <w:numPr>
          <w:ilvl w:val="1"/>
          <w:numId w:val="24"/>
        </w:numPr>
      </w:pPr>
      <w:r>
        <w:t>creates ATG_DATA folder under ATG-Persona instance</w:t>
      </w:r>
    </w:p>
    <w:p w14:paraId="7018D129" w14:textId="77777777" w:rsidR="00683024" w:rsidRDefault="00683024" w:rsidP="00AC5F62">
      <w:pPr>
        <w:pStyle w:val="ISAText"/>
        <w:numPr>
          <w:ilvl w:val="1"/>
          <w:numId w:val="24"/>
        </w:numPr>
      </w:pPr>
      <w:r>
        <w:t>creates bin folder under ATG-Persona instance.</w:t>
      </w:r>
    </w:p>
    <w:p w14:paraId="7018D12A" w14:textId="77777777" w:rsidR="00683024" w:rsidRDefault="004E26B8" w:rsidP="00AC5F62">
      <w:pPr>
        <w:pStyle w:val="ISAText"/>
        <w:numPr>
          <w:ilvl w:val="1"/>
          <w:numId w:val="24"/>
        </w:numPr>
      </w:pPr>
      <w:r>
        <w:t>creates a new folder, old-deploy, and m</w:t>
      </w:r>
      <w:r w:rsidR="00683024">
        <w:t>oves the JBoss services which are not-required as ATG Best practices.</w:t>
      </w:r>
    </w:p>
    <w:p w14:paraId="7018D12B" w14:textId="77777777" w:rsidR="004E26B8" w:rsidRDefault="004E26B8" w:rsidP="00AC5F62">
      <w:pPr>
        <w:pStyle w:val="ISAText"/>
        <w:numPr>
          <w:ilvl w:val="1"/>
          <w:numId w:val="24"/>
        </w:numPr>
      </w:pPr>
      <w:r>
        <w:t>Copies all lib files under $TEMPLATE-HOME/jboss/lib to lib directory under              ATG-Persona instance.</w:t>
      </w:r>
    </w:p>
    <w:p w14:paraId="7018D12C" w14:textId="77777777" w:rsidR="00683024" w:rsidRDefault="004E26B8" w:rsidP="004E26B8">
      <w:pPr>
        <w:pStyle w:val="ISAText"/>
        <w:ind w:left="1440"/>
      </w:pPr>
      <w:r>
        <w:t>USAGE:</w:t>
      </w:r>
    </w:p>
    <w:p w14:paraId="7018D12D" w14:textId="77777777" w:rsidR="004E26B8" w:rsidRDefault="004E26B8" w:rsidP="004E26B8">
      <w:pPr>
        <w:pStyle w:val="ISAText"/>
        <w:ind w:left="1440"/>
        <w:rPr>
          <w:i/>
        </w:rPr>
      </w:pPr>
      <w:r w:rsidRPr="0024479E">
        <w:rPr>
          <w:i/>
        </w:rPr>
        <w:t>callPrepareJBossEnv.sh $LAYER $PROPS</w:t>
      </w:r>
    </w:p>
    <w:p w14:paraId="7018D12E" w14:textId="77777777" w:rsidR="004B4EB2" w:rsidRDefault="004B4EB2" w:rsidP="00AC5F62">
      <w:pPr>
        <w:pStyle w:val="ISAText"/>
        <w:numPr>
          <w:ilvl w:val="0"/>
          <w:numId w:val="24"/>
        </w:numPr>
      </w:pPr>
      <w:r w:rsidRPr="004B4EB2">
        <w:rPr>
          <w:u w:val="single"/>
        </w:rPr>
        <w:t>callUpdate-JBoss-Credentials.sh</w:t>
      </w:r>
      <w:r>
        <w:t xml:space="preserve">: This script is used to encrypt the JBoss console user credentials, in the file </w:t>
      </w:r>
      <w:r w:rsidRPr="004B4EB2">
        <w:t>jmx-console-users.properties</w:t>
      </w:r>
      <w:r>
        <w:t xml:space="preserve">, by using </w:t>
      </w:r>
      <w:r w:rsidRPr="004B4EB2">
        <w:t>org.jboss.resource.security.SecureIdentityLoginModule</w:t>
      </w:r>
      <w:r>
        <w:t xml:space="preserve"> algorithm provided by JBoss.</w:t>
      </w:r>
    </w:p>
    <w:p w14:paraId="7018D12F" w14:textId="77777777" w:rsidR="00FC38B4" w:rsidRDefault="00FC38B4" w:rsidP="00FC38B4">
      <w:pPr>
        <w:pStyle w:val="ISAText"/>
        <w:ind w:left="1440"/>
      </w:pPr>
      <w:r w:rsidRPr="00FC38B4">
        <w:t>USAGE</w:t>
      </w:r>
      <w:r>
        <w:t>:</w:t>
      </w:r>
    </w:p>
    <w:p w14:paraId="7018D130" w14:textId="77777777" w:rsidR="00FC38B4" w:rsidRPr="00FC38B4" w:rsidRDefault="00FC38B4" w:rsidP="00FC38B4">
      <w:pPr>
        <w:pStyle w:val="ISAText"/>
        <w:ind w:left="1440"/>
        <w:rPr>
          <w:i/>
        </w:rPr>
      </w:pPr>
      <w:r w:rsidRPr="00FC38B4">
        <w:rPr>
          <w:i/>
        </w:rPr>
        <w:t>callUpdate-JBoss-Credentials.sh $LAYER $PROPS</w:t>
      </w:r>
    </w:p>
    <w:p w14:paraId="7018D131" w14:textId="77777777" w:rsidR="00FC38B4" w:rsidRDefault="00FC38B4" w:rsidP="00AC5F62">
      <w:pPr>
        <w:pStyle w:val="ISAText"/>
        <w:numPr>
          <w:ilvl w:val="0"/>
          <w:numId w:val="24"/>
        </w:numPr>
      </w:pPr>
      <w:r w:rsidRPr="00FC38B4">
        <w:rPr>
          <w:u w:val="single"/>
        </w:rPr>
        <w:t>callUpdate-JBoss-Ports.sh</w:t>
      </w:r>
      <w:r>
        <w:t>: This script is used to update the port configuration as defined above.</w:t>
      </w:r>
    </w:p>
    <w:p w14:paraId="7018D132" w14:textId="77777777" w:rsidR="00FC38B4" w:rsidRDefault="00FC38B4" w:rsidP="00FC38B4">
      <w:pPr>
        <w:pStyle w:val="ISAText"/>
        <w:ind w:left="1440"/>
      </w:pPr>
      <w:r>
        <w:t>USAGE:</w:t>
      </w:r>
    </w:p>
    <w:p w14:paraId="7018D133" w14:textId="77777777" w:rsidR="00FC38B4" w:rsidRPr="00FC38B4" w:rsidRDefault="00FC38B4" w:rsidP="00FC38B4">
      <w:pPr>
        <w:pStyle w:val="ISAText"/>
        <w:ind w:left="1440"/>
        <w:rPr>
          <w:i/>
        </w:rPr>
      </w:pPr>
      <w:r w:rsidRPr="00FC38B4">
        <w:rPr>
          <w:i/>
        </w:rPr>
        <w:t>callUpdate-JBoss-Ports.sh $LAYER $PROPS</w:t>
      </w:r>
    </w:p>
    <w:p w14:paraId="7018D134" w14:textId="77777777" w:rsidR="00FC38B4" w:rsidRPr="000C24FD" w:rsidRDefault="00FC38B4" w:rsidP="00AC5F62">
      <w:pPr>
        <w:pStyle w:val="ISAText"/>
        <w:numPr>
          <w:ilvl w:val="0"/>
          <w:numId w:val="24"/>
        </w:numPr>
        <w:rPr>
          <w:u w:val="single"/>
        </w:rPr>
      </w:pPr>
      <w:r w:rsidRPr="00FC38B4">
        <w:rPr>
          <w:u w:val="single"/>
        </w:rPr>
        <w:t>callUpdate-JBoss-StartUp-Scripts.sh</w:t>
      </w:r>
      <w:r w:rsidRPr="00FC38B4">
        <w:t xml:space="preserve">: </w:t>
      </w:r>
      <w:r>
        <w:t xml:space="preserve">This </w:t>
      </w:r>
      <w:r w:rsidR="00F04C14">
        <w:t>script creates</w:t>
      </w:r>
      <w:r w:rsidR="00B14FEC">
        <w:t>/modifies</w:t>
      </w:r>
      <w:r w:rsidR="00F04C14">
        <w:t xml:space="preserve"> </w:t>
      </w:r>
      <w:r w:rsidR="000C24FD">
        <w:t>ATG-Persona instance start and stop scripts. This also configures JVM arguments and classpath.</w:t>
      </w:r>
    </w:p>
    <w:p w14:paraId="7018D135" w14:textId="77777777" w:rsidR="000C24FD" w:rsidRDefault="000C24FD" w:rsidP="000C24FD">
      <w:pPr>
        <w:pStyle w:val="ISAText"/>
        <w:ind w:left="1440"/>
      </w:pPr>
      <w:r w:rsidRPr="000C24FD">
        <w:t>USAGE</w:t>
      </w:r>
      <w:r>
        <w:t>:</w:t>
      </w:r>
    </w:p>
    <w:p w14:paraId="7018D136" w14:textId="77777777" w:rsidR="000C24FD" w:rsidRPr="000C24FD" w:rsidRDefault="000C24FD" w:rsidP="000C24FD">
      <w:pPr>
        <w:pStyle w:val="ISAText"/>
        <w:ind w:left="1440"/>
        <w:rPr>
          <w:i/>
        </w:rPr>
      </w:pPr>
      <w:r w:rsidRPr="000C24FD">
        <w:rPr>
          <w:i/>
        </w:rPr>
        <w:t>callUpdate-JBoss-StartUp-Scripts.sh $LAYER $PROPS</w:t>
      </w:r>
    </w:p>
    <w:p w14:paraId="7018D137" w14:textId="77777777" w:rsidR="000C24FD" w:rsidRPr="00B14FEC" w:rsidRDefault="00B14FEC" w:rsidP="00AC5F62">
      <w:pPr>
        <w:pStyle w:val="ISAText"/>
        <w:numPr>
          <w:ilvl w:val="0"/>
          <w:numId w:val="24"/>
        </w:numPr>
        <w:rPr>
          <w:u w:val="single"/>
        </w:rPr>
      </w:pPr>
      <w:r w:rsidRPr="00B14FEC">
        <w:rPr>
          <w:u w:val="single"/>
        </w:rPr>
        <w:t>callUpdate-JBoss-Startup-Scripts-Wrappers.sh</w:t>
      </w:r>
      <w:r>
        <w:t>: This script is used to create/modify             ATG-Persona specific Start and Stop scripts to run by user “ecommadm”.</w:t>
      </w:r>
    </w:p>
    <w:p w14:paraId="7018D138" w14:textId="77777777" w:rsidR="00B14FEC" w:rsidRDefault="00B14FEC" w:rsidP="00B14FEC">
      <w:pPr>
        <w:pStyle w:val="ISAText"/>
        <w:ind w:left="1440"/>
      </w:pPr>
      <w:r>
        <w:t>USAGE:</w:t>
      </w:r>
    </w:p>
    <w:p w14:paraId="7018D139" w14:textId="77777777" w:rsidR="00B14FEC" w:rsidRPr="00B14FEC" w:rsidRDefault="00B14FEC" w:rsidP="00B14FEC">
      <w:pPr>
        <w:pStyle w:val="ISAText"/>
        <w:rPr>
          <w:i/>
          <w:u w:val="single"/>
        </w:rPr>
      </w:pPr>
      <w:r w:rsidRPr="00B14FEC">
        <w:rPr>
          <w:i/>
        </w:rPr>
        <w:tab/>
        <w:t>callUpdate-JBoss-Startup-Scripts-Wrappers.sh $LAYER $PROPS</w:t>
      </w:r>
    </w:p>
    <w:p w14:paraId="7018D13A" w14:textId="77777777" w:rsidR="00B14FEC" w:rsidRPr="00B14FEC" w:rsidRDefault="00B14FEC" w:rsidP="00AC5F62">
      <w:pPr>
        <w:pStyle w:val="ISAText"/>
        <w:numPr>
          <w:ilvl w:val="0"/>
          <w:numId w:val="24"/>
        </w:numPr>
        <w:rPr>
          <w:u w:val="single"/>
        </w:rPr>
      </w:pPr>
      <w:r w:rsidRPr="00B14FEC">
        <w:rPr>
          <w:u w:val="single"/>
        </w:rPr>
        <w:t>callUpdate-JBoss-JVMRoute.sh</w:t>
      </w:r>
      <w:r>
        <w:t>: This script is used to update the server.xml file with            ATG-Persona specific JVM Route element.</w:t>
      </w:r>
    </w:p>
    <w:p w14:paraId="7018D13B" w14:textId="77777777" w:rsidR="00B14FEC" w:rsidRDefault="00B14FEC" w:rsidP="00B14FEC">
      <w:pPr>
        <w:pStyle w:val="ISAText"/>
        <w:ind w:left="1440"/>
      </w:pPr>
      <w:r>
        <w:t>USAGE:</w:t>
      </w:r>
    </w:p>
    <w:p w14:paraId="7018D13C" w14:textId="77777777" w:rsidR="00B14FEC" w:rsidRPr="00B14FEC" w:rsidRDefault="00B14FEC" w:rsidP="00B14FEC">
      <w:pPr>
        <w:pStyle w:val="ISAText"/>
        <w:ind w:left="1440"/>
        <w:rPr>
          <w:i/>
        </w:rPr>
      </w:pPr>
      <w:r w:rsidRPr="00B14FEC">
        <w:rPr>
          <w:i/>
        </w:rPr>
        <w:t>callUpdate-JBoss-JVMRoute.sh $LAYER $PROPS</w:t>
      </w:r>
    </w:p>
    <w:p w14:paraId="7018D13D" w14:textId="77777777" w:rsidR="00B14FEC" w:rsidRPr="00A17EBE" w:rsidRDefault="00B14FEC" w:rsidP="00AC5F62">
      <w:pPr>
        <w:pStyle w:val="ISAText"/>
        <w:numPr>
          <w:ilvl w:val="0"/>
          <w:numId w:val="24"/>
        </w:numPr>
        <w:rPr>
          <w:u w:val="single"/>
        </w:rPr>
      </w:pPr>
      <w:r w:rsidRPr="00B14FEC">
        <w:rPr>
          <w:u w:val="single"/>
        </w:rPr>
        <w:t>callUpdate-JBoss-AJP-Connection-Timeout.sh</w:t>
      </w:r>
      <w:r>
        <w:t>:</w:t>
      </w:r>
      <w:r w:rsidR="00A17EBE">
        <w:t xml:space="preserve"> This script updates the connectionTimeout  attribute value for AJP Protocol in</w:t>
      </w:r>
      <w:r w:rsidR="00D74AEC">
        <w:t xml:space="preserve"> </w:t>
      </w:r>
      <w:r w:rsidR="00D74AEC" w:rsidRPr="00D74AEC">
        <w:t>deploy/jbossweb.sar/server.xml</w:t>
      </w:r>
      <w:r w:rsidR="00D74AEC">
        <w:t xml:space="preserve"> </w:t>
      </w:r>
      <w:r w:rsidR="00A17EBE">
        <w:t xml:space="preserve">file. The default time out is set to </w:t>
      </w:r>
      <w:r w:rsidR="00A17EBE" w:rsidRPr="00A17EBE">
        <w:t>20000</w:t>
      </w:r>
      <w:r w:rsidR="00A17EBE">
        <w:t>ms.</w:t>
      </w:r>
    </w:p>
    <w:p w14:paraId="7018D13E" w14:textId="77777777" w:rsidR="00A17EBE" w:rsidRDefault="00A17EBE" w:rsidP="00A17EBE">
      <w:pPr>
        <w:pStyle w:val="ISAText"/>
        <w:ind w:left="1440"/>
      </w:pPr>
      <w:r>
        <w:t>USAGE:</w:t>
      </w:r>
    </w:p>
    <w:p w14:paraId="7018D13F" w14:textId="77777777" w:rsidR="00A17EBE" w:rsidRPr="00A17EBE" w:rsidRDefault="00A17EBE" w:rsidP="00A17EBE">
      <w:pPr>
        <w:pStyle w:val="ISAText"/>
        <w:ind w:left="1440"/>
        <w:rPr>
          <w:i/>
        </w:rPr>
      </w:pPr>
      <w:r w:rsidRPr="00A17EBE">
        <w:rPr>
          <w:i/>
        </w:rPr>
        <w:t>callUpdate-JBoss-AJP-Connection-Timeout.sh $LAYER $PROPS</w:t>
      </w:r>
    </w:p>
    <w:p w14:paraId="7018D140" w14:textId="77777777" w:rsidR="00A17EBE" w:rsidRPr="00A17EBE" w:rsidRDefault="00A17EBE" w:rsidP="00AC5F62">
      <w:pPr>
        <w:pStyle w:val="ISAText"/>
        <w:numPr>
          <w:ilvl w:val="0"/>
          <w:numId w:val="24"/>
        </w:numPr>
        <w:rPr>
          <w:u w:val="single"/>
        </w:rPr>
      </w:pPr>
      <w:r w:rsidRPr="00B14FEC">
        <w:rPr>
          <w:u w:val="single"/>
        </w:rPr>
        <w:t>callUpdate-JBoss-</w:t>
      </w:r>
      <w:r>
        <w:rPr>
          <w:u w:val="single"/>
        </w:rPr>
        <w:t>HTTP</w:t>
      </w:r>
      <w:r w:rsidRPr="00B14FEC">
        <w:rPr>
          <w:u w:val="single"/>
        </w:rPr>
        <w:t>-Connection-Timeout.sh</w:t>
      </w:r>
      <w:r>
        <w:t>: This script updates the connectionTimeout  attribute value for HTTP Protocol in</w:t>
      </w:r>
      <w:r w:rsidR="00D74AEC">
        <w:t xml:space="preserve"> </w:t>
      </w:r>
      <w:r w:rsidR="00D74AEC" w:rsidRPr="00D74AEC">
        <w:t>deploy/jbossweb.sar/server.xml</w:t>
      </w:r>
      <w:r w:rsidR="00D74AEC">
        <w:t xml:space="preserve"> </w:t>
      </w:r>
      <w:r>
        <w:t xml:space="preserve">file. The default time out is set to </w:t>
      </w:r>
      <w:r w:rsidRPr="00A17EBE">
        <w:t>20000</w:t>
      </w:r>
      <w:r>
        <w:t>ms.</w:t>
      </w:r>
    </w:p>
    <w:p w14:paraId="7018D141" w14:textId="77777777" w:rsidR="00A17EBE" w:rsidRDefault="00A17EBE" w:rsidP="00A17EBE">
      <w:pPr>
        <w:pStyle w:val="ISAText"/>
        <w:ind w:left="1440"/>
      </w:pPr>
      <w:r>
        <w:t>USAGE:</w:t>
      </w:r>
    </w:p>
    <w:p w14:paraId="7018D142" w14:textId="77777777" w:rsidR="00A17EBE" w:rsidRDefault="00A17EBE" w:rsidP="006F209C">
      <w:pPr>
        <w:pStyle w:val="ISAText"/>
        <w:ind w:left="1440"/>
        <w:rPr>
          <w:u w:val="single"/>
        </w:rPr>
      </w:pPr>
      <w:r w:rsidRPr="00A17EBE">
        <w:rPr>
          <w:i/>
        </w:rPr>
        <w:t>callUpdate-JBoss-</w:t>
      </w:r>
      <w:r>
        <w:rPr>
          <w:i/>
        </w:rPr>
        <w:t>HTTP</w:t>
      </w:r>
      <w:r w:rsidRPr="00A17EBE">
        <w:rPr>
          <w:i/>
        </w:rPr>
        <w:t>-Connection-Timeout.sh $LAYER $PROPS</w:t>
      </w:r>
    </w:p>
    <w:p w14:paraId="7018D143" w14:textId="77777777" w:rsidR="00741D0B" w:rsidRPr="00A17EBE" w:rsidRDefault="00DA2A18" w:rsidP="00AC5F62">
      <w:pPr>
        <w:pStyle w:val="ISAText"/>
        <w:numPr>
          <w:ilvl w:val="0"/>
          <w:numId w:val="24"/>
        </w:numPr>
        <w:rPr>
          <w:u w:val="single"/>
        </w:rPr>
      </w:pPr>
      <w:r w:rsidRPr="00DA2A18">
        <w:rPr>
          <w:u w:val="single"/>
        </w:rPr>
        <w:t>callUpdate-JBoss-Session-Timeout.sh</w:t>
      </w:r>
      <w:r w:rsidR="00741D0B">
        <w:t xml:space="preserve">: This script updates the </w:t>
      </w:r>
      <w:r>
        <w:t>session-t</w:t>
      </w:r>
      <w:r w:rsidR="00741D0B">
        <w:t xml:space="preserve">imeout  </w:t>
      </w:r>
      <w:r w:rsidR="00D74AEC">
        <w:t>element</w:t>
      </w:r>
      <w:r w:rsidR="00741D0B">
        <w:t xml:space="preserve"> value </w:t>
      </w:r>
      <w:r w:rsidR="00D74AEC">
        <w:t xml:space="preserve">in </w:t>
      </w:r>
      <w:r w:rsidR="00D74AEC" w:rsidRPr="00D74AEC">
        <w:t>deployers/jbossweb.deployer/web.xml</w:t>
      </w:r>
      <w:r w:rsidR="00741D0B">
        <w:t xml:space="preserve"> file. The default time out is set to </w:t>
      </w:r>
      <w:r w:rsidR="001B7280">
        <w:t>30 mins</w:t>
      </w:r>
      <w:r w:rsidR="00741D0B">
        <w:t>.</w:t>
      </w:r>
    </w:p>
    <w:p w14:paraId="7018D144" w14:textId="77777777" w:rsidR="00741D0B" w:rsidRDefault="00741D0B" w:rsidP="00741D0B">
      <w:pPr>
        <w:pStyle w:val="ISAText"/>
        <w:ind w:left="1440"/>
      </w:pPr>
      <w:r>
        <w:t>USAGE:</w:t>
      </w:r>
    </w:p>
    <w:p w14:paraId="7018D145" w14:textId="77777777" w:rsidR="00741D0B" w:rsidRPr="00741D0B" w:rsidRDefault="001B7280" w:rsidP="00741D0B">
      <w:pPr>
        <w:pStyle w:val="ISAText"/>
        <w:ind w:left="1440"/>
        <w:rPr>
          <w:u w:val="single"/>
        </w:rPr>
      </w:pPr>
      <w:r w:rsidRPr="001B7280">
        <w:rPr>
          <w:i/>
        </w:rPr>
        <w:t>callUpdate-JBoss-Session-Timeout</w:t>
      </w:r>
      <w:r w:rsidR="00741D0B" w:rsidRPr="00A17EBE">
        <w:rPr>
          <w:i/>
        </w:rPr>
        <w:t>.sh $LAYER $PROPS</w:t>
      </w:r>
    </w:p>
    <w:p w14:paraId="7018D146" w14:textId="77777777" w:rsidR="00CA15C5" w:rsidRPr="00A17EBE" w:rsidRDefault="00CA15C5" w:rsidP="00AC5F62">
      <w:pPr>
        <w:pStyle w:val="ISAText"/>
        <w:numPr>
          <w:ilvl w:val="0"/>
          <w:numId w:val="24"/>
        </w:numPr>
        <w:rPr>
          <w:u w:val="single"/>
        </w:rPr>
      </w:pPr>
      <w:r w:rsidRPr="00CA15C5">
        <w:rPr>
          <w:u w:val="single"/>
        </w:rPr>
        <w:lastRenderedPageBreak/>
        <w:t>callUpdate-JBoss-Transaction-Timeout.sh</w:t>
      </w:r>
      <w:r>
        <w:rPr>
          <w:u w:val="single"/>
        </w:rPr>
        <w:t xml:space="preserve">: </w:t>
      </w:r>
      <w:r>
        <w:t xml:space="preserve">This script updates the transaction-timeout  element value in </w:t>
      </w:r>
      <w:r w:rsidRPr="00CA15C5">
        <w:t>deploy/transaction-jboss-beans.xml</w:t>
      </w:r>
      <w:r>
        <w:t xml:space="preserve"> file. The default time out is set to 300 sec.</w:t>
      </w:r>
    </w:p>
    <w:p w14:paraId="7018D147" w14:textId="77777777" w:rsidR="00CA15C5" w:rsidRDefault="00CA15C5" w:rsidP="00CA15C5">
      <w:pPr>
        <w:pStyle w:val="ISAText"/>
        <w:ind w:left="1440"/>
      </w:pPr>
      <w:r>
        <w:t>USAGE:</w:t>
      </w:r>
    </w:p>
    <w:p w14:paraId="7018D148" w14:textId="77777777" w:rsidR="00CA15C5" w:rsidRPr="006849D3" w:rsidRDefault="006849D3" w:rsidP="006849D3">
      <w:pPr>
        <w:pStyle w:val="ISAText"/>
        <w:ind w:left="1440"/>
        <w:rPr>
          <w:i/>
        </w:rPr>
      </w:pPr>
      <w:r w:rsidRPr="006849D3">
        <w:rPr>
          <w:i/>
        </w:rPr>
        <w:t>callUpdate-JBoss-Transaction-Timeout.sh $LAYER $PROPS</w:t>
      </w:r>
    </w:p>
    <w:p w14:paraId="7018D149" w14:textId="77777777" w:rsidR="003B2550" w:rsidRPr="00A17EBE" w:rsidRDefault="003B2550" w:rsidP="00AC5F62">
      <w:pPr>
        <w:pStyle w:val="ISAText"/>
        <w:numPr>
          <w:ilvl w:val="0"/>
          <w:numId w:val="24"/>
        </w:numPr>
        <w:rPr>
          <w:u w:val="single"/>
        </w:rPr>
      </w:pPr>
      <w:r w:rsidRPr="003B2550">
        <w:rPr>
          <w:u w:val="single"/>
        </w:rPr>
        <w:t>callUpdate-JBoss-AJP-Connector-MaxThreads.sh</w:t>
      </w:r>
      <w:r>
        <w:t xml:space="preserve">: This script updates the maxThreads  attribute value for AJP Protocol in </w:t>
      </w:r>
      <w:r w:rsidRPr="00D74AEC">
        <w:t>deploy/jbossweb.sar/server.xml</w:t>
      </w:r>
      <w:r>
        <w:t xml:space="preserve"> file. The default time out is set to </w:t>
      </w:r>
      <w:r w:rsidRPr="00A17EBE">
        <w:t>200</w:t>
      </w:r>
      <w:r>
        <w:t>.</w:t>
      </w:r>
    </w:p>
    <w:p w14:paraId="7018D14A" w14:textId="77777777" w:rsidR="003B2550" w:rsidRDefault="003B2550" w:rsidP="003B2550">
      <w:pPr>
        <w:pStyle w:val="ISAText"/>
        <w:ind w:left="1440"/>
      </w:pPr>
      <w:r>
        <w:t>USAGE:</w:t>
      </w:r>
    </w:p>
    <w:p w14:paraId="7018D14B" w14:textId="77777777" w:rsidR="003B2550" w:rsidRDefault="003B2550" w:rsidP="003B2550">
      <w:pPr>
        <w:pStyle w:val="ISAText"/>
        <w:ind w:left="1440"/>
        <w:rPr>
          <w:u w:val="single"/>
        </w:rPr>
      </w:pPr>
      <w:r w:rsidRPr="003B2550">
        <w:rPr>
          <w:i/>
        </w:rPr>
        <w:t>callUpdate-JBoss-AJP-Connector-MaxThreads.sh</w:t>
      </w:r>
      <w:r w:rsidRPr="00A17EBE">
        <w:rPr>
          <w:i/>
        </w:rPr>
        <w:t xml:space="preserve"> $LAYER $PROPS</w:t>
      </w:r>
    </w:p>
    <w:p w14:paraId="7018D14C" w14:textId="77777777" w:rsidR="003B2550" w:rsidRPr="00A17EBE" w:rsidRDefault="003B2550" w:rsidP="00AC5F62">
      <w:pPr>
        <w:pStyle w:val="ISAText"/>
        <w:numPr>
          <w:ilvl w:val="0"/>
          <w:numId w:val="24"/>
        </w:numPr>
        <w:rPr>
          <w:u w:val="single"/>
        </w:rPr>
      </w:pPr>
      <w:r w:rsidRPr="003B2550">
        <w:rPr>
          <w:u w:val="single"/>
        </w:rPr>
        <w:t>callUpdate-JBoss-HTTP-Connector-MaxThreads.sh</w:t>
      </w:r>
      <w:r>
        <w:t xml:space="preserve">: This script updates the maxThreads  attribute value for AJP Protocol in </w:t>
      </w:r>
      <w:r w:rsidRPr="00D74AEC">
        <w:t>deploy/jbossweb.sar/server.xml</w:t>
      </w:r>
      <w:r>
        <w:t xml:space="preserve"> file. The default time out is set to </w:t>
      </w:r>
      <w:r w:rsidRPr="00A17EBE">
        <w:t>200</w:t>
      </w:r>
      <w:r>
        <w:t>.</w:t>
      </w:r>
    </w:p>
    <w:p w14:paraId="7018D14D" w14:textId="77777777" w:rsidR="003B2550" w:rsidRDefault="003B2550" w:rsidP="003B2550">
      <w:pPr>
        <w:pStyle w:val="ISAText"/>
        <w:ind w:left="1440"/>
      </w:pPr>
      <w:r>
        <w:t>USAGE:</w:t>
      </w:r>
    </w:p>
    <w:p w14:paraId="7018D14E" w14:textId="77777777" w:rsidR="003B2550" w:rsidRPr="003B2550" w:rsidRDefault="003B2550" w:rsidP="003B2550">
      <w:pPr>
        <w:pStyle w:val="ISAText"/>
        <w:ind w:left="1440"/>
        <w:rPr>
          <w:u w:val="single"/>
        </w:rPr>
      </w:pPr>
      <w:r w:rsidRPr="003B2550">
        <w:rPr>
          <w:i/>
        </w:rPr>
        <w:t>callUpdate-JBoss-HTTP-Connector-MaxThreads.sh</w:t>
      </w:r>
      <w:r>
        <w:rPr>
          <w:i/>
        </w:rPr>
        <w:t xml:space="preserve"> </w:t>
      </w:r>
      <w:r w:rsidRPr="00A17EBE">
        <w:rPr>
          <w:i/>
        </w:rPr>
        <w:t>$LAYER $PROPS</w:t>
      </w:r>
    </w:p>
    <w:p w14:paraId="7018D14F" w14:textId="77777777" w:rsidR="00972C67" w:rsidRDefault="00972C67" w:rsidP="0045376B">
      <w:pPr>
        <w:pStyle w:val="ISAText"/>
      </w:pPr>
    </w:p>
    <w:p w14:paraId="7018D150" w14:textId="77777777" w:rsidR="00972C67" w:rsidRPr="0045376B" w:rsidRDefault="00972C67" w:rsidP="0045376B">
      <w:pPr>
        <w:pStyle w:val="ISAText"/>
      </w:pPr>
    </w:p>
    <w:p w14:paraId="7018D151" w14:textId="77777777" w:rsidR="00D4019C" w:rsidRPr="008E7B89" w:rsidRDefault="00D4019C" w:rsidP="00AC5F62">
      <w:pPr>
        <w:pStyle w:val="ISAText"/>
        <w:numPr>
          <w:ilvl w:val="3"/>
          <w:numId w:val="21"/>
        </w:numPr>
        <w:rPr>
          <w:b/>
        </w:rPr>
      </w:pPr>
      <w:r>
        <w:rPr>
          <w:b/>
        </w:rPr>
        <w:t>Configuration</w:t>
      </w:r>
      <w:r w:rsidRPr="008E7B89">
        <w:rPr>
          <w:b/>
        </w:rPr>
        <w:t xml:space="preserve"> Scripts:</w:t>
      </w:r>
    </w:p>
    <w:p w14:paraId="7018D152" w14:textId="77777777" w:rsidR="0080493D" w:rsidRDefault="004C4C37" w:rsidP="0080493D">
      <w:pPr>
        <w:pStyle w:val="ISAText"/>
        <w:ind w:left="851"/>
      </w:pPr>
      <w:r>
        <w:t>All of the above Update scripts can be run independently to update respective JBoss configuration date. Along with the above, DDS also has below configuration update scripts.</w:t>
      </w:r>
    </w:p>
    <w:p w14:paraId="7018D153" w14:textId="77777777" w:rsidR="004C4C37" w:rsidRDefault="009003D6" w:rsidP="00AC5F62">
      <w:pPr>
        <w:pStyle w:val="ISAText"/>
        <w:numPr>
          <w:ilvl w:val="0"/>
          <w:numId w:val="24"/>
        </w:numPr>
      </w:pPr>
      <w:r w:rsidRPr="009003D6">
        <w:t>callUpdate-JBoss-Custom-Lib.sh</w:t>
      </w:r>
      <w:r w:rsidR="004C4C37">
        <w:t xml:space="preserve">: </w:t>
      </w:r>
      <w:r>
        <w:t>This script is used to copy all the custom libraries stored under $TEMPLATE-HOME/jboss/lib on DDS server to ATG-Persona instance lib folder.</w:t>
      </w:r>
    </w:p>
    <w:p w14:paraId="7018D154" w14:textId="77777777" w:rsidR="009003D6" w:rsidRDefault="009003D6" w:rsidP="009003D6">
      <w:pPr>
        <w:pStyle w:val="ISAText"/>
        <w:ind w:left="1440"/>
      </w:pPr>
      <w:r>
        <w:t>USAGE:</w:t>
      </w:r>
    </w:p>
    <w:p w14:paraId="7018D155" w14:textId="77777777" w:rsidR="009003D6" w:rsidRPr="009003D6" w:rsidRDefault="009003D6" w:rsidP="009003D6">
      <w:pPr>
        <w:pStyle w:val="ISAText"/>
        <w:ind w:left="1440"/>
        <w:rPr>
          <w:i/>
        </w:rPr>
      </w:pPr>
      <w:r w:rsidRPr="009003D6">
        <w:rPr>
          <w:i/>
        </w:rPr>
        <w:t>callUpdate-JBoss-Custom-Lib.sh $LAYER $PROPS</w:t>
      </w:r>
    </w:p>
    <w:p w14:paraId="7018D156" w14:textId="77777777" w:rsidR="004C4C37" w:rsidRDefault="004C4C37" w:rsidP="00AC5F62">
      <w:pPr>
        <w:pStyle w:val="ISAText"/>
        <w:numPr>
          <w:ilvl w:val="0"/>
          <w:numId w:val="24"/>
        </w:numPr>
      </w:pPr>
    </w:p>
    <w:p w14:paraId="7018D157" w14:textId="77777777" w:rsidR="003E2DEC" w:rsidRDefault="003E2DEC" w:rsidP="0080493D">
      <w:pPr>
        <w:pStyle w:val="ISAText"/>
        <w:ind w:left="851"/>
      </w:pPr>
    </w:p>
    <w:p w14:paraId="7018D158" w14:textId="77777777" w:rsidR="0080493D" w:rsidRPr="008E7B89" w:rsidRDefault="00C5422C" w:rsidP="00AC5F62">
      <w:pPr>
        <w:pStyle w:val="ISAText"/>
        <w:numPr>
          <w:ilvl w:val="3"/>
          <w:numId w:val="21"/>
        </w:numPr>
        <w:rPr>
          <w:b/>
        </w:rPr>
      </w:pPr>
      <w:r>
        <w:rPr>
          <w:b/>
        </w:rPr>
        <w:t xml:space="preserve">Operational </w:t>
      </w:r>
      <w:r w:rsidR="0080493D" w:rsidRPr="008E7B89">
        <w:rPr>
          <w:b/>
        </w:rPr>
        <w:t>Scripts:</w:t>
      </w:r>
    </w:p>
    <w:p w14:paraId="7018D159" w14:textId="77777777" w:rsidR="004C4C37" w:rsidRDefault="004C4C37" w:rsidP="0080493D">
      <w:pPr>
        <w:pStyle w:val="ISAText"/>
        <w:ind w:left="851"/>
      </w:pPr>
      <w:r>
        <w:t>Below scripts can be used by Operations team.</w:t>
      </w:r>
    </w:p>
    <w:p w14:paraId="7018D15A" w14:textId="77777777" w:rsidR="004C4C37" w:rsidRDefault="004C4C37" w:rsidP="00AC5F62">
      <w:pPr>
        <w:pStyle w:val="ISAText"/>
        <w:numPr>
          <w:ilvl w:val="0"/>
          <w:numId w:val="24"/>
        </w:numPr>
      </w:pPr>
      <w:r w:rsidRPr="00FD5075">
        <w:rPr>
          <w:u w:val="single"/>
        </w:rPr>
        <w:t>callFlush-JBoss-Temp.sh</w:t>
      </w:r>
      <w:r>
        <w:t>: This script is used to delete all content under tmp and work directories for ATG-Persona instance.</w:t>
      </w:r>
    </w:p>
    <w:p w14:paraId="7018D15B" w14:textId="77777777" w:rsidR="004C4C37" w:rsidRDefault="004C4C37" w:rsidP="004C4C37">
      <w:pPr>
        <w:pStyle w:val="ISAText"/>
        <w:ind w:left="1440"/>
      </w:pPr>
      <w:r>
        <w:t>USAGE:</w:t>
      </w:r>
    </w:p>
    <w:p w14:paraId="7018D15C" w14:textId="77777777" w:rsidR="004C4C37" w:rsidRDefault="004C4C37" w:rsidP="004C4C37">
      <w:pPr>
        <w:pStyle w:val="ISAText"/>
        <w:ind w:left="1440"/>
      </w:pPr>
      <w:r w:rsidRPr="004C4C37">
        <w:t>callFlush-JBoss-Temp.sh</w:t>
      </w:r>
      <w:r>
        <w:t xml:space="preserve"> $LAYER $PROPS</w:t>
      </w:r>
    </w:p>
    <w:p w14:paraId="7018D15D" w14:textId="77777777" w:rsidR="009003D6" w:rsidRDefault="006302FB" w:rsidP="00AC5F62">
      <w:pPr>
        <w:pStyle w:val="ISAText"/>
        <w:numPr>
          <w:ilvl w:val="0"/>
          <w:numId w:val="24"/>
        </w:numPr>
      </w:pPr>
      <w:r w:rsidRPr="006302FB">
        <w:rPr>
          <w:u w:val="single"/>
        </w:rPr>
        <w:t>callSt</w:t>
      </w:r>
      <w:r>
        <w:rPr>
          <w:u w:val="single"/>
        </w:rPr>
        <w:t>op</w:t>
      </w:r>
      <w:r w:rsidRPr="006302FB">
        <w:rPr>
          <w:u w:val="single"/>
        </w:rPr>
        <w:t>-JBoss-Servers.sh</w:t>
      </w:r>
      <w:r>
        <w:t>: This script is used to stop JBoss instances. This script will wait for 5 mins and will be checking if the JBoss process stops gracefully. If not, then it kills the JBoss process forcefully. This script can also stop the JBoss processes in parallel.</w:t>
      </w:r>
    </w:p>
    <w:p w14:paraId="7018D15E" w14:textId="77777777" w:rsidR="006302FB" w:rsidRDefault="006302FB" w:rsidP="006302FB">
      <w:pPr>
        <w:pStyle w:val="ISAText"/>
        <w:ind w:left="1440"/>
      </w:pPr>
      <w:r w:rsidRPr="006302FB">
        <w:t>USAGE</w:t>
      </w:r>
      <w:r>
        <w:t>:</w:t>
      </w:r>
    </w:p>
    <w:p w14:paraId="7018D15F" w14:textId="77777777" w:rsidR="006302FB" w:rsidRDefault="006302FB" w:rsidP="006302FB">
      <w:pPr>
        <w:pStyle w:val="ISAText"/>
        <w:ind w:left="1440"/>
        <w:rPr>
          <w:i/>
        </w:rPr>
      </w:pPr>
      <w:r w:rsidRPr="006302FB">
        <w:rPr>
          <w:i/>
        </w:rPr>
        <w:t>callSt</w:t>
      </w:r>
      <w:r>
        <w:rPr>
          <w:i/>
        </w:rPr>
        <w:t>op</w:t>
      </w:r>
      <w:r w:rsidRPr="006302FB">
        <w:rPr>
          <w:i/>
        </w:rPr>
        <w:t>-JBoss-Servers.sh $LAYER $PROPS</w:t>
      </w:r>
    </w:p>
    <w:p w14:paraId="7018D160" w14:textId="77777777" w:rsidR="00FD5075" w:rsidRDefault="00FD5075" w:rsidP="00AC5F62">
      <w:pPr>
        <w:pStyle w:val="ISAText"/>
        <w:numPr>
          <w:ilvl w:val="0"/>
          <w:numId w:val="24"/>
        </w:numPr>
      </w:pPr>
      <w:r w:rsidRPr="006302FB">
        <w:rPr>
          <w:u w:val="single"/>
        </w:rPr>
        <w:t>callSt</w:t>
      </w:r>
      <w:r>
        <w:rPr>
          <w:u w:val="single"/>
        </w:rPr>
        <w:t>op</w:t>
      </w:r>
      <w:r w:rsidRPr="006302FB">
        <w:rPr>
          <w:u w:val="single"/>
        </w:rPr>
        <w:t>-JBoss-Servers</w:t>
      </w:r>
      <w:r>
        <w:rPr>
          <w:u w:val="single"/>
        </w:rPr>
        <w:t>-SILO</w:t>
      </w:r>
      <w:r w:rsidRPr="006302FB">
        <w:rPr>
          <w:u w:val="single"/>
        </w:rPr>
        <w:t>.sh</w:t>
      </w:r>
      <w:r>
        <w:t xml:space="preserve">: This script is used to stop a single JBoss instances. This script will wait for 5 mins and will be checking if the JBoss process stops gracefully. </w:t>
      </w:r>
    </w:p>
    <w:p w14:paraId="7018D161" w14:textId="77777777" w:rsidR="00FD5075" w:rsidRDefault="00FD5075" w:rsidP="00FD5075">
      <w:pPr>
        <w:pStyle w:val="ISAText"/>
        <w:ind w:left="1440"/>
      </w:pPr>
      <w:r w:rsidRPr="006302FB">
        <w:t>USAGE</w:t>
      </w:r>
      <w:r>
        <w:t>:</w:t>
      </w:r>
    </w:p>
    <w:p w14:paraId="7018D162" w14:textId="77777777" w:rsidR="00FD5075" w:rsidRPr="00FD5075" w:rsidRDefault="00FD5075" w:rsidP="00FD5075">
      <w:pPr>
        <w:pStyle w:val="ISAText"/>
        <w:ind w:left="1440"/>
      </w:pPr>
      <w:r w:rsidRPr="006302FB">
        <w:rPr>
          <w:i/>
        </w:rPr>
        <w:t>callSt</w:t>
      </w:r>
      <w:r>
        <w:rPr>
          <w:i/>
        </w:rPr>
        <w:t>op</w:t>
      </w:r>
      <w:r w:rsidRPr="006302FB">
        <w:rPr>
          <w:i/>
        </w:rPr>
        <w:t>-JBoss-Servers</w:t>
      </w:r>
      <w:r>
        <w:rPr>
          <w:i/>
        </w:rPr>
        <w:t>-SILO</w:t>
      </w:r>
      <w:r w:rsidRPr="006302FB">
        <w:rPr>
          <w:i/>
        </w:rPr>
        <w:t>.sh $LAYER $PROPS</w:t>
      </w:r>
      <w:r>
        <w:rPr>
          <w:i/>
        </w:rPr>
        <w:t xml:space="preserve"> $SILO-NAME</w:t>
      </w:r>
    </w:p>
    <w:p w14:paraId="7018D163" w14:textId="77777777" w:rsidR="006302FB" w:rsidRDefault="006302FB" w:rsidP="00AC5F62">
      <w:pPr>
        <w:pStyle w:val="ISAText"/>
        <w:numPr>
          <w:ilvl w:val="0"/>
          <w:numId w:val="24"/>
        </w:numPr>
      </w:pPr>
      <w:r w:rsidRPr="006302FB">
        <w:rPr>
          <w:u w:val="single"/>
        </w:rPr>
        <w:t>callSt</w:t>
      </w:r>
      <w:r>
        <w:rPr>
          <w:u w:val="single"/>
        </w:rPr>
        <w:t>art</w:t>
      </w:r>
      <w:r w:rsidRPr="006302FB">
        <w:rPr>
          <w:u w:val="single"/>
        </w:rPr>
        <w:t>-JBoss-Servers.sh</w:t>
      </w:r>
      <w:r>
        <w:t>: This script is used to start JBoss instances. Once the start command is issued on the JBoss instance host, this script will also tests whether the application is returning a HTTP response code 200 and also the test pettern which is configured in the properties file. This script can also start the JBoss processes in parallel.</w:t>
      </w:r>
    </w:p>
    <w:p w14:paraId="7018D164" w14:textId="77777777" w:rsidR="006302FB" w:rsidRDefault="006302FB" w:rsidP="006302FB">
      <w:pPr>
        <w:pStyle w:val="ISAText"/>
        <w:ind w:left="1440"/>
      </w:pPr>
      <w:r w:rsidRPr="006302FB">
        <w:t>USAGE</w:t>
      </w:r>
      <w:r>
        <w:t>:</w:t>
      </w:r>
    </w:p>
    <w:p w14:paraId="7018D165" w14:textId="77777777" w:rsidR="006302FB" w:rsidRPr="006302FB" w:rsidRDefault="006302FB" w:rsidP="006302FB">
      <w:pPr>
        <w:pStyle w:val="ISAText"/>
        <w:ind w:left="1440"/>
      </w:pPr>
      <w:r w:rsidRPr="006302FB">
        <w:rPr>
          <w:i/>
        </w:rPr>
        <w:t>callSt</w:t>
      </w:r>
      <w:r>
        <w:rPr>
          <w:i/>
        </w:rPr>
        <w:t>art</w:t>
      </w:r>
      <w:r w:rsidRPr="006302FB">
        <w:rPr>
          <w:i/>
        </w:rPr>
        <w:t>-JBoss-Servers.sh $LAYER $PROPS</w:t>
      </w:r>
    </w:p>
    <w:p w14:paraId="7018D166" w14:textId="77777777" w:rsidR="005E1131" w:rsidRDefault="005E1131" w:rsidP="00AC5F62">
      <w:pPr>
        <w:pStyle w:val="ISAText"/>
        <w:numPr>
          <w:ilvl w:val="0"/>
          <w:numId w:val="24"/>
        </w:numPr>
      </w:pPr>
      <w:r w:rsidRPr="006302FB">
        <w:rPr>
          <w:u w:val="single"/>
        </w:rPr>
        <w:t>callSt</w:t>
      </w:r>
      <w:r>
        <w:rPr>
          <w:u w:val="single"/>
        </w:rPr>
        <w:t>art</w:t>
      </w:r>
      <w:r w:rsidRPr="006302FB">
        <w:rPr>
          <w:u w:val="single"/>
        </w:rPr>
        <w:t>-JBoss-Servers</w:t>
      </w:r>
      <w:r>
        <w:rPr>
          <w:u w:val="single"/>
        </w:rPr>
        <w:t>-SILO</w:t>
      </w:r>
      <w:r w:rsidRPr="006302FB">
        <w:rPr>
          <w:u w:val="single"/>
        </w:rPr>
        <w:t>.sh</w:t>
      </w:r>
      <w:r>
        <w:t xml:space="preserve">: This script is used to start a single JBoss instances. Once the start command is issued on the JBoss instance host, this script will also tests whether the application is returning a HTTP response code 200 and also the test pettern which is configured in the properties file. </w:t>
      </w:r>
    </w:p>
    <w:p w14:paraId="7018D167" w14:textId="77777777" w:rsidR="005E1131" w:rsidRDefault="005E1131" w:rsidP="005E1131">
      <w:pPr>
        <w:pStyle w:val="ISAText"/>
        <w:ind w:left="1440"/>
      </w:pPr>
      <w:r w:rsidRPr="006302FB">
        <w:t>USAGE</w:t>
      </w:r>
      <w:r>
        <w:t>:</w:t>
      </w:r>
    </w:p>
    <w:p w14:paraId="7018D168" w14:textId="77777777" w:rsidR="005E1131" w:rsidRDefault="005E1131" w:rsidP="005E1131">
      <w:pPr>
        <w:pStyle w:val="ISAText"/>
        <w:ind w:left="1440"/>
        <w:rPr>
          <w:i/>
        </w:rPr>
      </w:pPr>
      <w:r w:rsidRPr="006302FB">
        <w:rPr>
          <w:i/>
        </w:rPr>
        <w:t>callSt</w:t>
      </w:r>
      <w:r>
        <w:rPr>
          <w:i/>
        </w:rPr>
        <w:t>art</w:t>
      </w:r>
      <w:r w:rsidRPr="006302FB">
        <w:rPr>
          <w:i/>
        </w:rPr>
        <w:t>-JBoss-Servers</w:t>
      </w:r>
      <w:r>
        <w:rPr>
          <w:i/>
        </w:rPr>
        <w:t>-SILO</w:t>
      </w:r>
      <w:r w:rsidRPr="006302FB">
        <w:rPr>
          <w:i/>
        </w:rPr>
        <w:t>.sh $LAYER $PROPS</w:t>
      </w:r>
      <w:r>
        <w:rPr>
          <w:i/>
        </w:rPr>
        <w:t xml:space="preserve"> $SILO-NAME</w:t>
      </w:r>
    </w:p>
    <w:p w14:paraId="7018D169" w14:textId="77777777" w:rsidR="009C5DD5" w:rsidRPr="005E1131" w:rsidRDefault="009C5DD5" w:rsidP="005E1131">
      <w:pPr>
        <w:pStyle w:val="ISAText"/>
        <w:ind w:left="1440"/>
      </w:pPr>
    </w:p>
    <w:p w14:paraId="7018D16A" w14:textId="77777777" w:rsidR="004A20E5" w:rsidRDefault="00BD385E" w:rsidP="00AC5F62">
      <w:pPr>
        <w:pStyle w:val="ISAText"/>
        <w:numPr>
          <w:ilvl w:val="0"/>
          <w:numId w:val="24"/>
        </w:numPr>
      </w:pPr>
      <w:r w:rsidRPr="00BD385E">
        <w:rPr>
          <w:u w:val="single"/>
        </w:rPr>
        <w:lastRenderedPageBreak/>
        <w:t>callBackupJBossConfig.sh</w:t>
      </w:r>
      <w:r>
        <w:t>: This script is used to backup all JBoss configuration and prepare a tar file on the JBoss instance host.</w:t>
      </w:r>
    </w:p>
    <w:p w14:paraId="7018D16B" w14:textId="77777777" w:rsidR="00BD385E" w:rsidRDefault="00BD385E" w:rsidP="00BD385E">
      <w:pPr>
        <w:pStyle w:val="ISAText"/>
        <w:ind w:left="1440"/>
      </w:pPr>
      <w:r>
        <w:t>USAGE:</w:t>
      </w:r>
    </w:p>
    <w:p w14:paraId="7018D16C" w14:textId="77777777" w:rsidR="00BD385E" w:rsidRPr="00BD385E" w:rsidRDefault="00BD385E" w:rsidP="00BD385E">
      <w:pPr>
        <w:pStyle w:val="ISAText"/>
        <w:ind w:left="1440"/>
        <w:rPr>
          <w:i/>
        </w:rPr>
      </w:pPr>
      <w:r w:rsidRPr="00BD385E">
        <w:rPr>
          <w:i/>
        </w:rPr>
        <w:t>callBackupJBossConfig.sh $LAYER $PROPS</w:t>
      </w:r>
    </w:p>
    <w:p w14:paraId="7018D16D" w14:textId="77777777" w:rsidR="0063762C" w:rsidRDefault="00BD385E" w:rsidP="00AC5F62">
      <w:pPr>
        <w:pStyle w:val="ISAText"/>
        <w:numPr>
          <w:ilvl w:val="0"/>
          <w:numId w:val="24"/>
        </w:numPr>
      </w:pPr>
      <w:r w:rsidRPr="00BD385E">
        <w:rPr>
          <w:u w:val="single"/>
        </w:rPr>
        <w:t>callRestoreJBossConfig.sh</w:t>
      </w:r>
      <w:r>
        <w:t>: This script is used to restore the JBoss configuration from the recent backed-up tar file and replace all current content.</w:t>
      </w:r>
    </w:p>
    <w:p w14:paraId="7018D16E" w14:textId="77777777" w:rsidR="00BD385E" w:rsidRPr="00BD385E" w:rsidRDefault="00BD385E" w:rsidP="00BD385E">
      <w:pPr>
        <w:pStyle w:val="ISAText"/>
        <w:ind w:left="1440"/>
      </w:pPr>
      <w:r w:rsidRPr="00BD385E">
        <w:t>USAGE:</w:t>
      </w:r>
    </w:p>
    <w:p w14:paraId="7018D16F" w14:textId="77777777" w:rsidR="00661DCE" w:rsidRPr="00DF6AC8" w:rsidRDefault="00BD385E" w:rsidP="00BD385E">
      <w:pPr>
        <w:pStyle w:val="ISAText"/>
        <w:ind w:left="1440"/>
      </w:pPr>
      <w:r w:rsidRPr="00BD385E">
        <w:rPr>
          <w:i/>
        </w:rPr>
        <w:t>callRestoreJBossConfig.sh $LAYER $PROPS</w:t>
      </w:r>
    </w:p>
    <w:p w14:paraId="7018D170" w14:textId="77777777" w:rsidR="00661DCE" w:rsidRPr="00DF6AC8" w:rsidRDefault="00661DCE" w:rsidP="00AC5F62">
      <w:pPr>
        <w:pStyle w:val="ISAText"/>
        <w:numPr>
          <w:ilvl w:val="0"/>
          <w:numId w:val="24"/>
        </w:numPr>
      </w:pPr>
      <w:r w:rsidRPr="006526ED">
        <w:rPr>
          <w:u w:val="single"/>
        </w:rPr>
        <w:t>callDeploy-EARs.sh</w:t>
      </w:r>
      <w:r w:rsidRPr="00DF6AC8">
        <w:t xml:space="preserve">: This script deploys EAR file to JBoss instances. This script can also roll back the EAR file to its previous version. </w:t>
      </w:r>
    </w:p>
    <w:p w14:paraId="7018D171" w14:textId="77777777" w:rsidR="00661DCE" w:rsidRPr="00DF6AC8" w:rsidRDefault="00661DCE" w:rsidP="00DF6AC8">
      <w:pPr>
        <w:pStyle w:val="ISAText"/>
        <w:ind w:left="1440"/>
      </w:pPr>
      <w:r w:rsidRPr="00DF6AC8">
        <w:t>USAGE:</w:t>
      </w:r>
    </w:p>
    <w:p w14:paraId="7018D172" w14:textId="77777777" w:rsidR="00BD385E" w:rsidRPr="00FB37D3" w:rsidRDefault="00661DCE" w:rsidP="00DF6AC8">
      <w:pPr>
        <w:pStyle w:val="ISAText"/>
        <w:ind w:left="1440"/>
        <w:rPr>
          <w:i/>
        </w:rPr>
      </w:pPr>
      <w:r w:rsidRPr="00FB37D3">
        <w:rPr>
          <w:i/>
        </w:rPr>
        <w:t>callDeploy-</w:t>
      </w:r>
      <w:r w:rsidR="00213A58" w:rsidRPr="00FB37D3">
        <w:rPr>
          <w:i/>
        </w:rPr>
        <w:t>EARs</w:t>
      </w:r>
      <w:r w:rsidRPr="00FB37D3">
        <w:rPr>
          <w:i/>
        </w:rPr>
        <w:t>.sh $LAYER $PROPS $BACKOUT</w:t>
      </w:r>
    </w:p>
    <w:p w14:paraId="7018D173" w14:textId="77777777" w:rsidR="00E22C90" w:rsidRPr="00DF6AC8" w:rsidRDefault="00E22C90" w:rsidP="00AC5F62">
      <w:pPr>
        <w:pStyle w:val="ISAText"/>
        <w:numPr>
          <w:ilvl w:val="0"/>
          <w:numId w:val="24"/>
        </w:numPr>
      </w:pPr>
      <w:r w:rsidRPr="006526ED">
        <w:rPr>
          <w:u w:val="single"/>
        </w:rPr>
        <w:t>callDeploy-ATG-LocalConfig.sh</w:t>
      </w:r>
      <w:r w:rsidRPr="00DF6AC8">
        <w:t xml:space="preserve">: This script deploys </w:t>
      </w:r>
      <w:r w:rsidR="006526ED" w:rsidRPr="00DF6AC8">
        <w:t>ATG localconfig, which is in form of a ZIP</w:t>
      </w:r>
      <w:r w:rsidRPr="00DF6AC8">
        <w:t xml:space="preserve"> file</w:t>
      </w:r>
      <w:r w:rsidR="006526ED" w:rsidRPr="00DF6AC8">
        <w:t>,</w:t>
      </w:r>
      <w:r w:rsidRPr="00DF6AC8">
        <w:t xml:space="preserve"> to JBoss instances. This script can also roll back the </w:t>
      </w:r>
      <w:r w:rsidR="006526ED" w:rsidRPr="00DF6AC8">
        <w:t xml:space="preserve">ATG localconfig </w:t>
      </w:r>
      <w:r w:rsidRPr="00DF6AC8">
        <w:t xml:space="preserve">to its previous version. </w:t>
      </w:r>
    </w:p>
    <w:p w14:paraId="7018D174" w14:textId="77777777" w:rsidR="00E22C90" w:rsidRPr="00DF6AC8" w:rsidRDefault="00E22C90" w:rsidP="00DF6AC8">
      <w:pPr>
        <w:pStyle w:val="ISAText"/>
        <w:ind w:left="1440"/>
      </w:pPr>
      <w:r w:rsidRPr="00DF6AC8">
        <w:t>USAGE:</w:t>
      </w:r>
    </w:p>
    <w:p w14:paraId="7018D175" w14:textId="77777777" w:rsidR="00AF3043" w:rsidRPr="00FB37D3" w:rsidRDefault="00E22C90" w:rsidP="00DF6AC8">
      <w:pPr>
        <w:pStyle w:val="ISAText"/>
        <w:ind w:left="1440"/>
        <w:rPr>
          <w:i/>
        </w:rPr>
      </w:pPr>
      <w:r w:rsidRPr="00FB37D3">
        <w:rPr>
          <w:i/>
        </w:rPr>
        <w:t>callDeploy-ATG-LocalConfig.sh $LAYER $PROPS $BACKOUT</w:t>
      </w:r>
    </w:p>
    <w:p w14:paraId="7018D176" w14:textId="77777777" w:rsidR="00444F8F" w:rsidRPr="00DF6AC8" w:rsidRDefault="00444F8F" w:rsidP="00AC5F62">
      <w:pPr>
        <w:pStyle w:val="ISAText"/>
        <w:numPr>
          <w:ilvl w:val="0"/>
          <w:numId w:val="24"/>
        </w:numPr>
      </w:pPr>
      <w:r w:rsidRPr="00444F8F">
        <w:rPr>
          <w:u w:val="single"/>
        </w:rPr>
        <w:t>callDeploy-EARs-SILOs.sh</w:t>
      </w:r>
      <w:r w:rsidRPr="00DF6AC8">
        <w:t xml:space="preserve">: This script deploys EAR file to JBoss instances. This script can also roll back the EAR file to its previous version. </w:t>
      </w:r>
    </w:p>
    <w:p w14:paraId="7018D177" w14:textId="77777777" w:rsidR="00444F8F" w:rsidRPr="00DF6AC8" w:rsidRDefault="00444F8F" w:rsidP="00DF6AC8">
      <w:pPr>
        <w:pStyle w:val="ISAText"/>
        <w:ind w:left="1440"/>
      </w:pPr>
      <w:r w:rsidRPr="00DF6AC8">
        <w:t>USAGE:</w:t>
      </w:r>
    </w:p>
    <w:p w14:paraId="7018D178" w14:textId="77777777" w:rsidR="00444F8F" w:rsidRPr="00FB37D3" w:rsidRDefault="00444F8F" w:rsidP="00DF6AC8">
      <w:pPr>
        <w:pStyle w:val="ISAText"/>
        <w:ind w:left="1440"/>
        <w:rPr>
          <w:i/>
        </w:rPr>
      </w:pPr>
      <w:r w:rsidRPr="00FB37D3">
        <w:rPr>
          <w:i/>
        </w:rPr>
        <w:t>callDeploy-EARs-SILOs.sh $LAYER $PROPS $BACKOUT $SILO_NAME</w:t>
      </w:r>
    </w:p>
    <w:p w14:paraId="7018D179" w14:textId="77777777" w:rsidR="00444F8F" w:rsidRPr="00DF6AC8" w:rsidRDefault="00444F8F" w:rsidP="00AC5F62">
      <w:pPr>
        <w:pStyle w:val="ISAText"/>
        <w:numPr>
          <w:ilvl w:val="0"/>
          <w:numId w:val="24"/>
        </w:numPr>
      </w:pPr>
      <w:r w:rsidRPr="00444F8F">
        <w:rPr>
          <w:u w:val="single"/>
        </w:rPr>
        <w:t>callDeploy-ATG-LocalConfig-SILOs.sh</w:t>
      </w:r>
      <w:r w:rsidRPr="00DF6AC8">
        <w:t xml:space="preserve">: This script deploys ATG localconfig, which is in form of a ZIP file, to JBoss instances. This script can also roll back the ATG localconfig to its previous version. </w:t>
      </w:r>
    </w:p>
    <w:p w14:paraId="7018D17A" w14:textId="77777777" w:rsidR="00444F8F" w:rsidRPr="00DF6AC8" w:rsidRDefault="00444F8F" w:rsidP="00DF6AC8">
      <w:pPr>
        <w:pStyle w:val="ISAText"/>
        <w:ind w:left="1440"/>
      </w:pPr>
      <w:r w:rsidRPr="00DF6AC8">
        <w:t>USAGE:</w:t>
      </w:r>
    </w:p>
    <w:p w14:paraId="7018D17B" w14:textId="77777777" w:rsidR="00444F8F" w:rsidRPr="00AF3043" w:rsidRDefault="00444F8F" w:rsidP="00DF6AC8">
      <w:pPr>
        <w:pStyle w:val="ISAText"/>
        <w:ind w:left="1440"/>
      </w:pPr>
      <w:r w:rsidRPr="00FB37D3">
        <w:rPr>
          <w:i/>
        </w:rPr>
        <w:t>callDeploy-ATG-LocalConfig-SILO</w:t>
      </w:r>
      <w:r w:rsidRPr="00E22C90">
        <w:rPr>
          <w:i/>
        </w:rPr>
        <w:t xml:space="preserve">.sh </w:t>
      </w:r>
      <w:r w:rsidRPr="00821CAD">
        <w:rPr>
          <w:i/>
        </w:rPr>
        <w:t>$LAYER $PROPS $BACKOUT</w:t>
      </w:r>
      <w:r>
        <w:rPr>
          <w:i/>
        </w:rPr>
        <w:t xml:space="preserve"> $SILO-NAME</w:t>
      </w:r>
    </w:p>
    <w:p w14:paraId="7018D17C" w14:textId="77777777" w:rsidR="00661DCE" w:rsidRPr="00444F8F" w:rsidRDefault="00661DCE" w:rsidP="00000FB8">
      <w:pPr>
        <w:pStyle w:val="ISAText"/>
        <w:ind w:left="1440"/>
        <w:rPr>
          <w:u w:val="single"/>
        </w:rPr>
      </w:pPr>
    </w:p>
    <w:p w14:paraId="7018D17D" w14:textId="77777777" w:rsidR="001407E9" w:rsidRDefault="001407E9" w:rsidP="0063762C">
      <w:pPr>
        <w:pStyle w:val="Title"/>
      </w:pPr>
      <w:bookmarkStart w:id="227" w:name="_Toc375926710"/>
      <w:r>
        <w:lastRenderedPageBreak/>
        <w:t>Database Data</w:t>
      </w:r>
      <w:r w:rsidR="005E3487">
        <w:t xml:space="preserve"> </w:t>
      </w:r>
      <w:r>
        <w:t>Source Configuration Setup</w:t>
      </w:r>
      <w:bookmarkEnd w:id="227"/>
    </w:p>
    <w:p w14:paraId="7018D17E" w14:textId="77777777" w:rsidR="005E3487" w:rsidRDefault="005E3487" w:rsidP="005E3487"/>
    <w:p w14:paraId="7018D17F" w14:textId="77777777" w:rsidR="00B6501C" w:rsidRDefault="00B6501C" w:rsidP="00B6501C">
      <w:pPr>
        <w:pStyle w:val="ISAHead2"/>
        <w:spacing w:before="240"/>
      </w:pPr>
      <w:bookmarkStart w:id="228" w:name="_Toc375926711"/>
      <w:r>
        <w:t>Data Source  Configuration Setup Strategy</w:t>
      </w:r>
      <w:bookmarkEnd w:id="228"/>
    </w:p>
    <w:p w14:paraId="7018D180" w14:textId="77777777" w:rsidR="00B6501C" w:rsidRDefault="00BC16F1" w:rsidP="00AC5F62">
      <w:pPr>
        <w:pStyle w:val="ISAText"/>
        <w:numPr>
          <w:ilvl w:val="0"/>
          <w:numId w:val="24"/>
        </w:numPr>
      </w:pPr>
      <w:r>
        <w:t xml:space="preserve">All Database user credentials for the JBoss data source should be encrypted by and no plain password should be stored in either of the JBoss configuration data. </w:t>
      </w:r>
    </w:p>
    <w:p w14:paraId="7018D181" w14:textId="77777777" w:rsidR="00BC16F1" w:rsidRPr="00081261" w:rsidRDefault="00BC16F1" w:rsidP="00B6501C">
      <w:pPr>
        <w:pStyle w:val="ISAText"/>
      </w:pPr>
    </w:p>
    <w:p w14:paraId="7018D182" w14:textId="77777777" w:rsidR="00B6501C" w:rsidRPr="00BA14D1" w:rsidRDefault="00B6501C" w:rsidP="00AC5F62">
      <w:pPr>
        <w:pStyle w:val="ListParagraph"/>
        <w:numPr>
          <w:ilvl w:val="0"/>
          <w:numId w:val="11"/>
        </w:numPr>
        <w:tabs>
          <w:tab w:val="left" w:pos="1276"/>
        </w:tabs>
        <w:spacing w:before="240" w:after="240"/>
        <w:contextualSpacing w:val="0"/>
        <w:outlineLvl w:val="2"/>
        <w:rPr>
          <w:b/>
          <w:vanish/>
          <w:sz w:val="22"/>
        </w:rPr>
      </w:pPr>
      <w:bookmarkStart w:id="229" w:name="_Toc375323810"/>
      <w:bookmarkStart w:id="230" w:name="_Toc375854516"/>
      <w:bookmarkStart w:id="231" w:name="_Toc375919577"/>
      <w:bookmarkStart w:id="232" w:name="_Toc375921240"/>
      <w:bookmarkStart w:id="233" w:name="_Toc375926712"/>
      <w:bookmarkEnd w:id="229"/>
      <w:bookmarkEnd w:id="230"/>
      <w:bookmarkEnd w:id="231"/>
      <w:bookmarkEnd w:id="232"/>
      <w:bookmarkEnd w:id="233"/>
    </w:p>
    <w:p w14:paraId="7018D183" w14:textId="77777777" w:rsidR="00B6501C" w:rsidRPr="00BA14D1" w:rsidRDefault="00B6501C" w:rsidP="00AC5F62">
      <w:pPr>
        <w:pStyle w:val="ListParagraph"/>
        <w:numPr>
          <w:ilvl w:val="1"/>
          <w:numId w:val="11"/>
        </w:numPr>
        <w:tabs>
          <w:tab w:val="left" w:pos="1276"/>
        </w:tabs>
        <w:spacing w:before="240" w:after="240"/>
        <w:contextualSpacing w:val="0"/>
        <w:outlineLvl w:val="2"/>
        <w:rPr>
          <w:b/>
          <w:vanish/>
          <w:sz w:val="22"/>
        </w:rPr>
      </w:pPr>
      <w:bookmarkStart w:id="234" w:name="_Toc375323811"/>
      <w:bookmarkStart w:id="235" w:name="_Toc375854517"/>
      <w:bookmarkStart w:id="236" w:name="_Toc375919578"/>
      <w:bookmarkStart w:id="237" w:name="_Toc375921241"/>
      <w:bookmarkStart w:id="238" w:name="_Toc375926713"/>
      <w:bookmarkEnd w:id="234"/>
      <w:bookmarkEnd w:id="235"/>
      <w:bookmarkEnd w:id="236"/>
      <w:bookmarkEnd w:id="237"/>
      <w:bookmarkEnd w:id="238"/>
    </w:p>
    <w:p w14:paraId="7018D184" w14:textId="77777777" w:rsidR="00B6501C" w:rsidRDefault="00BC16F1" w:rsidP="00BC16F1">
      <w:pPr>
        <w:pStyle w:val="ISAHead3"/>
      </w:pPr>
      <w:bookmarkStart w:id="239" w:name="_Toc375926714"/>
      <w:r>
        <w:t>DDS Scripts</w:t>
      </w:r>
      <w:bookmarkEnd w:id="239"/>
    </w:p>
    <w:p w14:paraId="7018D185" w14:textId="77777777" w:rsidR="00BC16F1" w:rsidRDefault="00BC16F1" w:rsidP="00BC16F1">
      <w:pPr>
        <w:pStyle w:val="ISAText"/>
      </w:pPr>
      <w:r>
        <w:t>Below DDS scripts should be used to create/modify JBoss data source details.</w:t>
      </w:r>
    </w:p>
    <w:p w14:paraId="7018D186" w14:textId="77777777" w:rsidR="00BC16F1" w:rsidRDefault="00BC16F1" w:rsidP="00BC16F1">
      <w:pPr>
        <w:pStyle w:val="ISAText"/>
      </w:pPr>
    </w:p>
    <w:p w14:paraId="7018D187" w14:textId="77777777" w:rsidR="00BC16F1" w:rsidRPr="00BC16F1" w:rsidRDefault="00BC16F1" w:rsidP="00AC5F62">
      <w:pPr>
        <w:pStyle w:val="ListParagraph"/>
        <w:numPr>
          <w:ilvl w:val="0"/>
          <w:numId w:val="21"/>
        </w:numPr>
        <w:contextualSpacing w:val="0"/>
        <w:rPr>
          <w:b/>
          <w:vanish/>
        </w:rPr>
      </w:pPr>
    </w:p>
    <w:p w14:paraId="7018D188" w14:textId="77777777" w:rsidR="00BC16F1" w:rsidRPr="00BC16F1" w:rsidRDefault="00BC16F1" w:rsidP="00AC5F62">
      <w:pPr>
        <w:pStyle w:val="ListParagraph"/>
        <w:numPr>
          <w:ilvl w:val="1"/>
          <w:numId w:val="21"/>
        </w:numPr>
        <w:contextualSpacing w:val="0"/>
        <w:rPr>
          <w:b/>
          <w:vanish/>
        </w:rPr>
      </w:pPr>
    </w:p>
    <w:p w14:paraId="7018D189" w14:textId="77777777" w:rsidR="00BC16F1" w:rsidRPr="00BC16F1" w:rsidRDefault="00BC16F1" w:rsidP="00AC5F62">
      <w:pPr>
        <w:pStyle w:val="ListParagraph"/>
        <w:numPr>
          <w:ilvl w:val="2"/>
          <w:numId w:val="21"/>
        </w:numPr>
        <w:contextualSpacing w:val="0"/>
        <w:rPr>
          <w:b/>
          <w:vanish/>
        </w:rPr>
      </w:pPr>
    </w:p>
    <w:p w14:paraId="7018D18A" w14:textId="77777777" w:rsidR="00BC16F1" w:rsidRDefault="00BC16F1" w:rsidP="00AC5F62">
      <w:pPr>
        <w:pStyle w:val="ISAText"/>
        <w:numPr>
          <w:ilvl w:val="3"/>
          <w:numId w:val="21"/>
        </w:numPr>
        <w:rPr>
          <w:b/>
        </w:rPr>
      </w:pPr>
      <w:r>
        <w:rPr>
          <w:b/>
        </w:rPr>
        <w:t xml:space="preserve">Data Source </w:t>
      </w:r>
      <w:r w:rsidRPr="008E7B89">
        <w:rPr>
          <w:b/>
        </w:rPr>
        <w:t>Setup Scripts:</w:t>
      </w:r>
    </w:p>
    <w:p w14:paraId="7018D18B" w14:textId="77777777" w:rsidR="00BC16F1" w:rsidRDefault="00BC16F1" w:rsidP="00AC5F62">
      <w:pPr>
        <w:pStyle w:val="ISAText"/>
        <w:numPr>
          <w:ilvl w:val="0"/>
          <w:numId w:val="24"/>
        </w:numPr>
      </w:pPr>
      <w:r w:rsidRPr="00116023">
        <w:rPr>
          <w:u w:val="single"/>
        </w:rPr>
        <w:t>callUpdate-Application-JDBC-DataSource.sh</w:t>
      </w:r>
      <w:r>
        <w:t xml:space="preserve">: This script is used to create/update the atg-ds.xml file with relevant JDBC parameters, such as JNDI Name, </w:t>
      </w:r>
      <w:r w:rsidR="00116023">
        <w:t>Min pool size, Max pool size, Blocking timeout, Idle timeout, URL, SecurityDomain.</w:t>
      </w:r>
    </w:p>
    <w:p w14:paraId="7018D18C" w14:textId="77777777" w:rsidR="00116023" w:rsidRDefault="00116023" w:rsidP="00116023">
      <w:pPr>
        <w:pStyle w:val="ISAText"/>
        <w:ind w:left="1440"/>
      </w:pPr>
      <w:r>
        <w:t>USAGE:</w:t>
      </w:r>
    </w:p>
    <w:p w14:paraId="7018D18D" w14:textId="77777777" w:rsidR="00116023" w:rsidRPr="00116023" w:rsidRDefault="00116023" w:rsidP="00116023">
      <w:pPr>
        <w:pStyle w:val="ISAText"/>
        <w:ind w:left="1440"/>
        <w:rPr>
          <w:i/>
        </w:rPr>
      </w:pPr>
      <w:r w:rsidRPr="00116023">
        <w:rPr>
          <w:i/>
        </w:rPr>
        <w:t>callUpdate-Application-JDBC-DataSource.sh $LAYER $PROPS</w:t>
      </w:r>
    </w:p>
    <w:p w14:paraId="7018D18E" w14:textId="77777777" w:rsidR="00116023" w:rsidRDefault="00116023" w:rsidP="00AC5F62">
      <w:pPr>
        <w:pStyle w:val="ISAText"/>
        <w:numPr>
          <w:ilvl w:val="0"/>
          <w:numId w:val="24"/>
        </w:numPr>
      </w:pPr>
      <w:r w:rsidRPr="00116023">
        <w:rPr>
          <w:u w:val="single"/>
        </w:rPr>
        <w:t>callUpdate-Application-JDBC-Credentials.sh</w:t>
      </w:r>
      <w:r>
        <w:t>: This script is used to update                 /conf/login-config.xml with encrypted DB user credentials.</w:t>
      </w:r>
    </w:p>
    <w:p w14:paraId="7018D18F" w14:textId="77777777" w:rsidR="00116023" w:rsidRDefault="00116023" w:rsidP="00116023">
      <w:pPr>
        <w:pStyle w:val="ISAText"/>
        <w:ind w:left="1440"/>
      </w:pPr>
      <w:r w:rsidRPr="00116023">
        <w:t>USAGE:</w:t>
      </w:r>
    </w:p>
    <w:p w14:paraId="7018D190" w14:textId="77777777" w:rsidR="00116023" w:rsidRDefault="00116023" w:rsidP="00116023">
      <w:pPr>
        <w:pStyle w:val="ISAText"/>
        <w:ind w:left="1440"/>
        <w:rPr>
          <w:i/>
        </w:rPr>
      </w:pPr>
      <w:r w:rsidRPr="00116023">
        <w:rPr>
          <w:i/>
        </w:rPr>
        <w:t>callUpdate-Application-JDBC-Credentials.sh $LAYER $PROPS</w:t>
      </w:r>
    </w:p>
    <w:p w14:paraId="7018D191" w14:textId="77777777" w:rsidR="005E3487" w:rsidRDefault="005E3487" w:rsidP="005E3487"/>
    <w:p w14:paraId="7018D192" w14:textId="77777777" w:rsidR="005E3487" w:rsidRPr="005E3487" w:rsidRDefault="005E3487" w:rsidP="005E3487"/>
    <w:p w14:paraId="7018D193" w14:textId="77777777" w:rsidR="0063762C" w:rsidRDefault="000A0F78" w:rsidP="0063762C">
      <w:pPr>
        <w:pStyle w:val="Title"/>
      </w:pPr>
      <w:bookmarkStart w:id="240" w:name="_Toc375926715"/>
      <w:r>
        <w:lastRenderedPageBreak/>
        <w:t>ATG Code Build</w:t>
      </w:r>
      <w:r w:rsidR="00BE6B09">
        <w:t xml:space="preserve">, </w:t>
      </w:r>
      <w:r w:rsidR="0063762C">
        <w:t xml:space="preserve">Release </w:t>
      </w:r>
      <w:r w:rsidR="00BE6B09">
        <w:t xml:space="preserve">and Deployment </w:t>
      </w:r>
      <w:r w:rsidR="0063762C">
        <w:t>Strategy</w:t>
      </w:r>
      <w:bookmarkEnd w:id="240"/>
    </w:p>
    <w:p w14:paraId="7018D194" w14:textId="77777777" w:rsidR="00F617A8" w:rsidRPr="00F617A8" w:rsidRDefault="00F617A8" w:rsidP="00F617A8"/>
    <w:p w14:paraId="7018D195" w14:textId="77777777" w:rsidR="0063762C" w:rsidRDefault="00BE6B09" w:rsidP="0063762C">
      <w:pPr>
        <w:pStyle w:val="ISAHead2"/>
      </w:pPr>
      <w:bookmarkStart w:id="241" w:name="_Toc375926716"/>
      <w:r>
        <w:t>Introduction</w:t>
      </w:r>
      <w:bookmarkEnd w:id="241"/>
    </w:p>
    <w:p w14:paraId="7018D196" w14:textId="77777777" w:rsidR="009E0248" w:rsidRPr="009E0248" w:rsidRDefault="009E0248" w:rsidP="009E0248">
      <w:pPr>
        <w:pStyle w:val="ISAText"/>
      </w:pPr>
    </w:p>
    <w:p w14:paraId="7018D197" w14:textId="77777777" w:rsidR="00BE6B09" w:rsidRDefault="00BE6B09" w:rsidP="0063762C">
      <w:pPr>
        <w:pStyle w:val="ISAHead2"/>
      </w:pPr>
      <w:bookmarkStart w:id="242" w:name="_Toc375926717"/>
      <w:r>
        <w:t>Code Compilation</w:t>
      </w:r>
      <w:bookmarkEnd w:id="242"/>
    </w:p>
    <w:p w14:paraId="7018D198" w14:textId="77777777" w:rsidR="00BE6B09" w:rsidRPr="00BE6B09" w:rsidRDefault="00BE6B09" w:rsidP="00BE6B09">
      <w:pPr>
        <w:pStyle w:val="ISAText"/>
      </w:pPr>
    </w:p>
    <w:p w14:paraId="7018D199" w14:textId="77777777" w:rsidR="0063762C" w:rsidRDefault="00BE6B09" w:rsidP="0063762C">
      <w:pPr>
        <w:pStyle w:val="ISAHead2"/>
      </w:pPr>
      <w:bookmarkStart w:id="243" w:name="_Toc375926718"/>
      <w:r>
        <w:t>Release and Deployment strategy to various environments</w:t>
      </w:r>
      <w:bookmarkEnd w:id="243"/>
    </w:p>
    <w:p w14:paraId="7018D19A" w14:textId="77777777" w:rsidR="009E0248" w:rsidRPr="009E0248" w:rsidRDefault="009E0248" w:rsidP="009E0248">
      <w:pPr>
        <w:pStyle w:val="ISAText"/>
      </w:pPr>
    </w:p>
    <w:p w14:paraId="7018D19B" w14:textId="77777777" w:rsidR="009E0248" w:rsidRPr="009E0248" w:rsidRDefault="00BE6B09" w:rsidP="008E480B">
      <w:pPr>
        <w:pStyle w:val="ISAHead2"/>
      </w:pPr>
      <w:bookmarkStart w:id="244" w:name="_Toc375926719"/>
      <w:r>
        <w:t>Miscellaneous activities, such as DB Deploy etc.,</w:t>
      </w:r>
      <w:bookmarkEnd w:id="244"/>
      <w:r w:rsidR="008E480B" w:rsidRPr="009E0248">
        <w:t xml:space="preserve"> </w:t>
      </w:r>
    </w:p>
    <w:p w14:paraId="7018D19C" w14:textId="77777777" w:rsidR="0063762C" w:rsidRDefault="0063762C" w:rsidP="0063762C">
      <w:pPr>
        <w:pStyle w:val="ISAText"/>
      </w:pPr>
    </w:p>
    <w:p w14:paraId="7018D19D" w14:textId="77777777" w:rsidR="0063762C" w:rsidRDefault="008C2F0E" w:rsidP="0063762C">
      <w:pPr>
        <w:pStyle w:val="Title"/>
      </w:pPr>
      <w:bookmarkStart w:id="245" w:name="_Toc375926720"/>
      <w:r>
        <w:lastRenderedPageBreak/>
        <w:t>Appendix – A : Properties file Arguments Description</w:t>
      </w:r>
      <w:bookmarkEnd w:id="245"/>
    </w:p>
    <w:p w14:paraId="73400E8A" w14:textId="77777777" w:rsidR="007964BC" w:rsidRDefault="007964BC" w:rsidP="00887BDF">
      <w:pPr>
        <w:pStyle w:val="ISAText"/>
        <w:ind w:left="0"/>
      </w:pPr>
    </w:p>
    <w:p w14:paraId="5B943286" w14:textId="77777777" w:rsidR="007964BC" w:rsidRDefault="007964BC" w:rsidP="00887BDF">
      <w:pPr>
        <w:pStyle w:val="ISAText"/>
        <w:ind w:left="0"/>
      </w:pPr>
    </w:p>
    <w:p w14:paraId="26AA2C50" w14:textId="77777777" w:rsidR="007964BC" w:rsidRDefault="007964BC" w:rsidP="00887BDF">
      <w:pPr>
        <w:pStyle w:val="ISAText"/>
        <w:ind w:left="0"/>
      </w:pPr>
    </w:p>
    <w:p w14:paraId="7018D19F" w14:textId="77777777" w:rsidR="00887BDF" w:rsidRPr="00887BDF" w:rsidRDefault="00887BDF" w:rsidP="00AC5F62">
      <w:pPr>
        <w:pStyle w:val="ListParagraph"/>
        <w:numPr>
          <w:ilvl w:val="0"/>
          <w:numId w:val="23"/>
        </w:numPr>
        <w:contextualSpacing w:val="0"/>
        <w:rPr>
          <w:vanish/>
        </w:rPr>
      </w:pPr>
    </w:p>
    <w:p w14:paraId="7018D1A0" w14:textId="77777777" w:rsidR="00887BDF" w:rsidRPr="00887BDF" w:rsidRDefault="00887BDF" w:rsidP="00AC5F62">
      <w:pPr>
        <w:pStyle w:val="ListParagraph"/>
        <w:numPr>
          <w:ilvl w:val="0"/>
          <w:numId w:val="23"/>
        </w:numPr>
        <w:contextualSpacing w:val="0"/>
        <w:rPr>
          <w:vanish/>
        </w:rPr>
      </w:pPr>
    </w:p>
    <w:p w14:paraId="7018D1A1" w14:textId="77777777" w:rsidR="00887BDF" w:rsidRPr="00887BDF" w:rsidRDefault="00887BDF" w:rsidP="00AC5F62">
      <w:pPr>
        <w:pStyle w:val="ListParagraph"/>
        <w:numPr>
          <w:ilvl w:val="0"/>
          <w:numId w:val="23"/>
        </w:numPr>
        <w:contextualSpacing w:val="0"/>
        <w:rPr>
          <w:vanish/>
        </w:rPr>
      </w:pPr>
    </w:p>
    <w:p w14:paraId="7018D1A2" w14:textId="77777777" w:rsidR="00887BDF" w:rsidRPr="00887BDF" w:rsidRDefault="00887BDF" w:rsidP="00AC5F62">
      <w:pPr>
        <w:pStyle w:val="ListParagraph"/>
        <w:numPr>
          <w:ilvl w:val="0"/>
          <w:numId w:val="23"/>
        </w:numPr>
        <w:contextualSpacing w:val="0"/>
        <w:rPr>
          <w:vanish/>
        </w:rPr>
      </w:pPr>
    </w:p>
    <w:p w14:paraId="7018D1A3" w14:textId="77777777" w:rsidR="00887BDF" w:rsidRPr="00887BDF" w:rsidRDefault="00887BDF" w:rsidP="00AC5F62">
      <w:pPr>
        <w:pStyle w:val="ListParagraph"/>
        <w:numPr>
          <w:ilvl w:val="0"/>
          <w:numId w:val="23"/>
        </w:numPr>
        <w:contextualSpacing w:val="0"/>
        <w:rPr>
          <w:vanish/>
        </w:rPr>
      </w:pPr>
    </w:p>
    <w:p w14:paraId="7018D1A4" w14:textId="77777777" w:rsidR="00887BDF" w:rsidRPr="00887BDF" w:rsidRDefault="00887BDF" w:rsidP="00AC5F62">
      <w:pPr>
        <w:pStyle w:val="ListParagraph"/>
        <w:numPr>
          <w:ilvl w:val="0"/>
          <w:numId w:val="23"/>
        </w:numPr>
        <w:contextualSpacing w:val="0"/>
        <w:rPr>
          <w:vanish/>
        </w:rPr>
      </w:pPr>
    </w:p>
    <w:p w14:paraId="7018D1A5" w14:textId="77777777" w:rsidR="00887BDF" w:rsidRPr="00887BDF" w:rsidRDefault="00887BDF" w:rsidP="00AC5F62">
      <w:pPr>
        <w:pStyle w:val="ListParagraph"/>
        <w:numPr>
          <w:ilvl w:val="0"/>
          <w:numId w:val="23"/>
        </w:numPr>
        <w:contextualSpacing w:val="0"/>
        <w:rPr>
          <w:vanish/>
        </w:rPr>
      </w:pPr>
    </w:p>
    <w:p w14:paraId="4AA109F0" w14:textId="1F072B89" w:rsidR="007964BC" w:rsidRDefault="007964BC" w:rsidP="002949C1">
      <w:pPr>
        <w:pStyle w:val="ISAHead2"/>
      </w:pPr>
      <w:bookmarkStart w:id="246" w:name="_Ref377463318"/>
      <w:r>
        <w:t>Overriding properties</w:t>
      </w:r>
      <w:bookmarkEnd w:id="246"/>
    </w:p>
    <w:p w14:paraId="5937B367" w14:textId="62C1E6DE" w:rsidR="007964BC" w:rsidRDefault="007964BC" w:rsidP="007964BC">
      <w:r>
        <w:t>Sometimes it is useful to override the values in the properties files temporarily. e.g. when deploying to a subset of the silos within a large persona, e.g. when adding a new silo to a production layer and wanting to run the 'setup' scripts without disturbing the running system.</w:t>
      </w:r>
    </w:p>
    <w:p w14:paraId="43C2BCAC" w14:textId="77777777" w:rsidR="007964BC" w:rsidRDefault="007964BC" w:rsidP="007964BC"/>
    <w:p w14:paraId="711DD718" w14:textId="28D90BEF" w:rsidR="007964BC" w:rsidRDefault="007964BC" w:rsidP="007964BC">
      <w:r>
        <w:t>This can be done using the following syntax:</w:t>
      </w:r>
    </w:p>
    <w:p w14:paraId="20D1B9FE" w14:textId="357F7FA2" w:rsidR="007964BC" w:rsidRDefault="007964BC" w:rsidP="007964BC">
      <w:r>
        <w:t>export ${PERSONA}_${LAYER}_${PROPERTY_NAME_WITH_UNDERSCORES_FOR_DOTS}=${VALUE}</w:t>
      </w:r>
    </w:p>
    <w:p w14:paraId="5E6401E9" w14:textId="4236EB83" w:rsidR="007964BC" w:rsidRDefault="007964BC" w:rsidP="007964BC">
      <w:r>
        <w:t xml:space="preserve">e.g. </w:t>
      </w:r>
      <w:r w:rsidRPr="007964BC">
        <w:t>storefront_prod_Apache_Htdocs_UsesLocationSwitching=N</w:t>
      </w:r>
    </w:p>
    <w:p w14:paraId="2FE6F656" w14:textId="533B0F95" w:rsidR="00680627" w:rsidRDefault="00680627" w:rsidP="007964BC">
      <w:r>
        <w:t>e.g. agent_prod_JBoss_JBossListenServers="</w:t>
      </w:r>
      <w:r w:rsidRPr="00680627">
        <w:t>atg-pvt-ndc-app02 atg-pvt-ndc-app04</w:t>
      </w:r>
      <w:r>
        <w:t>"</w:t>
      </w:r>
    </w:p>
    <w:p w14:paraId="1BD1988B" w14:textId="77777777" w:rsidR="00680627" w:rsidRDefault="00680627" w:rsidP="007964BC"/>
    <w:p w14:paraId="29AB8E51" w14:textId="1A7C7B06" w:rsidR="007964BC" w:rsidRDefault="007964BC" w:rsidP="007964BC">
      <w:r>
        <w:t xml:space="preserve">The </w:t>
      </w:r>
      <w:r w:rsidRPr="007964BC">
        <w:rPr>
          <w:u w:val="single"/>
        </w:rPr>
        <w:t>../utils/getValues.sh</w:t>
      </w:r>
      <w:r>
        <w:t>, will look for an environment variable with the above format and use it in preference to the values in the properties files.</w:t>
      </w:r>
    </w:p>
    <w:p w14:paraId="20CCED26" w14:textId="77777777" w:rsidR="007964BC" w:rsidRDefault="007964BC" w:rsidP="007964BC"/>
    <w:p w14:paraId="70B29C66" w14:textId="637F2373" w:rsidR="007964BC" w:rsidRDefault="007964BC" w:rsidP="007964BC">
      <w:r>
        <w:t xml:space="preserve">See the Jenkins job: </w:t>
      </w:r>
      <w:r w:rsidRPr="007964BC">
        <w:rPr>
          <w:u w:val="single"/>
        </w:rPr>
        <w:t>Test_Silos_pvt_storefront</w:t>
      </w:r>
      <w:r w:rsidRPr="007964BC">
        <w:t xml:space="preserve"> for</w:t>
      </w:r>
      <w:r>
        <w:t xml:space="preserve"> an example.</w:t>
      </w:r>
    </w:p>
    <w:p w14:paraId="0F26EDD8" w14:textId="77777777" w:rsidR="007964BC" w:rsidRDefault="007964BC" w:rsidP="007964BC"/>
    <w:p w14:paraId="7018D1A6" w14:textId="77777777" w:rsidR="00887BDF" w:rsidRDefault="005C28F2" w:rsidP="002949C1">
      <w:pPr>
        <w:pStyle w:val="ISAHead2"/>
      </w:pPr>
      <w:r>
        <w:t>Apache Settings:</w:t>
      </w:r>
    </w:p>
    <w:tbl>
      <w:tblPr>
        <w:tblStyle w:val="TableGrid"/>
        <w:tblW w:w="10348" w:type="dxa"/>
        <w:tblInd w:w="-459" w:type="dxa"/>
        <w:tblLook w:val="04A0" w:firstRow="1" w:lastRow="0" w:firstColumn="1" w:lastColumn="0" w:noHBand="0" w:noVBand="1"/>
      </w:tblPr>
      <w:tblGrid>
        <w:gridCol w:w="2835"/>
        <w:gridCol w:w="2905"/>
        <w:gridCol w:w="4608"/>
      </w:tblGrid>
      <w:tr w:rsidR="00270CC4" w14:paraId="7018D1AA" w14:textId="77777777" w:rsidTr="00307DF3">
        <w:tc>
          <w:tcPr>
            <w:tcW w:w="2835" w:type="dxa"/>
            <w:shd w:val="clear" w:color="auto" w:fill="EEECE1" w:themeFill="background2"/>
            <w:vAlign w:val="center"/>
          </w:tcPr>
          <w:p w14:paraId="7018D1A7" w14:textId="77777777" w:rsidR="00270CC4" w:rsidRDefault="00270CC4" w:rsidP="00C8466A">
            <w:pPr>
              <w:pStyle w:val="ISAText"/>
              <w:ind w:left="0"/>
              <w:jc w:val="center"/>
            </w:pPr>
            <w:r>
              <w:t>Property Name</w:t>
            </w:r>
          </w:p>
        </w:tc>
        <w:tc>
          <w:tcPr>
            <w:tcW w:w="2905" w:type="dxa"/>
            <w:shd w:val="clear" w:color="auto" w:fill="EEECE1" w:themeFill="background2"/>
            <w:vAlign w:val="center"/>
          </w:tcPr>
          <w:p w14:paraId="7018D1A8" w14:textId="77777777" w:rsidR="00270CC4" w:rsidRDefault="00270CC4" w:rsidP="00C8466A">
            <w:pPr>
              <w:pStyle w:val="ISAText"/>
              <w:ind w:left="0"/>
              <w:jc w:val="center"/>
            </w:pPr>
            <w:r>
              <w:t>Value</w:t>
            </w:r>
          </w:p>
        </w:tc>
        <w:tc>
          <w:tcPr>
            <w:tcW w:w="4608" w:type="dxa"/>
            <w:shd w:val="clear" w:color="auto" w:fill="EEECE1" w:themeFill="background2"/>
            <w:vAlign w:val="center"/>
          </w:tcPr>
          <w:p w14:paraId="7018D1A9" w14:textId="77777777" w:rsidR="00270CC4" w:rsidRDefault="00270CC4" w:rsidP="00C8466A">
            <w:pPr>
              <w:pStyle w:val="ISAText"/>
              <w:ind w:left="0"/>
              <w:jc w:val="center"/>
            </w:pPr>
            <w:r>
              <w:t>Description</w:t>
            </w:r>
          </w:p>
        </w:tc>
      </w:tr>
      <w:tr w:rsidR="00270CC4" w14:paraId="7018D1AE" w14:textId="77777777" w:rsidTr="00307DF3">
        <w:tc>
          <w:tcPr>
            <w:tcW w:w="2835" w:type="dxa"/>
            <w:vAlign w:val="center"/>
          </w:tcPr>
          <w:p w14:paraId="7018D1AB" w14:textId="77777777" w:rsidR="00270CC4" w:rsidRDefault="00270CC4" w:rsidP="00270CC4">
            <w:pPr>
              <w:pStyle w:val="ISAText"/>
              <w:ind w:left="0"/>
              <w:jc w:val="left"/>
            </w:pPr>
            <w:r>
              <w:t>UsesWebServer</w:t>
            </w:r>
          </w:p>
        </w:tc>
        <w:tc>
          <w:tcPr>
            <w:tcW w:w="2905" w:type="dxa"/>
            <w:vAlign w:val="center"/>
          </w:tcPr>
          <w:p w14:paraId="7018D1AC" w14:textId="77777777" w:rsidR="00270CC4" w:rsidRDefault="00270CC4" w:rsidP="00270CC4">
            <w:pPr>
              <w:pStyle w:val="ISAText"/>
              <w:ind w:left="0"/>
              <w:jc w:val="left"/>
            </w:pPr>
            <w:r>
              <w:t>Y or N</w:t>
            </w:r>
          </w:p>
        </w:tc>
        <w:tc>
          <w:tcPr>
            <w:tcW w:w="4608" w:type="dxa"/>
            <w:vAlign w:val="center"/>
          </w:tcPr>
          <w:p w14:paraId="7018D1AD" w14:textId="77777777" w:rsidR="00270CC4" w:rsidRDefault="00270CC4" w:rsidP="00270CC4">
            <w:pPr>
              <w:pStyle w:val="ISAText"/>
              <w:ind w:left="0"/>
              <w:jc w:val="left"/>
            </w:pPr>
            <w:r>
              <w:t>This property represents whether the ATG_Persona uses a Web server instance or not</w:t>
            </w:r>
            <w:r w:rsidR="00C8466A">
              <w:t>. Default is N</w:t>
            </w:r>
          </w:p>
        </w:tc>
      </w:tr>
      <w:tr w:rsidR="00270CC4" w14:paraId="7018D1B2" w14:textId="77777777" w:rsidTr="00307DF3">
        <w:tc>
          <w:tcPr>
            <w:tcW w:w="2835" w:type="dxa"/>
            <w:vAlign w:val="center"/>
          </w:tcPr>
          <w:p w14:paraId="7018D1AF" w14:textId="77777777" w:rsidR="00270CC4" w:rsidRDefault="00C8466A" w:rsidP="00270CC4">
            <w:pPr>
              <w:pStyle w:val="ISAText"/>
              <w:ind w:left="0"/>
              <w:jc w:val="left"/>
            </w:pPr>
            <w:r>
              <w:t>UsesWSCaching</w:t>
            </w:r>
          </w:p>
        </w:tc>
        <w:tc>
          <w:tcPr>
            <w:tcW w:w="2905" w:type="dxa"/>
            <w:vAlign w:val="center"/>
          </w:tcPr>
          <w:p w14:paraId="7018D1B0" w14:textId="77777777" w:rsidR="00270CC4" w:rsidRDefault="00C8466A" w:rsidP="00270CC4">
            <w:pPr>
              <w:pStyle w:val="ISAText"/>
              <w:ind w:left="0"/>
              <w:jc w:val="left"/>
            </w:pPr>
            <w:r>
              <w:t>Y or N</w:t>
            </w:r>
          </w:p>
        </w:tc>
        <w:tc>
          <w:tcPr>
            <w:tcW w:w="4608" w:type="dxa"/>
            <w:vAlign w:val="center"/>
          </w:tcPr>
          <w:p w14:paraId="7018D1B1" w14:textId="77777777" w:rsidR="00270CC4" w:rsidRDefault="00C8466A" w:rsidP="00C8466A">
            <w:pPr>
              <w:pStyle w:val="ISAText"/>
              <w:ind w:left="0"/>
              <w:jc w:val="left"/>
            </w:pPr>
            <w:r>
              <w:t>This property represents whether the Web server can be configured to cache or not. Default is N</w:t>
            </w:r>
          </w:p>
        </w:tc>
      </w:tr>
      <w:tr w:rsidR="00270CC4" w14:paraId="7018D1B6" w14:textId="77777777" w:rsidTr="00307DF3">
        <w:tc>
          <w:tcPr>
            <w:tcW w:w="2835" w:type="dxa"/>
            <w:vAlign w:val="center"/>
          </w:tcPr>
          <w:p w14:paraId="7018D1B3" w14:textId="77777777" w:rsidR="00270CC4" w:rsidRDefault="00C8466A" w:rsidP="00270CC4">
            <w:pPr>
              <w:pStyle w:val="ISAText"/>
              <w:ind w:left="0"/>
              <w:jc w:val="left"/>
            </w:pPr>
            <w:r>
              <w:t>UsesWSCompression</w:t>
            </w:r>
          </w:p>
        </w:tc>
        <w:tc>
          <w:tcPr>
            <w:tcW w:w="2905" w:type="dxa"/>
            <w:vAlign w:val="center"/>
          </w:tcPr>
          <w:p w14:paraId="7018D1B4" w14:textId="77777777" w:rsidR="00270CC4" w:rsidRDefault="00C8466A" w:rsidP="00270CC4">
            <w:pPr>
              <w:pStyle w:val="ISAText"/>
              <w:ind w:left="0"/>
              <w:jc w:val="left"/>
            </w:pPr>
            <w:r>
              <w:t>Y or N</w:t>
            </w:r>
          </w:p>
        </w:tc>
        <w:tc>
          <w:tcPr>
            <w:tcW w:w="4608" w:type="dxa"/>
            <w:vAlign w:val="center"/>
          </w:tcPr>
          <w:p w14:paraId="7018D1B5" w14:textId="77777777" w:rsidR="00270CC4" w:rsidRDefault="00C8466A" w:rsidP="00C8466A">
            <w:pPr>
              <w:pStyle w:val="ISAText"/>
              <w:ind w:left="0"/>
              <w:jc w:val="left"/>
            </w:pPr>
            <w:r>
              <w:t>This property represents whether the Web server can be configured to compress HTTP response or not. Default is N</w:t>
            </w:r>
          </w:p>
        </w:tc>
      </w:tr>
      <w:tr w:rsidR="00C8466A" w14:paraId="7018D1BA" w14:textId="77777777" w:rsidTr="00307DF3">
        <w:tc>
          <w:tcPr>
            <w:tcW w:w="2835" w:type="dxa"/>
            <w:vAlign w:val="center"/>
          </w:tcPr>
          <w:p w14:paraId="7018D1B7" w14:textId="77777777" w:rsidR="00C8466A" w:rsidRDefault="00C8466A" w:rsidP="00270CC4">
            <w:pPr>
              <w:pStyle w:val="ISAText"/>
              <w:ind w:left="0"/>
              <w:jc w:val="left"/>
            </w:pPr>
            <w:r>
              <w:t>HaveRedirections</w:t>
            </w:r>
          </w:p>
        </w:tc>
        <w:tc>
          <w:tcPr>
            <w:tcW w:w="2905" w:type="dxa"/>
            <w:vAlign w:val="center"/>
          </w:tcPr>
          <w:p w14:paraId="7018D1B8" w14:textId="77777777" w:rsidR="00C8466A" w:rsidRDefault="00C8466A" w:rsidP="00270CC4">
            <w:pPr>
              <w:pStyle w:val="ISAText"/>
              <w:ind w:left="0"/>
              <w:jc w:val="left"/>
            </w:pPr>
            <w:r>
              <w:t>Y or N</w:t>
            </w:r>
          </w:p>
        </w:tc>
        <w:tc>
          <w:tcPr>
            <w:tcW w:w="4608" w:type="dxa"/>
            <w:vAlign w:val="center"/>
          </w:tcPr>
          <w:p w14:paraId="7018D1B9" w14:textId="77777777" w:rsidR="00C8466A" w:rsidRDefault="00C8466A" w:rsidP="00C8466A">
            <w:pPr>
              <w:pStyle w:val="ISAText"/>
              <w:ind w:left="0"/>
              <w:jc w:val="left"/>
            </w:pPr>
            <w:r>
              <w:t>This property represents whether the Web server can be configured to use for redirections or not. Default is N</w:t>
            </w:r>
          </w:p>
        </w:tc>
      </w:tr>
      <w:tr w:rsidR="00C8466A" w14:paraId="7018D1BE" w14:textId="77777777" w:rsidTr="00307DF3">
        <w:tc>
          <w:tcPr>
            <w:tcW w:w="2835" w:type="dxa"/>
            <w:vAlign w:val="center"/>
          </w:tcPr>
          <w:p w14:paraId="7018D1BB" w14:textId="77777777" w:rsidR="00C8466A" w:rsidRDefault="00C8466A" w:rsidP="00270CC4">
            <w:pPr>
              <w:pStyle w:val="ISAText"/>
              <w:ind w:left="0"/>
              <w:jc w:val="left"/>
            </w:pPr>
            <w:r>
              <w:t>Apache.HttpDir</w:t>
            </w:r>
          </w:p>
        </w:tc>
        <w:tc>
          <w:tcPr>
            <w:tcW w:w="2905" w:type="dxa"/>
            <w:vAlign w:val="center"/>
          </w:tcPr>
          <w:p w14:paraId="7018D1BC" w14:textId="77777777" w:rsidR="00C8466A" w:rsidRDefault="00C8466A" w:rsidP="00270CC4">
            <w:pPr>
              <w:pStyle w:val="ISAText"/>
              <w:ind w:left="0"/>
              <w:jc w:val="left"/>
            </w:pPr>
            <w:r>
              <w:t>/app/ecomm/web</w:t>
            </w:r>
          </w:p>
        </w:tc>
        <w:tc>
          <w:tcPr>
            <w:tcW w:w="4608" w:type="dxa"/>
            <w:vAlign w:val="center"/>
          </w:tcPr>
          <w:p w14:paraId="7018D1BD" w14:textId="77777777" w:rsidR="00C8466A" w:rsidRDefault="00C8466A" w:rsidP="00270CC4">
            <w:pPr>
              <w:pStyle w:val="ISAText"/>
              <w:ind w:left="0"/>
              <w:jc w:val="left"/>
            </w:pPr>
            <w:r>
              <w:t>This property is used for configure the Apache Home Directory</w:t>
            </w:r>
          </w:p>
        </w:tc>
      </w:tr>
      <w:tr w:rsidR="00C8466A" w14:paraId="7018D1C2" w14:textId="77777777" w:rsidTr="00307DF3">
        <w:tc>
          <w:tcPr>
            <w:tcW w:w="2835" w:type="dxa"/>
            <w:vAlign w:val="center"/>
          </w:tcPr>
          <w:p w14:paraId="7018D1BF" w14:textId="77777777" w:rsidR="00C8466A" w:rsidRDefault="009F6D7A" w:rsidP="00270CC4">
            <w:pPr>
              <w:pStyle w:val="ISAText"/>
              <w:ind w:left="0"/>
              <w:jc w:val="left"/>
            </w:pPr>
            <w:r>
              <w:t>Apache.ApacheCtl</w:t>
            </w:r>
          </w:p>
        </w:tc>
        <w:tc>
          <w:tcPr>
            <w:tcW w:w="2905" w:type="dxa"/>
            <w:vAlign w:val="center"/>
          </w:tcPr>
          <w:p w14:paraId="7018D1C0" w14:textId="77777777" w:rsidR="00C8466A" w:rsidRDefault="009F6D7A" w:rsidP="00270CC4">
            <w:pPr>
              <w:pStyle w:val="ISAText"/>
              <w:ind w:left="0"/>
              <w:jc w:val="left"/>
            </w:pPr>
            <w:r>
              <w:t>/app/ecomm/web/bin/apachectl</w:t>
            </w:r>
          </w:p>
        </w:tc>
        <w:tc>
          <w:tcPr>
            <w:tcW w:w="4608" w:type="dxa"/>
            <w:vAlign w:val="center"/>
          </w:tcPr>
          <w:p w14:paraId="7018D1C1" w14:textId="77777777" w:rsidR="00C8466A" w:rsidRDefault="007B6CA9" w:rsidP="00270CC4">
            <w:pPr>
              <w:pStyle w:val="ISAText"/>
              <w:ind w:left="0"/>
              <w:jc w:val="left"/>
            </w:pPr>
            <w:r>
              <w:t>This property is used to configure Apache web instance apachectl path</w:t>
            </w:r>
          </w:p>
        </w:tc>
      </w:tr>
      <w:tr w:rsidR="00C8466A" w14:paraId="7018D1C7" w14:textId="77777777" w:rsidTr="00307DF3">
        <w:tc>
          <w:tcPr>
            <w:tcW w:w="2835" w:type="dxa"/>
            <w:vAlign w:val="center"/>
          </w:tcPr>
          <w:p w14:paraId="7018D1C3" w14:textId="77777777" w:rsidR="00C8466A" w:rsidRDefault="008324DD" w:rsidP="00270CC4">
            <w:pPr>
              <w:pStyle w:val="ISAText"/>
              <w:ind w:left="0"/>
              <w:jc w:val="left"/>
            </w:pPr>
            <w:r>
              <w:t>Apache.HostNames</w:t>
            </w:r>
          </w:p>
        </w:tc>
        <w:tc>
          <w:tcPr>
            <w:tcW w:w="2905" w:type="dxa"/>
            <w:vAlign w:val="center"/>
          </w:tcPr>
          <w:p w14:paraId="7018D1C4" w14:textId="77777777" w:rsidR="00C8466A" w:rsidRDefault="008324DD" w:rsidP="00270CC4">
            <w:pPr>
              <w:pStyle w:val="ISAText"/>
              <w:ind w:left="0"/>
              <w:jc w:val="left"/>
            </w:pPr>
            <w:r>
              <w:t>HTTPHost1 HTTPHost2</w:t>
            </w:r>
          </w:p>
        </w:tc>
        <w:tc>
          <w:tcPr>
            <w:tcW w:w="4608" w:type="dxa"/>
            <w:vAlign w:val="center"/>
          </w:tcPr>
          <w:p w14:paraId="7018D1C5" w14:textId="77777777" w:rsidR="00C8466A" w:rsidRDefault="008324DD" w:rsidP="00270CC4">
            <w:pPr>
              <w:pStyle w:val="ISAText"/>
              <w:ind w:left="0"/>
              <w:jc w:val="left"/>
            </w:pPr>
            <w:r>
              <w:t>Apache Insta</w:t>
            </w:r>
            <w:r w:rsidR="007003A2">
              <w:t xml:space="preserve">nce hosting Hostnames. If there are multiple Apache hosts they should be separated by a space. </w:t>
            </w:r>
          </w:p>
          <w:p w14:paraId="7018D1C6" w14:textId="77777777" w:rsidR="008324DD" w:rsidRDefault="008324DD" w:rsidP="007003A2">
            <w:pPr>
              <w:pStyle w:val="ISAText"/>
              <w:ind w:left="0"/>
              <w:jc w:val="left"/>
            </w:pPr>
            <w:r>
              <w:t>e.g., atg-sqa-ndc-web01</w:t>
            </w:r>
            <w:r w:rsidR="007003A2">
              <w:t xml:space="preserve">. </w:t>
            </w:r>
          </w:p>
        </w:tc>
      </w:tr>
      <w:tr w:rsidR="00C8466A" w14:paraId="7018D1CB" w14:textId="77777777" w:rsidTr="00307DF3">
        <w:tc>
          <w:tcPr>
            <w:tcW w:w="2835" w:type="dxa"/>
            <w:vAlign w:val="center"/>
          </w:tcPr>
          <w:p w14:paraId="7018D1C8" w14:textId="77777777" w:rsidR="00C8466A" w:rsidRDefault="008324DD" w:rsidP="008324DD">
            <w:pPr>
              <w:pStyle w:val="ISAText"/>
              <w:ind w:left="0"/>
              <w:jc w:val="left"/>
            </w:pPr>
            <w:r>
              <w:t>Apache.Ports</w:t>
            </w:r>
          </w:p>
        </w:tc>
        <w:tc>
          <w:tcPr>
            <w:tcW w:w="2905" w:type="dxa"/>
            <w:vAlign w:val="center"/>
          </w:tcPr>
          <w:p w14:paraId="7018D1C9" w14:textId="77777777" w:rsidR="00C8466A" w:rsidRDefault="008324DD" w:rsidP="00270CC4">
            <w:pPr>
              <w:pStyle w:val="ISAText"/>
              <w:ind w:left="0"/>
              <w:jc w:val="left"/>
            </w:pPr>
            <w:r>
              <w:t>HTTPPort1 HTTPPort2</w:t>
            </w:r>
          </w:p>
        </w:tc>
        <w:tc>
          <w:tcPr>
            <w:tcW w:w="4608" w:type="dxa"/>
            <w:vAlign w:val="center"/>
          </w:tcPr>
          <w:p w14:paraId="7018D1CA" w14:textId="77777777" w:rsidR="00B02769" w:rsidRDefault="00B02769" w:rsidP="007003A2">
            <w:pPr>
              <w:pStyle w:val="ISAText"/>
              <w:ind w:left="0"/>
              <w:jc w:val="left"/>
            </w:pPr>
            <w:r>
              <w:t>Apache Listen port for the main instance.</w:t>
            </w:r>
            <w:r w:rsidR="007003A2">
              <w:t xml:space="preserve"> If there are multiple Apache instances, they should be separated by a space. </w:t>
            </w:r>
            <w:r>
              <w:t>Default value is 50080</w:t>
            </w:r>
          </w:p>
        </w:tc>
      </w:tr>
      <w:tr w:rsidR="00C8466A" w14:paraId="7018D1D0" w14:textId="77777777" w:rsidTr="00307DF3">
        <w:tc>
          <w:tcPr>
            <w:tcW w:w="2835" w:type="dxa"/>
            <w:vAlign w:val="center"/>
          </w:tcPr>
          <w:p w14:paraId="7018D1CC" w14:textId="77777777" w:rsidR="00C8466A" w:rsidRDefault="007003A2" w:rsidP="00270CC4">
            <w:pPr>
              <w:pStyle w:val="ISAText"/>
              <w:ind w:left="0"/>
              <w:jc w:val="left"/>
            </w:pPr>
            <w:r>
              <w:t>Apache.HttpListenServers</w:t>
            </w:r>
          </w:p>
        </w:tc>
        <w:tc>
          <w:tcPr>
            <w:tcW w:w="2905" w:type="dxa"/>
            <w:vAlign w:val="center"/>
          </w:tcPr>
          <w:p w14:paraId="7018D1CD" w14:textId="77777777" w:rsidR="00C8466A" w:rsidRDefault="007003A2" w:rsidP="00270CC4">
            <w:pPr>
              <w:pStyle w:val="ISAText"/>
              <w:ind w:left="0"/>
              <w:jc w:val="left"/>
            </w:pPr>
            <w:r>
              <w:t>HTTPListenServer1 HTTPListenServer2</w:t>
            </w:r>
          </w:p>
        </w:tc>
        <w:tc>
          <w:tcPr>
            <w:tcW w:w="4608" w:type="dxa"/>
            <w:vAlign w:val="center"/>
          </w:tcPr>
          <w:p w14:paraId="7018D1CE" w14:textId="77777777" w:rsidR="007003A2" w:rsidRDefault="007003A2" w:rsidP="007003A2">
            <w:pPr>
              <w:pStyle w:val="ISAText"/>
              <w:ind w:left="0"/>
              <w:jc w:val="left"/>
            </w:pPr>
            <w:r>
              <w:t xml:space="preserve">Apache Instance hosting Hostnames. If there are multiple Apache hosts they should be separated by a space. </w:t>
            </w:r>
          </w:p>
          <w:p w14:paraId="7018D1CF" w14:textId="77777777" w:rsidR="00C8466A" w:rsidRDefault="007003A2" w:rsidP="007003A2">
            <w:pPr>
              <w:pStyle w:val="ISAText"/>
              <w:ind w:left="0"/>
              <w:jc w:val="left"/>
            </w:pPr>
            <w:r>
              <w:t>e.g., atg-sqa-ndc-web01.</w:t>
            </w:r>
          </w:p>
        </w:tc>
      </w:tr>
      <w:tr w:rsidR="00C8466A" w14:paraId="7018D1D8" w14:textId="77777777" w:rsidTr="00307DF3">
        <w:tc>
          <w:tcPr>
            <w:tcW w:w="2835" w:type="dxa"/>
            <w:vAlign w:val="center"/>
          </w:tcPr>
          <w:p w14:paraId="7018D1D1" w14:textId="77777777" w:rsidR="00C8466A" w:rsidRDefault="007003A2" w:rsidP="00270CC4">
            <w:pPr>
              <w:pStyle w:val="ISAText"/>
              <w:ind w:left="0"/>
              <w:jc w:val="left"/>
            </w:pPr>
            <w:r>
              <w:t>Apache.HttpListenPorts</w:t>
            </w:r>
          </w:p>
        </w:tc>
        <w:tc>
          <w:tcPr>
            <w:tcW w:w="2905" w:type="dxa"/>
            <w:vAlign w:val="center"/>
          </w:tcPr>
          <w:p w14:paraId="7018D1D2" w14:textId="77777777" w:rsidR="00C8466A" w:rsidRDefault="007003A2" w:rsidP="00270CC4">
            <w:pPr>
              <w:pStyle w:val="ISAText"/>
              <w:ind w:left="0"/>
              <w:jc w:val="left"/>
            </w:pPr>
            <w:r>
              <w:t>HTTPListenPort1 HTTPListenPort2</w:t>
            </w:r>
          </w:p>
        </w:tc>
        <w:tc>
          <w:tcPr>
            <w:tcW w:w="4608" w:type="dxa"/>
            <w:vAlign w:val="center"/>
          </w:tcPr>
          <w:p w14:paraId="7018D1D3" w14:textId="77777777" w:rsidR="00C8466A" w:rsidRDefault="007003A2" w:rsidP="007003A2">
            <w:pPr>
              <w:pStyle w:val="ISAText"/>
              <w:ind w:left="0"/>
              <w:jc w:val="left"/>
            </w:pPr>
            <w:r>
              <w:t>Apache Listen port for each ATG-Persona. If there are multiple Apache instances, they should be separated by a space. Below are the default values for each ATG-Persona.</w:t>
            </w:r>
          </w:p>
          <w:p w14:paraId="7018D1D4" w14:textId="77777777" w:rsidR="007003A2" w:rsidRDefault="007003A2" w:rsidP="007003A2">
            <w:pPr>
              <w:pStyle w:val="ISAText"/>
              <w:ind w:left="0"/>
              <w:jc w:val="left"/>
            </w:pPr>
            <w:r>
              <w:t>Storefront : 9000</w:t>
            </w:r>
          </w:p>
          <w:p w14:paraId="7018D1D5" w14:textId="77777777" w:rsidR="007003A2" w:rsidRDefault="007003A2" w:rsidP="007003A2">
            <w:pPr>
              <w:pStyle w:val="ISAText"/>
              <w:ind w:left="0"/>
              <w:jc w:val="left"/>
            </w:pPr>
            <w:r>
              <w:t>Agent : 9001</w:t>
            </w:r>
          </w:p>
          <w:p w14:paraId="7018D1D6" w14:textId="77777777" w:rsidR="007003A2" w:rsidRDefault="007003A2" w:rsidP="007003A2">
            <w:pPr>
              <w:pStyle w:val="ISAText"/>
              <w:ind w:left="0"/>
              <w:jc w:val="left"/>
            </w:pPr>
            <w:r>
              <w:t>Staging : 9002</w:t>
            </w:r>
          </w:p>
          <w:p w14:paraId="7018D1D7" w14:textId="77777777" w:rsidR="007003A2" w:rsidRDefault="007003A2" w:rsidP="007003A2">
            <w:pPr>
              <w:pStyle w:val="ISAText"/>
              <w:ind w:left="0"/>
              <w:jc w:val="left"/>
            </w:pPr>
            <w:r>
              <w:lastRenderedPageBreak/>
              <w:t>Publishing : 9001</w:t>
            </w:r>
          </w:p>
        </w:tc>
      </w:tr>
      <w:tr w:rsidR="007003A2" w14:paraId="7018D1DC" w14:textId="77777777" w:rsidTr="00307DF3">
        <w:tc>
          <w:tcPr>
            <w:tcW w:w="2835" w:type="dxa"/>
            <w:vAlign w:val="center"/>
          </w:tcPr>
          <w:p w14:paraId="7018D1D9" w14:textId="77777777" w:rsidR="007003A2" w:rsidRDefault="007003A2" w:rsidP="00270CC4">
            <w:pPr>
              <w:pStyle w:val="ISAText"/>
              <w:ind w:left="0"/>
              <w:jc w:val="left"/>
            </w:pPr>
            <w:r>
              <w:lastRenderedPageBreak/>
              <w:t>Apache.VirtualHosts</w:t>
            </w:r>
          </w:p>
        </w:tc>
        <w:tc>
          <w:tcPr>
            <w:tcW w:w="2905" w:type="dxa"/>
            <w:vAlign w:val="center"/>
          </w:tcPr>
          <w:p w14:paraId="7018D1DA" w14:textId="77777777" w:rsidR="007003A2" w:rsidRDefault="007003A2" w:rsidP="00270CC4">
            <w:pPr>
              <w:pStyle w:val="ISAText"/>
              <w:ind w:left="0"/>
              <w:jc w:val="left"/>
            </w:pPr>
            <w:r>
              <w:t>VIRTUALHOST1:HTTPListenPort1 VIRTUALHOST2:HTTPListenPort2</w:t>
            </w:r>
          </w:p>
        </w:tc>
        <w:tc>
          <w:tcPr>
            <w:tcW w:w="4608" w:type="dxa"/>
            <w:vAlign w:val="center"/>
          </w:tcPr>
          <w:p w14:paraId="7018D1DB" w14:textId="77777777" w:rsidR="007003A2" w:rsidRDefault="00831202" w:rsidP="007003A2">
            <w:pPr>
              <w:pStyle w:val="ISAText"/>
              <w:ind w:left="0"/>
              <w:jc w:val="left"/>
            </w:pPr>
            <w:r>
              <w:t>This property is used to configure the VirtualHost information for the ATG-Personas</w:t>
            </w:r>
          </w:p>
        </w:tc>
      </w:tr>
      <w:tr w:rsidR="007003A2" w14:paraId="7018D1E0" w14:textId="77777777" w:rsidTr="00307DF3">
        <w:tc>
          <w:tcPr>
            <w:tcW w:w="2835" w:type="dxa"/>
            <w:vAlign w:val="center"/>
          </w:tcPr>
          <w:p w14:paraId="7018D1DD" w14:textId="77777777" w:rsidR="007003A2" w:rsidRDefault="00831202" w:rsidP="00270CC4">
            <w:pPr>
              <w:pStyle w:val="ISAText"/>
              <w:ind w:left="0"/>
              <w:jc w:val="left"/>
            </w:pPr>
            <w:r>
              <w:t>Apache.Aliases</w:t>
            </w:r>
          </w:p>
        </w:tc>
        <w:tc>
          <w:tcPr>
            <w:tcW w:w="2905" w:type="dxa"/>
            <w:vAlign w:val="center"/>
          </w:tcPr>
          <w:p w14:paraId="7018D1DE" w14:textId="77777777" w:rsidR="007003A2" w:rsidRDefault="00114713" w:rsidP="00270CC4">
            <w:pPr>
              <w:pStyle w:val="ISAText"/>
              <w:ind w:left="0"/>
              <w:jc w:val="left"/>
            </w:pPr>
            <w:r>
              <w:t>tp-app diy-app</w:t>
            </w:r>
          </w:p>
        </w:tc>
        <w:tc>
          <w:tcPr>
            <w:tcW w:w="4608" w:type="dxa"/>
            <w:vAlign w:val="center"/>
          </w:tcPr>
          <w:p w14:paraId="7018D1DF" w14:textId="77777777" w:rsidR="007003A2" w:rsidRDefault="00114713" w:rsidP="007003A2">
            <w:pPr>
              <w:pStyle w:val="ISAText"/>
              <w:ind w:left="0"/>
              <w:jc w:val="left"/>
            </w:pPr>
            <w:r>
              <w:t>This property is used to configure the aliases for ATG- Persona URLs.</w:t>
            </w:r>
          </w:p>
        </w:tc>
      </w:tr>
    </w:tbl>
    <w:p w14:paraId="7018D1E1" w14:textId="77777777" w:rsidR="00270CC4" w:rsidRDefault="00270CC4" w:rsidP="00270CC4">
      <w:pPr>
        <w:pStyle w:val="ISAText"/>
        <w:ind w:left="792"/>
      </w:pPr>
    </w:p>
    <w:p w14:paraId="7018D1E2" w14:textId="77777777" w:rsidR="00270CC4" w:rsidRDefault="00270CC4" w:rsidP="0088793B">
      <w:pPr>
        <w:pStyle w:val="ISAText"/>
        <w:ind w:left="792"/>
      </w:pPr>
    </w:p>
    <w:p w14:paraId="7018D1E3" w14:textId="77777777" w:rsidR="00BB61D8" w:rsidRDefault="005C28F2" w:rsidP="002949C1">
      <w:pPr>
        <w:pStyle w:val="ISAHead3"/>
      </w:pPr>
      <w:r>
        <w:t>JBoss Settings:</w:t>
      </w:r>
    </w:p>
    <w:tbl>
      <w:tblPr>
        <w:tblStyle w:val="TableGrid"/>
        <w:tblW w:w="10348" w:type="dxa"/>
        <w:tblInd w:w="-459" w:type="dxa"/>
        <w:tblLook w:val="04A0" w:firstRow="1" w:lastRow="0" w:firstColumn="1" w:lastColumn="0" w:noHBand="0" w:noVBand="1"/>
      </w:tblPr>
      <w:tblGrid>
        <w:gridCol w:w="3028"/>
        <w:gridCol w:w="2797"/>
        <w:gridCol w:w="4523"/>
      </w:tblGrid>
      <w:tr w:rsidR="00BB61D8" w14:paraId="7018D1E7" w14:textId="77777777" w:rsidTr="00996110">
        <w:tc>
          <w:tcPr>
            <w:tcW w:w="3028" w:type="dxa"/>
            <w:shd w:val="clear" w:color="auto" w:fill="EEECE1" w:themeFill="background2"/>
            <w:vAlign w:val="center"/>
          </w:tcPr>
          <w:p w14:paraId="7018D1E4" w14:textId="77777777" w:rsidR="00BB61D8" w:rsidRPr="00996110" w:rsidRDefault="00BB61D8" w:rsidP="00BB61D8">
            <w:pPr>
              <w:pStyle w:val="ISAText"/>
              <w:ind w:left="0"/>
              <w:jc w:val="center"/>
            </w:pPr>
            <w:r w:rsidRPr="00996110">
              <w:t>Property Name</w:t>
            </w:r>
          </w:p>
        </w:tc>
        <w:tc>
          <w:tcPr>
            <w:tcW w:w="2797" w:type="dxa"/>
            <w:shd w:val="clear" w:color="auto" w:fill="EEECE1" w:themeFill="background2"/>
            <w:vAlign w:val="center"/>
          </w:tcPr>
          <w:p w14:paraId="7018D1E5" w14:textId="77777777" w:rsidR="00BB61D8" w:rsidRPr="00996110" w:rsidRDefault="00BB61D8" w:rsidP="00BB61D8">
            <w:pPr>
              <w:pStyle w:val="ISAText"/>
              <w:ind w:left="0"/>
              <w:jc w:val="center"/>
            </w:pPr>
            <w:r w:rsidRPr="00996110">
              <w:t>Value</w:t>
            </w:r>
          </w:p>
        </w:tc>
        <w:tc>
          <w:tcPr>
            <w:tcW w:w="4523" w:type="dxa"/>
            <w:shd w:val="clear" w:color="auto" w:fill="EEECE1" w:themeFill="background2"/>
            <w:vAlign w:val="center"/>
          </w:tcPr>
          <w:p w14:paraId="7018D1E6" w14:textId="77777777" w:rsidR="00BB61D8" w:rsidRPr="00996110" w:rsidRDefault="00BB61D8" w:rsidP="00BB61D8">
            <w:pPr>
              <w:pStyle w:val="ISAText"/>
              <w:ind w:left="0"/>
              <w:jc w:val="center"/>
            </w:pPr>
            <w:r w:rsidRPr="00996110">
              <w:t>Description</w:t>
            </w:r>
          </w:p>
        </w:tc>
      </w:tr>
      <w:tr w:rsidR="008737A0" w14:paraId="7018D1F4" w14:textId="77777777" w:rsidTr="00996110">
        <w:tc>
          <w:tcPr>
            <w:tcW w:w="3028" w:type="dxa"/>
          </w:tcPr>
          <w:p w14:paraId="7018D1F1" w14:textId="1DBADF7E" w:rsidR="008737A0" w:rsidRPr="00996110" w:rsidRDefault="008737A0" w:rsidP="008737A0">
            <w:pPr>
              <w:pStyle w:val="ISAText"/>
              <w:ind w:left="0"/>
            </w:pPr>
            <w:r w:rsidRPr="00996110">
              <w:rPr>
                <w:rFonts w:cs="Calibri"/>
                <w:color w:val="000000"/>
                <w:lang w:eastAsia="en-GB"/>
              </w:rPr>
              <w:t>JBoss.AJP.ConnectionTimeout</w:t>
            </w:r>
          </w:p>
        </w:tc>
        <w:tc>
          <w:tcPr>
            <w:tcW w:w="2797" w:type="dxa"/>
          </w:tcPr>
          <w:p w14:paraId="7018D1F2" w14:textId="251C9986" w:rsidR="008737A0" w:rsidRPr="00996110" w:rsidRDefault="008737A0" w:rsidP="008737A0">
            <w:pPr>
              <w:pStyle w:val="ISAText"/>
              <w:ind w:left="0"/>
            </w:pPr>
            <w:r w:rsidRPr="00996110">
              <w:rPr>
                <w:rFonts w:cs="Calibri"/>
                <w:color w:val="000000"/>
                <w:lang w:eastAsia="en-GB"/>
              </w:rPr>
              <w:t>20000</w:t>
            </w:r>
          </w:p>
        </w:tc>
        <w:tc>
          <w:tcPr>
            <w:tcW w:w="4523" w:type="dxa"/>
          </w:tcPr>
          <w:p w14:paraId="553A7EB9" w14:textId="77777777" w:rsidR="008737A0" w:rsidRPr="00996110" w:rsidRDefault="008737A0" w:rsidP="008737A0">
            <w:pPr>
              <w:widowControl/>
              <w:overflowPunct/>
              <w:autoSpaceDE/>
              <w:autoSpaceDN/>
              <w:adjustRightInd/>
              <w:ind w:left="0"/>
              <w:jc w:val="left"/>
              <w:textAlignment w:val="auto"/>
              <w:rPr>
                <w:rFonts w:cs="Calibri"/>
                <w:color w:val="000000"/>
                <w:lang w:eastAsia="en-GB"/>
              </w:rPr>
            </w:pPr>
            <w:r w:rsidRPr="00996110">
              <w:rPr>
                <w:rFonts w:cs="Calibri"/>
                <w:color w:val="000000"/>
                <w:lang w:eastAsia="en-GB"/>
              </w:rPr>
              <w:t xml:space="preserve">The number of milliseconds this Connector will wait, after accepting a connection, for the request URI line to be presented. The default value is infinite (i.e. no timeout). </w:t>
            </w:r>
          </w:p>
          <w:p w14:paraId="7018D1F3" w14:textId="401C5F44" w:rsidR="008737A0" w:rsidRPr="00996110" w:rsidRDefault="008737A0" w:rsidP="008737A0">
            <w:pPr>
              <w:pStyle w:val="ISAText"/>
              <w:ind w:left="0"/>
            </w:pPr>
            <w:r w:rsidRPr="00996110">
              <w:rPr>
                <w:rFonts w:cs="Calibri"/>
                <w:color w:val="000000"/>
                <w:lang w:eastAsia="en-GB"/>
              </w:rPr>
              <w:t xml:space="preserve">e.g. 600000 (600 seconds or 10 minutes) for pvt </w:t>
            </w:r>
          </w:p>
        </w:tc>
      </w:tr>
      <w:tr w:rsidR="008737A0" w14:paraId="23D34003" w14:textId="77777777" w:rsidTr="00996110">
        <w:tc>
          <w:tcPr>
            <w:tcW w:w="3028" w:type="dxa"/>
          </w:tcPr>
          <w:p w14:paraId="4CF2A91F" w14:textId="7A4B6630" w:rsidR="008737A0" w:rsidRPr="00996110" w:rsidRDefault="008737A0" w:rsidP="008737A0">
            <w:pPr>
              <w:pStyle w:val="ISAText"/>
              <w:ind w:left="0"/>
              <w:rPr>
                <w:rFonts w:cs="Calibri"/>
                <w:color w:val="000000"/>
                <w:lang w:eastAsia="en-GB"/>
              </w:rPr>
            </w:pPr>
            <w:r w:rsidRPr="00996110">
              <w:rPr>
                <w:rFonts w:cs="Calibri"/>
                <w:color w:val="000000"/>
                <w:lang w:eastAsia="en-GB"/>
              </w:rPr>
              <w:t>JBoss.AJP.ConnectorMaxThreads</w:t>
            </w:r>
          </w:p>
        </w:tc>
        <w:tc>
          <w:tcPr>
            <w:tcW w:w="2797" w:type="dxa"/>
          </w:tcPr>
          <w:p w14:paraId="144EE65A" w14:textId="77777777" w:rsidR="008737A0" w:rsidRPr="00996110" w:rsidRDefault="008737A0" w:rsidP="008737A0">
            <w:pPr>
              <w:pStyle w:val="ISAText"/>
              <w:ind w:left="0"/>
              <w:rPr>
                <w:rFonts w:cs="Calibri"/>
                <w:color w:val="000000"/>
                <w:lang w:eastAsia="en-GB"/>
              </w:rPr>
            </w:pPr>
          </w:p>
        </w:tc>
        <w:tc>
          <w:tcPr>
            <w:tcW w:w="4523" w:type="dxa"/>
          </w:tcPr>
          <w:p w14:paraId="31E7C73D" w14:textId="77777777" w:rsidR="008737A0" w:rsidRPr="00996110" w:rsidRDefault="008737A0" w:rsidP="008737A0">
            <w:pPr>
              <w:widowControl/>
              <w:overflowPunct/>
              <w:autoSpaceDE/>
              <w:autoSpaceDN/>
              <w:adjustRightInd/>
              <w:ind w:left="0"/>
              <w:jc w:val="left"/>
              <w:textAlignment w:val="auto"/>
              <w:rPr>
                <w:rFonts w:cs="Calibri"/>
                <w:color w:val="000000"/>
                <w:lang w:eastAsia="en-GB"/>
              </w:rPr>
            </w:pPr>
          </w:p>
        </w:tc>
      </w:tr>
      <w:tr w:rsidR="008737A0" w14:paraId="795E3897" w14:textId="77777777" w:rsidTr="00996110">
        <w:tc>
          <w:tcPr>
            <w:tcW w:w="3028" w:type="dxa"/>
          </w:tcPr>
          <w:p w14:paraId="4DE9971F" w14:textId="2EADE0C8" w:rsidR="008737A0" w:rsidRPr="00996110" w:rsidRDefault="008737A0" w:rsidP="008737A0">
            <w:pPr>
              <w:pStyle w:val="ISAText"/>
              <w:ind w:left="0"/>
              <w:rPr>
                <w:rFonts w:cs="Calibri"/>
                <w:color w:val="000000"/>
                <w:lang w:eastAsia="en-GB"/>
              </w:rPr>
            </w:pPr>
            <w:r w:rsidRPr="00996110">
              <w:rPr>
                <w:rFonts w:cs="Calibri"/>
                <w:color w:val="000000"/>
                <w:lang w:eastAsia="en-GB"/>
              </w:rPr>
              <w:t>JBoss.ATGArguments</w:t>
            </w:r>
          </w:p>
        </w:tc>
        <w:tc>
          <w:tcPr>
            <w:tcW w:w="2797" w:type="dxa"/>
          </w:tcPr>
          <w:p w14:paraId="155766EB" w14:textId="77777777" w:rsidR="008737A0" w:rsidRPr="00996110" w:rsidRDefault="008737A0" w:rsidP="008737A0">
            <w:pPr>
              <w:pStyle w:val="ISAText"/>
              <w:ind w:left="0"/>
              <w:rPr>
                <w:rFonts w:cs="Calibri"/>
                <w:color w:val="000000"/>
                <w:lang w:eastAsia="en-GB"/>
              </w:rPr>
            </w:pPr>
          </w:p>
        </w:tc>
        <w:tc>
          <w:tcPr>
            <w:tcW w:w="4523" w:type="dxa"/>
          </w:tcPr>
          <w:p w14:paraId="5513F300" w14:textId="77777777" w:rsidR="008737A0" w:rsidRPr="00996110" w:rsidRDefault="008737A0" w:rsidP="008737A0">
            <w:pPr>
              <w:widowControl/>
              <w:overflowPunct/>
              <w:autoSpaceDE/>
              <w:autoSpaceDN/>
              <w:adjustRightInd/>
              <w:ind w:left="0"/>
              <w:jc w:val="left"/>
              <w:textAlignment w:val="auto"/>
              <w:rPr>
                <w:rFonts w:cs="Calibri"/>
                <w:color w:val="000000"/>
                <w:lang w:eastAsia="en-GB"/>
              </w:rPr>
            </w:pPr>
          </w:p>
        </w:tc>
      </w:tr>
      <w:tr w:rsidR="008737A0" w14:paraId="4B1B71E8" w14:textId="77777777" w:rsidTr="00996110">
        <w:tc>
          <w:tcPr>
            <w:tcW w:w="3028" w:type="dxa"/>
          </w:tcPr>
          <w:p w14:paraId="6CAD69AA" w14:textId="76EDBCA7" w:rsidR="008737A0" w:rsidRPr="00996110" w:rsidRDefault="008737A0" w:rsidP="008737A0">
            <w:pPr>
              <w:pStyle w:val="ISAText"/>
              <w:ind w:left="0"/>
              <w:rPr>
                <w:rFonts w:cs="Calibri"/>
                <w:color w:val="000000"/>
                <w:lang w:eastAsia="en-GB"/>
              </w:rPr>
            </w:pPr>
            <w:r w:rsidRPr="00996110">
              <w:rPr>
                <w:rFonts w:cs="Calibri"/>
                <w:color w:val="000000"/>
                <w:lang w:eastAsia="en-GB"/>
              </w:rPr>
              <w:t>JBoss.DynaTraceServer</w:t>
            </w:r>
          </w:p>
        </w:tc>
        <w:tc>
          <w:tcPr>
            <w:tcW w:w="2797" w:type="dxa"/>
          </w:tcPr>
          <w:p w14:paraId="53BB9571" w14:textId="77777777" w:rsidR="008737A0" w:rsidRPr="00996110" w:rsidRDefault="008737A0" w:rsidP="008737A0">
            <w:pPr>
              <w:pStyle w:val="ISAText"/>
              <w:ind w:left="0"/>
              <w:rPr>
                <w:rFonts w:cs="Calibri"/>
                <w:color w:val="000000"/>
                <w:lang w:eastAsia="en-GB"/>
              </w:rPr>
            </w:pPr>
          </w:p>
        </w:tc>
        <w:tc>
          <w:tcPr>
            <w:tcW w:w="4523" w:type="dxa"/>
          </w:tcPr>
          <w:p w14:paraId="5E610576" w14:textId="77777777" w:rsidR="008737A0" w:rsidRPr="00996110" w:rsidRDefault="008737A0" w:rsidP="008737A0">
            <w:pPr>
              <w:widowControl/>
              <w:overflowPunct/>
              <w:autoSpaceDE/>
              <w:autoSpaceDN/>
              <w:adjustRightInd/>
              <w:ind w:left="0"/>
              <w:jc w:val="left"/>
              <w:textAlignment w:val="auto"/>
              <w:rPr>
                <w:rFonts w:cs="Calibri"/>
                <w:color w:val="000000"/>
                <w:lang w:eastAsia="en-GB"/>
              </w:rPr>
            </w:pPr>
          </w:p>
        </w:tc>
      </w:tr>
      <w:tr w:rsidR="008737A0" w14:paraId="1611D7F5" w14:textId="77777777" w:rsidTr="00996110">
        <w:tc>
          <w:tcPr>
            <w:tcW w:w="3028" w:type="dxa"/>
          </w:tcPr>
          <w:p w14:paraId="429B585A" w14:textId="4596979D" w:rsidR="008737A0" w:rsidRPr="00996110" w:rsidRDefault="008737A0" w:rsidP="008737A0">
            <w:pPr>
              <w:pStyle w:val="ISAText"/>
              <w:ind w:left="0"/>
              <w:rPr>
                <w:rFonts w:cs="Calibri"/>
                <w:color w:val="000000"/>
                <w:lang w:eastAsia="en-GB"/>
              </w:rPr>
            </w:pPr>
            <w:r w:rsidRPr="00996110">
              <w:rPr>
                <w:rFonts w:cs="Calibri"/>
                <w:color w:val="000000"/>
                <w:lang w:eastAsia="en-GB"/>
              </w:rPr>
              <w:t>JBoss.EARFileName</w:t>
            </w:r>
          </w:p>
        </w:tc>
        <w:tc>
          <w:tcPr>
            <w:tcW w:w="2797" w:type="dxa"/>
          </w:tcPr>
          <w:p w14:paraId="5C994CCF" w14:textId="77777777" w:rsidR="008737A0" w:rsidRPr="00996110" w:rsidRDefault="008737A0" w:rsidP="008737A0">
            <w:pPr>
              <w:pStyle w:val="ISAText"/>
              <w:ind w:left="0"/>
              <w:rPr>
                <w:rFonts w:cs="Calibri"/>
                <w:color w:val="000000"/>
                <w:lang w:eastAsia="en-GB"/>
              </w:rPr>
            </w:pPr>
          </w:p>
        </w:tc>
        <w:tc>
          <w:tcPr>
            <w:tcW w:w="4523" w:type="dxa"/>
          </w:tcPr>
          <w:p w14:paraId="0024926C" w14:textId="77777777" w:rsidR="008737A0" w:rsidRPr="00996110" w:rsidRDefault="008737A0" w:rsidP="008737A0">
            <w:pPr>
              <w:widowControl/>
              <w:overflowPunct/>
              <w:autoSpaceDE/>
              <w:autoSpaceDN/>
              <w:adjustRightInd/>
              <w:ind w:left="0"/>
              <w:jc w:val="left"/>
              <w:textAlignment w:val="auto"/>
              <w:rPr>
                <w:rFonts w:cs="Calibri"/>
                <w:color w:val="000000"/>
                <w:lang w:eastAsia="en-GB"/>
              </w:rPr>
            </w:pPr>
          </w:p>
        </w:tc>
      </w:tr>
      <w:tr w:rsidR="008737A0" w14:paraId="6AB00B3A" w14:textId="77777777" w:rsidTr="00996110">
        <w:tc>
          <w:tcPr>
            <w:tcW w:w="3028" w:type="dxa"/>
          </w:tcPr>
          <w:p w14:paraId="2CD209C4" w14:textId="7EABAFE5" w:rsidR="008737A0" w:rsidRPr="00996110" w:rsidRDefault="008737A0" w:rsidP="008737A0">
            <w:pPr>
              <w:pStyle w:val="ISAText"/>
              <w:ind w:left="0"/>
              <w:rPr>
                <w:rFonts w:cs="Calibri"/>
                <w:color w:val="000000"/>
                <w:lang w:eastAsia="en-GB"/>
              </w:rPr>
            </w:pPr>
            <w:r w:rsidRPr="00996110">
              <w:rPr>
                <w:rFonts w:cs="Calibri"/>
                <w:color w:val="000000"/>
                <w:lang w:eastAsia="en-GB"/>
              </w:rPr>
              <w:t>JBoss.GCArguments</w:t>
            </w:r>
          </w:p>
        </w:tc>
        <w:tc>
          <w:tcPr>
            <w:tcW w:w="2797" w:type="dxa"/>
          </w:tcPr>
          <w:p w14:paraId="10CD804B" w14:textId="77777777" w:rsidR="008737A0" w:rsidRPr="00996110" w:rsidRDefault="008737A0" w:rsidP="008737A0">
            <w:pPr>
              <w:pStyle w:val="ISAText"/>
              <w:ind w:left="0"/>
              <w:rPr>
                <w:rFonts w:cs="Calibri"/>
                <w:color w:val="000000"/>
                <w:lang w:eastAsia="en-GB"/>
              </w:rPr>
            </w:pPr>
          </w:p>
        </w:tc>
        <w:tc>
          <w:tcPr>
            <w:tcW w:w="4523" w:type="dxa"/>
          </w:tcPr>
          <w:p w14:paraId="36BF79CA" w14:textId="77777777" w:rsidR="008737A0" w:rsidRPr="00996110" w:rsidRDefault="008737A0" w:rsidP="008737A0">
            <w:pPr>
              <w:widowControl/>
              <w:overflowPunct/>
              <w:autoSpaceDE/>
              <w:autoSpaceDN/>
              <w:adjustRightInd/>
              <w:ind w:left="0"/>
              <w:jc w:val="left"/>
              <w:textAlignment w:val="auto"/>
              <w:rPr>
                <w:rFonts w:cs="Calibri"/>
                <w:color w:val="000000"/>
                <w:lang w:eastAsia="en-GB"/>
              </w:rPr>
            </w:pPr>
          </w:p>
        </w:tc>
      </w:tr>
      <w:tr w:rsidR="008737A0" w14:paraId="51C98954" w14:textId="77777777" w:rsidTr="00996110">
        <w:tc>
          <w:tcPr>
            <w:tcW w:w="3028" w:type="dxa"/>
          </w:tcPr>
          <w:p w14:paraId="274D96E5" w14:textId="3BA643D1" w:rsidR="008737A0" w:rsidRPr="00996110" w:rsidRDefault="008737A0" w:rsidP="008737A0">
            <w:pPr>
              <w:pStyle w:val="ISAText"/>
              <w:ind w:left="0"/>
              <w:rPr>
                <w:rFonts w:cs="Calibri"/>
                <w:color w:val="000000"/>
                <w:lang w:eastAsia="en-GB"/>
              </w:rPr>
            </w:pPr>
            <w:r w:rsidRPr="00996110">
              <w:rPr>
                <w:rFonts w:cs="Calibri"/>
                <w:color w:val="000000"/>
                <w:lang w:eastAsia="en-GB"/>
              </w:rPr>
              <w:t>JBoss.HeapArguments</w:t>
            </w:r>
          </w:p>
        </w:tc>
        <w:tc>
          <w:tcPr>
            <w:tcW w:w="2797" w:type="dxa"/>
          </w:tcPr>
          <w:p w14:paraId="66A28F8E" w14:textId="77777777" w:rsidR="008737A0" w:rsidRPr="00996110" w:rsidRDefault="008737A0" w:rsidP="008737A0">
            <w:pPr>
              <w:pStyle w:val="ISAText"/>
              <w:ind w:left="0"/>
              <w:rPr>
                <w:rFonts w:cs="Calibri"/>
                <w:color w:val="000000"/>
                <w:lang w:eastAsia="en-GB"/>
              </w:rPr>
            </w:pPr>
          </w:p>
        </w:tc>
        <w:tc>
          <w:tcPr>
            <w:tcW w:w="4523" w:type="dxa"/>
          </w:tcPr>
          <w:p w14:paraId="056A158E" w14:textId="77777777" w:rsidR="008737A0" w:rsidRPr="00996110" w:rsidRDefault="008737A0" w:rsidP="008737A0">
            <w:pPr>
              <w:widowControl/>
              <w:overflowPunct/>
              <w:autoSpaceDE/>
              <w:autoSpaceDN/>
              <w:adjustRightInd/>
              <w:ind w:left="0"/>
              <w:jc w:val="left"/>
              <w:textAlignment w:val="auto"/>
              <w:rPr>
                <w:rFonts w:cs="Calibri"/>
                <w:color w:val="000000"/>
                <w:lang w:eastAsia="en-GB"/>
              </w:rPr>
            </w:pPr>
          </w:p>
        </w:tc>
      </w:tr>
      <w:tr w:rsidR="008737A0" w14:paraId="6D9CAFC4" w14:textId="77777777" w:rsidTr="00996110">
        <w:tc>
          <w:tcPr>
            <w:tcW w:w="3028" w:type="dxa"/>
          </w:tcPr>
          <w:p w14:paraId="12A598F4" w14:textId="2F0FDF73" w:rsidR="008737A0" w:rsidRPr="00996110" w:rsidRDefault="008737A0" w:rsidP="008737A0">
            <w:pPr>
              <w:pStyle w:val="ISAText"/>
              <w:ind w:left="0"/>
              <w:rPr>
                <w:rFonts w:cs="Calibri"/>
                <w:color w:val="000000"/>
                <w:lang w:eastAsia="en-GB"/>
              </w:rPr>
            </w:pPr>
            <w:r w:rsidRPr="00996110">
              <w:rPr>
                <w:rFonts w:cs="Calibri"/>
                <w:color w:val="000000"/>
                <w:lang w:eastAsia="en-GB"/>
              </w:rPr>
              <w:t>JBoss.HTTP.ConnectionTimeout</w:t>
            </w:r>
          </w:p>
        </w:tc>
        <w:tc>
          <w:tcPr>
            <w:tcW w:w="2797" w:type="dxa"/>
          </w:tcPr>
          <w:p w14:paraId="75E972F9" w14:textId="77777777" w:rsidR="008737A0" w:rsidRPr="00996110" w:rsidRDefault="008737A0" w:rsidP="008737A0">
            <w:pPr>
              <w:pStyle w:val="ISAText"/>
              <w:ind w:left="0"/>
              <w:rPr>
                <w:rFonts w:cs="Calibri"/>
                <w:color w:val="000000"/>
                <w:lang w:eastAsia="en-GB"/>
              </w:rPr>
            </w:pPr>
          </w:p>
        </w:tc>
        <w:tc>
          <w:tcPr>
            <w:tcW w:w="4523" w:type="dxa"/>
          </w:tcPr>
          <w:p w14:paraId="17ECAC5A" w14:textId="77777777" w:rsidR="008737A0" w:rsidRPr="00996110" w:rsidRDefault="008737A0" w:rsidP="008737A0">
            <w:pPr>
              <w:widowControl/>
              <w:overflowPunct/>
              <w:autoSpaceDE/>
              <w:autoSpaceDN/>
              <w:adjustRightInd/>
              <w:ind w:left="0"/>
              <w:jc w:val="left"/>
              <w:textAlignment w:val="auto"/>
              <w:rPr>
                <w:rFonts w:cs="Calibri"/>
                <w:color w:val="000000"/>
                <w:lang w:eastAsia="en-GB"/>
              </w:rPr>
            </w:pPr>
          </w:p>
        </w:tc>
      </w:tr>
      <w:tr w:rsidR="008737A0" w14:paraId="374B7CCC" w14:textId="77777777" w:rsidTr="00996110">
        <w:tc>
          <w:tcPr>
            <w:tcW w:w="3028" w:type="dxa"/>
          </w:tcPr>
          <w:p w14:paraId="3184D5BB" w14:textId="65FF5E65" w:rsidR="008737A0" w:rsidRPr="00996110" w:rsidRDefault="008737A0" w:rsidP="008737A0">
            <w:pPr>
              <w:pStyle w:val="ISAText"/>
              <w:ind w:left="0"/>
              <w:rPr>
                <w:rFonts w:cs="Calibri"/>
                <w:color w:val="000000"/>
                <w:lang w:eastAsia="en-GB"/>
              </w:rPr>
            </w:pPr>
            <w:r w:rsidRPr="00996110">
              <w:rPr>
                <w:rFonts w:cs="Calibri"/>
                <w:color w:val="000000"/>
                <w:lang w:eastAsia="en-GB"/>
              </w:rPr>
              <w:t>JBoss.HTTP.ConnectorMaxThreads</w:t>
            </w:r>
          </w:p>
        </w:tc>
        <w:tc>
          <w:tcPr>
            <w:tcW w:w="2797" w:type="dxa"/>
          </w:tcPr>
          <w:p w14:paraId="50082EA4" w14:textId="77777777" w:rsidR="008737A0" w:rsidRPr="00996110" w:rsidRDefault="008737A0" w:rsidP="008737A0">
            <w:pPr>
              <w:pStyle w:val="ISAText"/>
              <w:ind w:left="0"/>
              <w:rPr>
                <w:rFonts w:cs="Calibri"/>
                <w:color w:val="000000"/>
                <w:lang w:eastAsia="en-GB"/>
              </w:rPr>
            </w:pPr>
          </w:p>
        </w:tc>
        <w:tc>
          <w:tcPr>
            <w:tcW w:w="4523" w:type="dxa"/>
          </w:tcPr>
          <w:p w14:paraId="64F21CE5" w14:textId="77777777" w:rsidR="008737A0" w:rsidRPr="00996110" w:rsidRDefault="008737A0" w:rsidP="008737A0">
            <w:pPr>
              <w:widowControl/>
              <w:overflowPunct/>
              <w:autoSpaceDE/>
              <w:autoSpaceDN/>
              <w:adjustRightInd/>
              <w:ind w:left="0"/>
              <w:jc w:val="left"/>
              <w:textAlignment w:val="auto"/>
              <w:rPr>
                <w:rFonts w:cs="Calibri"/>
                <w:color w:val="000000"/>
                <w:lang w:eastAsia="en-GB"/>
              </w:rPr>
            </w:pPr>
          </w:p>
        </w:tc>
      </w:tr>
      <w:tr w:rsidR="008737A0" w14:paraId="7687AA8F" w14:textId="77777777" w:rsidTr="00996110">
        <w:tc>
          <w:tcPr>
            <w:tcW w:w="3028" w:type="dxa"/>
          </w:tcPr>
          <w:p w14:paraId="1AC92042" w14:textId="4DA72330" w:rsidR="008737A0" w:rsidRPr="00996110" w:rsidRDefault="008737A0" w:rsidP="008737A0">
            <w:pPr>
              <w:pStyle w:val="ISAText"/>
              <w:ind w:left="0"/>
              <w:rPr>
                <w:rFonts w:cs="Calibri"/>
                <w:color w:val="000000"/>
                <w:lang w:eastAsia="en-GB"/>
              </w:rPr>
            </w:pPr>
            <w:r w:rsidRPr="00996110">
              <w:rPr>
                <w:rFonts w:cs="Calibri"/>
                <w:color w:val="000000"/>
                <w:lang w:eastAsia="en-GB"/>
              </w:rPr>
              <w:t>JBoss.HTTP-Port</w:t>
            </w:r>
          </w:p>
        </w:tc>
        <w:tc>
          <w:tcPr>
            <w:tcW w:w="2797" w:type="dxa"/>
          </w:tcPr>
          <w:p w14:paraId="30E755E0" w14:textId="77777777" w:rsidR="008737A0" w:rsidRPr="00996110" w:rsidRDefault="008737A0" w:rsidP="008737A0">
            <w:pPr>
              <w:pStyle w:val="ISAText"/>
              <w:ind w:left="0"/>
              <w:rPr>
                <w:rFonts w:cs="Calibri"/>
                <w:color w:val="000000"/>
                <w:lang w:eastAsia="en-GB"/>
              </w:rPr>
            </w:pPr>
          </w:p>
        </w:tc>
        <w:tc>
          <w:tcPr>
            <w:tcW w:w="4523" w:type="dxa"/>
          </w:tcPr>
          <w:p w14:paraId="35D63A4F" w14:textId="77777777" w:rsidR="008737A0" w:rsidRPr="00996110" w:rsidRDefault="008737A0" w:rsidP="008737A0">
            <w:pPr>
              <w:widowControl/>
              <w:overflowPunct/>
              <w:autoSpaceDE/>
              <w:autoSpaceDN/>
              <w:adjustRightInd/>
              <w:ind w:left="0"/>
              <w:jc w:val="left"/>
              <w:textAlignment w:val="auto"/>
              <w:rPr>
                <w:rFonts w:cs="Calibri"/>
                <w:color w:val="000000"/>
                <w:lang w:eastAsia="en-GB"/>
              </w:rPr>
            </w:pPr>
          </w:p>
        </w:tc>
      </w:tr>
      <w:tr w:rsidR="008737A0" w14:paraId="5F94CE37" w14:textId="77777777" w:rsidTr="00996110">
        <w:tc>
          <w:tcPr>
            <w:tcW w:w="3028" w:type="dxa"/>
          </w:tcPr>
          <w:p w14:paraId="1679651C" w14:textId="6AB803C5" w:rsidR="008737A0" w:rsidRPr="00996110" w:rsidRDefault="008737A0" w:rsidP="008737A0">
            <w:pPr>
              <w:pStyle w:val="ISAText"/>
              <w:ind w:left="0"/>
              <w:rPr>
                <w:rFonts w:cs="Calibri"/>
                <w:color w:val="000000"/>
                <w:lang w:eastAsia="en-GB"/>
              </w:rPr>
            </w:pPr>
            <w:r w:rsidRPr="00996110">
              <w:rPr>
                <w:rFonts w:cs="Calibri"/>
                <w:color w:val="000000"/>
                <w:lang w:eastAsia="en-GB"/>
              </w:rPr>
              <w:t>JBoss.IsDynaTraceEnabled</w:t>
            </w:r>
          </w:p>
        </w:tc>
        <w:tc>
          <w:tcPr>
            <w:tcW w:w="2797" w:type="dxa"/>
          </w:tcPr>
          <w:p w14:paraId="4A28A509" w14:textId="77777777" w:rsidR="008737A0" w:rsidRPr="00996110" w:rsidRDefault="008737A0" w:rsidP="008737A0">
            <w:pPr>
              <w:pStyle w:val="ISAText"/>
              <w:ind w:left="0"/>
              <w:rPr>
                <w:rFonts w:cs="Calibri"/>
                <w:color w:val="000000"/>
                <w:lang w:eastAsia="en-GB"/>
              </w:rPr>
            </w:pPr>
          </w:p>
        </w:tc>
        <w:tc>
          <w:tcPr>
            <w:tcW w:w="4523" w:type="dxa"/>
          </w:tcPr>
          <w:p w14:paraId="14501726" w14:textId="77777777" w:rsidR="008737A0" w:rsidRPr="00996110" w:rsidRDefault="008737A0" w:rsidP="008737A0">
            <w:pPr>
              <w:widowControl/>
              <w:overflowPunct/>
              <w:autoSpaceDE/>
              <w:autoSpaceDN/>
              <w:adjustRightInd/>
              <w:ind w:left="0"/>
              <w:jc w:val="left"/>
              <w:textAlignment w:val="auto"/>
              <w:rPr>
                <w:rFonts w:cs="Calibri"/>
                <w:color w:val="000000"/>
                <w:lang w:eastAsia="en-GB"/>
              </w:rPr>
            </w:pPr>
          </w:p>
        </w:tc>
      </w:tr>
      <w:tr w:rsidR="008737A0" w14:paraId="515B681A" w14:textId="77777777" w:rsidTr="00996110">
        <w:tc>
          <w:tcPr>
            <w:tcW w:w="3028" w:type="dxa"/>
          </w:tcPr>
          <w:p w14:paraId="2A837443" w14:textId="3AB58842" w:rsidR="008737A0" w:rsidRPr="00996110" w:rsidRDefault="008737A0" w:rsidP="008737A0">
            <w:pPr>
              <w:pStyle w:val="ISAText"/>
              <w:ind w:left="0"/>
              <w:rPr>
                <w:rFonts w:cs="Calibri"/>
                <w:color w:val="000000"/>
                <w:lang w:eastAsia="en-GB"/>
              </w:rPr>
            </w:pPr>
            <w:r w:rsidRPr="00996110">
              <w:rPr>
                <w:rFonts w:cs="Calibri"/>
                <w:color w:val="000000"/>
                <w:lang w:eastAsia="en-GB"/>
              </w:rPr>
              <w:t>JBoss.IsParallelRestart</w:t>
            </w:r>
          </w:p>
        </w:tc>
        <w:tc>
          <w:tcPr>
            <w:tcW w:w="2797" w:type="dxa"/>
          </w:tcPr>
          <w:p w14:paraId="100FEC02" w14:textId="77777777" w:rsidR="008737A0" w:rsidRPr="00996110" w:rsidRDefault="008737A0" w:rsidP="008737A0">
            <w:pPr>
              <w:pStyle w:val="ISAText"/>
              <w:ind w:left="0"/>
              <w:rPr>
                <w:rFonts w:cs="Calibri"/>
                <w:color w:val="000000"/>
                <w:lang w:eastAsia="en-GB"/>
              </w:rPr>
            </w:pPr>
          </w:p>
        </w:tc>
        <w:tc>
          <w:tcPr>
            <w:tcW w:w="4523" w:type="dxa"/>
          </w:tcPr>
          <w:p w14:paraId="4DDDCF02" w14:textId="77777777" w:rsidR="008737A0" w:rsidRPr="00996110" w:rsidRDefault="008737A0" w:rsidP="008737A0">
            <w:pPr>
              <w:widowControl/>
              <w:overflowPunct/>
              <w:autoSpaceDE/>
              <w:autoSpaceDN/>
              <w:adjustRightInd/>
              <w:ind w:left="0"/>
              <w:jc w:val="left"/>
              <w:textAlignment w:val="auto"/>
              <w:rPr>
                <w:rFonts w:cs="Calibri"/>
                <w:color w:val="000000"/>
                <w:lang w:eastAsia="en-GB"/>
              </w:rPr>
            </w:pPr>
          </w:p>
        </w:tc>
      </w:tr>
      <w:tr w:rsidR="008737A0" w14:paraId="54DF9565" w14:textId="77777777" w:rsidTr="00996110">
        <w:tc>
          <w:tcPr>
            <w:tcW w:w="3028" w:type="dxa"/>
          </w:tcPr>
          <w:p w14:paraId="53C11017" w14:textId="20731CB5" w:rsidR="008737A0" w:rsidRPr="00996110" w:rsidRDefault="008737A0" w:rsidP="008737A0">
            <w:pPr>
              <w:pStyle w:val="ISAText"/>
              <w:ind w:left="0"/>
              <w:rPr>
                <w:rFonts w:cs="Calibri"/>
                <w:color w:val="000000"/>
                <w:lang w:eastAsia="en-GB"/>
              </w:rPr>
            </w:pPr>
            <w:r w:rsidRPr="00996110">
              <w:rPr>
                <w:rFonts w:cs="Calibri"/>
                <w:color w:val="000000"/>
                <w:lang w:eastAsia="en-GB"/>
              </w:rPr>
              <w:t>JBoss.JBossListenPorts</w:t>
            </w:r>
          </w:p>
        </w:tc>
        <w:tc>
          <w:tcPr>
            <w:tcW w:w="2797" w:type="dxa"/>
          </w:tcPr>
          <w:p w14:paraId="3093355F" w14:textId="77777777" w:rsidR="008737A0" w:rsidRPr="00996110" w:rsidRDefault="008737A0" w:rsidP="008737A0">
            <w:pPr>
              <w:pStyle w:val="ISAText"/>
              <w:ind w:left="0"/>
              <w:rPr>
                <w:rFonts w:cs="Calibri"/>
                <w:color w:val="000000"/>
                <w:lang w:eastAsia="en-GB"/>
              </w:rPr>
            </w:pPr>
          </w:p>
        </w:tc>
        <w:tc>
          <w:tcPr>
            <w:tcW w:w="4523" w:type="dxa"/>
          </w:tcPr>
          <w:p w14:paraId="1A735063" w14:textId="77777777" w:rsidR="008737A0" w:rsidRPr="00996110" w:rsidRDefault="008737A0" w:rsidP="008737A0">
            <w:pPr>
              <w:widowControl/>
              <w:overflowPunct/>
              <w:autoSpaceDE/>
              <w:autoSpaceDN/>
              <w:adjustRightInd/>
              <w:ind w:left="0"/>
              <w:jc w:val="left"/>
              <w:textAlignment w:val="auto"/>
              <w:rPr>
                <w:rFonts w:cs="Calibri"/>
                <w:color w:val="000000"/>
                <w:lang w:eastAsia="en-GB"/>
              </w:rPr>
            </w:pPr>
          </w:p>
        </w:tc>
      </w:tr>
      <w:tr w:rsidR="008737A0" w14:paraId="45A0A5ED" w14:textId="77777777" w:rsidTr="00996110">
        <w:tc>
          <w:tcPr>
            <w:tcW w:w="3028" w:type="dxa"/>
          </w:tcPr>
          <w:p w14:paraId="5B4DA169" w14:textId="3F0A5D66" w:rsidR="008737A0" w:rsidRPr="00996110" w:rsidRDefault="008737A0" w:rsidP="008737A0">
            <w:pPr>
              <w:pStyle w:val="ISAText"/>
              <w:ind w:left="0"/>
              <w:rPr>
                <w:rFonts w:cs="Calibri"/>
                <w:color w:val="000000"/>
                <w:lang w:eastAsia="en-GB"/>
              </w:rPr>
            </w:pPr>
            <w:r w:rsidRPr="00996110">
              <w:t>JBoss.JBossListenServers</w:t>
            </w:r>
          </w:p>
        </w:tc>
        <w:tc>
          <w:tcPr>
            <w:tcW w:w="2797" w:type="dxa"/>
          </w:tcPr>
          <w:p w14:paraId="4C361FDF" w14:textId="0BADE5E7" w:rsidR="008737A0" w:rsidRPr="00996110" w:rsidRDefault="008737A0" w:rsidP="008737A0">
            <w:pPr>
              <w:pStyle w:val="ISAText"/>
              <w:ind w:left="0"/>
              <w:rPr>
                <w:rFonts w:cs="Calibri"/>
                <w:color w:val="000000"/>
                <w:lang w:eastAsia="en-GB"/>
              </w:rPr>
            </w:pPr>
            <w:r w:rsidRPr="00996110">
              <w:t>JBOSSLISTENSERVER1 JBOSSLISTENSERVER2</w:t>
            </w:r>
          </w:p>
        </w:tc>
        <w:tc>
          <w:tcPr>
            <w:tcW w:w="4523" w:type="dxa"/>
          </w:tcPr>
          <w:p w14:paraId="29598C36" w14:textId="77777777" w:rsidR="008737A0" w:rsidRPr="00996110" w:rsidRDefault="008737A0" w:rsidP="008737A0">
            <w:pPr>
              <w:pStyle w:val="ISAText"/>
              <w:ind w:left="0"/>
            </w:pPr>
            <w:r w:rsidRPr="00996110">
              <w:t>This property is used to configure JBoss host names.</w:t>
            </w:r>
          </w:p>
          <w:p w14:paraId="537188F9" w14:textId="6B64BD6B" w:rsidR="008737A0" w:rsidRPr="00996110" w:rsidRDefault="008737A0" w:rsidP="008737A0">
            <w:pPr>
              <w:widowControl/>
              <w:overflowPunct/>
              <w:autoSpaceDE/>
              <w:autoSpaceDN/>
              <w:adjustRightInd/>
              <w:ind w:left="0"/>
              <w:jc w:val="left"/>
              <w:textAlignment w:val="auto"/>
              <w:rPr>
                <w:rFonts w:cs="Calibri"/>
                <w:color w:val="000000"/>
                <w:lang w:eastAsia="en-GB"/>
              </w:rPr>
            </w:pPr>
            <w:r w:rsidRPr="00996110">
              <w:t>e.g., atg-sqa-ndc-app01</w:t>
            </w:r>
          </w:p>
        </w:tc>
      </w:tr>
      <w:tr w:rsidR="008737A0" w14:paraId="039A35DE" w14:textId="77777777" w:rsidTr="00996110">
        <w:tc>
          <w:tcPr>
            <w:tcW w:w="3028" w:type="dxa"/>
          </w:tcPr>
          <w:p w14:paraId="32F61567" w14:textId="77777777" w:rsidR="008737A0" w:rsidRPr="00996110" w:rsidRDefault="008737A0" w:rsidP="008737A0">
            <w:pPr>
              <w:pStyle w:val="ISAText"/>
              <w:ind w:left="0"/>
            </w:pPr>
          </w:p>
        </w:tc>
        <w:tc>
          <w:tcPr>
            <w:tcW w:w="2797" w:type="dxa"/>
          </w:tcPr>
          <w:p w14:paraId="259FE816" w14:textId="77777777" w:rsidR="008737A0" w:rsidRPr="00996110" w:rsidRDefault="008737A0" w:rsidP="008737A0">
            <w:pPr>
              <w:pStyle w:val="ISAText"/>
              <w:ind w:left="0"/>
            </w:pPr>
          </w:p>
        </w:tc>
        <w:tc>
          <w:tcPr>
            <w:tcW w:w="4523" w:type="dxa"/>
          </w:tcPr>
          <w:p w14:paraId="02975B67" w14:textId="77777777" w:rsidR="008737A0" w:rsidRPr="00996110" w:rsidRDefault="008737A0" w:rsidP="008737A0">
            <w:pPr>
              <w:pStyle w:val="ISAText"/>
              <w:ind w:left="0"/>
            </w:pPr>
          </w:p>
        </w:tc>
      </w:tr>
      <w:tr w:rsidR="008737A0" w14:paraId="5A1A4A4E" w14:textId="77777777" w:rsidTr="00996110">
        <w:tc>
          <w:tcPr>
            <w:tcW w:w="3028" w:type="dxa"/>
          </w:tcPr>
          <w:p w14:paraId="525DDF75" w14:textId="3DA17EFC" w:rsidR="008737A0" w:rsidRPr="00996110" w:rsidRDefault="008737A0" w:rsidP="008737A0">
            <w:pPr>
              <w:pStyle w:val="ISAText"/>
              <w:ind w:left="0"/>
            </w:pPr>
            <w:r w:rsidRPr="00996110">
              <w:rPr>
                <w:rFonts w:cs="Calibri"/>
                <w:color w:val="000000"/>
                <w:lang w:eastAsia="en-GB"/>
              </w:rPr>
              <w:t>JBoss.JDBC.blocking-timeout-millis</w:t>
            </w:r>
          </w:p>
        </w:tc>
        <w:tc>
          <w:tcPr>
            <w:tcW w:w="2797" w:type="dxa"/>
          </w:tcPr>
          <w:p w14:paraId="765268A3" w14:textId="77777777" w:rsidR="008737A0" w:rsidRPr="00996110" w:rsidRDefault="008737A0" w:rsidP="008737A0">
            <w:pPr>
              <w:pStyle w:val="ISAText"/>
              <w:ind w:left="0"/>
            </w:pPr>
          </w:p>
        </w:tc>
        <w:tc>
          <w:tcPr>
            <w:tcW w:w="4523" w:type="dxa"/>
          </w:tcPr>
          <w:p w14:paraId="52852CF3" w14:textId="77777777" w:rsidR="008737A0" w:rsidRPr="00996110" w:rsidRDefault="008737A0" w:rsidP="008737A0">
            <w:pPr>
              <w:pStyle w:val="ISAText"/>
              <w:ind w:left="0"/>
            </w:pPr>
          </w:p>
        </w:tc>
      </w:tr>
      <w:tr w:rsidR="008737A0" w14:paraId="1C6E7BCC" w14:textId="77777777" w:rsidTr="00996110">
        <w:tc>
          <w:tcPr>
            <w:tcW w:w="3028" w:type="dxa"/>
          </w:tcPr>
          <w:p w14:paraId="3776E40E" w14:textId="559013FB" w:rsidR="008737A0" w:rsidRPr="00996110" w:rsidRDefault="008737A0" w:rsidP="008737A0">
            <w:pPr>
              <w:pStyle w:val="ISAText"/>
              <w:ind w:left="0"/>
              <w:rPr>
                <w:rFonts w:cs="Calibri"/>
                <w:color w:val="000000"/>
                <w:lang w:eastAsia="en-GB"/>
              </w:rPr>
            </w:pPr>
            <w:r w:rsidRPr="00996110">
              <w:rPr>
                <w:rFonts w:cs="Calibri"/>
                <w:color w:val="000000"/>
                <w:lang w:eastAsia="en-GB"/>
              </w:rPr>
              <w:t>JBoss.JDBC.idle-timeout-minutes</w:t>
            </w:r>
          </w:p>
        </w:tc>
        <w:tc>
          <w:tcPr>
            <w:tcW w:w="2797" w:type="dxa"/>
          </w:tcPr>
          <w:p w14:paraId="6717C02E" w14:textId="77777777" w:rsidR="008737A0" w:rsidRPr="00996110" w:rsidRDefault="008737A0" w:rsidP="008737A0">
            <w:pPr>
              <w:pStyle w:val="ISAText"/>
              <w:ind w:left="0"/>
            </w:pPr>
          </w:p>
        </w:tc>
        <w:tc>
          <w:tcPr>
            <w:tcW w:w="4523" w:type="dxa"/>
          </w:tcPr>
          <w:p w14:paraId="15348F69" w14:textId="77777777" w:rsidR="008737A0" w:rsidRPr="00996110" w:rsidRDefault="008737A0" w:rsidP="008737A0">
            <w:pPr>
              <w:pStyle w:val="ISAText"/>
              <w:ind w:left="0"/>
            </w:pPr>
          </w:p>
        </w:tc>
      </w:tr>
      <w:tr w:rsidR="008737A0" w14:paraId="536E6245" w14:textId="77777777" w:rsidTr="00996110">
        <w:tc>
          <w:tcPr>
            <w:tcW w:w="3028" w:type="dxa"/>
          </w:tcPr>
          <w:p w14:paraId="2D43D6C5" w14:textId="4CBCE475" w:rsidR="008737A0" w:rsidRPr="00996110" w:rsidRDefault="008737A0" w:rsidP="008737A0">
            <w:pPr>
              <w:pStyle w:val="ISAText"/>
              <w:ind w:left="0"/>
              <w:rPr>
                <w:rFonts w:cs="Calibri"/>
                <w:color w:val="000000"/>
                <w:lang w:eastAsia="en-GB"/>
              </w:rPr>
            </w:pPr>
            <w:r w:rsidRPr="00996110">
              <w:rPr>
                <w:rFonts w:cs="Calibri"/>
                <w:color w:val="000000"/>
                <w:lang w:eastAsia="en-GB"/>
              </w:rPr>
              <w:t>JBoss.JDBC.jndi-name</w:t>
            </w:r>
          </w:p>
        </w:tc>
        <w:tc>
          <w:tcPr>
            <w:tcW w:w="2797" w:type="dxa"/>
          </w:tcPr>
          <w:p w14:paraId="1E930DD3" w14:textId="77777777" w:rsidR="008737A0" w:rsidRPr="00996110" w:rsidRDefault="008737A0" w:rsidP="008737A0">
            <w:pPr>
              <w:pStyle w:val="ISAText"/>
              <w:ind w:left="0"/>
            </w:pPr>
          </w:p>
        </w:tc>
        <w:tc>
          <w:tcPr>
            <w:tcW w:w="4523" w:type="dxa"/>
          </w:tcPr>
          <w:p w14:paraId="0A860B5B" w14:textId="77777777" w:rsidR="008737A0" w:rsidRPr="00996110" w:rsidRDefault="008737A0" w:rsidP="008737A0">
            <w:pPr>
              <w:pStyle w:val="ISAText"/>
              <w:ind w:left="0"/>
            </w:pPr>
          </w:p>
        </w:tc>
      </w:tr>
      <w:tr w:rsidR="008737A0" w14:paraId="7FEBC136" w14:textId="77777777" w:rsidTr="00996110">
        <w:tc>
          <w:tcPr>
            <w:tcW w:w="3028" w:type="dxa"/>
          </w:tcPr>
          <w:p w14:paraId="21582EEF" w14:textId="12603965" w:rsidR="008737A0" w:rsidRPr="00996110" w:rsidRDefault="008737A0" w:rsidP="008737A0">
            <w:pPr>
              <w:pStyle w:val="ISAText"/>
              <w:ind w:left="0"/>
              <w:rPr>
                <w:rFonts w:cs="Calibri"/>
                <w:color w:val="000000"/>
                <w:lang w:eastAsia="en-GB"/>
              </w:rPr>
            </w:pPr>
            <w:r w:rsidRPr="00996110">
              <w:rPr>
                <w:rFonts w:cs="Calibri"/>
                <w:color w:val="000000"/>
                <w:lang w:eastAsia="en-GB"/>
              </w:rPr>
              <w:t>JBoss.JDBC.max-pool-size</w:t>
            </w:r>
          </w:p>
        </w:tc>
        <w:tc>
          <w:tcPr>
            <w:tcW w:w="2797" w:type="dxa"/>
          </w:tcPr>
          <w:p w14:paraId="4F0D4CE2" w14:textId="77777777" w:rsidR="008737A0" w:rsidRPr="00996110" w:rsidRDefault="008737A0" w:rsidP="008737A0">
            <w:pPr>
              <w:pStyle w:val="ISAText"/>
              <w:ind w:left="0"/>
            </w:pPr>
          </w:p>
        </w:tc>
        <w:tc>
          <w:tcPr>
            <w:tcW w:w="4523" w:type="dxa"/>
          </w:tcPr>
          <w:p w14:paraId="4C4B4D92" w14:textId="77777777" w:rsidR="008737A0" w:rsidRPr="00996110" w:rsidRDefault="008737A0" w:rsidP="008737A0">
            <w:pPr>
              <w:pStyle w:val="ISAText"/>
              <w:ind w:left="0"/>
            </w:pPr>
          </w:p>
        </w:tc>
      </w:tr>
      <w:tr w:rsidR="008737A0" w14:paraId="79DD84F1" w14:textId="77777777" w:rsidTr="00996110">
        <w:tc>
          <w:tcPr>
            <w:tcW w:w="3028" w:type="dxa"/>
          </w:tcPr>
          <w:p w14:paraId="1DB33DA7" w14:textId="4241FC8C" w:rsidR="008737A0" w:rsidRPr="00996110" w:rsidRDefault="008737A0" w:rsidP="008737A0">
            <w:pPr>
              <w:pStyle w:val="ISAText"/>
              <w:ind w:left="0"/>
              <w:rPr>
                <w:rFonts w:cs="Calibri"/>
                <w:color w:val="000000"/>
                <w:lang w:eastAsia="en-GB"/>
              </w:rPr>
            </w:pPr>
            <w:r w:rsidRPr="00996110">
              <w:rPr>
                <w:rFonts w:cs="Calibri"/>
                <w:color w:val="000000"/>
                <w:lang w:eastAsia="en-GB"/>
              </w:rPr>
              <w:t>JBoss.JDBC.min-pool-size</w:t>
            </w:r>
          </w:p>
        </w:tc>
        <w:tc>
          <w:tcPr>
            <w:tcW w:w="2797" w:type="dxa"/>
          </w:tcPr>
          <w:p w14:paraId="005104B7" w14:textId="77777777" w:rsidR="008737A0" w:rsidRPr="00996110" w:rsidRDefault="008737A0" w:rsidP="008737A0">
            <w:pPr>
              <w:pStyle w:val="ISAText"/>
              <w:ind w:left="0"/>
            </w:pPr>
          </w:p>
        </w:tc>
        <w:tc>
          <w:tcPr>
            <w:tcW w:w="4523" w:type="dxa"/>
          </w:tcPr>
          <w:p w14:paraId="3F2E9A2D" w14:textId="77777777" w:rsidR="008737A0" w:rsidRPr="00996110" w:rsidRDefault="008737A0" w:rsidP="008737A0">
            <w:pPr>
              <w:pStyle w:val="ISAText"/>
              <w:ind w:left="0"/>
            </w:pPr>
          </w:p>
        </w:tc>
      </w:tr>
      <w:tr w:rsidR="008737A0" w14:paraId="0943B6BE" w14:textId="77777777" w:rsidTr="00996110">
        <w:tc>
          <w:tcPr>
            <w:tcW w:w="3028" w:type="dxa"/>
          </w:tcPr>
          <w:p w14:paraId="2A411E95" w14:textId="05C643D6" w:rsidR="008737A0" w:rsidRPr="00996110" w:rsidRDefault="008737A0" w:rsidP="008737A0">
            <w:pPr>
              <w:pStyle w:val="ISAText"/>
              <w:ind w:left="0"/>
              <w:rPr>
                <w:rFonts w:cs="Calibri"/>
                <w:color w:val="000000"/>
                <w:lang w:eastAsia="en-GB"/>
              </w:rPr>
            </w:pPr>
            <w:r w:rsidRPr="00996110">
              <w:rPr>
                <w:rFonts w:cs="Calibri"/>
                <w:color w:val="000000"/>
                <w:lang w:eastAsia="en-GB"/>
              </w:rPr>
              <w:t>JBoss.JDBC.Passwords</w:t>
            </w:r>
          </w:p>
        </w:tc>
        <w:tc>
          <w:tcPr>
            <w:tcW w:w="2797" w:type="dxa"/>
          </w:tcPr>
          <w:p w14:paraId="1F3EFDF1" w14:textId="77777777" w:rsidR="008737A0" w:rsidRPr="00996110" w:rsidRDefault="008737A0" w:rsidP="008737A0">
            <w:pPr>
              <w:pStyle w:val="ISAText"/>
              <w:ind w:left="0"/>
            </w:pPr>
          </w:p>
        </w:tc>
        <w:tc>
          <w:tcPr>
            <w:tcW w:w="4523" w:type="dxa"/>
          </w:tcPr>
          <w:p w14:paraId="4EA0C8C9" w14:textId="77777777" w:rsidR="008737A0" w:rsidRPr="00996110" w:rsidRDefault="008737A0" w:rsidP="008737A0">
            <w:pPr>
              <w:pStyle w:val="ISAText"/>
              <w:ind w:left="0"/>
            </w:pPr>
          </w:p>
        </w:tc>
      </w:tr>
      <w:tr w:rsidR="008737A0" w14:paraId="6A2FA82E" w14:textId="77777777" w:rsidTr="00996110">
        <w:tc>
          <w:tcPr>
            <w:tcW w:w="3028" w:type="dxa"/>
          </w:tcPr>
          <w:p w14:paraId="6145C15C" w14:textId="4153E92B" w:rsidR="008737A0" w:rsidRPr="00996110" w:rsidRDefault="008737A0" w:rsidP="008737A0">
            <w:pPr>
              <w:pStyle w:val="ISAText"/>
              <w:ind w:left="0"/>
              <w:rPr>
                <w:rFonts w:cs="Calibri"/>
                <w:color w:val="000000"/>
                <w:lang w:eastAsia="en-GB"/>
              </w:rPr>
            </w:pPr>
            <w:r w:rsidRPr="00996110">
              <w:rPr>
                <w:rFonts w:cs="Calibri"/>
                <w:color w:val="000000"/>
                <w:lang w:eastAsia="en-GB"/>
              </w:rPr>
              <w:t>JBoss.JDBC.security-domain</w:t>
            </w:r>
          </w:p>
        </w:tc>
        <w:tc>
          <w:tcPr>
            <w:tcW w:w="2797" w:type="dxa"/>
          </w:tcPr>
          <w:p w14:paraId="4C17C1D5" w14:textId="77777777" w:rsidR="008737A0" w:rsidRPr="00996110" w:rsidRDefault="008737A0" w:rsidP="008737A0">
            <w:pPr>
              <w:pStyle w:val="ISAText"/>
              <w:ind w:left="0"/>
            </w:pPr>
          </w:p>
        </w:tc>
        <w:tc>
          <w:tcPr>
            <w:tcW w:w="4523" w:type="dxa"/>
          </w:tcPr>
          <w:p w14:paraId="4673F94C" w14:textId="77777777" w:rsidR="008737A0" w:rsidRPr="00996110" w:rsidRDefault="008737A0" w:rsidP="008737A0">
            <w:pPr>
              <w:pStyle w:val="ISAText"/>
              <w:ind w:left="0"/>
            </w:pPr>
          </w:p>
        </w:tc>
      </w:tr>
      <w:tr w:rsidR="008737A0" w14:paraId="61DF0C72" w14:textId="77777777" w:rsidTr="00996110">
        <w:tc>
          <w:tcPr>
            <w:tcW w:w="3028" w:type="dxa"/>
          </w:tcPr>
          <w:p w14:paraId="7100CF49" w14:textId="44ED51B2" w:rsidR="008737A0" w:rsidRPr="00996110" w:rsidRDefault="008737A0" w:rsidP="008737A0">
            <w:pPr>
              <w:pStyle w:val="ISAText"/>
              <w:ind w:left="0"/>
              <w:rPr>
                <w:rFonts w:cs="Calibri"/>
                <w:color w:val="000000"/>
                <w:lang w:eastAsia="en-GB"/>
              </w:rPr>
            </w:pPr>
            <w:r w:rsidRPr="00996110">
              <w:rPr>
                <w:rFonts w:cs="Calibri"/>
                <w:color w:val="000000"/>
                <w:lang w:eastAsia="en-GB"/>
              </w:rPr>
              <w:t>JBoss.JDBC.URL</w:t>
            </w:r>
          </w:p>
        </w:tc>
        <w:tc>
          <w:tcPr>
            <w:tcW w:w="2797" w:type="dxa"/>
          </w:tcPr>
          <w:p w14:paraId="471D1051" w14:textId="77777777" w:rsidR="008737A0" w:rsidRPr="00996110" w:rsidRDefault="008737A0" w:rsidP="008737A0">
            <w:pPr>
              <w:pStyle w:val="ISAText"/>
              <w:ind w:left="0"/>
            </w:pPr>
          </w:p>
        </w:tc>
        <w:tc>
          <w:tcPr>
            <w:tcW w:w="4523" w:type="dxa"/>
          </w:tcPr>
          <w:p w14:paraId="4107C360" w14:textId="77777777" w:rsidR="008737A0" w:rsidRPr="00996110" w:rsidRDefault="008737A0" w:rsidP="008737A0">
            <w:pPr>
              <w:pStyle w:val="ISAText"/>
              <w:ind w:left="0"/>
            </w:pPr>
          </w:p>
        </w:tc>
      </w:tr>
      <w:tr w:rsidR="008737A0" w14:paraId="7C64801F" w14:textId="77777777" w:rsidTr="00996110">
        <w:tc>
          <w:tcPr>
            <w:tcW w:w="3028" w:type="dxa"/>
          </w:tcPr>
          <w:p w14:paraId="39FE3F80" w14:textId="36942311" w:rsidR="008737A0" w:rsidRPr="00996110" w:rsidRDefault="008737A0" w:rsidP="008737A0">
            <w:pPr>
              <w:pStyle w:val="ISAText"/>
              <w:ind w:left="0"/>
              <w:rPr>
                <w:rFonts w:cs="Calibri"/>
                <w:color w:val="000000"/>
                <w:lang w:eastAsia="en-GB"/>
              </w:rPr>
            </w:pPr>
            <w:r w:rsidRPr="00996110">
              <w:rPr>
                <w:rFonts w:cs="Calibri"/>
                <w:color w:val="000000"/>
                <w:lang w:eastAsia="en-GB"/>
              </w:rPr>
              <w:t>JBoss.JDBC.Users</w:t>
            </w:r>
          </w:p>
        </w:tc>
        <w:tc>
          <w:tcPr>
            <w:tcW w:w="2797" w:type="dxa"/>
          </w:tcPr>
          <w:p w14:paraId="69D6D622" w14:textId="77777777" w:rsidR="008737A0" w:rsidRPr="00996110" w:rsidRDefault="008737A0" w:rsidP="008737A0">
            <w:pPr>
              <w:pStyle w:val="ISAText"/>
              <w:ind w:left="0"/>
            </w:pPr>
          </w:p>
        </w:tc>
        <w:tc>
          <w:tcPr>
            <w:tcW w:w="4523" w:type="dxa"/>
          </w:tcPr>
          <w:p w14:paraId="71E1BEE0" w14:textId="77777777" w:rsidR="008737A0" w:rsidRPr="00996110" w:rsidRDefault="008737A0" w:rsidP="008737A0">
            <w:pPr>
              <w:pStyle w:val="ISAText"/>
              <w:ind w:left="0"/>
            </w:pPr>
          </w:p>
        </w:tc>
      </w:tr>
      <w:tr w:rsidR="008737A0" w14:paraId="7C87CA84" w14:textId="77777777" w:rsidTr="00996110">
        <w:tc>
          <w:tcPr>
            <w:tcW w:w="3028" w:type="dxa"/>
          </w:tcPr>
          <w:p w14:paraId="0BF0E9FD" w14:textId="00713579" w:rsidR="008737A0" w:rsidRPr="00996110" w:rsidRDefault="008737A0" w:rsidP="008737A0">
            <w:pPr>
              <w:pStyle w:val="ISAText"/>
              <w:ind w:left="0"/>
              <w:rPr>
                <w:rFonts w:cs="Calibri"/>
                <w:color w:val="000000"/>
                <w:lang w:eastAsia="en-GB"/>
              </w:rPr>
            </w:pPr>
            <w:r w:rsidRPr="00996110">
              <w:rPr>
                <w:rFonts w:cs="Calibri"/>
                <w:color w:val="000000"/>
                <w:lang w:eastAsia="en-GB"/>
              </w:rPr>
              <w:t>JBoss.JNDI-RMI-Port</w:t>
            </w:r>
          </w:p>
        </w:tc>
        <w:tc>
          <w:tcPr>
            <w:tcW w:w="2797" w:type="dxa"/>
          </w:tcPr>
          <w:p w14:paraId="344D5651" w14:textId="77777777" w:rsidR="008737A0" w:rsidRPr="00996110" w:rsidRDefault="008737A0" w:rsidP="008737A0">
            <w:pPr>
              <w:pStyle w:val="ISAText"/>
              <w:ind w:left="0"/>
            </w:pPr>
          </w:p>
        </w:tc>
        <w:tc>
          <w:tcPr>
            <w:tcW w:w="4523" w:type="dxa"/>
          </w:tcPr>
          <w:p w14:paraId="15F53F3D" w14:textId="77777777" w:rsidR="008737A0" w:rsidRPr="00996110" w:rsidRDefault="008737A0" w:rsidP="008737A0">
            <w:pPr>
              <w:pStyle w:val="ISAText"/>
              <w:ind w:left="0"/>
            </w:pPr>
          </w:p>
        </w:tc>
      </w:tr>
      <w:tr w:rsidR="008737A0" w14:paraId="3F8599F6" w14:textId="77777777" w:rsidTr="00996110">
        <w:tc>
          <w:tcPr>
            <w:tcW w:w="3028" w:type="dxa"/>
          </w:tcPr>
          <w:p w14:paraId="0EDEB6A2" w14:textId="03703941" w:rsidR="008737A0" w:rsidRPr="00996110" w:rsidRDefault="008737A0" w:rsidP="008737A0">
            <w:pPr>
              <w:pStyle w:val="ISAText"/>
              <w:ind w:left="0"/>
              <w:rPr>
                <w:rFonts w:cs="Calibri"/>
                <w:color w:val="000000"/>
                <w:lang w:eastAsia="en-GB"/>
              </w:rPr>
            </w:pPr>
            <w:r w:rsidRPr="00996110">
              <w:rPr>
                <w:rFonts w:cs="Calibri"/>
                <w:color w:val="000000"/>
                <w:lang w:eastAsia="en-GB"/>
              </w:rPr>
              <w:t>JBoss.JVMArguments</w:t>
            </w:r>
          </w:p>
        </w:tc>
        <w:tc>
          <w:tcPr>
            <w:tcW w:w="2797" w:type="dxa"/>
          </w:tcPr>
          <w:p w14:paraId="111116DF" w14:textId="77777777" w:rsidR="008737A0" w:rsidRPr="00996110" w:rsidRDefault="008737A0" w:rsidP="008737A0">
            <w:pPr>
              <w:pStyle w:val="ISAText"/>
              <w:ind w:left="0"/>
            </w:pPr>
          </w:p>
        </w:tc>
        <w:tc>
          <w:tcPr>
            <w:tcW w:w="4523" w:type="dxa"/>
          </w:tcPr>
          <w:p w14:paraId="57A712B5" w14:textId="77777777" w:rsidR="008737A0" w:rsidRPr="00996110" w:rsidRDefault="008737A0" w:rsidP="008737A0">
            <w:pPr>
              <w:pStyle w:val="ISAText"/>
              <w:ind w:left="0"/>
            </w:pPr>
          </w:p>
        </w:tc>
      </w:tr>
      <w:tr w:rsidR="008737A0" w14:paraId="27311176" w14:textId="77777777" w:rsidTr="00996110">
        <w:tc>
          <w:tcPr>
            <w:tcW w:w="3028" w:type="dxa"/>
          </w:tcPr>
          <w:p w14:paraId="29D7179E" w14:textId="20779531" w:rsidR="008737A0" w:rsidRPr="00996110" w:rsidRDefault="008737A0" w:rsidP="008737A0">
            <w:pPr>
              <w:pStyle w:val="ISAText"/>
              <w:ind w:left="0"/>
              <w:rPr>
                <w:rFonts w:cs="Calibri"/>
                <w:color w:val="000000"/>
                <w:lang w:eastAsia="en-GB"/>
              </w:rPr>
            </w:pPr>
            <w:r w:rsidRPr="00996110">
              <w:rPr>
                <w:rFonts w:cs="Calibri"/>
                <w:color w:val="000000"/>
                <w:lang w:eastAsia="en-GB"/>
              </w:rPr>
              <w:t>JBoss.JVMRoute</w:t>
            </w:r>
          </w:p>
        </w:tc>
        <w:tc>
          <w:tcPr>
            <w:tcW w:w="2797" w:type="dxa"/>
          </w:tcPr>
          <w:p w14:paraId="3BB1C70A" w14:textId="77777777" w:rsidR="008737A0" w:rsidRPr="00996110" w:rsidRDefault="008737A0" w:rsidP="008737A0">
            <w:pPr>
              <w:pStyle w:val="ISAText"/>
              <w:ind w:left="0"/>
            </w:pPr>
          </w:p>
        </w:tc>
        <w:tc>
          <w:tcPr>
            <w:tcW w:w="4523" w:type="dxa"/>
          </w:tcPr>
          <w:p w14:paraId="2E2D9EC7" w14:textId="77777777" w:rsidR="008737A0" w:rsidRPr="00996110" w:rsidRDefault="008737A0" w:rsidP="008737A0">
            <w:pPr>
              <w:pStyle w:val="ISAText"/>
              <w:ind w:left="0"/>
            </w:pPr>
          </w:p>
        </w:tc>
      </w:tr>
      <w:tr w:rsidR="008737A0" w14:paraId="0BC1C7A1" w14:textId="77777777" w:rsidTr="00996110">
        <w:tc>
          <w:tcPr>
            <w:tcW w:w="3028" w:type="dxa"/>
          </w:tcPr>
          <w:p w14:paraId="189E5C53" w14:textId="24142F00" w:rsidR="008737A0" w:rsidRPr="00996110" w:rsidRDefault="008737A0" w:rsidP="008737A0">
            <w:pPr>
              <w:pStyle w:val="ISAText"/>
              <w:ind w:left="0"/>
              <w:rPr>
                <w:rFonts w:cs="Calibri"/>
                <w:color w:val="000000"/>
                <w:lang w:eastAsia="en-GB"/>
              </w:rPr>
            </w:pPr>
            <w:r w:rsidRPr="00996110">
              <w:rPr>
                <w:rFonts w:cs="Calibri"/>
                <w:color w:val="000000"/>
                <w:lang w:eastAsia="en-GB"/>
              </w:rPr>
              <w:t>JBossListenPorts</w:t>
            </w:r>
          </w:p>
        </w:tc>
        <w:tc>
          <w:tcPr>
            <w:tcW w:w="2797" w:type="dxa"/>
          </w:tcPr>
          <w:p w14:paraId="0E48AC2E" w14:textId="77777777" w:rsidR="008737A0" w:rsidRPr="00996110" w:rsidRDefault="008737A0" w:rsidP="008737A0">
            <w:pPr>
              <w:pStyle w:val="ISAText"/>
              <w:ind w:left="0"/>
            </w:pPr>
          </w:p>
        </w:tc>
        <w:tc>
          <w:tcPr>
            <w:tcW w:w="4523" w:type="dxa"/>
          </w:tcPr>
          <w:p w14:paraId="150213E4" w14:textId="77777777" w:rsidR="008737A0" w:rsidRPr="00996110" w:rsidRDefault="008737A0" w:rsidP="008737A0">
            <w:pPr>
              <w:pStyle w:val="ISAText"/>
              <w:ind w:left="0"/>
            </w:pPr>
          </w:p>
        </w:tc>
      </w:tr>
      <w:tr w:rsidR="008737A0" w14:paraId="4EBF7E36" w14:textId="77777777" w:rsidTr="00996110">
        <w:tc>
          <w:tcPr>
            <w:tcW w:w="3028" w:type="dxa"/>
          </w:tcPr>
          <w:p w14:paraId="3A0B0051" w14:textId="2359BE80" w:rsidR="008737A0" w:rsidRPr="00996110" w:rsidRDefault="008737A0" w:rsidP="008737A0">
            <w:pPr>
              <w:pStyle w:val="ISAText"/>
              <w:ind w:left="0"/>
              <w:rPr>
                <w:rFonts w:cs="Calibri"/>
                <w:color w:val="000000"/>
                <w:lang w:eastAsia="en-GB"/>
              </w:rPr>
            </w:pPr>
            <w:r w:rsidRPr="00996110">
              <w:rPr>
                <w:rFonts w:cs="Calibri"/>
                <w:color w:val="000000"/>
                <w:lang w:eastAsia="en-GB"/>
              </w:rPr>
              <w:t>JBoss.LocalConfigFileName</w:t>
            </w:r>
          </w:p>
        </w:tc>
        <w:tc>
          <w:tcPr>
            <w:tcW w:w="2797" w:type="dxa"/>
          </w:tcPr>
          <w:p w14:paraId="5317F1A6" w14:textId="77777777" w:rsidR="008737A0" w:rsidRPr="00996110" w:rsidRDefault="008737A0" w:rsidP="008737A0">
            <w:pPr>
              <w:pStyle w:val="ISAText"/>
              <w:ind w:left="0"/>
            </w:pPr>
          </w:p>
        </w:tc>
        <w:tc>
          <w:tcPr>
            <w:tcW w:w="4523" w:type="dxa"/>
          </w:tcPr>
          <w:p w14:paraId="589E5F6B" w14:textId="77777777" w:rsidR="008737A0" w:rsidRPr="00996110" w:rsidRDefault="008737A0" w:rsidP="008737A0">
            <w:pPr>
              <w:pStyle w:val="ISAText"/>
              <w:ind w:left="0"/>
            </w:pPr>
          </w:p>
        </w:tc>
      </w:tr>
      <w:tr w:rsidR="008737A0" w14:paraId="7DC37441" w14:textId="77777777" w:rsidTr="00996110">
        <w:tc>
          <w:tcPr>
            <w:tcW w:w="3028" w:type="dxa"/>
          </w:tcPr>
          <w:p w14:paraId="25923D0E" w14:textId="4E4FCC9C" w:rsidR="008737A0" w:rsidRPr="00996110" w:rsidRDefault="008737A0" w:rsidP="008737A0">
            <w:pPr>
              <w:pStyle w:val="ISAText"/>
              <w:ind w:left="0"/>
              <w:rPr>
                <w:rFonts w:cs="Calibri"/>
                <w:color w:val="000000"/>
                <w:lang w:eastAsia="en-GB"/>
              </w:rPr>
            </w:pPr>
            <w:r w:rsidRPr="00996110">
              <w:rPr>
                <w:rFonts w:cs="Calibri"/>
                <w:color w:val="000000"/>
                <w:lang w:eastAsia="en-GB"/>
              </w:rPr>
              <w:t>JBoss.Password</w:t>
            </w:r>
          </w:p>
        </w:tc>
        <w:tc>
          <w:tcPr>
            <w:tcW w:w="2797" w:type="dxa"/>
          </w:tcPr>
          <w:p w14:paraId="763D0944" w14:textId="77777777" w:rsidR="008737A0" w:rsidRPr="00996110" w:rsidRDefault="008737A0" w:rsidP="008737A0">
            <w:pPr>
              <w:pStyle w:val="ISAText"/>
              <w:ind w:left="0"/>
            </w:pPr>
          </w:p>
        </w:tc>
        <w:tc>
          <w:tcPr>
            <w:tcW w:w="4523" w:type="dxa"/>
          </w:tcPr>
          <w:p w14:paraId="1E9964F9" w14:textId="77777777" w:rsidR="008737A0" w:rsidRPr="00996110" w:rsidRDefault="008737A0" w:rsidP="008737A0">
            <w:pPr>
              <w:pStyle w:val="ISAText"/>
              <w:ind w:left="0"/>
            </w:pPr>
          </w:p>
        </w:tc>
      </w:tr>
      <w:tr w:rsidR="008737A0" w14:paraId="57A55984" w14:textId="77777777" w:rsidTr="00996110">
        <w:tc>
          <w:tcPr>
            <w:tcW w:w="3028" w:type="dxa"/>
          </w:tcPr>
          <w:p w14:paraId="1A38ABFA" w14:textId="7D67EF98" w:rsidR="008737A0" w:rsidRPr="00996110" w:rsidRDefault="008737A0" w:rsidP="008737A0">
            <w:pPr>
              <w:pStyle w:val="ISAText"/>
              <w:ind w:left="0"/>
              <w:rPr>
                <w:rFonts w:cs="Calibri"/>
                <w:color w:val="000000"/>
                <w:lang w:eastAsia="en-GB"/>
              </w:rPr>
            </w:pPr>
            <w:r w:rsidRPr="00996110">
              <w:rPr>
                <w:rFonts w:cs="Calibri"/>
                <w:color w:val="000000"/>
                <w:lang w:eastAsia="en-GB"/>
              </w:rPr>
              <w:t>JBoss.RunAsUser</w:t>
            </w:r>
          </w:p>
        </w:tc>
        <w:tc>
          <w:tcPr>
            <w:tcW w:w="2797" w:type="dxa"/>
          </w:tcPr>
          <w:p w14:paraId="0B2A68D8" w14:textId="77777777" w:rsidR="008737A0" w:rsidRPr="00996110" w:rsidRDefault="008737A0" w:rsidP="008737A0">
            <w:pPr>
              <w:pStyle w:val="ISAText"/>
              <w:ind w:left="0"/>
            </w:pPr>
          </w:p>
        </w:tc>
        <w:tc>
          <w:tcPr>
            <w:tcW w:w="4523" w:type="dxa"/>
          </w:tcPr>
          <w:p w14:paraId="7504E3D5" w14:textId="77777777" w:rsidR="008737A0" w:rsidRPr="00996110" w:rsidRDefault="008737A0" w:rsidP="008737A0">
            <w:pPr>
              <w:pStyle w:val="ISAText"/>
              <w:ind w:left="0"/>
            </w:pPr>
          </w:p>
        </w:tc>
      </w:tr>
      <w:tr w:rsidR="008737A0" w14:paraId="0C0BBE55" w14:textId="77777777" w:rsidTr="00996110">
        <w:tc>
          <w:tcPr>
            <w:tcW w:w="3028" w:type="dxa"/>
          </w:tcPr>
          <w:p w14:paraId="7D9C87C8" w14:textId="399175AE" w:rsidR="008737A0" w:rsidRPr="00996110" w:rsidRDefault="008737A0" w:rsidP="008737A0">
            <w:pPr>
              <w:pStyle w:val="ISAText"/>
              <w:ind w:left="0"/>
              <w:rPr>
                <w:rFonts w:cs="Calibri"/>
                <w:color w:val="000000"/>
                <w:lang w:eastAsia="en-GB"/>
              </w:rPr>
            </w:pPr>
            <w:r w:rsidRPr="00996110">
              <w:rPr>
                <w:rFonts w:cs="Calibri"/>
                <w:color w:val="000000"/>
                <w:lang w:eastAsia="en-GB"/>
              </w:rPr>
              <w:t>JBoss.Services2BRemoved</w:t>
            </w:r>
          </w:p>
        </w:tc>
        <w:tc>
          <w:tcPr>
            <w:tcW w:w="2797" w:type="dxa"/>
          </w:tcPr>
          <w:p w14:paraId="79120C53" w14:textId="77777777" w:rsidR="008737A0" w:rsidRPr="00996110" w:rsidRDefault="008737A0" w:rsidP="008737A0">
            <w:pPr>
              <w:pStyle w:val="ISAText"/>
              <w:ind w:left="0"/>
            </w:pPr>
          </w:p>
        </w:tc>
        <w:tc>
          <w:tcPr>
            <w:tcW w:w="4523" w:type="dxa"/>
          </w:tcPr>
          <w:p w14:paraId="446FB1FB" w14:textId="77777777" w:rsidR="008737A0" w:rsidRPr="00996110" w:rsidRDefault="008737A0" w:rsidP="008737A0">
            <w:pPr>
              <w:pStyle w:val="ISAText"/>
              <w:ind w:left="0"/>
            </w:pPr>
          </w:p>
        </w:tc>
      </w:tr>
      <w:tr w:rsidR="008737A0" w14:paraId="135AC383" w14:textId="77777777" w:rsidTr="00996110">
        <w:tc>
          <w:tcPr>
            <w:tcW w:w="3028" w:type="dxa"/>
          </w:tcPr>
          <w:p w14:paraId="6BECF9AB" w14:textId="1C0B313D" w:rsidR="008737A0" w:rsidRPr="00996110" w:rsidRDefault="008737A0" w:rsidP="008737A0">
            <w:pPr>
              <w:pStyle w:val="ISAText"/>
              <w:ind w:left="0"/>
              <w:rPr>
                <w:rFonts w:cs="Calibri"/>
                <w:color w:val="000000"/>
                <w:lang w:eastAsia="en-GB"/>
              </w:rPr>
            </w:pPr>
            <w:r w:rsidRPr="00996110">
              <w:rPr>
                <w:rFonts w:cs="Calibri"/>
                <w:color w:val="000000"/>
                <w:lang w:eastAsia="en-GB"/>
              </w:rPr>
              <w:t>JBoss.SessionTimeout</w:t>
            </w:r>
          </w:p>
        </w:tc>
        <w:tc>
          <w:tcPr>
            <w:tcW w:w="2797" w:type="dxa"/>
          </w:tcPr>
          <w:p w14:paraId="7D330117" w14:textId="77777777" w:rsidR="008737A0" w:rsidRPr="00996110" w:rsidRDefault="008737A0" w:rsidP="008737A0">
            <w:pPr>
              <w:pStyle w:val="ISAText"/>
              <w:ind w:left="0"/>
            </w:pPr>
          </w:p>
        </w:tc>
        <w:tc>
          <w:tcPr>
            <w:tcW w:w="4523" w:type="dxa"/>
          </w:tcPr>
          <w:p w14:paraId="28BDC5D2" w14:textId="77777777" w:rsidR="008737A0" w:rsidRPr="00996110" w:rsidRDefault="008737A0" w:rsidP="008737A0">
            <w:pPr>
              <w:pStyle w:val="ISAText"/>
              <w:ind w:left="0"/>
            </w:pPr>
          </w:p>
        </w:tc>
      </w:tr>
      <w:tr w:rsidR="008737A0" w14:paraId="2372341B" w14:textId="77777777" w:rsidTr="00996110">
        <w:tc>
          <w:tcPr>
            <w:tcW w:w="3028" w:type="dxa"/>
          </w:tcPr>
          <w:p w14:paraId="702DEBC7" w14:textId="6F45B2DE" w:rsidR="008737A0" w:rsidRPr="00996110" w:rsidRDefault="008737A0" w:rsidP="008737A0">
            <w:pPr>
              <w:pStyle w:val="ISAText"/>
              <w:ind w:left="0"/>
              <w:rPr>
                <w:rFonts w:cs="Calibri"/>
                <w:color w:val="000000"/>
                <w:lang w:eastAsia="en-GB"/>
              </w:rPr>
            </w:pPr>
            <w:r w:rsidRPr="00996110">
              <w:rPr>
                <w:rFonts w:cs="Calibri"/>
                <w:color w:val="000000"/>
                <w:lang w:eastAsia="en-GB"/>
              </w:rPr>
              <w:t>JBoss.ShutdownScript</w:t>
            </w:r>
          </w:p>
        </w:tc>
        <w:tc>
          <w:tcPr>
            <w:tcW w:w="2797" w:type="dxa"/>
          </w:tcPr>
          <w:p w14:paraId="2CBB1912" w14:textId="77777777" w:rsidR="008737A0" w:rsidRPr="00996110" w:rsidRDefault="008737A0" w:rsidP="008737A0">
            <w:pPr>
              <w:pStyle w:val="ISAText"/>
              <w:ind w:left="0"/>
            </w:pPr>
          </w:p>
        </w:tc>
        <w:tc>
          <w:tcPr>
            <w:tcW w:w="4523" w:type="dxa"/>
          </w:tcPr>
          <w:p w14:paraId="20BD910C" w14:textId="77777777" w:rsidR="008737A0" w:rsidRPr="00996110" w:rsidRDefault="008737A0" w:rsidP="008737A0">
            <w:pPr>
              <w:pStyle w:val="ISAText"/>
              <w:ind w:left="0"/>
            </w:pPr>
          </w:p>
        </w:tc>
      </w:tr>
      <w:tr w:rsidR="008737A0" w14:paraId="61ABBF9E" w14:textId="77777777" w:rsidTr="00996110">
        <w:tc>
          <w:tcPr>
            <w:tcW w:w="3028" w:type="dxa"/>
          </w:tcPr>
          <w:p w14:paraId="21BCCCFB" w14:textId="14E2F255" w:rsidR="008737A0" w:rsidRPr="00996110" w:rsidRDefault="008737A0" w:rsidP="008737A0">
            <w:pPr>
              <w:pStyle w:val="ISAText"/>
              <w:ind w:left="0"/>
              <w:rPr>
                <w:rFonts w:cs="Calibri"/>
                <w:color w:val="000000"/>
                <w:lang w:eastAsia="en-GB"/>
              </w:rPr>
            </w:pPr>
            <w:r w:rsidRPr="00996110">
              <w:rPr>
                <w:rFonts w:cs="Calibri"/>
                <w:color w:val="000000"/>
                <w:lang w:eastAsia="en-GB"/>
              </w:rPr>
              <w:t>JBoss.StartupScript</w:t>
            </w:r>
          </w:p>
        </w:tc>
        <w:tc>
          <w:tcPr>
            <w:tcW w:w="2797" w:type="dxa"/>
          </w:tcPr>
          <w:p w14:paraId="63107845" w14:textId="77777777" w:rsidR="008737A0" w:rsidRPr="00996110" w:rsidRDefault="008737A0" w:rsidP="008737A0">
            <w:pPr>
              <w:pStyle w:val="ISAText"/>
              <w:ind w:left="0"/>
            </w:pPr>
          </w:p>
        </w:tc>
        <w:tc>
          <w:tcPr>
            <w:tcW w:w="4523" w:type="dxa"/>
          </w:tcPr>
          <w:p w14:paraId="09E2ED06" w14:textId="77777777" w:rsidR="008737A0" w:rsidRPr="00996110" w:rsidRDefault="008737A0" w:rsidP="008737A0">
            <w:pPr>
              <w:pStyle w:val="ISAText"/>
              <w:ind w:left="0"/>
            </w:pPr>
          </w:p>
        </w:tc>
      </w:tr>
      <w:tr w:rsidR="008737A0" w14:paraId="24F32B1B" w14:textId="77777777" w:rsidTr="00996110">
        <w:tc>
          <w:tcPr>
            <w:tcW w:w="3028" w:type="dxa"/>
          </w:tcPr>
          <w:p w14:paraId="63CEF159" w14:textId="1FC97EF5" w:rsidR="008737A0" w:rsidRPr="00996110" w:rsidRDefault="008737A0" w:rsidP="008737A0">
            <w:pPr>
              <w:pStyle w:val="ISAText"/>
              <w:ind w:left="0"/>
              <w:rPr>
                <w:rFonts w:cs="Calibri"/>
                <w:color w:val="000000"/>
                <w:lang w:eastAsia="en-GB"/>
              </w:rPr>
            </w:pPr>
            <w:r w:rsidRPr="00996110">
              <w:rPr>
                <w:rFonts w:cs="Calibri"/>
                <w:color w:val="000000"/>
                <w:lang w:eastAsia="en-GB"/>
              </w:rPr>
              <w:t>JBoss.TestMatchText</w:t>
            </w:r>
          </w:p>
        </w:tc>
        <w:tc>
          <w:tcPr>
            <w:tcW w:w="2797" w:type="dxa"/>
          </w:tcPr>
          <w:p w14:paraId="150DD560" w14:textId="77777777" w:rsidR="008737A0" w:rsidRPr="00996110" w:rsidRDefault="008737A0" w:rsidP="008737A0">
            <w:pPr>
              <w:pStyle w:val="ISAText"/>
              <w:ind w:left="0"/>
            </w:pPr>
          </w:p>
        </w:tc>
        <w:tc>
          <w:tcPr>
            <w:tcW w:w="4523" w:type="dxa"/>
          </w:tcPr>
          <w:p w14:paraId="4EBF88E2" w14:textId="77777777" w:rsidR="008737A0" w:rsidRPr="00996110" w:rsidRDefault="008737A0" w:rsidP="008737A0">
            <w:pPr>
              <w:pStyle w:val="ISAText"/>
              <w:ind w:left="0"/>
            </w:pPr>
          </w:p>
        </w:tc>
      </w:tr>
      <w:tr w:rsidR="008737A0" w14:paraId="45BFF2DE" w14:textId="77777777" w:rsidTr="00996110">
        <w:tc>
          <w:tcPr>
            <w:tcW w:w="3028" w:type="dxa"/>
          </w:tcPr>
          <w:p w14:paraId="2838742E" w14:textId="6FD5082F" w:rsidR="008737A0" w:rsidRPr="00996110" w:rsidRDefault="008737A0" w:rsidP="008737A0">
            <w:pPr>
              <w:pStyle w:val="ISAText"/>
              <w:ind w:left="0"/>
              <w:rPr>
                <w:rFonts w:cs="Calibri"/>
                <w:color w:val="000000"/>
                <w:lang w:eastAsia="en-GB"/>
              </w:rPr>
            </w:pPr>
            <w:r w:rsidRPr="00996110">
              <w:rPr>
                <w:rFonts w:cs="Calibri"/>
                <w:color w:val="000000"/>
                <w:lang w:eastAsia="en-GB"/>
              </w:rPr>
              <w:t>JBoss.TestURI</w:t>
            </w:r>
          </w:p>
        </w:tc>
        <w:tc>
          <w:tcPr>
            <w:tcW w:w="2797" w:type="dxa"/>
          </w:tcPr>
          <w:p w14:paraId="18CDCDCC" w14:textId="77777777" w:rsidR="008737A0" w:rsidRPr="00996110" w:rsidRDefault="008737A0" w:rsidP="008737A0">
            <w:pPr>
              <w:pStyle w:val="ISAText"/>
              <w:ind w:left="0"/>
            </w:pPr>
          </w:p>
        </w:tc>
        <w:tc>
          <w:tcPr>
            <w:tcW w:w="4523" w:type="dxa"/>
          </w:tcPr>
          <w:p w14:paraId="2A5CD0B8" w14:textId="77777777" w:rsidR="008737A0" w:rsidRPr="00996110" w:rsidRDefault="008737A0" w:rsidP="008737A0">
            <w:pPr>
              <w:pStyle w:val="ISAText"/>
              <w:ind w:left="0"/>
            </w:pPr>
          </w:p>
        </w:tc>
      </w:tr>
      <w:tr w:rsidR="008737A0" w14:paraId="72B4A4ED" w14:textId="77777777" w:rsidTr="00996110">
        <w:tc>
          <w:tcPr>
            <w:tcW w:w="3028" w:type="dxa"/>
          </w:tcPr>
          <w:p w14:paraId="6BD3FE34" w14:textId="1727FEAD" w:rsidR="008737A0" w:rsidRPr="00996110" w:rsidRDefault="008737A0" w:rsidP="008737A0">
            <w:pPr>
              <w:pStyle w:val="ISAText"/>
              <w:ind w:left="0"/>
              <w:rPr>
                <w:rFonts w:cs="Calibri"/>
                <w:color w:val="000000"/>
                <w:lang w:eastAsia="en-GB"/>
              </w:rPr>
            </w:pPr>
            <w:r w:rsidRPr="00996110">
              <w:rPr>
                <w:rFonts w:cs="Calibri"/>
                <w:color w:val="000000"/>
                <w:lang w:eastAsia="en-GB"/>
              </w:rPr>
              <w:t>JBoss.TransactionTimeout</w:t>
            </w:r>
          </w:p>
        </w:tc>
        <w:tc>
          <w:tcPr>
            <w:tcW w:w="2797" w:type="dxa"/>
          </w:tcPr>
          <w:p w14:paraId="3ECBF140" w14:textId="77777777" w:rsidR="008737A0" w:rsidRPr="00996110" w:rsidRDefault="008737A0" w:rsidP="008737A0">
            <w:pPr>
              <w:pStyle w:val="ISAText"/>
              <w:ind w:left="0"/>
            </w:pPr>
          </w:p>
        </w:tc>
        <w:tc>
          <w:tcPr>
            <w:tcW w:w="4523" w:type="dxa"/>
          </w:tcPr>
          <w:p w14:paraId="30F2EE81" w14:textId="77777777" w:rsidR="008737A0" w:rsidRPr="00996110" w:rsidRDefault="008737A0" w:rsidP="008737A0">
            <w:pPr>
              <w:pStyle w:val="ISAText"/>
              <w:ind w:left="0"/>
            </w:pPr>
          </w:p>
        </w:tc>
      </w:tr>
      <w:tr w:rsidR="008737A0" w14:paraId="52A9FB61" w14:textId="77777777" w:rsidTr="00996110">
        <w:tc>
          <w:tcPr>
            <w:tcW w:w="3028" w:type="dxa"/>
          </w:tcPr>
          <w:p w14:paraId="3A63B8A5" w14:textId="5E1D8A49" w:rsidR="008737A0" w:rsidRPr="00996110" w:rsidRDefault="008737A0" w:rsidP="008737A0">
            <w:pPr>
              <w:pStyle w:val="ISAText"/>
              <w:ind w:left="0"/>
              <w:rPr>
                <w:rFonts w:cs="Calibri"/>
                <w:color w:val="000000"/>
                <w:lang w:eastAsia="en-GB"/>
              </w:rPr>
            </w:pPr>
            <w:r w:rsidRPr="00996110">
              <w:rPr>
                <w:rFonts w:cs="Calibri"/>
                <w:color w:val="000000"/>
                <w:lang w:eastAsia="en-GB"/>
              </w:rPr>
              <w:t>JBoss.UserArguments</w:t>
            </w:r>
          </w:p>
        </w:tc>
        <w:tc>
          <w:tcPr>
            <w:tcW w:w="2797" w:type="dxa"/>
          </w:tcPr>
          <w:p w14:paraId="1EAF5587" w14:textId="77777777" w:rsidR="008737A0" w:rsidRPr="00996110" w:rsidRDefault="008737A0" w:rsidP="008737A0">
            <w:pPr>
              <w:pStyle w:val="ISAText"/>
              <w:ind w:left="0"/>
            </w:pPr>
          </w:p>
        </w:tc>
        <w:tc>
          <w:tcPr>
            <w:tcW w:w="4523" w:type="dxa"/>
          </w:tcPr>
          <w:p w14:paraId="4770EFBD" w14:textId="77777777" w:rsidR="008737A0" w:rsidRPr="00996110" w:rsidRDefault="008737A0" w:rsidP="008737A0">
            <w:pPr>
              <w:pStyle w:val="ISAText"/>
              <w:ind w:left="0"/>
            </w:pPr>
          </w:p>
        </w:tc>
      </w:tr>
      <w:tr w:rsidR="008737A0" w14:paraId="7213150A" w14:textId="77777777" w:rsidTr="00996110">
        <w:tc>
          <w:tcPr>
            <w:tcW w:w="3028" w:type="dxa"/>
          </w:tcPr>
          <w:p w14:paraId="57671EA6" w14:textId="611B2807" w:rsidR="008737A0" w:rsidRPr="00996110" w:rsidRDefault="008737A0" w:rsidP="008737A0">
            <w:pPr>
              <w:pStyle w:val="ISAText"/>
              <w:ind w:left="0"/>
              <w:rPr>
                <w:rFonts w:cs="Calibri"/>
                <w:color w:val="000000"/>
                <w:lang w:eastAsia="en-GB"/>
              </w:rPr>
            </w:pPr>
            <w:r w:rsidRPr="00996110">
              <w:rPr>
                <w:rFonts w:cs="Calibri"/>
                <w:color w:val="000000"/>
                <w:lang w:eastAsia="en-GB"/>
              </w:rPr>
              <w:lastRenderedPageBreak/>
              <w:t>JBoss.UserName</w:t>
            </w:r>
          </w:p>
        </w:tc>
        <w:tc>
          <w:tcPr>
            <w:tcW w:w="2797" w:type="dxa"/>
          </w:tcPr>
          <w:p w14:paraId="2A0FB341" w14:textId="77777777" w:rsidR="008737A0" w:rsidRPr="00996110" w:rsidRDefault="008737A0" w:rsidP="008737A0">
            <w:pPr>
              <w:pStyle w:val="ISAText"/>
              <w:ind w:left="0"/>
            </w:pPr>
          </w:p>
        </w:tc>
        <w:tc>
          <w:tcPr>
            <w:tcW w:w="4523" w:type="dxa"/>
          </w:tcPr>
          <w:p w14:paraId="375C7C23" w14:textId="77777777" w:rsidR="008737A0" w:rsidRPr="00996110" w:rsidRDefault="008737A0" w:rsidP="008737A0">
            <w:pPr>
              <w:pStyle w:val="ISAText"/>
              <w:ind w:left="0"/>
            </w:pPr>
          </w:p>
        </w:tc>
      </w:tr>
    </w:tbl>
    <w:p w14:paraId="7018D1F5" w14:textId="77777777" w:rsidR="00BB61D8" w:rsidRPr="00125527" w:rsidRDefault="00BB61D8" w:rsidP="00BB61D8">
      <w:pPr>
        <w:pStyle w:val="ISAText"/>
        <w:ind w:left="0"/>
      </w:pPr>
    </w:p>
    <w:p w14:paraId="7018D1F6" w14:textId="77777777" w:rsidR="00E51311" w:rsidRPr="00E51311" w:rsidRDefault="00E51311" w:rsidP="00AC5F62">
      <w:pPr>
        <w:pStyle w:val="ListParagraph"/>
        <w:numPr>
          <w:ilvl w:val="0"/>
          <w:numId w:val="11"/>
        </w:numPr>
        <w:tabs>
          <w:tab w:val="left" w:pos="1276"/>
        </w:tabs>
        <w:spacing w:before="240" w:after="240"/>
        <w:contextualSpacing w:val="0"/>
        <w:outlineLvl w:val="2"/>
        <w:rPr>
          <w:b/>
          <w:vanish/>
          <w:sz w:val="22"/>
        </w:rPr>
      </w:pPr>
      <w:bookmarkStart w:id="247" w:name="_Toc375323823"/>
      <w:bookmarkStart w:id="248" w:name="_Toc375854529"/>
      <w:bookmarkStart w:id="249" w:name="_Toc375919589"/>
      <w:bookmarkStart w:id="250" w:name="_Toc375921249"/>
      <w:bookmarkStart w:id="251" w:name="_Toc375926721"/>
      <w:bookmarkEnd w:id="247"/>
      <w:bookmarkEnd w:id="248"/>
      <w:bookmarkEnd w:id="249"/>
      <w:bookmarkEnd w:id="250"/>
      <w:bookmarkEnd w:id="251"/>
    </w:p>
    <w:p w14:paraId="7018D1F7" w14:textId="77777777" w:rsidR="00E51311" w:rsidRPr="00E51311" w:rsidRDefault="00E51311" w:rsidP="00AC5F62">
      <w:pPr>
        <w:pStyle w:val="ListParagraph"/>
        <w:numPr>
          <w:ilvl w:val="0"/>
          <w:numId w:val="11"/>
        </w:numPr>
        <w:tabs>
          <w:tab w:val="left" w:pos="1276"/>
        </w:tabs>
        <w:spacing w:before="240" w:after="240"/>
        <w:contextualSpacing w:val="0"/>
        <w:outlineLvl w:val="2"/>
        <w:rPr>
          <w:b/>
          <w:vanish/>
          <w:sz w:val="22"/>
        </w:rPr>
      </w:pPr>
      <w:bookmarkStart w:id="252" w:name="_Toc375323824"/>
      <w:bookmarkStart w:id="253" w:name="_Toc375854530"/>
      <w:bookmarkStart w:id="254" w:name="_Toc375919590"/>
      <w:bookmarkStart w:id="255" w:name="_Toc375921250"/>
      <w:bookmarkStart w:id="256" w:name="_Toc375926722"/>
      <w:bookmarkEnd w:id="252"/>
      <w:bookmarkEnd w:id="253"/>
      <w:bookmarkEnd w:id="254"/>
      <w:bookmarkEnd w:id="255"/>
      <w:bookmarkEnd w:id="256"/>
    </w:p>
    <w:p w14:paraId="7018D1F8" w14:textId="77777777" w:rsidR="00E51311" w:rsidRPr="00E51311" w:rsidRDefault="00E51311" w:rsidP="00AC5F62">
      <w:pPr>
        <w:pStyle w:val="ListParagraph"/>
        <w:numPr>
          <w:ilvl w:val="1"/>
          <w:numId w:val="11"/>
        </w:numPr>
        <w:tabs>
          <w:tab w:val="left" w:pos="1276"/>
        </w:tabs>
        <w:spacing w:before="240" w:after="240"/>
        <w:contextualSpacing w:val="0"/>
        <w:outlineLvl w:val="2"/>
        <w:rPr>
          <w:b/>
          <w:vanish/>
          <w:sz w:val="22"/>
        </w:rPr>
      </w:pPr>
      <w:bookmarkStart w:id="257" w:name="_Toc375323825"/>
      <w:bookmarkStart w:id="258" w:name="_Toc375854531"/>
      <w:bookmarkEnd w:id="257"/>
      <w:bookmarkEnd w:id="258"/>
    </w:p>
    <w:sectPr w:rsidR="00E51311" w:rsidRPr="00E51311" w:rsidSect="00813402">
      <w:headerReference w:type="default" r:id="rId28"/>
      <w:footerReference w:type="default" r:id="rId29"/>
      <w:pgSz w:w="11906" w:h="16838"/>
      <w:pgMar w:top="1440" w:right="1440" w:bottom="1440" w:left="1440" w:header="708" w:footer="708" w:gutter="0"/>
      <w:pgBorders w:offsetFrom="page">
        <w:left w:val="single" w:sz="8" w:space="24" w:color="7BA0CD"/>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8D213" w14:textId="77777777" w:rsidR="007E624A" w:rsidRDefault="007E624A">
      <w:r>
        <w:separator/>
      </w:r>
    </w:p>
  </w:endnote>
  <w:endnote w:type="continuationSeparator" w:id="0">
    <w:p w14:paraId="7018D214" w14:textId="77777777" w:rsidR="007E624A" w:rsidRDefault="007E6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Optima">
    <w:altName w:val="Candar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8D21C" w14:textId="77777777" w:rsidR="007E624A" w:rsidRPr="003347B5" w:rsidRDefault="007E624A" w:rsidP="001D006E">
    <w:pPr>
      <w:pStyle w:val="Footer"/>
      <w:tabs>
        <w:tab w:val="clear" w:pos="4153"/>
        <w:tab w:val="clear" w:pos="8306"/>
        <w:tab w:val="center" w:pos="4536"/>
        <w:tab w:val="right" w:pos="9000"/>
        <w:tab w:val="right" w:pos="10000"/>
        <w:tab w:val="right" w:pos="14459"/>
      </w:tabs>
      <w:ind w:left="0"/>
      <w:rPr>
        <w:rFonts w:ascii="Calibri" w:hAnsi="Calibri"/>
        <w:snapToGrid w:val="0"/>
      </w:rPr>
    </w:pPr>
  </w:p>
  <w:p w14:paraId="7018D21D" w14:textId="77777777" w:rsidR="007E624A" w:rsidRPr="003347B5" w:rsidRDefault="007E624A" w:rsidP="001D006E">
    <w:pPr>
      <w:pStyle w:val="Footer"/>
      <w:pBdr>
        <w:top w:val="single" w:sz="4" w:space="1" w:color="auto"/>
      </w:pBdr>
      <w:tabs>
        <w:tab w:val="clear" w:pos="4153"/>
        <w:tab w:val="clear" w:pos="8306"/>
        <w:tab w:val="center" w:pos="4536"/>
        <w:tab w:val="right" w:pos="9000"/>
        <w:tab w:val="right" w:pos="10000"/>
        <w:tab w:val="right" w:pos="14459"/>
      </w:tabs>
      <w:ind w:left="0"/>
      <w:rPr>
        <w:rFonts w:ascii="Calibri" w:hAnsi="Calibri"/>
      </w:rPr>
    </w:pPr>
    <w:r w:rsidRPr="003347B5">
      <w:rPr>
        <w:rFonts w:ascii="Calibri" w:hAnsi="Calibri"/>
        <w:snapToGrid w:val="0"/>
      </w:rPr>
      <w:t xml:space="preserve">Author: </w:t>
    </w:r>
    <w:r w:rsidRPr="00D060EA">
      <w:rPr>
        <w:rFonts w:ascii="Calibri" w:hAnsi="Calibri"/>
        <w:snapToGrid w:val="0"/>
      </w:rPr>
      <w:t>Suneel Jalagadugu</w:t>
    </w:r>
    <w:r w:rsidRPr="003347B5">
      <w:rPr>
        <w:rFonts w:ascii="Calibri" w:hAnsi="Calibri"/>
        <w:snapToGrid w:val="0"/>
      </w:rPr>
      <w:tab/>
      <w:t xml:space="preserve">Page </w:t>
    </w:r>
    <w:r w:rsidRPr="003347B5">
      <w:rPr>
        <w:rFonts w:ascii="Calibri" w:hAnsi="Calibri"/>
        <w:snapToGrid w:val="0"/>
      </w:rPr>
      <w:fldChar w:fldCharType="begin"/>
    </w:r>
    <w:r w:rsidRPr="003347B5">
      <w:rPr>
        <w:rFonts w:ascii="Calibri" w:hAnsi="Calibri"/>
        <w:snapToGrid w:val="0"/>
      </w:rPr>
      <w:instrText xml:space="preserve"> PAGE </w:instrText>
    </w:r>
    <w:r w:rsidRPr="003347B5">
      <w:rPr>
        <w:rFonts w:ascii="Calibri" w:hAnsi="Calibri"/>
        <w:snapToGrid w:val="0"/>
      </w:rPr>
      <w:fldChar w:fldCharType="separate"/>
    </w:r>
    <w:r w:rsidR="00FA39FF">
      <w:rPr>
        <w:rFonts w:ascii="Calibri" w:hAnsi="Calibri"/>
        <w:noProof/>
        <w:snapToGrid w:val="0"/>
      </w:rPr>
      <w:t>18</w:t>
    </w:r>
    <w:r w:rsidRPr="003347B5">
      <w:rPr>
        <w:rFonts w:ascii="Calibri" w:hAnsi="Calibri"/>
        <w:snapToGrid w:val="0"/>
      </w:rPr>
      <w:fldChar w:fldCharType="end"/>
    </w:r>
    <w:r w:rsidRPr="003347B5">
      <w:rPr>
        <w:rFonts w:ascii="Calibri" w:hAnsi="Calibri"/>
        <w:snapToGrid w:val="0"/>
      </w:rPr>
      <w:t xml:space="preserve"> of </w:t>
    </w:r>
    <w:r w:rsidRPr="003347B5">
      <w:rPr>
        <w:rStyle w:val="PageNumber"/>
        <w:rFonts w:ascii="Calibri" w:hAnsi="Calibri"/>
      </w:rPr>
      <w:fldChar w:fldCharType="begin"/>
    </w:r>
    <w:r w:rsidRPr="003347B5">
      <w:rPr>
        <w:rStyle w:val="PageNumber"/>
        <w:rFonts w:ascii="Calibri" w:hAnsi="Calibri"/>
      </w:rPr>
      <w:instrText xml:space="preserve"> NUMPAGES </w:instrText>
    </w:r>
    <w:r w:rsidRPr="003347B5">
      <w:rPr>
        <w:rStyle w:val="PageNumber"/>
        <w:rFonts w:ascii="Calibri" w:hAnsi="Calibri"/>
      </w:rPr>
      <w:fldChar w:fldCharType="separate"/>
    </w:r>
    <w:r w:rsidR="00FA39FF">
      <w:rPr>
        <w:rStyle w:val="PageNumber"/>
        <w:rFonts w:ascii="Calibri" w:hAnsi="Calibri"/>
        <w:noProof/>
      </w:rPr>
      <w:t>31</w:t>
    </w:r>
    <w:r w:rsidRPr="003347B5">
      <w:rPr>
        <w:rStyle w:val="PageNumber"/>
        <w:rFonts w:ascii="Calibri" w:hAnsi="Calibri"/>
      </w:rPr>
      <w:fldChar w:fldCharType="end"/>
    </w:r>
    <w:r w:rsidRPr="003347B5">
      <w:rPr>
        <w:rFonts w:ascii="Calibri" w:hAnsi="Calibri"/>
        <w:snapToGrid w:val="0"/>
      </w:rPr>
      <w:tab/>
      <w:t>v</w:t>
    </w:r>
    <w:fldSimple w:instr=" DOCPROPERTY  Version  \* MERGEFORMAT ">
      <w:r w:rsidRPr="007E624A">
        <w:rPr>
          <w:rFonts w:ascii="Calibri" w:hAnsi="Calibri"/>
          <w:bCs/>
          <w:lang w:val="en-US"/>
        </w:rPr>
        <w:t>0.7</w:t>
      </w:r>
    </w:fldSimple>
    <w:r>
      <w:rPr>
        <w:rFonts w:ascii="Calibri" w:hAnsi="Calibri"/>
        <w:bCs/>
        <w:lang w:val="en-US"/>
      </w:rPr>
      <w:t>1</w:t>
    </w:r>
    <w:r w:rsidRPr="003347B5">
      <w:rPr>
        <w:rFonts w:ascii="Calibri" w:hAnsi="Calibri"/>
        <w:snapToGrid w:val="0"/>
      </w:rPr>
      <w:t xml:space="preserve"> - </w:t>
    </w:r>
    <w:fldSimple w:instr=" DOCPROPERTY  &quot;Issue Date&quot;  \* MERGEFORMAT ">
      <w:r w:rsidRPr="007E624A">
        <w:rPr>
          <w:rFonts w:ascii="Calibri" w:hAnsi="Calibri"/>
          <w:bCs/>
          <w:lang w:val="en-US"/>
        </w:rPr>
        <w:t>September 2013</w:t>
      </w:r>
    </w:fldSimple>
  </w:p>
  <w:p w14:paraId="7018D21E" w14:textId="77777777" w:rsidR="007E624A" w:rsidRPr="003347B5" w:rsidRDefault="007E624A" w:rsidP="001D006E">
    <w:pPr>
      <w:tabs>
        <w:tab w:val="center" w:pos="4536"/>
        <w:tab w:val="right" w:pos="14459"/>
      </w:tabs>
      <w:spacing w:before="240"/>
      <w:ind w:left="0"/>
      <w:jc w:val="center"/>
      <w:rPr>
        <w:color w:val="000000"/>
        <w:lang w:eastAsia="en-GB"/>
      </w:rPr>
    </w:pPr>
    <w:r w:rsidRPr="003347B5">
      <w:t>Copyright © 2013 Kingfisher Group PLC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18D211" w14:textId="77777777" w:rsidR="007E624A" w:rsidRDefault="007E624A">
      <w:r>
        <w:separator/>
      </w:r>
    </w:p>
  </w:footnote>
  <w:footnote w:type="continuationSeparator" w:id="0">
    <w:p w14:paraId="7018D212" w14:textId="77777777" w:rsidR="007E624A" w:rsidRDefault="007E62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17"/>
      <w:gridCol w:w="2125"/>
    </w:tblGrid>
    <w:tr w:rsidR="007E624A" w:rsidRPr="000530A6" w14:paraId="7018D217" w14:textId="77777777" w:rsidTr="006F0236">
      <w:trPr>
        <w:trHeight w:val="340"/>
      </w:trPr>
      <w:tc>
        <w:tcPr>
          <w:tcW w:w="13291" w:type="dxa"/>
          <w:vAlign w:val="center"/>
        </w:tcPr>
        <w:p w14:paraId="7018D215" w14:textId="77777777" w:rsidR="007E624A" w:rsidRPr="00946090" w:rsidRDefault="007E624A" w:rsidP="00946090">
          <w:pPr>
            <w:jc w:val="center"/>
            <w:rPr>
              <w:sz w:val="24"/>
              <w:szCs w:val="24"/>
            </w:rPr>
          </w:pPr>
        </w:p>
      </w:tc>
      <w:tc>
        <w:tcPr>
          <w:tcW w:w="1418" w:type="dxa"/>
          <w:vMerge w:val="restart"/>
          <w:vAlign w:val="center"/>
        </w:tcPr>
        <w:p w14:paraId="7018D216" w14:textId="77777777" w:rsidR="007E624A" w:rsidRPr="00004CB8" w:rsidRDefault="007E624A" w:rsidP="006F0236">
          <w:pPr>
            <w:pStyle w:val="Header"/>
            <w:jc w:val="right"/>
            <w:rPr>
              <w:rFonts w:ascii="Calibri" w:hAnsi="Calibri"/>
              <w:sz w:val="24"/>
              <w:szCs w:val="24"/>
              <w:lang w:eastAsia="en-US"/>
            </w:rPr>
          </w:pPr>
          <w:r>
            <w:rPr>
              <w:rFonts w:ascii="Calibri" w:hAnsi="Calibri"/>
              <w:noProof/>
            </w:rPr>
            <w:drawing>
              <wp:inline distT="0" distB="0" distL="0" distR="0" wp14:anchorId="7018D21F" wp14:editId="7018D220">
                <wp:extent cx="742950" cy="438150"/>
                <wp:effectExtent l="19050" t="0" r="0" b="0"/>
                <wp:docPr id="45" name="Picture 69"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Logo1"/>
                        <pic:cNvPicPr>
                          <a:picLocks noChangeAspect="1" noChangeArrowheads="1"/>
                        </pic:cNvPicPr>
                      </pic:nvPicPr>
                      <pic:blipFill>
                        <a:blip r:embed="rId1"/>
                        <a:srcRect/>
                        <a:stretch>
                          <a:fillRect/>
                        </a:stretch>
                      </pic:blipFill>
                      <pic:spPr bwMode="auto">
                        <a:xfrm>
                          <a:off x="0" y="0"/>
                          <a:ext cx="742950" cy="438150"/>
                        </a:xfrm>
                        <a:prstGeom prst="rect">
                          <a:avLst/>
                        </a:prstGeom>
                        <a:noFill/>
                        <a:ln w="9525">
                          <a:noFill/>
                          <a:miter lim="800000"/>
                          <a:headEnd/>
                          <a:tailEnd/>
                        </a:ln>
                      </pic:spPr>
                    </pic:pic>
                  </a:graphicData>
                </a:graphic>
              </wp:inline>
            </w:drawing>
          </w:r>
        </w:p>
      </w:tc>
    </w:tr>
    <w:tr w:rsidR="007E624A" w:rsidRPr="000530A6" w14:paraId="7018D21A" w14:textId="77777777" w:rsidTr="006F0236">
      <w:trPr>
        <w:trHeight w:val="340"/>
      </w:trPr>
      <w:tc>
        <w:tcPr>
          <w:tcW w:w="13291" w:type="dxa"/>
          <w:tcBorders>
            <w:bottom w:val="single" w:sz="4" w:space="0" w:color="auto"/>
          </w:tcBorders>
          <w:vAlign w:val="center"/>
        </w:tcPr>
        <w:p w14:paraId="7018D218" w14:textId="77777777" w:rsidR="007E624A" w:rsidRPr="00946090" w:rsidRDefault="007E624A" w:rsidP="00DB3A8F">
          <w:pPr>
            <w:ind w:left="-142"/>
            <w:jc w:val="left"/>
            <w:rPr>
              <w:b/>
            </w:rPr>
          </w:pPr>
          <w:r>
            <w:t xml:space="preserve"> </w:t>
          </w:r>
          <w:fldSimple w:instr=" DOCPROPERTY  Project  \* MERGEFORMAT ">
            <w:r>
              <w:t>14531</w:t>
            </w:r>
            <w:r w:rsidRPr="007E624A">
              <w:rPr>
                <w:bCs/>
                <w:lang w:val="en-US"/>
              </w:rPr>
              <w:t xml:space="preserve"> - Darwin </w:t>
            </w:r>
            <w:r>
              <w:t>Project</w:t>
            </w:r>
          </w:fldSimple>
          <w:r>
            <w:t xml:space="preserve"> – </w:t>
          </w:r>
          <w:r>
            <w:rPr>
              <w:b/>
            </w:rPr>
            <w:t>Darwin Deployment System</w:t>
          </w:r>
        </w:p>
      </w:tc>
      <w:tc>
        <w:tcPr>
          <w:tcW w:w="1418" w:type="dxa"/>
          <w:vMerge/>
          <w:tcBorders>
            <w:bottom w:val="single" w:sz="4" w:space="0" w:color="auto"/>
          </w:tcBorders>
          <w:vAlign w:val="center"/>
        </w:tcPr>
        <w:p w14:paraId="7018D219" w14:textId="77777777" w:rsidR="007E624A" w:rsidRPr="00004CB8" w:rsidRDefault="007E624A" w:rsidP="006F0236">
          <w:pPr>
            <w:pStyle w:val="Header"/>
            <w:rPr>
              <w:rFonts w:ascii="Calibri" w:hAnsi="Calibri"/>
              <w:sz w:val="24"/>
              <w:szCs w:val="24"/>
              <w:lang w:eastAsia="en-US"/>
            </w:rPr>
          </w:pPr>
        </w:p>
      </w:tc>
    </w:tr>
  </w:tbl>
  <w:p w14:paraId="7018D21B" w14:textId="77777777" w:rsidR="007E624A" w:rsidRPr="00605C3F" w:rsidRDefault="007E624A" w:rsidP="00856D09">
    <w:pPr>
      <w:pStyle w:val="Header"/>
      <w:rPr>
        <w:rFonts w:ascii="Calibri" w:hAnsi="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56D1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6CB5506"/>
    <w:multiLevelType w:val="multilevel"/>
    <w:tmpl w:val="DAD2465A"/>
    <w:lvl w:ilvl="0">
      <w:start w:val="1"/>
      <w:numFmt w:val="bullet"/>
      <w:lvlText w:val=""/>
      <w:lvlJc w:val="left"/>
      <w:pPr>
        <w:ind w:left="1152" w:hanging="432"/>
      </w:pPr>
      <w:rPr>
        <w:rFonts w:ascii="Symbol" w:hAnsi="Symbol" w:hint="default"/>
      </w:rPr>
    </w:lvl>
    <w:lvl w:ilvl="1">
      <w:start w:val="1"/>
      <w:numFmt w:val="bullet"/>
      <w:lvlText w:val=""/>
      <w:lvlJc w:val="left"/>
      <w:pPr>
        <w:ind w:left="1296" w:hanging="576"/>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
    <w:nsid w:val="072A7E9C"/>
    <w:multiLevelType w:val="multilevel"/>
    <w:tmpl w:val="A9D029C6"/>
    <w:lvl w:ilvl="0">
      <w:start w:val="1"/>
      <w:numFmt w:val="decimal"/>
      <w:pStyle w:val="StyleHeading1SectionTitleASAPHeading1ComplexArialLa"/>
      <w:lvlText w:val="%1."/>
      <w:lvlJc w:val="left"/>
      <w:pPr>
        <w:tabs>
          <w:tab w:val="num" w:pos="360"/>
        </w:tabs>
        <w:ind w:left="360" w:hanging="360"/>
      </w:pPr>
      <w:rPr>
        <w:rFonts w:cs="Times New Roman"/>
      </w:rPr>
    </w:lvl>
    <w:lvl w:ilvl="1">
      <w:start w:val="1"/>
      <w:numFmt w:val="decimal"/>
      <w:pStyle w:val="StyleHeading3Sub-subsectionTitleComplexArialLatin1"/>
      <w:lvlText w:val="%1.%2."/>
      <w:lvlJc w:val="left"/>
      <w:pPr>
        <w:tabs>
          <w:tab w:val="num" w:pos="1567"/>
        </w:tabs>
        <w:ind w:left="1567"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
    <w:nsid w:val="0B561AEF"/>
    <w:multiLevelType w:val="hybridMultilevel"/>
    <w:tmpl w:val="E17E54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0CD45D90"/>
    <w:multiLevelType w:val="hybridMultilevel"/>
    <w:tmpl w:val="35C051F8"/>
    <w:lvl w:ilvl="0" w:tplc="08090001">
      <w:start w:val="1"/>
      <w:numFmt w:val="bullet"/>
      <w:lvlText w:val=""/>
      <w:lvlJc w:val="left"/>
      <w:pPr>
        <w:ind w:left="1447" w:hanging="360"/>
      </w:pPr>
      <w:rPr>
        <w:rFonts w:ascii="Symbol" w:hAnsi="Symbol" w:hint="default"/>
      </w:rPr>
    </w:lvl>
    <w:lvl w:ilvl="1" w:tplc="08090003">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5">
    <w:nsid w:val="25B66F65"/>
    <w:multiLevelType w:val="hybridMultilevel"/>
    <w:tmpl w:val="A8EE5F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260B2529"/>
    <w:multiLevelType w:val="multilevel"/>
    <w:tmpl w:val="65722B18"/>
    <w:lvl w:ilvl="0">
      <w:start w:val="1"/>
      <w:numFmt w:val="decimal"/>
      <w:lvlRestart w:val="0"/>
      <w:pStyle w:val="DfESOutNumbered"/>
      <w:lvlText w:val="%1."/>
      <w:lvlJc w:val="left"/>
      <w:pPr>
        <w:tabs>
          <w:tab w:val="num" w:pos="720"/>
        </w:tabs>
      </w:pPr>
      <w:rPr>
        <w:rFonts w:cs="Times New Roman" w:hint="default"/>
      </w:rPr>
    </w:lvl>
    <w:lvl w:ilvl="1">
      <w:start w:val="1"/>
      <w:numFmt w:val="lowerLetter"/>
      <w:lvlText w:val="%2."/>
      <w:lvlJc w:val="left"/>
      <w:pPr>
        <w:tabs>
          <w:tab w:val="num" w:pos="1440"/>
        </w:tabs>
        <w:ind w:left="1440" w:hanging="720"/>
      </w:pPr>
      <w:rPr>
        <w:rFonts w:cs="Times New Roman" w:hint="default"/>
      </w:rPr>
    </w:lvl>
    <w:lvl w:ilvl="2">
      <w:start w:val="1"/>
      <w:numFmt w:val="lowerRoman"/>
      <w:lvlText w:val="%3)"/>
      <w:lvlJc w:val="left"/>
      <w:pPr>
        <w:tabs>
          <w:tab w:val="num" w:pos="2160"/>
        </w:tabs>
        <w:ind w:left="2160" w:hanging="720"/>
      </w:pPr>
      <w:rPr>
        <w:rFonts w:ascii="Arial" w:hAnsi="Arial" w:cs="Times New Roman" w:hint="default"/>
        <w:color w:val="auto"/>
        <w:sz w:val="22"/>
        <w:szCs w:val="22"/>
      </w:rPr>
    </w:lvl>
    <w:lvl w:ilvl="3">
      <w:start w:val="1"/>
      <w:numFmt w:val="lowerLetter"/>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lowerRoman"/>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lowerLetter"/>
      <w:lvlText w:val="%8."/>
      <w:lvlJc w:val="left"/>
      <w:pPr>
        <w:tabs>
          <w:tab w:val="num" w:pos="5760"/>
        </w:tabs>
        <w:ind w:left="5760" w:hanging="720"/>
      </w:pPr>
      <w:rPr>
        <w:rFonts w:cs="Times New Roman" w:hint="default"/>
      </w:rPr>
    </w:lvl>
    <w:lvl w:ilvl="8">
      <w:start w:val="1"/>
      <w:numFmt w:val="lowerRoman"/>
      <w:lvlText w:val="%9."/>
      <w:lvlJc w:val="left"/>
      <w:pPr>
        <w:tabs>
          <w:tab w:val="num" w:pos="6480"/>
        </w:tabs>
        <w:ind w:left="6480" w:hanging="720"/>
      </w:pPr>
      <w:rPr>
        <w:rFonts w:cs="Times New Roman" w:hint="default"/>
      </w:rPr>
    </w:lvl>
  </w:abstractNum>
  <w:abstractNum w:abstractNumId="7">
    <w:nsid w:val="337A7D81"/>
    <w:multiLevelType w:val="hybridMultilevel"/>
    <w:tmpl w:val="1D661CB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37D17A6B"/>
    <w:multiLevelType w:val="hybridMultilevel"/>
    <w:tmpl w:val="84DEDC72"/>
    <w:lvl w:ilvl="0" w:tplc="913AEBF6">
      <w:start w:val="1"/>
      <w:numFmt w:val="bullet"/>
      <w:pStyle w:val="Norm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6695A92"/>
    <w:multiLevelType w:val="hybridMultilevel"/>
    <w:tmpl w:val="A5AEA136"/>
    <w:lvl w:ilvl="0" w:tplc="08090001">
      <w:start w:val="1"/>
      <w:numFmt w:val="bullet"/>
      <w:lvlText w:val=""/>
      <w:lvlJc w:val="left"/>
      <w:pPr>
        <w:ind w:left="1584" w:hanging="360"/>
      </w:pPr>
      <w:rPr>
        <w:rFonts w:ascii="Symbol" w:hAnsi="Symbol" w:hint="default"/>
      </w:rPr>
    </w:lvl>
    <w:lvl w:ilvl="1" w:tplc="08090003" w:tentative="1">
      <w:start w:val="1"/>
      <w:numFmt w:val="bullet"/>
      <w:lvlText w:val="o"/>
      <w:lvlJc w:val="left"/>
      <w:pPr>
        <w:ind w:left="2304" w:hanging="360"/>
      </w:pPr>
      <w:rPr>
        <w:rFonts w:ascii="Courier New" w:hAnsi="Courier New" w:cs="Courier New" w:hint="default"/>
      </w:rPr>
    </w:lvl>
    <w:lvl w:ilvl="2" w:tplc="08090005" w:tentative="1">
      <w:start w:val="1"/>
      <w:numFmt w:val="bullet"/>
      <w:lvlText w:val=""/>
      <w:lvlJc w:val="left"/>
      <w:pPr>
        <w:ind w:left="3024" w:hanging="360"/>
      </w:pPr>
      <w:rPr>
        <w:rFonts w:ascii="Wingdings" w:hAnsi="Wingdings" w:hint="default"/>
      </w:rPr>
    </w:lvl>
    <w:lvl w:ilvl="3" w:tplc="08090001" w:tentative="1">
      <w:start w:val="1"/>
      <w:numFmt w:val="bullet"/>
      <w:lvlText w:val=""/>
      <w:lvlJc w:val="left"/>
      <w:pPr>
        <w:ind w:left="3744" w:hanging="360"/>
      </w:pPr>
      <w:rPr>
        <w:rFonts w:ascii="Symbol" w:hAnsi="Symbol" w:hint="default"/>
      </w:rPr>
    </w:lvl>
    <w:lvl w:ilvl="4" w:tplc="08090003" w:tentative="1">
      <w:start w:val="1"/>
      <w:numFmt w:val="bullet"/>
      <w:lvlText w:val="o"/>
      <w:lvlJc w:val="left"/>
      <w:pPr>
        <w:ind w:left="4464" w:hanging="360"/>
      </w:pPr>
      <w:rPr>
        <w:rFonts w:ascii="Courier New" w:hAnsi="Courier New" w:cs="Courier New" w:hint="default"/>
      </w:rPr>
    </w:lvl>
    <w:lvl w:ilvl="5" w:tplc="08090005" w:tentative="1">
      <w:start w:val="1"/>
      <w:numFmt w:val="bullet"/>
      <w:lvlText w:val=""/>
      <w:lvlJc w:val="left"/>
      <w:pPr>
        <w:ind w:left="5184" w:hanging="360"/>
      </w:pPr>
      <w:rPr>
        <w:rFonts w:ascii="Wingdings" w:hAnsi="Wingdings" w:hint="default"/>
      </w:rPr>
    </w:lvl>
    <w:lvl w:ilvl="6" w:tplc="08090001" w:tentative="1">
      <w:start w:val="1"/>
      <w:numFmt w:val="bullet"/>
      <w:lvlText w:val=""/>
      <w:lvlJc w:val="left"/>
      <w:pPr>
        <w:ind w:left="5904" w:hanging="360"/>
      </w:pPr>
      <w:rPr>
        <w:rFonts w:ascii="Symbol" w:hAnsi="Symbol" w:hint="default"/>
      </w:rPr>
    </w:lvl>
    <w:lvl w:ilvl="7" w:tplc="08090003" w:tentative="1">
      <w:start w:val="1"/>
      <w:numFmt w:val="bullet"/>
      <w:lvlText w:val="o"/>
      <w:lvlJc w:val="left"/>
      <w:pPr>
        <w:ind w:left="6624" w:hanging="360"/>
      </w:pPr>
      <w:rPr>
        <w:rFonts w:ascii="Courier New" w:hAnsi="Courier New" w:cs="Courier New" w:hint="default"/>
      </w:rPr>
    </w:lvl>
    <w:lvl w:ilvl="8" w:tplc="08090005" w:tentative="1">
      <w:start w:val="1"/>
      <w:numFmt w:val="bullet"/>
      <w:lvlText w:val=""/>
      <w:lvlJc w:val="left"/>
      <w:pPr>
        <w:ind w:left="7344" w:hanging="360"/>
      </w:pPr>
      <w:rPr>
        <w:rFonts w:ascii="Wingdings" w:hAnsi="Wingdings" w:hint="default"/>
      </w:rPr>
    </w:lvl>
  </w:abstractNum>
  <w:abstractNum w:abstractNumId="10">
    <w:nsid w:val="47B529C0"/>
    <w:multiLevelType w:val="hybridMultilevel"/>
    <w:tmpl w:val="DA7A2A04"/>
    <w:lvl w:ilvl="0" w:tplc="BBBED8EC">
      <w:start w:val="1"/>
      <w:numFmt w:val="bullet"/>
      <w:lvlRestart w:val="0"/>
      <w:pStyle w:val="DfES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11">
    <w:nsid w:val="49517A58"/>
    <w:multiLevelType w:val="hybridMultilevel"/>
    <w:tmpl w:val="99721FB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nsid w:val="4AFE440B"/>
    <w:multiLevelType w:val="hybridMultilevel"/>
    <w:tmpl w:val="EFA652F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4C3A16AC"/>
    <w:multiLevelType w:val="multilevel"/>
    <w:tmpl w:val="D814F6B2"/>
    <w:lvl w:ilvl="0">
      <w:start w:val="1"/>
      <w:numFmt w:val="upperLetter"/>
      <w:pStyle w:val="ISAAnnex1"/>
      <w:lvlText w:val="Appendix %1 "/>
      <w:lvlJc w:val="left"/>
      <w:pPr>
        <w:ind w:left="786" w:hanging="360"/>
      </w:pPr>
      <w:rPr>
        <w:rFonts w:hint="default"/>
      </w:rPr>
    </w:lvl>
    <w:lvl w:ilvl="1">
      <w:start w:val="1"/>
      <w:numFmt w:val="decimal"/>
      <w:pStyle w:val="ISAAnnex2"/>
      <w:lvlText w:val="%1.%2"/>
      <w:lvlJc w:val="left"/>
      <w:pPr>
        <w:tabs>
          <w:tab w:val="num" w:pos="0"/>
        </w:tabs>
      </w:pPr>
      <w:rPr>
        <w:rFonts w:cs="Times New Roman" w:hint="default"/>
      </w:rPr>
    </w:lvl>
    <w:lvl w:ilvl="2">
      <w:start w:val="1"/>
      <w:numFmt w:val="decimal"/>
      <w:pStyle w:val="ISAAnnex3"/>
      <w:lvlText w:val="%1.%2.%3"/>
      <w:lvlJc w:val="left"/>
      <w:pPr>
        <w:tabs>
          <w:tab w:val="num" w:pos="0"/>
        </w:tabs>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nsid w:val="5BC8420F"/>
    <w:multiLevelType w:val="hybridMultilevel"/>
    <w:tmpl w:val="3BF6C9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C2F3B05"/>
    <w:multiLevelType w:val="hybridMultilevel"/>
    <w:tmpl w:val="CD68B7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5C946910"/>
    <w:multiLevelType w:val="multilevel"/>
    <w:tmpl w:val="3664FF26"/>
    <w:lvl w:ilvl="0">
      <w:start w:val="1"/>
      <w:numFmt w:val="decimal"/>
      <w:pStyle w:val="ISAHead1"/>
      <w:lvlText w:val="%1"/>
      <w:lvlJc w:val="left"/>
      <w:pPr>
        <w:tabs>
          <w:tab w:val="num" w:pos="0"/>
        </w:tabs>
        <w:ind w:left="720" w:hanging="720"/>
      </w:pPr>
      <w:rPr>
        <w:rFonts w:cs="Times New Roman" w:hint="default"/>
      </w:rPr>
    </w:lvl>
    <w:lvl w:ilvl="1">
      <w:start w:val="1"/>
      <w:numFmt w:val="decimal"/>
      <w:pStyle w:val="ISAHead2"/>
      <w:lvlText w:val="%1.%2"/>
      <w:lvlJc w:val="left"/>
      <w:pPr>
        <w:tabs>
          <w:tab w:val="num" w:pos="0"/>
        </w:tabs>
        <w:ind w:left="720" w:hanging="720"/>
      </w:pPr>
      <w:rPr>
        <w:rFonts w:cs="Times New Roman" w:hint="default"/>
      </w:rPr>
    </w:lvl>
    <w:lvl w:ilvl="2">
      <w:start w:val="1"/>
      <w:numFmt w:val="decimal"/>
      <w:lvlText w:val="%1.%2.%3"/>
      <w:lvlJc w:val="left"/>
      <w:pPr>
        <w:tabs>
          <w:tab w:val="num" w:pos="0"/>
        </w:tabs>
        <w:ind w:left="720" w:hanging="720"/>
      </w:pPr>
      <w:rPr>
        <w:rFonts w:cs="Times New Roman" w:hint="default"/>
      </w:rPr>
    </w:lvl>
    <w:lvl w:ilvl="3">
      <w:start w:val="1"/>
      <w:numFmt w:val="decimal"/>
      <w:pStyle w:val="Heading4"/>
      <w:lvlText w:val="%1.%2.%3.%4"/>
      <w:lvlJc w:val="left"/>
      <w:pPr>
        <w:tabs>
          <w:tab w:val="num" w:pos="1290"/>
        </w:tabs>
        <w:ind w:left="1290" w:hanging="864"/>
      </w:pPr>
      <w:rPr>
        <w:rFonts w:cs="Times New Roman" w:hint="default"/>
        <w:b/>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7">
    <w:nsid w:val="5D47277B"/>
    <w:multiLevelType w:val="hybridMultilevel"/>
    <w:tmpl w:val="9E4429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642935B7"/>
    <w:multiLevelType w:val="hybridMultilevel"/>
    <w:tmpl w:val="BEBE30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6E47673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1104511"/>
    <w:multiLevelType w:val="hybridMultilevel"/>
    <w:tmpl w:val="C598CC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764805BE"/>
    <w:multiLevelType w:val="hybridMultilevel"/>
    <w:tmpl w:val="D27EBB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7C3C627A"/>
    <w:multiLevelType w:val="multilevel"/>
    <w:tmpl w:val="957A0A4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ISAHead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6"/>
  </w:num>
  <w:num w:numId="3">
    <w:abstractNumId w:val="13"/>
  </w:num>
  <w:num w:numId="4">
    <w:abstractNumId w:val="16"/>
  </w:num>
  <w:num w:numId="5">
    <w:abstractNumId w:val="8"/>
  </w:num>
  <w:num w:numId="6">
    <w:abstractNumId w:val="2"/>
  </w:num>
  <w:num w:numId="7">
    <w:abstractNumId w:val="20"/>
  </w:num>
  <w:num w:numId="8">
    <w:abstractNumId w:val="18"/>
  </w:num>
  <w:num w:numId="9">
    <w:abstractNumId w:val="11"/>
  </w:num>
  <w:num w:numId="10">
    <w:abstractNumId w:val="14"/>
  </w:num>
  <w:num w:numId="11">
    <w:abstractNumId w:val="22"/>
  </w:num>
  <w:num w:numId="12">
    <w:abstractNumId w:val="1"/>
  </w:num>
  <w:num w:numId="13">
    <w:abstractNumId w:val="3"/>
  </w:num>
  <w:num w:numId="14">
    <w:abstractNumId w:val="21"/>
  </w:num>
  <w:num w:numId="15">
    <w:abstractNumId w:val="7"/>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4"/>
  </w:num>
  <w:num w:numId="19">
    <w:abstractNumId w:val="15"/>
  </w:num>
  <w:num w:numId="20">
    <w:abstractNumId w:val="17"/>
  </w:num>
  <w:num w:numId="21">
    <w:abstractNumId w:val="0"/>
  </w:num>
  <w:num w:numId="22">
    <w:abstractNumId w:val="9"/>
  </w:num>
  <w:num w:numId="23">
    <w:abstractNumId w:val="19"/>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236"/>
    <w:rsid w:val="00000A63"/>
    <w:rsid w:val="00000FB8"/>
    <w:rsid w:val="0000192A"/>
    <w:rsid w:val="00001B1E"/>
    <w:rsid w:val="000038A3"/>
    <w:rsid w:val="00003F09"/>
    <w:rsid w:val="00004507"/>
    <w:rsid w:val="00004CB8"/>
    <w:rsid w:val="00005EE1"/>
    <w:rsid w:val="00006E46"/>
    <w:rsid w:val="00007B55"/>
    <w:rsid w:val="00010D44"/>
    <w:rsid w:val="000123D3"/>
    <w:rsid w:val="00014684"/>
    <w:rsid w:val="00014C3A"/>
    <w:rsid w:val="00023293"/>
    <w:rsid w:val="000232A5"/>
    <w:rsid w:val="00023F6A"/>
    <w:rsid w:val="00025C42"/>
    <w:rsid w:val="00025D3B"/>
    <w:rsid w:val="000261DC"/>
    <w:rsid w:val="00027BBF"/>
    <w:rsid w:val="000345D5"/>
    <w:rsid w:val="00035C5B"/>
    <w:rsid w:val="00043B42"/>
    <w:rsid w:val="0004493A"/>
    <w:rsid w:val="00044C82"/>
    <w:rsid w:val="000469DA"/>
    <w:rsid w:val="00047765"/>
    <w:rsid w:val="00050535"/>
    <w:rsid w:val="00050EC2"/>
    <w:rsid w:val="00052BB8"/>
    <w:rsid w:val="000530A6"/>
    <w:rsid w:val="0005459C"/>
    <w:rsid w:val="00054925"/>
    <w:rsid w:val="00055030"/>
    <w:rsid w:val="000560B9"/>
    <w:rsid w:val="0005614D"/>
    <w:rsid w:val="00056756"/>
    <w:rsid w:val="000616E2"/>
    <w:rsid w:val="0006604D"/>
    <w:rsid w:val="00067178"/>
    <w:rsid w:val="00070E96"/>
    <w:rsid w:val="000714DD"/>
    <w:rsid w:val="00071BAA"/>
    <w:rsid w:val="00072A32"/>
    <w:rsid w:val="00074B31"/>
    <w:rsid w:val="00076B88"/>
    <w:rsid w:val="000802A2"/>
    <w:rsid w:val="00081261"/>
    <w:rsid w:val="0008283D"/>
    <w:rsid w:val="000835C4"/>
    <w:rsid w:val="000846E3"/>
    <w:rsid w:val="00084B06"/>
    <w:rsid w:val="00085BBF"/>
    <w:rsid w:val="000869E7"/>
    <w:rsid w:val="00091798"/>
    <w:rsid w:val="00091FFE"/>
    <w:rsid w:val="000943A2"/>
    <w:rsid w:val="000943CC"/>
    <w:rsid w:val="00094A85"/>
    <w:rsid w:val="000A02A0"/>
    <w:rsid w:val="000A0F78"/>
    <w:rsid w:val="000A5298"/>
    <w:rsid w:val="000A5CCA"/>
    <w:rsid w:val="000A6260"/>
    <w:rsid w:val="000B2B63"/>
    <w:rsid w:val="000B2DB2"/>
    <w:rsid w:val="000B32C2"/>
    <w:rsid w:val="000B4312"/>
    <w:rsid w:val="000B4DBB"/>
    <w:rsid w:val="000B77A8"/>
    <w:rsid w:val="000C24FD"/>
    <w:rsid w:val="000C4353"/>
    <w:rsid w:val="000C4AB4"/>
    <w:rsid w:val="000C4D49"/>
    <w:rsid w:val="000C5842"/>
    <w:rsid w:val="000C739E"/>
    <w:rsid w:val="000C7C37"/>
    <w:rsid w:val="000D0974"/>
    <w:rsid w:val="000D0F12"/>
    <w:rsid w:val="000D58B5"/>
    <w:rsid w:val="000D5E11"/>
    <w:rsid w:val="000D711F"/>
    <w:rsid w:val="000E011F"/>
    <w:rsid w:val="000E04E1"/>
    <w:rsid w:val="000E110E"/>
    <w:rsid w:val="000E1178"/>
    <w:rsid w:val="000E1694"/>
    <w:rsid w:val="000E21D0"/>
    <w:rsid w:val="000E38ED"/>
    <w:rsid w:val="000E3FC5"/>
    <w:rsid w:val="000E45F4"/>
    <w:rsid w:val="000E48CD"/>
    <w:rsid w:val="000E7160"/>
    <w:rsid w:val="000F047A"/>
    <w:rsid w:val="000F146A"/>
    <w:rsid w:val="000F207B"/>
    <w:rsid w:val="000F4250"/>
    <w:rsid w:val="000F63F4"/>
    <w:rsid w:val="000F6C52"/>
    <w:rsid w:val="000F6E11"/>
    <w:rsid w:val="000F7096"/>
    <w:rsid w:val="000F7981"/>
    <w:rsid w:val="0010005B"/>
    <w:rsid w:val="00100760"/>
    <w:rsid w:val="00101B38"/>
    <w:rsid w:val="001022C1"/>
    <w:rsid w:val="0010278C"/>
    <w:rsid w:val="0010630F"/>
    <w:rsid w:val="00107807"/>
    <w:rsid w:val="00107AB3"/>
    <w:rsid w:val="001103A2"/>
    <w:rsid w:val="00111D36"/>
    <w:rsid w:val="00111EFB"/>
    <w:rsid w:val="00112570"/>
    <w:rsid w:val="00113FE6"/>
    <w:rsid w:val="00114713"/>
    <w:rsid w:val="00116023"/>
    <w:rsid w:val="001217BA"/>
    <w:rsid w:val="0012257D"/>
    <w:rsid w:val="00122F31"/>
    <w:rsid w:val="0012443A"/>
    <w:rsid w:val="00125527"/>
    <w:rsid w:val="001269D2"/>
    <w:rsid w:val="00126D20"/>
    <w:rsid w:val="001271D5"/>
    <w:rsid w:val="00130190"/>
    <w:rsid w:val="001329A5"/>
    <w:rsid w:val="00135DE1"/>
    <w:rsid w:val="001407E9"/>
    <w:rsid w:val="001407F0"/>
    <w:rsid w:val="00141111"/>
    <w:rsid w:val="00141804"/>
    <w:rsid w:val="00142F2D"/>
    <w:rsid w:val="00144509"/>
    <w:rsid w:val="00146021"/>
    <w:rsid w:val="0014672B"/>
    <w:rsid w:val="00147585"/>
    <w:rsid w:val="00150A46"/>
    <w:rsid w:val="00150C93"/>
    <w:rsid w:val="001515DA"/>
    <w:rsid w:val="0015225E"/>
    <w:rsid w:val="00155604"/>
    <w:rsid w:val="001559FF"/>
    <w:rsid w:val="00156C31"/>
    <w:rsid w:val="001634E6"/>
    <w:rsid w:val="001636F0"/>
    <w:rsid w:val="00164949"/>
    <w:rsid w:val="00167E10"/>
    <w:rsid w:val="001705EE"/>
    <w:rsid w:val="00171765"/>
    <w:rsid w:val="00173F92"/>
    <w:rsid w:val="00174EA2"/>
    <w:rsid w:val="00176061"/>
    <w:rsid w:val="00176A07"/>
    <w:rsid w:val="00176E45"/>
    <w:rsid w:val="001778B0"/>
    <w:rsid w:val="00180BCE"/>
    <w:rsid w:val="0018488B"/>
    <w:rsid w:val="001859FC"/>
    <w:rsid w:val="00186F51"/>
    <w:rsid w:val="00190E8F"/>
    <w:rsid w:val="0019258B"/>
    <w:rsid w:val="00195803"/>
    <w:rsid w:val="00195D4E"/>
    <w:rsid w:val="001A2437"/>
    <w:rsid w:val="001A50E7"/>
    <w:rsid w:val="001A55DB"/>
    <w:rsid w:val="001A68FE"/>
    <w:rsid w:val="001B0A0A"/>
    <w:rsid w:val="001B147B"/>
    <w:rsid w:val="001B1D1B"/>
    <w:rsid w:val="001B2042"/>
    <w:rsid w:val="001B29C2"/>
    <w:rsid w:val="001B327C"/>
    <w:rsid w:val="001B4427"/>
    <w:rsid w:val="001B4621"/>
    <w:rsid w:val="001B5223"/>
    <w:rsid w:val="001B5259"/>
    <w:rsid w:val="001B60A1"/>
    <w:rsid w:val="001B711C"/>
    <w:rsid w:val="001B7280"/>
    <w:rsid w:val="001C0CA6"/>
    <w:rsid w:val="001C24E0"/>
    <w:rsid w:val="001C3E9A"/>
    <w:rsid w:val="001C570C"/>
    <w:rsid w:val="001D0001"/>
    <w:rsid w:val="001D006E"/>
    <w:rsid w:val="001D0F9D"/>
    <w:rsid w:val="001D165B"/>
    <w:rsid w:val="001D1CE4"/>
    <w:rsid w:val="001D2E2B"/>
    <w:rsid w:val="001D37B9"/>
    <w:rsid w:val="001D6921"/>
    <w:rsid w:val="001E1AA1"/>
    <w:rsid w:val="001E40DD"/>
    <w:rsid w:val="001E4CF6"/>
    <w:rsid w:val="001E6989"/>
    <w:rsid w:val="001E6D8D"/>
    <w:rsid w:val="001E7A87"/>
    <w:rsid w:val="001E7D65"/>
    <w:rsid w:val="001F0161"/>
    <w:rsid w:val="001F0316"/>
    <w:rsid w:val="001F0E4B"/>
    <w:rsid w:val="001F1C0B"/>
    <w:rsid w:val="001F4F10"/>
    <w:rsid w:val="001F533E"/>
    <w:rsid w:val="002008F9"/>
    <w:rsid w:val="00200B55"/>
    <w:rsid w:val="00200F91"/>
    <w:rsid w:val="0020256A"/>
    <w:rsid w:val="002028C8"/>
    <w:rsid w:val="00203171"/>
    <w:rsid w:val="00204F0E"/>
    <w:rsid w:val="00204F38"/>
    <w:rsid w:val="00206449"/>
    <w:rsid w:val="0020689E"/>
    <w:rsid w:val="00212001"/>
    <w:rsid w:val="002124CC"/>
    <w:rsid w:val="00212DA0"/>
    <w:rsid w:val="00212E29"/>
    <w:rsid w:val="00213A58"/>
    <w:rsid w:val="00217349"/>
    <w:rsid w:val="00220970"/>
    <w:rsid w:val="00223FAA"/>
    <w:rsid w:val="002314CF"/>
    <w:rsid w:val="00231B4F"/>
    <w:rsid w:val="00232048"/>
    <w:rsid w:val="002330E8"/>
    <w:rsid w:val="002343AB"/>
    <w:rsid w:val="00234B3B"/>
    <w:rsid w:val="00236B68"/>
    <w:rsid w:val="00236F61"/>
    <w:rsid w:val="00237BAE"/>
    <w:rsid w:val="00237D30"/>
    <w:rsid w:val="002404B4"/>
    <w:rsid w:val="00240C5B"/>
    <w:rsid w:val="00241430"/>
    <w:rsid w:val="00241E14"/>
    <w:rsid w:val="002434FE"/>
    <w:rsid w:val="002446DD"/>
    <w:rsid w:val="0024479E"/>
    <w:rsid w:val="00245B30"/>
    <w:rsid w:val="0025081E"/>
    <w:rsid w:val="0025109B"/>
    <w:rsid w:val="00251A52"/>
    <w:rsid w:val="00251E20"/>
    <w:rsid w:val="0025337B"/>
    <w:rsid w:val="002539E2"/>
    <w:rsid w:val="00254074"/>
    <w:rsid w:val="00254760"/>
    <w:rsid w:val="00254A1D"/>
    <w:rsid w:val="002550E4"/>
    <w:rsid w:val="00256797"/>
    <w:rsid w:val="002571F3"/>
    <w:rsid w:val="00260A92"/>
    <w:rsid w:val="00261595"/>
    <w:rsid w:val="0026506D"/>
    <w:rsid w:val="002655C7"/>
    <w:rsid w:val="00265A7B"/>
    <w:rsid w:val="002663C7"/>
    <w:rsid w:val="00266F13"/>
    <w:rsid w:val="00270CC4"/>
    <w:rsid w:val="002729EF"/>
    <w:rsid w:val="00272C66"/>
    <w:rsid w:val="00272D81"/>
    <w:rsid w:val="00272F6C"/>
    <w:rsid w:val="0027416F"/>
    <w:rsid w:val="002741CD"/>
    <w:rsid w:val="00280DDF"/>
    <w:rsid w:val="00281C49"/>
    <w:rsid w:val="002835F9"/>
    <w:rsid w:val="00284454"/>
    <w:rsid w:val="00284F7A"/>
    <w:rsid w:val="00286264"/>
    <w:rsid w:val="00287EF4"/>
    <w:rsid w:val="00290C9B"/>
    <w:rsid w:val="00292511"/>
    <w:rsid w:val="00293295"/>
    <w:rsid w:val="00293AFA"/>
    <w:rsid w:val="00293C19"/>
    <w:rsid w:val="002949C1"/>
    <w:rsid w:val="00295397"/>
    <w:rsid w:val="00297075"/>
    <w:rsid w:val="002A02E5"/>
    <w:rsid w:val="002A3035"/>
    <w:rsid w:val="002A3EF0"/>
    <w:rsid w:val="002A513E"/>
    <w:rsid w:val="002A709C"/>
    <w:rsid w:val="002A724B"/>
    <w:rsid w:val="002A7D0F"/>
    <w:rsid w:val="002A7D7B"/>
    <w:rsid w:val="002A7F22"/>
    <w:rsid w:val="002B0A87"/>
    <w:rsid w:val="002B2652"/>
    <w:rsid w:val="002B403F"/>
    <w:rsid w:val="002B5398"/>
    <w:rsid w:val="002B5C18"/>
    <w:rsid w:val="002B692F"/>
    <w:rsid w:val="002C0A4F"/>
    <w:rsid w:val="002C23C6"/>
    <w:rsid w:val="002C7683"/>
    <w:rsid w:val="002D1BDD"/>
    <w:rsid w:val="002D245E"/>
    <w:rsid w:val="002D3066"/>
    <w:rsid w:val="002D3779"/>
    <w:rsid w:val="002D54E6"/>
    <w:rsid w:val="002E11E9"/>
    <w:rsid w:val="002E3F37"/>
    <w:rsid w:val="002E5A9E"/>
    <w:rsid w:val="002E61B3"/>
    <w:rsid w:val="002E705D"/>
    <w:rsid w:val="002E7551"/>
    <w:rsid w:val="002E7801"/>
    <w:rsid w:val="002F09CB"/>
    <w:rsid w:val="002F0A66"/>
    <w:rsid w:val="002F2787"/>
    <w:rsid w:val="002F27F8"/>
    <w:rsid w:val="002F2BE7"/>
    <w:rsid w:val="002F2C6D"/>
    <w:rsid w:val="002F376A"/>
    <w:rsid w:val="002F74E0"/>
    <w:rsid w:val="002F7D5C"/>
    <w:rsid w:val="00301291"/>
    <w:rsid w:val="003023FB"/>
    <w:rsid w:val="00303231"/>
    <w:rsid w:val="00303AC1"/>
    <w:rsid w:val="00304232"/>
    <w:rsid w:val="00306249"/>
    <w:rsid w:val="00307223"/>
    <w:rsid w:val="00307DF3"/>
    <w:rsid w:val="0031422F"/>
    <w:rsid w:val="003152FB"/>
    <w:rsid w:val="003154CD"/>
    <w:rsid w:val="003158A2"/>
    <w:rsid w:val="00315A51"/>
    <w:rsid w:val="00315D51"/>
    <w:rsid w:val="003213B7"/>
    <w:rsid w:val="003223AD"/>
    <w:rsid w:val="00324646"/>
    <w:rsid w:val="00330B86"/>
    <w:rsid w:val="00331A73"/>
    <w:rsid w:val="00332E23"/>
    <w:rsid w:val="00333992"/>
    <w:rsid w:val="003347B5"/>
    <w:rsid w:val="0033584B"/>
    <w:rsid w:val="00335D00"/>
    <w:rsid w:val="00337960"/>
    <w:rsid w:val="00337A75"/>
    <w:rsid w:val="00337A7A"/>
    <w:rsid w:val="00342465"/>
    <w:rsid w:val="00342A59"/>
    <w:rsid w:val="00343244"/>
    <w:rsid w:val="003460B2"/>
    <w:rsid w:val="0034691D"/>
    <w:rsid w:val="003475DA"/>
    <w:rsid w:val="00351AEC"/>
    <w:rsid w:val="00351D74"/>
    <w:rsid w:val="00352117"/>
    <w:rsid w:val="00352680"/>
    <w:rsid w:val="003527B8"/>
    <w:rsid w:val="0035285D"/>
    <w:rsid w:val="003559C3"/>
    <w:rsid w:val="003566F1"/>
    <w:rsid w:val="00361631"/>
    <w:rsid w:val="00362BB6"/>
    <w:rsid w:val="003650DE"/>
    <w:rsid w:val="003657AC"/>
    <w:rsid w:val="00365951"/>
    <w:rsid w:val="003668C6"/>
    <w:rsid w:val="0037015E"/>
    <w:rsid w:val="003701B0"/>
    <w:rsid w:val="003739B7"/>
    <w:rsid w:val="00374139"/>
    <w:rsid w:val="00375F11"/>
    <w:rsid w:val="00380199"/>
    <w:rsid w:val="00382604"/>
    <w:rsid w:val="00383688"/>
    <w:rsid w:val="00385785"/>
    <w:rsid w:val="00385D19"/>
    <w:rsid w:val="00387A08"/>
    <w:rsid w:val="00390E78"/>
    <w:rsid w:val="003919D9"/>
    <w:rsid w:val="003970F8"/>
    <w:rsid w:val="003A2756"/>
    <w:rsid w:val="003A2769"/>
    <w:rsid w:val="003A3243"/>
    <w:rsid w:val="003A3D14"/>
    <w:rsid w:val="003A5E22"/>
    <w:rsid w:val="003A63CF"/>
    <w:rsid w:val="003B08DE"/>
    <w:rsid w:val="003B08FA"/>
    <w:rsid w:val="003B1957"/>
    <w:rsid w:val="003B2550"/>
    <w:rsid w:val="003B2D3F"/>
    <w:rsid w:val="003B442F"/>
    <w:rsid w:val="003B456A"/>
    <w:rsid w:val="003B45BB"/>
    <w:rsid w:val="003B6880"/>
    <w:rsid w:val="003B69FB"/>
    <w:rsid w:val="003B7A6C"/>
    <w:rsid w:val="003C3AC5"/>
    <w:rsid w:val="003C49AF"/>
    <w:rsid w:val="003C5260"/>
    <w:rsid w:val="003C5C51"/>
    <w:rsid w:val="003D11BF"/>
    <w:rsid w:val="003D1B05"/>
    <w:rsid w:val="003D379E"/>
    <w:rsid w:val="003D65CB"/>
    <w:rsid w:val="003D6D14"/>
    <w:rsid w:val="003E1840"/>
    <w:rsid w:val="003E2DEC"/>
    <w:rsid w:val="003E669B"/>
    <w:rsid w:val="003F12B3"/>
    <w:rsid w:val="003F16A0"/>
    <w:rsid w:val="004005E8"/>
    <w:rsid w:val="00400980"/>
    <w:rsid w:val="0040365D"/>
    <w:rsid w:val="00407007"/>
    <w:rsid w:val="0040718C"/>
    <w:rsid w:val="004078B0"/>
    <w:rsid w:val="004104F0"/>
    <w:rsid w:val="00410562"/>
    <w:rsid w:val="004122FF"/>
    <w:rsid w:val="00413E7E"/>
    <w:rsid w:val="004143E9"/>
    <w:rsid w:val="00415474"/>
    <w:rsid w:val="00415A71"/>
    <w:rsid w:val="00415B23"/>
    <w:rsid w:val="00416017"/>
    <w:rsid w:val="0042046A"/>
    <w:rsid w:val="0042428E"/>
    <w:rsid w:val="00424FB8"/>
    <w:rsid w:val="00426989"/>
    <w:rsid w:val="00426CF8"/>
    <w:rsid w:val="0043121C"/>
    <w:rsid w:val="00431CFD"/>
    <w:rsid w:val="004339D5"/>
    <w:rsid w:val="00433F60"/>
    <w:rsid w:val="00435431"/>
    <w:rsid w:val="00435B37"/>
    <w:rsid w:val="00437015"/>
    <w:rsid w:val="004372DD"/>
    <w:rsid w:val="0043785D"/>
    <w:rsid w:val="00440A5C"/>
    <w:rsid w:val="00442A98"/>
    <w:rsid w:val="00442CE8"/>
    <w:rsid w:val="00442E70"/>
    <w:rsid w:val="00444851"/>
    <w:rsid w:val="00444BEC"/>
    <w:rsid w:val="00444F8F"/>
    <w:rsid w:val="00446051"/>
    <w:rsid w:val="00446280"/>
    <w:rsid w:val="004510C6"/>
    <w:rsid w:val="00452B7A"/>
    <w:rsid w:val="00452E67"/>
    <w:rsid w:val="0045376B"/>
    <w:rsid w:val="00454B40"/>
    <w:rsid w:val="0045628A"/>
    <w:rsid w:val="00457FB8"/>
    <w:rsid w:val="004600F0"/>
    <w:rsid w:val="0046174D"/>
    <w:rsid w:val="0046249D"/>
    <w:rsid w:val="00462CED"/>
    <w:rsid w:val="00465954"/>
    <w:rsid w:val="00466E69"/>
    <w:rsid w:val="004673B1"/>
    <w:rsid w:val="0047182D"/>
    <w:rsid w:val="004719CF"/>
    <w:rsid w:val="00472279"/>
    <w:rsid w:val="004733F5"/>
    <w:rsid w:val="0047460D"/>
    <w:rsid w:val="00474B0D"/>
    <w:rsid w:val="00480CE2"/>
    <w:rsid w:val="00484352"/>
    <w:rsid w:val="00485D6E"/>
    <w:rsid w:val="004862EB"/>
    <w:rsid w:val="004909D6"/>
    <w:rsid w:val="00492055"/>
    <w:rsid w:val="004955FE"/>
    <w:rsid w:val="00495BB8"/>
    <w:rsid w:val="00496AAB"/>
    <w:rsid w:val="00496FC9"/>
    <w:rsid w:val="004A18C9"/>
    <w:rsid w:val="004A18F4"/>
    <w:rsid w:val="004A20E5"/>
    <w:rsid w:val="004A2A91"/>
    <w:rsid w:val="004A2FCB"/>
    <w:rsid w:val="004A41AB"/>
    <w:rsid w:val="004A54D9"/>
    <w:rsid w:val="004A67E2"/>
    <w:rsid w:val="004A6D89"/>
    <w:rsid w:val="004A74DF"/>
    <w:rsid w:val="004B1315"/>
    <w:rsid w:val="004B2BAC"/>
    <w:rsid w:val="004B40D8"/>
    <w:rsid w:val="004B4EB2"/>
    <w:rsid w:val="004B55B2"/>
    <w:rsid w:val="004B5FCA"/>
    <w:rsid w:val="004B6EB6"/>
    <w:rsid w:val="004C1C95"/>
    <w:rsid w:val="004C2302"/>
    <w:rsid w:val="004C28E0"/>
    <w:rsid w:val="004C3949"/>
    <w:rsid w:val="004C498A"/>
    <w:rsid w:val="004C4C37"/>
    <w:rsid w:val="004C6215"/>
    <w:rsid w:val="004C68CF"/>
    <w:rsid w:val="004C6C89"/>
    <w:rsid w:val="004D0713"/>
    <w:rsid w:val="004D1727"/>
    <w:rsid w:val="004D195D"/>
    <w:rsid w:val="004D22E4"/>
    <w:rsid w:val="004D456F"/>
    <w:rsid w:val="004D49FB"/>
    <w:rsid w:val="004E001D"/>
    <w:rsid w:val="004E0898"/>
    <w:rsid w:val="004E1B2E"/>
    <w:rsid w:val="004E26B8"/>
    <w:rsid w:val="004E3998"/>
    <w:rsid w:val="004E3E49"/>
    <w:rsid w:val="004F033F"/>
    <w:rsid w:val="004F0C88"/>
    <w:rsid w:val="004F2212"/>
    <w:rsid w:val="004F3DB8"/>
    <w:rsid w:val="004F52E3"/>
    <w:rsid w:val="004F6EF4"/>
    <w:rsid w:val="004F7B71"/>
    <w:rsid w:val="00501380"/>
    <w:rsid w:val="00503E55"/>
    <w:rsid w:val="00503F60"/>
    <w:rsid w:val="005042D7"/>
    <w:rsid w:val="00505ACC"/>
    <w:rsid w:val="00506B0C"/>
    <w:rsid w:val="00507C4A"/>
    <w:rsid w:val="005101CE"/>
    <w:rsid w:val="00510A57"/>
    <w:rsid w:val="005137DF"/>
    <w:rsid w:val="00515117"/>
    <w:rsid w:val="005160FB"/>
    <w:rsid w:val="005210A6"/>
    <w:rsid w:val="00523C80"/>
    <w:rsid w:val="00525411"/>
    <w:rsid w:val="00526067"/>
    <w:rsid w:val="00526ED2"/>
    <w:rsid w:val="0052742D"/>
    <w:rsid w:val="005276CB"/>
    <w:rsid w:val="00527DF6"/>
    <w:rsid w:val="005312B5"/>
    <w:rsid w:val="0053425B"/>
    <w:rsid w:val="00534D5E"/>
    <w:rsid w:val="0053581E"/>
    <w:rsid w:val="00536649"/>
    <w:rsid w:val="0053685F"/>
    <w:rsid w:val="005379DC"/>
    <w:rsid w:val="005410DC"/>
    <w:rsid w:val="005410FB"/>
    <w:rsid w:val="005422BC"/>
    <w:rsid w:val="00542503"/>
    <w:rsid w:val="00542622"/>
    <w:rsid w:val="0054383C"/>
    <w:rsid w:val="00544D56"/>
    <w:rsid w:val="00545364"/>
    <w:rsid w:val="00547044"/>
    <w:rsid w:val="00550267"/>
    <w:rsid w:val="00552753"/>
    <w:rsid w:val="00554452"/>
    <w:rsid w:val="00554EEC"/>
    <w:rsid w:val="005556F5"/>
    <w:rsid w:val="00556882"/>
    <w:rsid w:val="0056132A"/>
    <w:rsid w:val="005631FC"/>
    <w:rsid w:val="005636C6"/>
    <w:rsid w:val="00570321"/>
    <w:rsid w:val="005718B0"/>
    <w:rsid w:val="005741EA"/>
    <w:rsid w:val="00576589"/>
    <w:rsid w:val="00576B79"/>
    <w:rsid w:val="005808A5"/>
    <w:rsid w:val="00581F86"/>
    <w:rsid w:val="005820A5"/>
    <w:rsid w:val="005824F8"/>
    <w:rsid w:val="00582CDB"/>
    <w:rsid w:val="005841D9"/>
    <w:rsid w:val="00585837"/>
    <w:rsid w:val="00587C10"/>
    <w:rsid w:val="00587F10"/>
    <w:rsid w:val="00592B3A"/>
    <w:rsid w:val="00595D15"/>
    <w:rsid w:val="00597322"/>
    <w:rsid w:val="005974BA"/>
    <w:rsid w:val="005A1251"/>
    <w:rsid w:val="005A1A95"/>
    <w:rsid w:val="005A229A"/>
    <w:rsid w:val="005A32AA"/>
    <w:rsid w:val="005A4E22"/>
    <w:rsid w:val="005A720F"/>
    <w:rsid w:val="005B10BC"/>
    <w:rsid w:val="005B2974"/>
    <w:rsid w:val="005B3B74"/>
    <w:rsid w:val="005B3FF0"/>
    <w:rsid w:val="005B4182"/>
    <w:rsid w:val="005B658B"/>
    <w:rsid w:val="005C05EE"/>
    <w:rsid w:val="005C1895"/>
    <w:rsid w:val="005C26C7"/>
    <w:rsid w:val="005C28F2"/>
    <w:rsid w:val="005C4699"/>
    <w:rsid w:val="005D1486"/>
    <w:rsid w:val="005D28BC"/>
    <w:rsid w:val="005D31B6"/>
    <w:rsid w:val="005D4D30"/>
    <w:rsid w:val="005D59FD"/>
    <w:rsid w:val="005D74A6"/>
    <w:rsid w:val="005D75B8"/>
    <w:rsid w:val="005D7FA2"/>
    <w:rsid w:val="005E087A"/>
    <w:rsid w:val="005E0A62"/>
    <w:rsid w:val="005E1131"/>
    <w:rsid w:val="005E1D66"/>
    <w:rsid w:val="005E27D6"/>
    <w:rsid w:val="005E2EC2"/>
    <w:rsid w:val="005E2FFE"/>
    <w:rsid w:val="005E30AC"/>
    <w:rsid w:val="005E330E"/>
    <w:rsid w:val="005E3487"/>
    <w:rsid w:val="005E4B38"/>
    <w:rsid w:val="005E4FAC"/>
    <w:rsid w:val="005F0199"/>
    <w:rsid w:val="005F32CC"/>
    <w:rsid w:val="005F587B"/>
    <w:rsid w:val="00600021"/>
    <w:rsid w:val="00604B98"/>
    <w:rsid w:val="00605B86"/>
    <w:rsid w:val="00605C3F"/>
    <w:rsid w:val="006067CE"/>
    <w:rsid w:val="00606ECE"/>
    <w:rsid w:val="00611FFD"/>
    <w:rsid w:val="00612634"/>
    <w:rsid w:val="006131A1"/>
    <w:rsid w:val="006138AE"/>
    <w:rsid w:val="0061394C"/>
    <w:rsid w:val="006147C4"/>
    <w:rsid w:val="00614906"/>
    <w:rsid w:val="00615BE4"/>
    <w:rsid w:val="00617A4B"/>
    <w:rsid w:val="0062171C"/>
    <w:rsid w:val="00623E00"/>
    <w:rsid w:val="00624201"/>
    <w:rsid w:val="00624EF4"/>
    <w:rsid w:val="00624FE7"/>
    <w:rsid w:val="00625F16"/>
    <w:rsid w:val="006267F1"/>
    <w:rsid w:val="006302AF"/>
    <w:rsid w:val="006302FB"/>
    <w:rsid w:val="006316D3"/>
    <w:rsid w:val="006322A4"/>
    <w:rsid w:val="006362E8"/>
    <w:rsid w:val="006374F0"/>
    <w:rsid w:val="0063762C"/>
    <w:rsid w:val="0063775E"/>
    <w:rsid w:val="006406E6"/>
    <w:rsid w:val="00640FC7"/>
    <w:rsid w:val="00643001"/>
    <w:rsid w:val="00643E5D"/>
    <w:rsid w:val="006446AF"/>
    <w:rsid w:val="00646142"/>
    <w:rsid w:val="00650389"/>
    <w:rsid w:val="006509D9"/>
    <w:rsid w:val="006526ED"/>
    <w:rsid w:val="00652D58"/>
    <w:rsid w:val="00653150"/>
    <w:rsid w:val="00654141"/>
    <w:rsid w:val="00654AF0"/>
    <w:rsid w:val="00655499"/>
    <w:rsid w:val="00656F4D"/>
    <w:rsid w:val="00656F5B"/>
    <w:rsid w:val="00657132"/>
    <w:rsid w:val="00661DCE"/>
    <w:rsid w:val="00662541"/>
    <w:rsid w:val="00663ED2"/>
    <w:rsid w:val="00663F01"/>
    <w:rsid w:val="00663FF3"/>
    <w:rsid w:val="006648D6"/>
    <w:rsid w:val="00664FBC"/>
    <w:rsid w:val="00667F09"/>
    <w:rsid w:val="00671435"/>
    <w:rsid w:val="00672C8B"/>
    <w:rsid w:val="00673995"/>
    <w:rsid w:val="006742A5"/>
    <w:rsid w:val="006747EB"/>
    <w:rsid w:val="00675981"/>
    <w:rsid w:val="00676625"/>
    <w:rsid w:val="006769E6"/>
    <w:rsid w:val="00677C04"/>
    <w:rsid w:val="0068002A"/>
    <w:rsid w:val="00680627"/>
    <w:rsid w:val="00681084"/>
    <w:rsid w:val="00682392"/>
    <w:rsid w:val="0068286A"/>
    <w:rsid w:val="00683024"/>
    <w:rsid w:val="00683095"/>
    <w:rsid w:val="006830C9"/>
    <w:rsid w:val="00684863"/>
    <w:rsid w:val="006849D3"/>
    <w:rsid w:val="0068595A"/>
    <w:rsid w:val="00685DE8"/>
    <w:rsid w:val="006868A9"/>
    <w:rsid w:val="00687F3D"/>
    <w:rsid w:val="00691984"/>
    <w:rsid w:val="0069526C"/>
    <w:rsid w:val="0069587D"/>
    <w:rsid w:val="006A02D4"/>
    <w:rsid w:val="006A0ED2"/>
    <w:rsid w:val="006A1041"/>
    <w:rsid w:val="006A1D3E"/>
    <w:rsid w:val="006A25A7"/>
    <w:rsid w:val="006A324E"/>
    <w:rsid w:val="006A4978"/>
    <w:rsid w:val="006A58DA"/>
    <w:rsid w:val="006A6022"/>
    <w:rsid w:val="006A6D00"/>
    <w:rsid w:val="006B0054"/>
    <w:rsid w:val="006B1F2F"/>
    <w:rsid w:val="006B3588"/>
    <w:rsid w:val="006B63B2"/>
    <w:rsid w:val="006B7346"/>
    <w:rsid w:val="006C0C44"/>
    <w:rsid w:val="006C1805"/>
    <w:rsid w:val="006C1AF3"/>
    <w:rsid w:val="006C229B"/>
    <w:rsid w:val="006C2606"/>
    <w:rsid w:val="006C2834"/>
    <w:rsid w:val="006C3EE9"/>
    <w:rsid w:val="006C6699"/>
    <w:rsid w:val="006C66A3"/>
    <w:rsid w:val="006C7FEF"/>
    <w:rsid w:val="006D019F"/>
    <w:rsid w:val="006D2FB0"/>
    <w:rsid w:val="006D2FBA"/>
    <w:rsid w:val="006D41EC"/>
    <w:rsid w:val="006D4914"/>
    <w:rsid w:val="006D5552"/>
    <w:rsid w:val="006D5A26"/>
    <w:rsid w:val="006D5B4E"/>
    <w:rsid w:val="006D71D8"/>
    <w:rsid w:val="006E08E5"/>
    <w:rsid w:val="006E1417"/>
    <w:rsid w:val="006E18E6"/>
    <w:rsid w:val="006E1E5D"/>
    <w:rsid w:val="006E3BED"/>
    <w:rsid w:val="006E3F68"/>
    <w:rsid w:val="006E637E"/>
    <w:rsid w:val="006E75AF"/>
    <w:rsid w:val="006E7737"/>
    <w:rsid w:val="006E7963"/>
    <w:rsid w:val="006E79D8"/>
    <w:rsid w:val="006F0236"/>
    <w:rsid w:val="006F2065"/>
    <w:rsid w:val="006F209C"/>
    <w:rsid w:val="006F6C06"/>
    <w:rsid w:val="006F754C"/>
    <w:rsid w:val="006F7CB0"/>
    <w:rsid w:val="007003A2"/>
    <w:rsid w:val="00700F2A"/>
    <w:rsid w:val="00701259"/>
    <w:rsid w:val="00703899"/>
    <w:rsid w:val="00703C4B"/>
    <w:rsid w:val="00703DAC"/>
    <w:rsid w:val="007048C8"/>
    <w:rsid w:val="00705FA1"/>
    <w:rsid w:val="00710788"/>
    <w:rsid w:val="007107E9"/>
    <w:rsid w:val="0071295D"/>
    <w:rsid w:val="007155DA"/>
    <w:rsid w:val="007172BB"/>
    <w:rsid w:val="00722CD8"/>
    <w:rsid w:val="007238C3"/>
    <w:rsid w:val="00726F32"/>
    <w:rsid w:val="0073347C"/>
    <w:rsid w:val="00734034"/>
    <w:rsid w:val="0073457D"/>
    <w:rsid w:val="0073483D"/>
    <w:rsid w:val="00734BCB"/>
    <w:rsid w:val="00734C05"/>
    <w:rsid w:val="00736C50"/>
    <w:rsid w:val="00741C22"/>
    <w:rsid w:val="00741D0B"/>
    <w:rsid w:val="00742A91"/>
    <w:rsid w:val="00742BD5"/>
    <w:rsid w:val="00742C56"/>
    <w:rsid w:val="00743287"/>
    <w:rsid w:val="00743717"/>
    <w:rsid w:val="0074396E"/>
    <w:rsid w:val="00744989"/>
    <w:rsid w:val="0074516B"/>
    <w:rsid w:val="007469BA"/>
    <w:rsid w:val="00746E59"/>
    <w:rsid w:val="0074750A"/>
    <w:rsid w:val="0075008E"/>
    <w:rsid w:val="007511CF"/>
    <w:rsid w:val="00752F95"/>
    <w:rsid w:val="00753A37"/>
    <w:rsid w:val="00755420"/>
    <w:rsid w:val="007561A7"/>
    <w:rsid w:val="00756FFC"/>
    <w:rsid w:val="007570A5"/>
    <w:rsid w:val="00757975"/>
    <w:rsid w:val="007579E9"/>
    <w:rsid w:val="007619BE"/>
    <w:rsid w:val="007639B2"/>
    <w:rsid w:val="00765684"/>
    <w:rsid w:val="007669C0"/>
    <w:rsid w:val="00770692"/>
    <w:rsid w:val="00770B39"/>
    <w:rsid w:val="00770F68"/>
    <w:rsid w:val="00773659"/>
    <w:rsid w:val="00773BDD"/>
    <w:rsid w:val="00775F06"/>
    <w:rsid w:val="007761A6"/>
    <w:rsid w:val="00776CE2"/>
    <w:rsid w:val="007808A5"/>
    <w:rsid w:val="00780BB1"/>
    <w:rsid w:val="00781FD1"/>
    <w:rsid w:val="00782210"/>
    <w:rsid w:val="0078259B"/>
    <w:rsid w:val="00782778"/>
    <w:rsid w:val="00782BC1"/>
    <w:rsid w:val="00782F5D"/>
    <w:rsid w:val="007831BE"/>
    <w:rsid w:val="007837D3"/>
    <w:rsid w:val="00783B68"/>
    <w:rsid w:val="007844C0"/>
    <w:rsid w:val="0078463D"/>
    <w:rsid w:val="007858A8"/>
    <w:rsid w:val="0078718B"/>
    <w:rsid w:val="00787857"/>
    <w:rsid w:val="00787A27"/>
    <w:rsid w:val="00790E9A"/>
    <w:rsid w:val="00790FEE"/>
    <w:rsid w:val="00792CD9"/>
    <w:rsid w:val="00794604"/>
    <w:rsid w:val="00794AAB"/>
    <w:rsid w:val="00795918"/>
    <w:rsid w:val="00795EB4"/>
    <w:rsid w:val="0079633E"/>
    <w:rsid w:val="007964BC"/>
    <w:rsid w:val="007968DC"/>
    <w:rsid w:val="007A0B3C"/>
    <w:rsid w:val="007A5CE9"/>
    <w:rsid w:val="007A7352"/>
    <w:rsid w:val="007B2060"/>
    <w:rsid w:val="007B328D"/>
    <w:rsid w:val="007B505F"/>
    <w:rsid w:val="007B5707"/>
    <w:rsid w:val="007B6229"/>
    <w:rsid w:val="007B660F"/>
    <w:rsid w:val="007B6CA9"/>
    <w:rsid w:val="007C1042"/>
    <w:rsid w:val="007C1B34"/>
    <w:rsid w:val="007C2652"/>
    <w:rsid w:val="007C26B7"/>
    <w:rsid w:val="007C27B8"/>
    <w:rsid w:val="007C2848"/>
    <w:rsid w:val="007C372C"/>
    <w:rsid w:val="007C3ED4"/>
    <w:rsid w:val="007C6A72"/>
    <w:rsid w:val="007C7800"/>
    <w:rsid w:val="007C7B09"/>
    <w:rsid w:val="007D1262"/>
    <w:rsid w:val="007D1709"/>
    <w:rsid w:val="007D2DA4"/>
    <w:rsid w:val="007D366D"/>
    <w:rsid w:val="007D56F9"/>
    <w:rsid w:val="007D5760"/>
    <w:rsid w:val="007D5A34"/>
    <w:rsid w:val="007D7E17"/>
    <w:rsid w:val="007E0A2B"/>
    <w:rsid w:val="007E0C5D"/>
    <w:rsid w:val="007E1966"/>
    <w:rsid w:val="007E2ED7"/>
    <w:rsid w:val="007E4FD3"/>
    <w:rsid w:val="007E624A"/>
    <w:rsid w:val="007E6BD9"/>
    <w:rsid w:val="007E73B7"/>
    <w:rsid w:val="007F07D8"/>
    <w:rsid w:val="007F23E6"/>
    <w:rsid w:val="007F3B50"/>
    <w:rsid w:val="007F5A5E"/>
    <w:rsid w:val="007F633B"/>
    <w:rsid w:val="007F6F59"/>
    <w:rsid w:val="007F6F9F"/>
    <w:rsid w:val="00800FCC"/>
    <w:rsid w:val="00801AAB"/>
    <w:rsid w:val="0080263E"/>
    <w:rsid w:val="00802FE1"/>
    <w:rsid w:val="00803D3E"/>
    <w:rsid w:val="0080493D"/>
    <w:rsid w:val="00806758"/>
    <w:rsid w:val="008122F8"/>
    <w:rsid w:val="008129E5"/>
    <w:rsid w:val="00813402"/>
    <w:rsid w:val="00813937"/>
    <w:rsid w:val="00813E12"/>
    <w:rsid w:val="00814D7B"/>
    <w:rsid w:val="00815549"/>
    <w:rsid w:val="008171A8"/>
    <w:rsid w:val="00821CAD"/>
    <w:rsid w:val="00824E6C"/>
    <w:rsid w:val="008256C8"/>
    <w:rsid w:val="00831195"/>
    <w:rsid w:val="00831202"/>
    <w:rsid w:val="00831AF6"/>
    <w:rsid w:val="008324DD"/>
    <w:rsid w:val="00833657"/>
    <w:rsid w:val="008345C8"/>
    <w:rsid w:val="00836712"/>
    <w:rsid w:val="00836E52"/>
    <w:rsid w:val="00837739"/>
    <w:rsid w:val="00837F3F"/>
    <w:rsid w:val="00840837"/>
    <w:rsid w:val="00841E3D"/>
    <w:rsid w:val="00841EB0"/>
    <w:rsid w:val="00842A52"/>
    <w:rsid w:val="00842E66"/>
    <w:rsid w:val="00843F83"/>
    <w:rsid w:val="00844008"/>
    <w:rsid w:val="00845BC4"/>
    <w:rsid w:val="00845BD2"/>
    <w:rsid w:val="00846697"/>
    <w:rsid w:val="008500AC"/>
    <w:rsid w:val="0085214D"/>
    <w:rsid w:val="0085220F"/>
    <w:rsid w:val="00853515"/>
    <w:rsid w:val="008535F6"/>
    <w:rsid w:val="00855D94"/>
    <w:rsid w:val="0085671C"/>
    <w:rsid w:val="00856D09"/>
    <w:rsid w:val="008570E6"/>
    <w:rsid w:val="0086099A"/>
    <w:rsid w:val="0086171C"/>
    <w:rsid w:val="00863F09"/>
    <w:rsid w:val="00872933"/>
    <w:rsid w:val="00872D80"/>
    <w:rsid w:val="0087327C"/>
    <w:rsid w:val="008737A0"/>
    <w:rsid w:val="00874138"/>
    <w:rsid w:val="00874E8E"/>
    <w:rsid w:val="008759E9"/>
    <w:rsid w:val="00876C6A"/>
    <w:rsid w:val="008776A2"/>
    <w:rsid w:val="008800A9"/>
    <w:rsid w:val="00880A5A"/>
    <w:rsid w:val="008814AE"/>
    <w:rsid w:val="00884381"/>
    <w:rsid w:val="00884B42"/>
    <w:rsid w:val="00885AB8"/>
    <w:rsid w:val="008868DB"/>
    <w:rsid w:val="0088793B"/>
    <w:rsid w:val="00887BDF"/>
    <w:rsid w:val="0089124C"/>
    <w:rsid w:val="00891756"/>
    <w:rsid w:val="00893180"/>
    <w:rsid w:val="00893344"/>
    <w:rsid w:val="0089472A"/>
    <w:rsid w:val="00894D61"/>
    <w:rsid w:val="008A0865"/>
    <w:rsid w:val="008A110C"/>
    <w:rsid w:val="008A12C8"/>
    <w:rsid w:val="008A345D"/>
    <w:rsid w:val="008A5B58"/>
    <w:rsid w:val="008A5C32"/>
    <w:rsid w:val="008A5E08"/>
    <w:rsid w:val="008B0948"/>
    <w:rsid w:val="008B1FC8"/>
    <w:rsid w:val="008B4AAC"/>
    <w:rsid w:val="008B4CC0"/>
    <w:rsid w:val="008B4FA1"/>
    <w:rsid w:val="008B67BB"/>
    <w:rsid w:val="008B6A9A"/>
    <w:rsid w:val="008B6D19"/>
    <w:rsid w:val="008B707A"/>
    <w:rsid w:val="008C2311"/>
    <w:rsid w:val="008C2F0E"/>
    <w:rsid w:val="008C2F23"/>
    <w:rsid w:val="008C6FC7"/>
    <w:rsid w:val="008D062A"/>
    <w:rsid w:val="008D1027"/>
    <w:rsid w:val="008D1616"/>
    <w:rsid w:val="008D2E94"/>
    <w:rsid w:val="008D54B8"/>
    <w:rsid w:val="008D5D3D"/>
    <w:rsid w:val="008D6F21"/>
    <w:rsid w:val="008D7631"/>
    <w:rsid w:val="008D7647"/>
    <w:rsid w:val="008E0FC6"/>
    <w:rsid w:val="008E3BC2"/>
    <w:rsid w:val="008E4325"/>
    <w:rsid w:val="008E480B"/>
    <w:rsid w:val="008E5625"/>
    <w:rsid w:val="008E6201"/>
    <w:rsid w:val="008E7B89"/>
    <w:rsid w:val="008E7C83"/>
    <w:rsid w:val="008F0876"/>
    <w:rsid w:val="008F1FC1"/>
    <w:rsid w:val="008F29A6"/>
    <w:rsid w:val="008F34A7"/>
    <w:rsid w:val="008F3AE8"/>
    <w:rsid w:val="008F40C5"/>
    <w:rsid w:val="008F418C"/>
    <w:rsid w:val="008F41E6"/>
    <w:rsid w:val="008F44C6"/>
    <w:rsid w:val="008F5D67"/>
    <w:rsid w:val="008F6B34"/>
    <w:rsid w:val="008F6E5C"/>
    <w:rsid w:val="009003D6"/>
    <w:rsid w:val="00901685"/>
    <w:rsid w:val="00901ED6"/>
    <w:rsid w:val="009052FD"/>
    <w:rsid w:val="009053B6"/>
    <w:rsid w:val="0090554D"/>
    <w:rsid w:val="009065B6"/>
    <w:rsid w:val="00907250"/>
    <w:rsid w:val="0090740D"/>
    <w:rsid w:val="00912D4F"/>
    <w:rsid w:val="00912F3D"/>
    <w:rsid w:val="00915825"/>
    <w:rsid w:val="00915FE2"/>
    <w:rsid w:val="0091612B"/>
    <w:rsid w:val="009210F2"/>
    <w:rsid w:val="009231CB"/>
    <w:rsid w:val="009232A1"/>
    <w:rsid w:val="00923FA1"/>
    <w:rsid w:val="0092424E"/>
    <w:rsid w:val="009258A8"/>
    <w:rsid w:val="009264C2"/>
    <w:rsid w:val="00926842"/>
    <w:rsid w:val="00926A83"/>
    <w:rsid w:val="009302EB"/>
    <w:rsid w:val="0093174D"/>
    <w:rsid w:val="00932241"/>
    <w:rsid w:val="00932831"/>
    <w:rsid w:val="0093338A"/>
    <w:rsid w:val="00935A66"/>
    <w:rsid w:val="00936388"/>
    <w:rsid w:val="00936DE1"/>
    <w:rsid w:val="009377A4"/>
    <w:rsid w:val="00940A2E"/>
    <w:rsid w:val="00940AEA"/>
    <w:rsid w:val="0094236D"/>
    <w:rsid w:val="00944F43"/>
    <w:rsid w:val="00946090"/>
    <w:rsid w:val="00946A12"/>
    <w:rsid w:val="009501E3"/>
    <w:rsid w:val="00952EBF"/>
    <w:rsid w:val="00953D58"/>
    <w:rsid w:val="009570E1"/>
    <w:rsid w:val="0095732F"/>
    <w:rsid w:val="0096191F"/>
    <w:rsid w:val="00961E2F"/>
    <w:rsid w:val="00962B78"/>
    <w:rsid w:val="00963F4A"/>
    <w:rsid w:val="00964D4D"/>
    <w:rsid w:val="00965615"/>
    <w:rsid w:val="00965A03"/>
    <w:rsid w:val="00966CBB"/>
    <w:rsid w:val="00967546"/>
    <w:rsid w:val="009702F9"/>
    <w:rsid w:val="00970407"/>
    <w:rsid w:val="009715A7"/>
    <w:rsid w:val="00972429"/>
    <w:rsid w:val="00972C67"/>
    <w:rsid w:val="00972E6C"/>
    <w:rsid w:val="00973712"/>
    <w:rsid w:val="00973982"/>
    <w:rsid w:val="009751F3"/>
    <w:rsid w:val="009753EF"/>
    <w:rsid w:val="0097609A"/>
    <w:rsid w:val="0097615F"/>
    <w:rsid w:val="009768FC"/>
    <w:rsid w:val="00977299"/>
    <w:rsid w:val="0097780B"/>
    <w:rsid w:val="00977A4F"/>
    <w:rsid w:val="009815B4"/>
    <w:rsid w:val="00982F3B"/>
    <w:rsid w:val="00984B3E"/>
    <w:rsid w:val="00985AE5"/>
    <w:rsid w:val="00987472"/>
    <w:rsid w:val="009907CA"/>
    <w:rsid w:val="00991D61"/>
    <w:rsid w:val="00993668"/>
    <w:rsid w:val="009939F8"/>
    <w:rsid w:val="00996110"/>
    <w:rsid w:val="0099635A"/>
    <w:rsid w:val="00996368"/>
    <w:rsid w:val="009964F6"/>
    <w:rsid w:val="00996E25"/>
    <w:rsid w:val="009A0CF4"/>
    <w:rsid w:val="009A1872"/>
    <w:rsid w:val="009A503B"/>
    <w:rsid w:val="009A7226"/>
    <w:rsid w:val="009A727D"/>
    <w:rsid w:val="009B0CBA"/>
    <w:rsid w:val="009B140E"/>
    <w:rsid w:val="009B4558"/>
    <w:rsid w:val="009B4A22"/>
    <w:rsid w:val="009B62D4"/>
    <w:rsid w:val="009B70D8"/>
    <w:rsid w:val="009B7CD8"/>
    <w:rsid w:val="009C29EC"/>
    <w:rsid w:val="009C4B66"/>
    <w:rsid w:val="009C5340"/>
    <w:rsid w:val="009C5DD5"/>
    <w:rsid w:val="009C68DC"/>
    <w:rsid w:val="009C6989"/>
    <w:rsid w:val="009C6E22"/>
    <w:rsid w:val="009D4267"/>
    <w:rsid w:val="009D49D2"/>
    <w:rsid w:val="009D5666"/>
    <w:rsid w:val="009D7A0B"/>
    <w:rsid w:val="009E0248"/>
    <w:rsid w:val="009E0BF0"/>
    <w:rsid w:val="009E151D"/>
    <w:rsid w:val="009E1BC2"/>
    <w:rsid w:val="009E313D"/>
    <w:rsid w:val="009E3A5B"/>
    <w:rsid w:val="009E4E5A"/>
    <w:rsid w:val="009E6233"/>
    <w:rsid w:val="009E77E3"/>
    <w:rsid w:val="009F0049"/>
    <w:rsid w:val="009F321F"/>
    <w:rsid w:val="009F521C"/>
    <w:rsid w:val="009F566B"/>
    <w:rsid w:val="009F5848"/>
    <w:rsid w:val="009F680C"/>
    <w:rsid w:val="009F6D7A"/>
    <w:rsid w:val="009F6DE1"/>
    <w:rsid w:val="009F6DED"/>
    <w:rsid w:val="00A007E5"/>
    <w:rsid w:val="00A00DF2"/>
    <w:rsid w:val="00A0189E"/>
    <w:rsid w:val="00A01D12"/>
    <w:rsid w:val="00A022E3"/>
    <w:rsid w:val="00A052D1"/>
    <w:rsid w:val="00A069BC"/>
    <w:rsid w:val="00A06FE0"/>
    <w:rsid w:val="00A073E4"/>
    <w:rsid w:val="00A10D32"/>
    <w:rsid w:val="00A10E94"/>
    <w:rsid w:val="00A112D5"/>
    <w:rsid w:val="00A117C5"/>
    <w:rsid w:val="00A11CA3"/>
    <w:rsid w:val="00A12349"/>
    <w:rsid w:val="00A1497A"/>
    <w:rsid w:val="00A14E0B"/>
    <w:rsid w:val="00A17301"/>
    <w:rsid w:val="00A17EBE"/>
    <w:rsid w:val="00A20B4F"/>
    <w:rsid w:val="00A21C91"/>
    <w:rsid w:val="00A26C4B"/>
    <w:rsid w:val="00A276FB"/>
    <w:rsid w:val="00A30A8F"/>
    <w:rsid w:val="00A31154"/>
    <w:rsid w:val="00A31627"/>
    <w:rsid w:val="00A33BEA"/>
    <w:rsid w:val="00A34A40"/>
    <w:rsid w:val="00A35D53"/>
    <w:rsid w:val="00A4007D"/>
    <w:rsid w:val="00A4188B"/>
    <w:rsid w:val="00A42AFC"/>
    <w:rsid w:val="00A42C02"/>
    <w:rsid w:val="00A4460A"/>
    <w:rsid w:val="00A4491F"/>
    <w:rsid w:val="00A450B3"/>
    <w:rsid w:val="00A51340"/>
    <w:rsid w:val="00A56B75"/>
    <w:rsid w:val="00A61584"/>
    <w:rsid w:val="00A61B74"/>
    <w:rsid w:val="00A6234E"/>
    <w:rsid w:val="00A627B1"/>
    <w:rsid w:val="00A6382F"/>
    <w:rsid w:val="00A64195"/>
    <w:rsid w:val="00A6440C"/>
    <w:rsid w:val="00A657B3"/>
    <w:rsid w:val="00A65CFF"/>
    <w:rsid w:val="00A710E1"/>
    <w:rsid w:val="00A72D14"/>
    <w:rsid w:val="00A735E7"/>
    <w:rsid w:val="00A738D7"/>
    <w:rsid w:val="00A75BA7"/>
    <w:rsid w:val="00A80554"/>
    <w:rsid w:val="00A80A96"/>
    <w:rsid w:val="00A8166D"/>
    <w:rsid w:val="00A82397"/>
    <w:rsid w:val="00A82E70"/>
    <w:rsid w:val="00A84280"/>
    <w:rsid w:val="00A869A4"/>
    <w:rsid w:val="00A87153"/>
    <w:rsid w:val="00A87F94"/>
    <w:rsid w:val="00A90E0C"/>
    <w:rsid w:val="00A91876"/>
    <w:rsid w:val="00A918FE"/>
    <w:rsid w:val="00A92EE2"/>
    <w:rsid w:val="00A93D88"/>
    <w:rsid w:val="00A942C7"/>
    <w:rsid w:val="00A945F9"/>
    <w:rsid w:val="00A948D7"/>
    <w:rsid w:val="00A95D5B"/>
    <w:rsid w:val="00A964C1"/>
    <w:rsid w:val="00A96BDD"/>
    <w:rsid w:val="00AA06F0"/>
    <w:rsid w:val="00AA09F7"/>
    <w:rsid w:val="00AA1386"/>
    <w:rsid w:val="00AA2A67"/>
    <w:rsid w:val="00AA303C"/>
    <w:rsid w:val="00AA488B"/>
    <w:rsid w:val="00AA560A"/>
    <w:rsid w:val="00AA5C7E"/>
    <w:rsid w:val="00AB48AA"/>
    <w:rsid w:val="00AB4F74"/>
    <w:rsid w:val="00AB588F"/>
    <w:rsid w:val="00AB6734"/>
    <w:rsid w:val="00AC1015"/>
    <w:rsid w:val="00AC3D2A"/>
    <w:rsid w:val="00AC405D"/>
    <w:rsid w:val="00AC5F62"/>
    <w:rsid w:val="00AC7911"/>
    <w:rsid w:val="00AD0081"/>
    <w:rsid w:val="00AD0B9B"/>
    <w:rsid w:val="00AD0F72"/>
    <w:rsid w:val="00AD1B8D"/>
    <w:rsid w:val="00AD30C7"/>
    <w:rsid w:val="00AD4FBA"/>
    <w:rsid w:val="00AD6712"/>
    <w:rsid w:val="00AD6B61"/>
    <w:rsid w:val="00AD7142"/>
    <w:rsid w:val="00AD7EE8"/>
    <w:rsid w:val="00AE0600"/>
    <w:rsid w:val="00AE19D3"/>
    <w:rsid w:val="00AE55D4"/>
    <w:rsid w:val="00AE60FF"/>
    <w:rsid w:val="00AE6223"/>
    <w:rsid w:val="00AE6FB9"/>
    <w:rsid w:val="00AE7302"/>
    <w:rsid w:val="00AF0786"/>
    <w:rsid w:val="00AF1E59"/>
    <w:rsid w:val="00AF3043"/>
    <w:rsid w:val="00AF6B53"/>
    <w:rsid w:val="00B02471"/>
    <w:rsid w:val="00B02769"/>
    <w:rsid w:val="00B06A78"/>
    <w:rsid w:val="00B0773A"/>
    <w:rsid w:val="00B1053F"/>
    <w:rsid w:val="00B12083"/>
    <w:rsid w:val="00B13397"/>
    <w:rsid w:val="00B14FEC"/>
    <w:rsid w:val="00B1784D"/>
    <w:rsid w:val="00B20717"/>
    <w:rsid w:val="00B2197C"/>
    <w:rsid w:val="00B23F29"/>
    <w:rsid w:val="00B26D20"/>
    <w:rsid w:val="00B27CEB"/>
    <w:rsid w:val="00B3071D"/>
    <w:rsid w:val="00B31B24"/>
    <w:rsid w:val="00B321BD"/>
    <w:rsid w:val="00B33084"/>
    <w:rsid w:val="00B3370C"/>
    <w:rsid w:val="00B3417F"/>
    <w:rsid w:val="00B343D2"/>
    <w:rsid w:val="00B36053"/>
    <w:rsid w:val="00B3721F"/>
    <w:rsid w:val="00B37936"/>
    <w:rsid w:val="00B41440"/>
    <w:rsid w:val="00B42217"/>
    <w:rsid w:val="00B42581"/>
    <w:rsid w:val="00B42861"/>
    <w:rsid w:val="00B44AC1"/>
    <w:rsid w:val="00B462FB"/>
    <w:rsid w:val="00B46AE4"/>
    <w:rsid w:val="00B50F79"/>
    <w:rsid w:val="00B5316F"/>
    <w:rsid w:val="00B53531"/>
    <w:rsid w:val="00B60FC5"/>
    <w:rsid w:val="00B645E2"/>
    <w:rsid w:val="00B6501C"/>
    <w:rsid w:val="00B65221"/>
    <w:rsid w:val="00B65830"/>
    <w:rsid w:val="00B67EBF"/>
    <w:rsid w:val="00B67FD6"/>
    <w:rsid w:val="00B70691"/>
    <w:rsid w:val="00B70F91"/>
    <w:rsid w:val="00B71EF6"/>
    <w:rsid w:val="00B72F46"/>
    <w:rsid w:val="00B73EB0"/>
    <w:rsid w:val="00B764E7"/>
    <w:rsid w:val="00B777DB"/>
    <w:rsid w:val="00B803CF"/>
    <w:rsid w:val="00B81764"/>
    <w:rsid w:val="00B81C2F"/>
    <w:rsid w:val="00B836BC"/>
    <w:rsid w:val="00B85B31"/>
    <w:rsid w:val="00B90636"/>
    <w:rsid w:val="00B9080C"/>
    <w:rsid w:val="00B94F34"/>
    <w:rsid w:val="00B95541"/>
    <w:rsid w:val="00B95655"/>
    <w:rsid w:val="00B95749"/>
    <w:rsid w:val="00B9692E"/>
    <w:rsid w:val="00B969BE"/>
    <w:rsid w:val="00B96A0A"/>
    <w:rsid w:val="00B9795D"/>
    <w:rsid w:val="00BA14D1"/>
    <w:rsid w:val="00BA423E"/>
    <w:rsid w:val="00BA4294"/>
    <w:rsid w:val="00BA4A34"/>
    <w:rsid w:val="00BA5127"/>
    <w:rsid w:val="00BA64D6"/>
    <w:rsid w:val="00BB106A"/>
    <w:rsid w:val="00BB1FAD"/>
    <w:rsid w:val="00BB4C3F"/>
    <w:rsid w:val="00BB61D8"/>
    <w:rsid w:val="00BB6C33"/>
    <w:rsid w:val="00BC03D5"/>
    <w:rsid w:val="00BC16F1"/>
    <w:rsid w:val="00BC2A04"/>
    <w:rsid w:val="00BC3461"/>
    <w:rsid w:val="00BC5102"/>
    <w:rsid w:val="00BD0005"/>
    <w:rsid w:val="00BD1986"/>
    <w:rsid w:val="00BD2AD9"/>
    <w:rsid w:val="00BD385E"/>
    <w:rsid w:val="00BD3BAA"/>
    <w:rsid w:val="00BD44D5"/>
    <w:rsid w:val="00BD5CF1"/>
    <w:rsid w:val="00BD662F"/>
    <w:rsid w:val="00BD66DA"/>
    <w:rsid w:val="00BD6C07"/>
    <w:rsid w:val="00BE046A"/>
    <w:rsid w:val="00BE1412"/>
    <w:rsid w:val="00BE2833"/>
    <w:rsid w:val="00BE46A1"/>
    <w:rsid w:val="00BE4C69"/>
    <w:rsid w:val="00BE62F5"/>
    <w:rsid w:val="00BE678B"/>
    <w:rsid w:val="00BE6B09"/>
    <w:rsid w:val="00BE6FA7"/>
    <w:rsid w:val="00BE73DC"/>
    <w:rsid w:val="00BF1CD5"/>
    <w:rsid w:val="00BF2725"/>
    <w:rsid w:val="00BF2E37"/>
    <w:rsid w:val="00BF46FC"/>
    <w:rsid w:val="00C000EB"/>
    <w:rsid w:val="00C002D1"/>
    <w:rsid w:val="00C00F9A"/>
    <w:rsid w:val="00C03760"/>
    <w:rsid w:val="00C03900"/>
    <w:rsid w:val="00C10E6C"/>
    <w:rsid w:val="00C1271C"/>
    <w:rsid w:val="00C13118"/>
    <w:rsid w:val="00C13840"/>
    <w:rsid w:val="00C14A10"/>
    <w:rsid w:val="00C14AC8"/>
    <w:rsid w:val="00C16360"/>
    <w:rsid w:val="00C16FCC"/>
    <w:rsid w:val="00C1796B"/>
    <w:rsid w:val="00C2115E"/>
    <w:rsid w:val="00C21474"/>
    <w:rsid w:val="00C22034"/>
    <w:rsid w:val="00C22775"/>
    <w:rsid w:val="00C239F4"/>
    <w:rsid w:val="00C23D49"/>
    <w:rsid w:val="00C24EEF"/>
    <w:rsid w:val="00C25707"/>
    <w:rsid w:val="00C2709B"/>
    <w:rsid w:val="00C27EC8"/>
    <w:rsid w:val="00C302D2"/>
    <w:rsid w:val="00C31421"/>
    <w:rsid w:val="00C315CA"/>
    <w:rsid w:val="00C31F06"/>
    <w:rsid w:val="00C32BE5"/>
    <w:rsid w:val="00C34ED6"/>
    <w:rsid w:val="00C35CB9"/>
    <w:rsid w:val="00C35FC6"/>
    <w:rsid w:val="00C366F5"/>
    <w:rsid w:val="00C41626"/>
    <w:rsid w:val="00C441AD"/>
    <w:rsid w:val="00C44502"/>
    <w:rsid w:val="00C4541B"/>
    <w:rsid w:val="00C471F7"/>
    <w:rsid w:val="00C474EB"/>
    <w:rsid w:val="00C503A6"/>
    <w:rsid w:val="00C5047B"/>
    <w:rsid w:val="00C5085E"/>
    <w:rsid w:val="00C50D4E"/>
    <w:rsid w:val="00C50D75"/>
    <w:rsid w:val="00C51019"/>
    <w:rsid w:val="00C51D71"/>
    <w:rsid w:val="00C53E66"/>
    <w:rsid w:val="00C5422C"/>
    <w:rsid w:val="00C5448E"/>
    <w:rsid w:val="00C5561D"/>
    <w:rsid w:val="00C57464"/>
    <w:rsid w:val="00C60FC8"/>
    <w:rsid w:val="00C61CD8"/>
    <w:rsid w:val="00C647E4"/>
    <w:rsid w:val="00C65D93"/>
    <w:rsid w:val="00C672A4"/>
    <w:rsid w:val="00C713C5"/>
    <w:rsid w:val="00C75524"/>
    <w:rsid w:val="00C759CD"/>
    <w:rsid w:val="00C80502"/>
    <w:rsid w:val="00C82751"/>
    <w:rsid w:val="00C82EB5"/>
    <w:rsid w:val="00C83078"/>
    <w:rsid w:val="00C836F5"/>
    <w:rsid w:val="00C84283"/>
    <w:rsid w:val="00C842B6"/>
    <w:rsid w:val="00C8466A"/>
    <w:rsid w:val="00C85899"/>
    <w:rsid w:val="00C86099"/>
    <w:rsid w:val="00C87B66"/>
    <w:rsid w:val="00C87CE7"/>
    <w:rsid w:val="00C90337"/>
    <w:rsid w:val="00C91B72"/>
    <w:rsid w:val="00C91B75"/>
    <w:rsid w:val="00C969F3"/>
    <w:rsid w:val="00C9722F"/>
    <w:rsid w:val="00CA03E5"/>
    <w:rsid w:val="00CA15C5"/>
    <w:rsid w:val="00CA1F9B"/>
    <w:rsid w:val="00CA215F"/>
    <w:rsid w:val="00CA2EC4"/>
    <w:rsid w:val="00CA4F02"/>
    <w:rsid w:val="00CA6102"/>
    <w:rsid w:val="00CA6C9E"/>
    <w:rsid w:val="00CA7C51"/>
    <w:rsid w:val="00CA7F11"/>
    <w:rsid w:val="00CB00A0"/>
    <w:rsid w:val="00CB21DA"/>
    <w:rsid w:val="00CB2C08"/>
    <w:rsid w:val="00CB3221"/>
    <w:rsid w:val="00CB3F1A"/>
    <w:rsid w:val="00CB6B7C"/>
    <w:rsid w:val="00CB6C79"/>
    <w:rsid w:val="00CC132B"/>
    <w:rsid w:val="00CC1478"/>
    <w:rsid w:val="00CC42C5"/>
    <w:rsid w:val="00CC435C"/>
    <w:rsid w:val="00CC56DB"/>
    <w:rsid w:val="00CC6B89"/>
    <w:rsid w:val="00CD0D09"/>
    <w:rsid w:val="00CD2730"/>
    <w:rsid w:val="00CD2859"/>
    <w:rsid w:val="00CD2C1C"/>
    <w:rsid w:val="00CD5529"/>
    <w:rsid w:val="00CD7EA7"/>
    <w:rsid w:val="00CE152C"/>
    <w:rsid w:val="00CE3F15"/>
    <w:rsid w:val="00CE414A"/>
    <w:rsid w:val="00CE6386"/>
    <w:rsid w:val="00CE6DC3"/>
    <w:rsid w:val="00CE7E84"/>
    <w:rsid w:val="00CF1CEB"/>
    <w:rsid w:val="00CF2B74"/>
    <w:rsid w:val="00CF33D6"/>
    <w:rsid w:val="00CF38A2"/>
    <w:rsid w:val="00CF4EE1"/>
    <w:rsid w:val="00CF74DC"/>
    <w:rsid w:val="00D00EC9"/>
    <w:rsid w:val="00D01203"/>
    <w:rsid w:val="00D02E30"/>
    <w:rsid w:val="00D03A34"/>
    <w:rsid w:val="00D04ABB"/>
    <w:rsid w:val="00D060EA"/>
    <w:rsid w:val="00D062B6"/>
    <w:rsid w:val="00D076F4"/>
    <w:rsid w:val="00D10111"/>
    <w:rsid w:val="00D14E64"/>
    <w:rsid w:val="00D16736"/>
    <w:rsid w:val="00D21D20"/>
    <w:rsid w:val="00D24904"/>
    <w:rsid w:val="00D25B32"/>
    <w:rsid w:val="00D2628E"/>
    <w:rsid w:val="00D265C0"/>
    <w:rsid w:val="00D268BD"/>
    <w:rsid w:val="00D26A2D"/>
    <w:rsid w:val="00D27284"/>
    <w:rsid w:val="00D307A2"/>
    <w:rsid w:val="00D30824"/>
    <w:rsid w:val="00D3090A"/>
    <w:rsid w:val="00D30E0C"/>
    <w:rsid w:val="00D33C62"/>
    <w:rsid w:val="00D344B5"/>
    <w:rsid w:val="00D34E12"/>
    <w:rsid w:val="00D35CF2"/>
    <w:rsid w:val="00D35D3B"/>
    <w:rsid w:val="00D37EF2"/>
    <w:rsid w:val="00D4019C"/>
    <w:rsid w:val="00D42D18"/>
    <w:rsid w:val="00D43705"/>
    <w:rsid w:val="00D453B1"/>
    <w:rsid w:val="00D46CEC"/>
    <w:rsid w:val="00D46DA6"/>
    <w:rsid w:val="00D46DF8"/>
    <w:rsid w:val="00D51382"/>
    <w:rsid w:val="00D54F03"/>
    <w:rsid w:val="00D5562D"/>
    <w:rsid w:val="00D560E7"/>
    <w:rsid w:val="00D56B5D"/>
    <w:rsid w:val="00D6049B"/>
    <w:rsid w:val="00D612E0"/>
    <w:rsid w:val="00D618DF"/>
    <w:rsid w:val="00D6256A"/>
    <w:rsid w:val="00D66A17"/>
    <w:rsid w:val="00D67C90"/>
    <w:rsid w:val="00D701C2"/>
    <w:rsid w:val="00D7134A"/>
    <w:rsid w:val="00D71AB2"/>
    <w:rsid w:val="00D7247F"/>
    <w:rsid w:val="00D736C6"/>
    <w:rsid w:val="00D74AEC"/>
    <w:rsid w:val="00D76357"/>
    <w:rsid w:val="00D777A4"/>
    <w:rsid w:val="00D77BFF"/>
    <w:rsid w:val="00D80AFA"/>
    <w:rsid w:val="00D81C66"/>
    <w:rsid w:val="00D8270B"/>
    <w:rsid w:val="00D83304"/>
    <w:rsid w:val="00D83848"/>
    <w:rsid w:val="00D84CE0"/>
    <w:rsid w:val="00D85547"/>
    <w:rsid w:val="00D8686D"/>
    <w:rsid w:val="00D9143D"/>
    <w:rsid w:val="00D9290A"/>
    <w:rsid w:val="00D947A4"/>
    <w:rsid w:val="00D94C57"/>
    <w:rsid w:val="00D95639"/>
    <w:rsid w:val="00D961A3"/>
    <w:rsid w:val="00D96A4B"/>
    <w:rsid w:val="00D96D79"/>
    <w:rsid w:val="00D97EEF"/>
    <w:rsid w:val="00DA0075"/>
    <w:rsid w:val="00DA055F"/>
    <w:rsid w:val="00DA0C88"/>
    <w:rsid w:val="00DA156E"/>
    <w:rsid w:val="00DA2A18"/>
    <w:rsid w:val="00DA341C"/>
    <w:rsid w:val="00DA4C63"/>
    <w:rsid w:val="00DA5324"/>
    <w:rsid w:val="00DA59B0"/>
    <w:rsid w:val="00DA6B7A"/>
    <w:rsid w:val="00DA6F85"/>
    <w:rsid w:val="00DB100D"/>
    <w:rsid w:val="00DB198F"/>
    <w:rsid w:val="00DB1E04"/>
    <w:rsid w:val="00DB3A8F"/>
    <w:rsid w:val="00DB4F7B"/>
    <w:rsid w:val="00DB6279"/>
    <w:rsid w:val="00DC0287"/>
    <w:rsid w:val="00DC0E4E"/>
    <w:rsid w:val="00DC11BC"/>
    <w:rsid w:val="00DC243C"/>
    <w:rsid w:val="00DC36F8"/>
    <w:rsid w:val="00DC4114"/>
    <w:rsid w:val="00DC553C"/>
    <w:rsid w:val="00DD013C"/>
    <w:rsid w:val="00DD1961"/>
    <w:rsid w:val="00DD28DA"/>
    <w:rsid w:val="00DD4E0A"/>
    <w:rsid w:val="00DD577B"/>
    <w:rsid w:val="00DD5C01"/>
    <w:rsid w:val="00DD62FD"/>
    <w:rsid w:val="00DD74B9"/>
    <w:rsid w:val="00DD7C99"/>
    <w:rsid w:val="00DE5060"/>
    <w:rsid w:val="00DE7B43"/>
    <w:rsid w:val="00DF0517"/>
    <w:rsid w:val="00DF114F"/>
    <w:rsid w:val="00DF1344"/>
    <w:rsid w:val="00DF1865"/>
    <w:rsid w:val="00DF4CDA"/>
    <w:rsid w:val="00DF6AC8"/>
    <w:rsid w:val="00E00718"/>
    <w:rsid w:val="00E00C70"/>
    <w:rsid w:val="00E03FA8"/>
    <w:rsid w:val="00E0595A"/>
    <w:rsid w:val="00E05F31"/>
    <w:rsid w:val="00E06275"/>
    <w:rsid w:val="00E0745F"/>
    <w:rsid w:val="00E104A8"/>
    <w:rsid w:val="00E10ACA"/>
    <w:rsid w:val="00E11E4D"/>
    <w:rsid w:val="00E1307E"/>
    <w:rsid w:val="00E153AA"/>
    <w:rsid w:val="00E221CD"/>
    <w:rsid w:val="00E22C90"/>
    <w:rsid w:val="00E2323C"/>
    <w:rsid w:val="00E23ED1"/>
    <w:rsid w:val="00E302B6"/>
    <w:rsid w:val="00E31F19"/>
    <w:rsid w:val="00E340B1"/>
    <w:rsid w:val="00E34179"/>
    <w:rsid w:val="00E3442C"/>
    <w:rsid w:val="00E35024"/>
    <w:rsid w:val="00E36E22"/>
    <w:rsid w:val="00E37CCF"/>
    <w:rsid w:val="00E41DF4"/>
    <w:rsid w:val="00E41EE6"/>
    <w:rsid w:val="00E42282"/>
    <w:rsid w:val="00E44A85"/>
    <w:rsid w:val="00E466F1"/>
    <w:rsid w:val="00E4723F"/>
    <w:rsid w:val="00E47F49"/>
    <w:rsid w:val="00E47F4C"/>
    <w:rsid w:val="00E5000B"/>
    <w:rsid w:val="00E51311"/>
    <w:rsid w:val="00E51959"/>
    <w:rsid w:val="00E5340A"/>
    <w:rsid w:val="00E53569"/>
    <w:rsid w:val="00E5519F"/>
    <w:rsid w:val="00E6090D"/>
    <w:rsid w:val="00E64E05"/>
    <w:rsid w:val="00E6537A"/>
    <w:rsid w:val="00E6606D"/>
    <w:rsid w:val="00E67BB0"/>
    <w:rsid w:val="00E72332"/>
    <w:rsid w:val="00E73E4F"/>
    <w:rsid w:val="00E74134"/>
    <w:rsid w:val="00E77D8F"/>
    <w:rsid w:val="00E816AF"/>
    <w:rsid w:val="00E820D8"/>
    <w:rsid w:val="00E82389"/>
    <w:rsid w:val="00E82DEF"/>
    <w:rsid w:val="00E8352B"/>
    <w:rsid w:val="00E838CC"/>
    <w:rsid w:val="00E84879"/>
    <w:rsid w:val="00E856A8"/>
    <w:rsid w:val="00E86B87"/>
    <w:rsid w:val="00E8739E"/>
    <w:rsid w:val="00E87F28"/>
    <w:rsid w:val="00E92484"/>
    <w:rsid w:val="00E93AD6"/>
    <w:rsid w:val="00EA0F9A"/>
    <w:rsid w:val="00EA29C5"/>
    <w:rsid w:val="00EA3920"/>
    <w:rsid w:val="00EA4112"/>
    <w:rsid w:val="00EA5B5D"/>
    <w:rsid w:val="00EA6100"/>
    <w:rsid w:val="00EA72E4"/>
    <w:rsid w:val="00EB03F7"/>
    <w:rsid w:val="00EB0724"/>
    <w:rsid w:val="00EB1BAA"/>
    <w:rsid w:val="00EB1E2C"/>
    <w:rsid w:val="00EB28A6"/>
    <w:rsid w:val="00EB5D7F"/>
    <w:rsid w:val="00EB6428"/>
    <w:rsid w:val="00EB6788"/>
    <w:rsid w:val="00EB6BF9"/>
    <w:rsid w:val="00EB7764"/>
    <w:rsid w:val="00EB7A8F"/>
    <w:rsid w:val="00EC039C"/>
    <w:rsid w:val="00EC0DDC"/>
    <w:rsid w:val="00EC1461"/>
    <w:rsid w:val="00EC1C05"/>
    <w:rsid w:val="00EC1E2C"/>
    <w:rsid w:val="00EC2CD7"/>
    <w:rsid w:val="00EC34D4"/>
    <w:rsid w:val="00EC34D6"/>
    <w:rsid w:val="00EC3F25"/>
    <w:rsid w:val="00EC4242"/>
    <w:rsid w:val="00EC4B4F"/>
    <w:rsid w:val="00EC572A"/>
    <w:rsid w:val="00EC6B65"/>
    <w:rsid w:val="00ED04F6"/>
    <w:rsid w:val="00ED29E1"/>
    <w:rsid w:val="00ED2F28"/>
    <w:rsid w:val="00ED2F82"/>
    <w:rsid w:val="00ED3E7D"/>
    <w:rsid w:val="00ED48BA"/>
    <w:rsid w:val="00ED719E"/>
    <w:rsid w:val="00EE00C7"/>
    <w:rsid w:val="00EE0F33"/>
    <w:rsid w:val="00EE2C11"/>
    <w:rsid w:val="00EE40CF"/>
    <w:rsid w:val="00EE55D8"/>
    <w:rsid w:val="00EE5F9D"/>
    <w:rsid w:val="00EE6797"/>
    <w:rsid w:val="00EE694A"/>
    <w:rsid w:val="00EF2418"/>
    <w:rsid w:val="00EF5BFD"/>
    <w:rsid w:val="00EF6663"/>
    <w:rsid w:val="00EF66E2"/>
    <w:rsid w:val="00F00A82"/>
    <w:rsid w:val="00F01CDD"/>
    <w:rsid w:val="00F048E2"/>
    <w:rsid w:val="00F04C14"/>
    <w:rsid w:val="00F05890"/>
    <w:rsid w:val="00F05AFD"/>
    <w:rsid w:val="00F111BA"/>
    <w:rsid w:val="00F148A8"/>
    <w:rsid w:val="00F15157"/>
    <w:rsid w:val="00F163C4"/>
    <w:rsid w:val="00F1659B"/>
    <w:rsid w:val="00F171AC"/>
    <w:rsid w:val="00F17A3B"/>
    <w:rsid w:val="00F207CA"/>
    <w:rsid w:val="00F20C99"/>
    <w:rsid w:val="00F2409F"/>
    <w:rsid w:val="00F24974"/>
    <w:rsid w:val="00F269C9"/>
    <w:rsid w:val="00F27341"/>
    <w:rsid w:val="00F27F21"/>
    <w:rsid w:val="00F30CCF"/>
    <w:rsid w:val="00F30D9B"/>
    <w:rsid w:val="00F3498E"/>
    <w:rsid w:val="00F37174"/>
    <w:rsid w:val="00F4018D"/>
    <w:rsid w:val="00F4056B"/>
    <w:rsid w:val="00F4123A"/>
    <w:rsid w:val="00F42CCA"/>
    <w:rsid w:val="00F42E89"/>
    <w:rsid w:val="00F43CB3"/>
    <w:rsid w:val="00F450A3"/>
    <w:rsid w:val="00F45A11"/>
    <w:rsid w:val="00F47048"/>
    <w:rsid w:val="00F50982"/>
    <w:rsid w:val="00F6030A"/>
    <w:rsid w:val="00F6079B"/>
    <w:rsid w:val="00F617A8"/>
    <w:rsid w:val="00F62D56"/>
    <w:rsid w:val="00F65A8D"/>
    <w:rsid w:val="00F71C15"/>
    <w:rsid w:val="00F72538"/>
    <w:rsid w:val="00F74E5D"/>
    <w:rsid w:val="00F75784"/>
    <w:rsid w:val="00F758D4"/>
    <w:rsid w:val="00F80264"/>
    <w:rsid w:val="00F8069F"/>
    <w:rsid w:val="00F808B3"/>
    <w:rsid w:val="00F81C0C"/>
    <w:rsid w:val="00F8223D"/>
    <w:rsid w:val="00F82837"/>
    <w:rsid w:val="00F830A7"/>
    <w:rsid w:val="00F83BF0"/>
    <w:rsid w:val="00F846BD"/>
    <w:rsid w:val="00F87AD4"/>
    <w:rsid w:val="00F90E4B"/>
    <w:rsid w:val="00F91411"/>
    <w:rsid w:val="00F9141F"/>
    <w:rsid w:val="00F91A71"/>
    <w:rsid w:val="00F91E9A"/>
    <w:rsid w:val="00F92F33"/>
    <w:rsid w:val="00F95FC2"/>
    <w:rsid w:val="00F96416"/>
    <w:rsid w:val="00F96A76"/>
    <w:rsid w:val="00F97537"/>
    <w:rsid w:val="00F9764F"/>
    <w:rsid w:val="00F97D65"/>
    <w:rsid w:val="00FA11EA"/>
    <w:rsid w:val="00FA1841"/>
    <w:rsid w:val="00FA19CF"/>
    <w:rsid w:val="00FA201E"/>
    <w:rsid w:val="00FA39FF"/>
    <w:rsid w:val="00FA492C"/>
    <w:rsid w:val="00FA5CB3"/>
    <w:rsid w:val="00FA5D76"/>
    <w:rsid w:val="00FA6611"/>
    <w:rsid w:val="00FA6BFC"/>
    <w:rsid w:val="00FA6E96"/>
    <w:rsid w:val="00FB07E5"/>
    <w:rsid w:val="00FB106B"/>
    <w:rsid w:val="00FB11B3"/>
    <w:rsid w:val="00FB1201"/>
    <w:rsid w:val="00FB2A19"/>
    <w:rsid w:val="00FB37D3"/>
    <w:rsid w:val="00FB3D4B"/>
    <w:rsid w:val="00FB43A7"/>
    <w:rsid w:val="00FB6435"/>
    <w:rsid w:val="00FB74E4"/>
    <w:rsid w:val="00FC0F32"/>
    <w:rsid w:val="00FC1113"/>
    <w:rsid w:val="00FC157C"/>
    <w:rsid w:val="00FC1787"/>
    <w:rsid w:val="00FC2CA6"/>
    <w:rsid w:val="00FC38B4"/>
    <w:rsid w:val="00FC4C85"/>
    <w:rsid w:val="00FC4CBE"/>
    <w:rsid w:val="00FC511F"/>
    <w:rsid w:val="00FC6027"/>
    <w:rsid w:val="00FC7418"/>
    <w:rsid w:val="00FC7790"/>
    <w:rsid w:val="00FD1122"/>
    <w:rsid w:val="00FD1CF5"/>
    <w:rsid w:val="00FD30BE"/>
    <w:rsid w:val="00FD48B5"/>
    <w:rsid w:val="00FD5075"/>
    <w:rsid w:val="00FE0119"/>
    <w:rsid w:val="00FE0408"/>
    <w:rsid w:val="00FE2DE2"/>
    <w:rsid w:val="00FE2E3B"/>
    <w:rsid w:val="00FE76BC"/>
    <w:rsid w:val="00FE7CF0"/>
    <w:rsid w:val="00FF1C41"/>
    <w:rsid w:val="00FF3ACE"/>
    <w:rsid w:val="00FF54D4"/>
    <w:rsid w:val="00FF78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7018CE02"/>
  <w15:docId w15:val="{1EE4B18C-6146-429B-B41A-14AF4786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locked="1" w:semiHidden="1" w:unhideWhenUsed="1"/>
    <w:lsdException w:name="HTML Definition" w:semiHidden="1" w:unhideWhenUsed="1"/>
    <w:lsdException w:name="HTML Keyboard" w:semiHidden="1" w:unhideWhenUsed="1"/>
    <w:lsdException w:name="HTML Preformatted" w:locked="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325"/>
    <w:pPr>
      <w:widowControl w:val="0"/>
      <w:overflowPunct w:val="0"/>
      <w:autoSpaceDE w:val="0"/>
      <w:autoSpaceDN w:val="0"/>
      <w:adjustRightInd w:val="0"/>
      <w:ind w:left="709"/>
      <w:jc w:val="both"/>
      <w:textAlignment w:val="baseline"/>
    </w:pPr>
    <w:rPr>
      <w:rFonts w:ascii="Calibri" w:hAnsi="Calibri"/>
      <w:lang w:eastAsia="en-US"/>
    </w:rPr>
  </w:style>
  <w:style w:type="paragraph" w:styleId="Heading1">
    <w:name w:val="heading 1"/>
    <w:aliases w:val="Numbered - 1"/>
    <w:basedOn w:val="Normal"/>
    <w:next w:val="Normal"/>
    <w:link w:val="Heading1Char"/>
    <w:uiPriority w:val="99"/>
    <w:qFormat/>
    <w:rsid w:val="006F0236"/>
    <w:pPr>
      <w:keepNext/>
      <w:keepLines/>
      <w:spacing w:before="240" w:after="240"/>
      <w:outlineLvl w:val="0"/>
    </w:pPr>
    <w:rPr>
      <w:rFonts w:ascii="Arial" w:hAnsi="Arial"/>
      <w:b/>
      <w:kern w:val="28"/>
      <w:lang w:eastAsia="en-GB"/>
    </w:rPr>
  </w:style>
  <w:style w:type="paragraph" w:styleId="Heading2">
    <w:name w:val="heading 2"/>
    <w:aliases w:val="Numbered - 2"/>
    <w:basedOn w:val="Heading1"/>
    <w:next w:val="Normal"/>
    <w:link w:val="Heading2Char"/>
    <w:uiPriority w:val="99"/>
    <w:qFormat/>
    <w:rsid w:val="006F0236"/>
    <w:pPr>
      <w:outlineLvl w:val="1"/>
    </w:pPr>
  </w:style>
  <w:style w:type="paragraph" w:styleId="Heading3">
    <w:name w:val="heading 3"/>
    <w:aliases w:val="Numbered - 3"/>
    <w:basedOn w:val="Heading2"/>
    <w:next w:val="Normal"/>
    <w:link w:val="Heading3Char"/>
    <w:uiPriority w:val="99"/>
    <w:qFormat/>
    <w:rsid w:val="006F0236"/>
    <w:pPr>
      <w:keepNext w:val="0"/>
      <w:keepLines w:val="0"/>
      <w:spacing w:before="0" w:after="0"/>
      <w:outlineLvl w:val="2"/>
    </w:pPr>
    <w:rPr>
      <w:b w:val="0"/>
    </w:rPr>
  </w:style>
  <w:style w:type="paragraph" w:styleId="Heading4">
    <w:name w:val="heading 4"/>
    <w:aliases w:val="Numbered - 4"/>
    <w:basedOn w:val="Heading3"/>
    <w:next w:val="Normal"/>
    <w:link w:val="Heading4Char"/>
    <w:uiPriority w:val="99"/>
    <w:qFormat/>
    <w:rsid w:val="00700F2A"/>
    <w:pPr>
      <w:numPr>
        <w:ilvl w:val="3"/>
        <w:numId w:val="4"/>
      </w:numPr>
      <w:outlineLvl w:val="3"/>
    </w:pPr>
    <w:rPr>
      <w:rFonts w:ascii="Calibri" w:hAnsi="Calibri"/>
      <w:b/>
      <w:sz w:val="22"/>
    </w:rPr>
  </w:style>
  <w:style w:type="paragraph" w:styleId="Heading5">
    <w:name w:val="heading 5"/>
    <w:aliases w:val="Numbered - 5"/>
    <w:basedOn w:val="Heading4"/>
    <w:next w:val="Normal"/>
    <w:link w:val="Heading5Char"/>
    <w:uiPriority w:val="99"/>
    <w:qFormat/>
    <w:rsid w:val="006F0236"/>
    <w:pPr>
      <w:numPr>
        <w:ilvl w:val="4"/>
      </w:numPr>
      <w:outlineLvl w:val="4"/>
    </w:pPr>
    <w:rPr>
      <w:b w:val="0"/>
    </w:rPr>
  </w:style>
  <w:style w:type="paragraph" w:styleId="Heading6">
    <w:name w:val="heading 6"/>
    <w:aliases w:val="Numbered - 6"/>
    <w:basedOn w:val="Heading5"/>
    <w:next w:val="Normal"/>
    <w:link w:val="Heading6Char"/>
    <w:uiPriority w:val="99"/>
    <w:qFormat/>
    <w:rsid w:val="006F0236"/>
    <w:pPr>
      <w:numPr>
        <w:ilvl w:val="5"/>
      </w:numPr>
      <w:outlineLvl w:val="5"/>
    </w:pPr>
  </w:style>
  <w:style w:type="paragraph" w:styleId="Heading7">
    <w:name w:val="heading 7"/>
    <w:aliases w:val="Numbered - 7"/>
    <w:basedOn w:val="Heading6"/>
    <w:next w:val="Normal"/>
    <w:link w:val="Heading7Char"/>
    <w:uiPriority w:val="99"/>
    <w:qFormat/>
    <w:rsid w:val="006F0236"/>
    <w:pPr>
      <w:numPr>
        <w:ilvl w:val="6"/>
      </w:numPr>
      <w:outlineLvl w:val="6"/>
    </w:pPr>
    <w:rPr>
      <w:b/>
    </w:rPr>
  </w:style>
  <w:style w:type="paragraph" w:styleId="Heading8">
    <w:name w:val="heading 8"/>
    <w:aliases w:val="Numbered - 8"/>
    <w:basedOn w:val="Heading7"/>
    <w:next w:val="Normal"/>
    <w:link w:val="Heading8Char"/>
    <w:uiPriority w:val="99"/>
    <w:qFormat/>
    <w:rsid w:val="006F0236"/>
    <w:pPr>
      <w:numPr>
        <w:ilvl w:val="7"/>
      </w:numPr>
      <w:outlineLvl w:val="7"/>
    </w:pPr>
  </w:style>
  <w:style w:type="paragraph" w:styleId="Heading9">
    <w:name w:val="heading 9"/>
    <w:aliases w:val="Numbered - 9"/>
    <w:basedOn w:val="Heading8"/>
    <w:next w:val="Normal"/>
    <w:link w:val="Heading9Char"/>
    <w:uiPriority w:val="99"/>
    <w:qFormat/>
    <w:rsid w:val="006F0236"/>
    <w:pPr>
      <w:numPr>
        <w:ilvl w:val="8"/>
      </w:numPr>
      <w:outlineLvl w:val="8"/>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umbered - 1 Char"/>
    <w:link w:val="Heading1"/>
    <w:uiPriority w:val="9"/>
    <w:locked/>
    <w:rsid w:val="006F0236"/>
    <w:rPr>
      <w:rFonts w:ascii="Arial" w:hAnsi="Arial"/>
      <w:b/>
      <w:kern w:val="28"/>
      <w:lang w:val="en-GB" w:eastAsia="en-GB"/>
    </w:rPr>
  </w:style>
  <w:style w:type="character" w:customStyle="1" w:styleId="Heading2Char">
    <w:name w:val="Heading 2 Char"/>
    <w:aliases w:val="Numbered - 2 Char"/>
    <w:link w:val="Heading2"/>
    <w:uiPriority w:val="9"/>
    <w:locked/>
    <w:rsid w:val="006F0236"/>
    <w:rPr>
      <w:rFonts w:ascii="Arial" w:hAnsi="Arial"/>
      <w:b/>
      <w:kern w:val="28"/>
      <w:lang w:val="en-GB" w:eastAsia="en-GB"/>
    </w:rPr>
  </w:style>
  <w:style w:type="character" w:customStyle="1" w:styleId="Heading3Char">
    <w:name w:val="Heading 3 Char"/>
    <w:aliases w:val="Numbered - 3 Char"/>
    <w:link w:val="Heading3"/>
    <w:locked/>
    <w:rsid w:val="006F0236"/>
    <w:rPr>
      <w:rFonts w:ascii="Arial" w:hAnsi="Arial"/>
      <w:kern w:val="28"/>
      <w:lang w:val="en-GB" w:eastAsia="en-GB"/>
    </w:rPr>
  </w:style>
  <w:style w:type="character" w:customStyle="1" w:styleId="Heading4Char">
    <w:name w:val="Heading 4 Char"/>
    <w:aliases w:val="Numbered - 4 Char"/>
    <w:link w:val="Heading4"/>
    <w:uiPriority w:val="99"/>
    <w:locked/>
    <w:rsid w:val="00700F2A"/>
    <w:rPr>
      <w:rFonts w:ascii="Calibri" w:hAnsi="Calibri"/>
      <w:b/>
      <w:kern w:val="28"/>
      <w:sz w:val="22"/>
    </w:rPr>
  </w:style>
  <w:style w:type="character" w:customStyle="1" w:styleId="Heading5Char">
    <w:name w:val="Heading 5 Char"/>
    <w:aliases w:val="Numbered - 5 Char"/>
    <w:link w:val="Heading5"/>
    <w:uiPriority w:val="99"/>
    <w:locked/>
    <w:rsid w:val="006F0236"/>
    <w:rPr>
      <w:rFonts w:ascii="Calibri" w:hAnsi="Calibri"/>
      <w:kern w:val="28"/>
      <w:sz w:val="22"/>
    </w:rPr>
  </w:style>
  <w:style w:type="character" w:customStyle="1" w:styleId="Heading6Char">
    <w:name w:val="Heading 6 Char"/>
    <w:aliases w:val="Numbered - 6 Char"/>
    <w:link w:val="Heading6"/>
    <w:uiPriority w:val="99"/>
    <w:locked/>
    <w:rsid w:val="006F0236"/>
    <w:rPr>
      <w:rFonts w:ascii="Calibri" w:hAnsi="Calibri"/>
      <w:kern w:val="28"/>
      <w:sz w:val="22"/>
    </w:rPr>
  </w:style>
  <w:style w:type="character" w:customStyle="1" w:styleId="Heading7Char">
    <w:name w:val="Heading 7 Char"/>
    <w:aliases w:val="Numbered - 7 Char"/>
    <w:link w:val="Heading7"/>
    <w:uiPriority w:val="99"/>
    <w:locked/>
    <w:rsid w:val="006F0236"/>
    <w:rPr>
      <w:rFonts w:ascii="Calibri" w:hAnsi="Calibri"/>
      <w:b/>
      <w:kern w:val="28"/>
      <w:sz w:val="22"/>
    </w:rPr>
  </w:style>
  <w:style w:type="character" w:customStyle="1" w:styleId="Heading8Char">
    <w:name w:val="Heading 8 Char"/>
    <w:aliases w:val="Numbered - 8 Char"/>
    <w:link w:val="Heading8"/>
    <w:uiPriority w:val="99"/>
    <w:locked/>
    <w:rsid w:val="006F0236"/>
    <w:rPr>
      <w:rFonts w:ascii="Calibri" w:hAnsi="Calibri"/>
      <w:b/>
      <w:kern w:val="28"/>
      <w:sz w:val="22"/>
    </w:rPr>
  </w:style>
  <w:style w:type="character" w:customStyle="1" w:styleId="Heading9Char">
    <w:name w:val="Heading 9 Char"/>
    <w:aliases w:val="Numbered - 9 Char"/>
    <w:link w:val="Heading9"/>
    <w:uiPriority w:val="99"/>
    <w:locked/>
    <w:rsid w:val="006F0236"/>
    <w:rPr>
      <w:rFonts w:ascii="Calibri" w:hAnsi="Calibri"/>
      <w:kern w:val="28"/>
      <w:sz w:val="22"/>
    </w:rPr>
  </w:style>
  <w:style w:type="paragraph" w:styleId="BodyText">
    <w:name w:val="Body Text"/>
    <w:basedOn w:val="Normal"/>
    <w:link w:val="BodyTextChar"/>
    <w:uiPriority w:val="99"/>
    <w:rsid w:val="006F0236"/>
    <w:rPr>
      <w:rFonts w:ascii="Arial" w:hAnsi="Arial"/>
      <w:lang w:eastAsia="en-GB"/>
    </w:rPr>
  </w:style>
  <w:style w:type="character" w:customStyle="1" w:styleId="BodyTextChar">
    <w:name w:val="Body Text Char"/>
    <w:link w:val="BodyText"/>
    <w:uiPriority w:val="99"/>
    <w:locked/>
    <w:rsid w:val="006F0236"/>
    <w:rPr>
      <w:rFonts w:ascii="Arial" w:hAnsi="Arial"/>
      <w:lang w:val="en-GB" w:eastAsia="en-GB"/>
    </w:rPr>
  </w:style>
  <w:style w:type="paragraph" w:styleId="BodyTextIndent">
    <w:name w:val="Body Text Indent"/>
    <w:basedOn w:val="Normal"/>
    <w:link w:val="BodyTextIndentChar"/>
    <w:uiPriority w:val="99"/>
    <w:rsid w:val="006F0236"/>
    <w:pPr>
      <w:ind w:left="288"/>
    </w:pPr>
    <w:rPr>
      <w:rFonts w:ascii="Arial" w:hAnsi="Arial"/>
      <w:lang w:eastAsia="en-GB"/>
    </w:rPr>
  </w:style>
  <w:style w:type="character" w:customStyle="1" w:styleId="BodyTextIndentChar">
    <w:name w:val="Body Text Indent Char"/>
    <w:link w:val="BodyTextIndent"/>
    <w:uiPriority w:val="99"/>
    <w:locked/>
    <w:rsid w:val="006F0236"/>
    <w:rPr>
      <w:rFonts w:ascii="Arial" w:hAnsi="Arial"/>
      <w:lang w:val="en-GB" w:eastAsia="en-GB"/>
    </w:rPr>
  </w:style>
  <w:style w:type="paragraph" w:customStyle="1" w:styleId="DfESBullets">
    <w:name w:val="DfESBullets"/>
    <w:basedOn w:val="Normal"/>
    <w:uiPriority w:val="99"/>
    <w:rsid w:val="006F0236"/>
    <w:pPr>
      <w:numPr>
        <w:numId w:val="1"/>
      </w:numPr>
      <w:spacing w:after="240"/>
    </w:pPr>
  </w:style>
  <w:style w:type="paragraph" w:customStyle="1" w:styleId="DfESOutNumbered">
    <w:name w:val="DfESOutNumbered"/>
    <w:basedOn w:val="Normal"/>
    <w:uiPriority w:val="99"/>
    <w:rsid w:val="006F0236"/>
    <w:pPr>
      <w:numPr>
        <w:numId w:val="2"/>
      </w:numPr>
      <w:spacing w:after="240"/>
    </w:pPr>
  </w:style>
  <w:style w:type="paragraph" w:styleId="Footer">
    <w:name w:val="footer"/>
    <w:basedOn w:val="Normal"/>
    <w:link w:val="FooterChar"/>
    <w:uiPriority w:val="99"/>
    <w:rsid w:val="006F0236"/>
    <w:pPr>
      <w:tabs>
        <w:tab w:val="center" w:pos="4153"/>
        <w:tab w:val="right" w:pos="8306"/>
      </w:tabs>
    </w:pPr>
    <w:rPr>
      <w:rFonts w:ascii="Arial" w:hAnsi="Arial"/>
      <w:lang w:eastAsia="en-GB"/>
    </w:rPr>
  </w:style>
  <w:style w:type="character" w:customStyle="1" w:styleId="FooterChar">
    <w:name w:val="Footer Char"/>
    <w:link w:val="Footer"/>
    <w:uiPriority w:val="99"/>
    <w:locked/>
    <w:rsid w:val="006F0236"/>
    <w:rPr>
      <w:rFonts w:ascii="Arial" w:hAnsi="Arial"/>
      <w:lang w:val="en-GB" w:eastAsia="en-GB"/>
    </w:rPr>
  </w:style>
  <w:style w:type="paragraph" w:styleId="Header">
    <w:name w:val="header"/>
    <w:aliases w:val="h"/>
    <w:basedOn w:val="Normal"/>
    <w:link w:val="HeaderChar"/>
    <w:uiPriority w:val="99"/>
    <w:rsid w:val="006F0236"/>
    <w:pPr>
      <w:tabs>
        <w:tab w:val="center" w:pos="4153"/>
        <w:tab w:val="right" w:pos="8306"/>
      </w:tabs>
    </w:pPr>
    <w:rPr>
      <w:rFonts w:ascii="Arial" w:hAnsi="Arial"/>
      <w:lang w:eastAsia="en-GB"/>
    </w:rPr>
  </w:style>
  <w:style w:type="character" w:customStyle="1" w:styleId="HeaderChar">
    <w:name w:val="Header Char"/>
    <w:aliases w:val="h Char"/>
    <w:link w:val="Header"/>
    <w:uiPriority w:val="99"/>
    <w:locked/>
    <w:rsid w:val="006F0236"/>
    <w:rPr>
      <w:rFonts w:ascii="Arial" w:hAnsi="Arial"/>
      <w:lang w:val="en-GB" w:eastAsia="en-GB"/>
    </w:rPr>
  </w:style>
  <w:style w:type="paragraph" w:customStyle="1" w:styleId="Heading">
    <w:name w:val="Heading"/>
    <w:basedOn w:val="Normal"/>
    <w:next w:val="Normal"/>
    <w:uiPriority w:val="99"/>
    <w:rsid w:val="006F0236"/>
    <w:pPr>
      <w:keepNext/>
      <w:keepLines/>
      <w:spacing w:before="240" w:after="240"/>
      <w:ind w:left="-720"/>
    </w:pPr>
    <w:rPr>
      <w:b/>
    </w:rPr>
  </w:style>
  <w:style w:type="paragraph" w:customStyle="1" w:styleId="MinuteTop">
    <w:name w:val="Minute Top"/>
    <w:basedOn w:val="Normal"/>
    <w:uiPriority w:val="99"/>
    <w:rsid w:val="006F0236"/>
    <w:pPr>
      <w:tabs>
        <w:tab w:val="left" w:pos="4680"/>
        <w:tab w:val="left" w:pos="5587"/>
      </w:tabs>
    </w:pPr>
  </w:style>
  <w:style w:type="paragraph" w:customStyle="1" w:styleId="Numbered">
    <w:name w:val="Numbered"/>
    <w:basedOn w:val="Normal"/>
    <w:uiPriority w:val="99"/>
    <w:rsid w:val="006F0236"/>
    <w:pPr>
      <w:spacing w:after="240"/>
    </w:pPr>
  </w:style>
  <w:style w:type="character" w:styleId="PageNumber">
    <w:name w:val="page number"/>
    <w:uiPriority w:val="99"/>
    <w:rsid w:val="006F0236"/>
    <w:rPr>
      <w:rFonts w:cs="Times New Roman"/>
    </w:rPr>
  </w:style>
  <w:style w:type="paragraph" w:customStyle="1" w:styleId="ISAText">
    <w:name w:val="ISA Text"/>
    <w:basedOn w:val="Normal"/>
    <w:link w:val="ISATextChar"/>
    <w:rsid w:val="00EB5D7F"/>
    <w:pPr>
      <w:ind w:left="720"/>
    </w:pPr>
  </w:style>
  <w:style w:type="character" w:customStyle="1" w:styleId="ISATextChar">
    <w:name w:val="ISA Text Char"/>
    <w:link w:val="ISAText"/>
    <w:locked/>
    <w:rsid w:val="00EB5D7F"/>
    <w:rPr>
      <w:rFonts w:ascii="Calibri" w:hAnsi="Calibri"/>
    </w:rPr>
  </w:style>
  <w:style w:type="paragraph" w:customStyle="1" w:styleId="ISAHead1">
    <w:name w:val="ISA Head 1"/>
    <w:basedOn w:val="ISAText"/>
    <w:next w:val="ISAText"/>
    <w:link w:val="ISAHead1Char"/>
    <w:uiPriority w:val="99"/>
    <w:qFormat/>
    <w:rsid w:val="00962B78"/>
    <w:pPr>
      <w:pageBreakBefore/>
      <w:numPr>
        <w:numId w:val="4"/>
      </w:numPr>
      <w:outlineLvl w:val="0"/>
    </w:pPr>
    <w:rPr>
      <w:b/>
      <w:sz w:val="24"/>
    </w:rPr>
  </w:style>
  <w:style w:type="character" w:customStyle="1" w:styleId="ISAHead1Char">
    <w:name w:val="ISA Head 1 Char"/>
    <w:link w:val="ISAHead1"/>
    <w:uiPriority w:val="99"/>
    <w:locked/>
    <w:rsid w:val="00962B78"/>
    <w:rPr>
      <w:rFonts w:ascii="Calibri" w:hAnsi="Calibri"/>
      <w:b/>
      <w:sz w:val="24"/>
      <w:lang w:eastAsia="en-US"/>
    </w:rPr>
  </w:style>
  <w:style w:type="paragraph" w:customStyle="1" w:styleId="Sub-Heading">
    <w:name w:val="Sub-Heading"/>
    <w:basedOn w:val="Heading"/>
    <w:next w:val="Numbered"/>
    <w:uiPriority w:val="99"/>
    <w:rsid w:val="006F0236"/>
    <w:pPr>
      <w:spacing w:before="0"/>
    </w:pPr>
  </w:style>
  <w:style w:type="paragraph" w:styleId="Subtitle">
    <w:name w:val="Subtitle"/>
    <w:basedOn w:val="Normal"/>
    <w:link w:val="SubtitleChar"/>
    <w:uiPriority w:val="99"/>
    <w:qFormat/>
    <w:rsid w:val="006F0236"/>
    <w:pPr>
      <w:spacing w:after="60"/>
      <w:jc w:val="center"/>
    </w:pPr>
    <w:rPr>
      <w:rFonts w:ascii="Arial" w:hAnsi="Arial"/>
      <w:i/>
      <w:lang w:eastAsia="en-GB"/>
    </w:rPr>
  </w:style>
  <w:style w:type="character" w:customStyle="1" w:styleId="SubtitleChar">
    <w:name w:val="Subtitle Char"/>
    <w:link w:val="Subtitle"/>
    <w:uiPriority w:val="99"/>
    <w:locked/>
    <w:rsid w:val="006F0236"/>
    <w:rPr>
      <w:rFonts w:ascii="Arial" w:hAnsi="Arial"/>
      <w:i/>
      <w:lang w:val="en-GB" w:eastAsia="en-GB"/>
    </w:rPr>
  </w:style>
  <w:style w:type="paragraph" w:customStyle="1" w:styleId="ISAHead2">
    <w:name w:val="ISA Head 2"/>
    <w:basedOn w:val="ISAHead1"/>
    <w:next w:val="ISAText"/>
    <w:link w:val="ISAHead2Char"/>
    <w:rsid w:val="00962B78"/>
    <w:pPr>
      <w:pageBreakBefore w:val="0"/>
      <w:numPr>
        <w:ilvl w:val="1"/>
      </w:numPr>
      <w:outlineLvl w:val="1"/>
    </w:pPr>
  </w:style>
  <w:style w:type="character" w:customStyle="1" w:styleId="ISAHead2Char">
    <w:name w:val="ISA Head 2 Char"/>
    <w:link w:val="ISAHead2"/>
    <w:locked/>
    <w:rsid w:val="00962B78"/>
    <w:rPr>
      <w:rFonts w:ascii="Calibri" w:hAnsi="Calibri"/>
      <w:b/>
      <w:sz w:val="24"/>
      <w:lang w:eastAsia="en-US"/>
    </w:rPr>
  </w:style>
  <w:style w:type="paragraph" w:customStyle="1" w:styleId="ISAHead3">
    <w:name w:val="ISA Head 3"/>
    <w:basedOn w:val="ISAHead2"/>
    <w:next w:val="ISAText"/>
    <w:link w:val="ISAHead3Char"/>
    <w:autoRedefine/>
    <w:qFormat/>
    <w:rsid w:val="00BC16F1"/>
    <w:pPr>
      <w:numPr>
        <w:ilvl w:val="2"/>
        <w:numId w:val="11"/>
      </w:numPr>
      <w:tabs>
        <w:tab w:val="left" w:pos="1276"/>
      </w:tabs>
      <w:outlineLvl w:val="2"/>
    </w:pPr>
    <w:rPr>
      <w:sz w:val="22"/>
    </w:rPr>
  </w:style>
  <w:style w:type="character" w:customStyle="1" w:styleId="ISAHead3Char">
    <w:name w:val="ISA Head 3 Char"/>
    <w:link w:val="ISAHead3"/>
    <w:locked/>
    <w:rsid w:val="00BC16F1"/>
    <w:rPr>
      <w:rFonts w:ascii="Calibri" w:hAnsi="Calibri"/>
      <w:b/>
      <w:sz w:val="22"/>
      <w:lang w:eastAsia="en-US"/>
    </w:rPr>
  </w:style>
  <w:style w:type="paragraph" w:customStyle="1" w:styleId="ISAAnnex1">
    <w:name w:val="ISA Annex 1"/>
    <w:basedOn w:val="ISAHead1"/>
    <w:next w:val="ISAText"/>
    <w:uiPriority w:val="99"/>
    <w:qFormat/>
    <w:rsid w:val="007F6F59"/>
    <w:pPr>
      <w:numPr>
        <w:numId w:val="3"/>
      </w:numPr>
      <w:tabs>
        <w:tab w:val="left" w:pos="1247"/>
      </w:tabs>
      <w:ind w:left="0" w:firstLine="0"/>
    </w:pPr>
  </w:style>
  <w:style w:type="paragraph" w:styleId="Date">
    <w:name w:val="Date"/>
    <w:basedOn w:val="Normal"/>
    <w:next w:val="Normal"/>
    <w:link w:val="DateChar"/>
    <w:uiPriority w:val="99"/>
    <w:rsid w:val="006F0236"/>
    <w:pPr>
      <w:widowControl/>
      <w:overflowPunct/>
      <w:autoSpaceDE/>
      <w:autoSpaceDN/>
      <w:adjustRightInd/>
      <w:spacing w:before="160" w:after="160" w:line="320" w:lineRule="atLeast"/>
      <w:textAlignment w:val="auto"/>
    </w:pPr>
    <w:rPr>
      <w:rFonts w:ascii="Arial" w:hAnsi="Arial"/>
      <w:lang w:eastAsia="en-GB"/>
    </w:rPr>
  </w:style>
  <w:style w:type="character" w:customStyle="1" w:styleId="DateChar">
    <w:name w:val="Date Char"/>
    <w:link w:val="Date"/>
    <w:uiPriority w:val="99"/>
    <w:locked/>
    <w:rsid w:val="006F0236"/>
    <w:rPr>
      <w:rFonts w:ascii="Arial" w:hAnsi="Arial"/>
      <w:lang w:val="en-GB" w:eastAsia="en-GB"/>
    </w:rPr>
  </w:style>
  <w:style w:type="paragraph" w:customStyle="1" w:styleId="ISAHeader">
    <w:name w:val="ISA Header"/>
    <w:basedOn w:val="Header"/>
    <w:uiPriority w:val="99"/>
    <w:rsid w:val="006F0236"/>
    <w:rPr>
      <w:rFonts w:cs="Arial"/>
      <w:sz w:val="24"/>
      <w:szCs w:val="22"/>
    </w:rPr>
  </w:style>
  <w:style w:type="table" w:styleId="TableGrid">
    <w:name w:val="Table Grid"/>
    <w:basedOn w:val="TableNormal"/>
    <w:rsid w:val="006F0236"/>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SAFooter">
    <w:name w:val="ISA Footer"/>
    <w:basedOn w:val="Footer"/>
    <w:uiPriority w:val="99"/>
    <w:rsid w:val="006F0236"/>
    <w:rPr>
      <w:sz w:val="18"/>
      <w:szCs w:val="18"/>
    </w:rPr>
  </w:style>
  <w:style w:type="paragraph" w:customStyle="1" w:styleId="TableTitles">
    <w:name w:val="Table Titles"/>
    <w:basedOn w:val="Normal"/>
    <w:uiPriority w:val="99"/>
    <w:rsid w:val="006F0236"/>
    <w:pPr>
      <w:widowControl/>
      <w:overflowPunct/>
      <w:autoSpaceDE/>
      <w:autoSpaceDN/>
      <w:adjustRightInd/>
      <w:spacing w:before="40" w:after="40" w:line="200" w:lineRule="atLeast"/>
      <w:textAlignment w:val="auto"/>
    </w:pPr>
    <w:rPr>
      <w:b/>
      <w:bCs/>
      <w:color w:val="0000CC"/>
      <w:sz w:val="18"/>
    </w:rPr>
  </w:style>
  <w:style w:type="paragraph" w:styleId="Caption">
    <w:name w:val="caption"/>
    <w:basedOn w:val="Normal"/>
    <w:next w:val="Normal"/>
    <w:qFormat/>
    <w:rsid w:val="00552753"/>
    <w:pPr>
      <w:widowControl/>
      <w:overflowPunct/>
      <w:autoSpaceDE/>
      <w:autoSpaceDN/>
      <w:adjustRightInd/>
      <w:spacing w:after="160" w:line="320" w:lineRule="atLeast"/>
      <w:ind w:left="1066" w:hanging="357"/>
      <w:jc w:val="center"/>
      <w:textAlignment w:val="auto"/>
    </w:pPr>
    <w:rPr>
      <w:b/>
    </w:rPr>
  </w:style>
  <w:style w:type="paragraph" w:styleId="TOC1">
    <w:name w:val="toc 1"/>
    <w:basedOn w:val="Normal"/>
    <w:next w:val="Normal"/>
    <w:autoRedefine/>
    <w:uiPriority w:val="39"/>
    <w:rsid w:val="000E1178"/>
    <w:pPr>
      <w:tabs>
        <w:tab w:val="left" w:pos="1134"/>
        <w:tab w:val="right" w:leader="dot" w:pos="9016"/>
      </w:tabs>
      <w:spacing w:before="120"/>
    </w:pPr>
    <w:rPr>
      <w:b/>
      <w:noProof/>
    </w:rPr>
  </w:style>
  <w:style w:type="paragraph" w:styleId="TOC2">
    <w:name w:val="toc 2"/>
    <w:basedOn w:val="TOC1"/>
    <w:next w:val="Normal"/>
    <w:autoRedefine/>
    <w:uiPriority w:val="39"/>
    <w:rsid w:val="00B23F29"/>
    <w:pPr>
      <w:tabs>
        <w:tab w:val="clear" w:pos="1134"/>
        <w:tab w:val="clear" w:pos="9016"/>
        <w:tab w:val="left" w:pos="1440"/>
        <w:tab w:val="right" w:leader="dot" w:pos="9000"/>
      </w:tabs>
    </w:pPr>
    <w:rPr>
      <w:b w:val="0"/>
    </w:rPr>
  </w:style>
  <w:style w:type="paragraph" w:styleId="TOC3">
    <w:name w:val="toc 3"/>
    <w:basedOn w:val="TOC2"/>
    <w:next w:val="Normal"/>
    <w:autoRedefine/>
    <w:uiPriority w:val="39"/>
    <w:rsid w:val="00B23F29"/>
    <w:pPr>
      <w:tabs>
        <w:tab w:val="clear" w:pos="1440"/>
        <w:tab w:val="left" w:pos="1800"/>
      </w:tabs>
    </w:pPr>
  </w:style>
  <w:style w:type="character" w:styleId="Hyperlink">
    <w:name w:val="Hyperlink"/>
    <w:uiPriority w:val="99"/>
    <w:rsid w:val="006F0236"/>
    <w:rPr>
      <w:rFonts w:cs="Times New Roman"/>
      <w:color w:val="0000FF"/>
      <w:u w:val="single"/>
    </w:rPr>
  </w:style>
  <w:style w:type="paragraph" w:customStyle="1" w:styleId="ISAAnnex2">
    <w:name w:val="ISA Annex 2"/>
    <w:basedOn w:val="ISAAnnex1"/>
    <w:next w:val="ISAText"/>
    <w:uiPriority w:val="99"/>
    <w:rsid w:val="00787857"/>
    <w:pPr>
      <w:pageBreakBefore w:val="0"/>
      <w:numPr>
        <w:ilvl w:val="1"/>
      </w:numPr>
      <w:tabs>
        <w:tab w:val="left" w:pos="709"/>
      </w:tabs>
      <w:outlineLvl w:val="1"/>
    </w:pPr>
  </w:style>
  <w:style w:type="paragraph" w:customStyle="1" w:styleId="ISAAnnex3">
    <w:name w:val="ISA Annex 3"/>
    <w:basedOn w:val="ISAAnnex2"/>
    <w:next w:val="ISAText"/>
    <w:uiPriority w:val="99"/>
    <w:rsid w:val="006F0236"/>
    <w:pPr>
      <w:numPr>
        <w:ilvl w:val="2"/>
      </w:numPr>
      <w:outlineLvl w:val="2"/>
    </w:pPr>
  </w:style>
  <w:style w:type="paragraph" w:styleId="BodyText2">
    <w:name w:val="Body Text 2"/>
    <w:basedOn w:val="Normal"/>
    <w:link w:val="BodyText2Char"/>
    <w:uiPriority w:val="99"/>
    <w:rsid w:val="006F0236"/>
    <w:pPr>
      <w:spacing w:line="480" w:lineRule="auto"/>
    </w:pPr>
    <w:rPr>
      <w:rFonts w:ascii="Arial" w:hAnsi="Arial"/>
      <w:lang w:eastAsia="en-GB"/>
    </w:rPr>
  </w:style>
  <w:style w:type="character" w:customStyle="1" w:styleId="BodyText2Char">
    <w:name w:val="Body Text 2 Char"/>
    <w:link w:val="BodyText2"/>
    <w:uiPriority w:val="99"/>
    <w:locked/>
    <w:rsid w:val="006F0236"/>
    <w:rPr>
      <w:rFonts w:ascii="Arial" w:hAnsi="Arial"/>
      <w:lang w:val="en-GB" w:eastAsia="en-GB"/>
    </w:rPr>
  </w:style>
  <w:style w:type="paragraph" w:styleId="TOC4">
    <w:name w:val="toc 4"/>
    <w:basedOn w:val="TOC3"/>
    <w:next w:val="Normal"/>
    <w:autoRedefine/>
    <w:uiPriority w:val="39"/>
    <w:rsid w:val="006F0236"/>
  </w:style>
  <w:style w:type="paragraph" w:styleId="BodyTextIndent2">
    <w:name w:val="Body Text Indent 2"/>
    <w:basedOn w:val="Normal"/>
    <w:link w:val="BodyTextIndent2Char"/>
    <w:uiPriority w:val="99"/>
    <w:rsid w:val="006F0236"/>
    <w:pPr>
      <w:spacing w:line="480" w:lineRule="auto"/>
      <w:ind w:left="283"/>
    </w:pPr>
    <w:rPr>
      <w:rFonts w:ascii="Arial" w:hAnsi="Arial"/>
      <w:lang w:eastAsia="en-GB"/>
    </w:rPr>
  </w:style>
  <w:style w:type="character" w:customStyle="1" w:styleId="BodyTextIndent2Char">
    <w:name w:val="Body Text Indent 2 Char"/>
    <w:link w:val="BodyTextIndent2"/>
    <w:uiPriority w:val="99"/>
    <w:locked/>
    <w:rsid w:val="006F0236"/>
    <w:rPr>
      <w:rFonts w:ascii="Arial" w:hAnsi="Arial"/>
      <w:lang w:val="en-GB" w:eastAsia="en-GB"/>
    </w:rPr>
  </w:style>
  <w:style w:type="character" w:styleId="CommentReference">
    <w:name w:val="annotation reference"/>
    <w:uiPriority w:val="99"/>
    <w:semiHidden/>
    <w:rsid w:val="006F0236"/>
    <w:rPr>
      <w:rFonts w:cs="Times New Roman"/>
      <w:sz w:val="16"/>
    </w:rPr>
  </w:style>
  <w:style w:type="paragraph" w:styleId="CommentText">
    <w:name w:val="annotation text"/>
    <w:basedOn w:val="Normal"/>
    <w:link w:val="CommentTextChar"/>
    <w:uiPriority w:val="99"/>
    <w:semiHidden/>
    <w:rsid w:val="006F0236"/>
    <w:rPr>
      <w:rFonts w:ascii="Arial" w:hAnsi="Arial"/>
      <w:lang w:eastAsia="en-GB"/>
    </w:rPr>
  </w:style>
  <w:style w:type="character" w:customStyle="1" w:styleId="CommentTextChar">
    <w:name w:val="Comment Text Char"/>
    <w:link w:val="CommentText"/>
    <w:uiPriority w:val="99"/>
    <w:semiHidden/>
    <w:locked/>
    <w:rsid w:val="006F0236"/>
    <w:rPr>
      <w:rFonts w:ascii="Arial" w:hAnsi="Arial"/>
      <w:lang w:val="en-GB" w:eastAsia="en-GB"/>
    </w:rPr>
  </w:style>
  <w:style w:type="paragraph" w:styleId="BalloonText">
    <w:name w:val="Balloon Text"/>
    <w:basedOn w:val="Normal"/>
    <w:link w:val="BalloonTextChar"/>
    <w:rsid w:val="006F0236"/>
    <w:rPr>
      <w:rFonts w:ascii="Tahoma" w:hAnsi="Tahoma"/>
      <w:sz w:val="16"/>
      <w:lang w:eastAsia="en-GB"/>
    </w:rPr>
  </w:style>
  <w:style w:type="character" w:customStyle="1" w:styleId="BalloonTextChar">
    <w:name w:val="Balloon Text Char"/>
    <w:link w:val="BalloonText"/>
    <w:locked/>
    <w:rsid w:val="006F0236"/>
    <w:rPr>
      <w:rFonts w:ascii="Tahoma" w:hAnsi="Tahoma"/>
      <w:sz w:val="16"/>
      <w:lang w:val="en-GB" w:eastAsia="en-GB"/>
    </w:rPr>
  </w:style>
  <w:style w:type="paragraph" w:styleId="Title">
    <w:name w:val="Title"/>
    <w:basedOn w:val="ISAHead1"/>
    <w:next w:val="Normal"/>
    <w:link w:val="TitleChar"/>
    <w:uiPriority w:val="99"/>
    <w:qFormat/>
    <w:rsid w:val="006F0236"/>
    <w:rPr>
      <w:sz w:val="28"/>
    </w:rPr>
  </w:style>
  <w:style w:type="character" w:customStyle="1" w:styleId="TitleChar">
    <w:name w:val="Title Char"/>
    <w:link w:val="Title"/>
    <w:uiPriority w:val="99"/>
    <w:locked/>
    <w:rsid w:val="006F0236"/>
    <w:rPr>
      <w:rFonts w:ascii="Calibri" w:hAnsi="Calibri"/>
      <w:b/>
      <w:sz w:val="28"/>
      <w:lang w:eastAsia="en-US"/>
    </w:rPr>
  </w:style>
  <w:style w:type="paragraph" w:customStyle="1" w:styleId="Title2">
    <w:name w:val="Title 2"/>
    <w:basedOn w:val="ISAHead2"/>
    <w:link w:val="Title2Char"/>
    <w:uiPriority w:val="99"/>
    <w:rsid w:val="006F0236"/>
  </w:style>
  <w:style w:type="paragraph" w:customStyle="1" w:styleId="Title3">
    <w:name w:val="Title 3"/>
    <w:basedOn w:val="ISAHead3"/>
    <w:link w:val="Title3Char"/>
    <w:uiPriority w:val="99"/>
    <w:rsid w:val="006F0236"/>
  </w:style>
  <w:style w:type="character" w:customStyle="1" w:styleId="Title2Char">
    <w:name w:val="Title 2 Char"/>
    <w:link w:val="Title2"/>
    <w:uiPriority w:val="99"/>
    <w:locked/>
    <w:rsid w:val="006F0236"/>
    <w:rPr>
      <w:rFonts w:ascii="Calibri" w:hAnsi="Calibri"/>
      <w:b/>
      <w:sz w:val="24"/>
      <w:lang w:eastAsia="en-US"/>
    </w:rPr>
  </w:style>
  <w:style w:type="paragraph" w:styleId="ListParagraph">
    <w:name w:val="List Paragraph"/>
    <w:basedOn w:val="Normal"/>
    <w:uiPriority w:val="34"/>
    <w:qFormat/>
    <w:rsid w:val="006F0236"/>
    <w:pPr>
      <w:ind w:left="720"/>
      <w:contextualSpacing/>
    </w:pPr>
  </w:style>
  <w:style w:type="character" w:customStyle="1" w:styleId="Title3Char">
    <w:name w:val="Title 3 Char"/>
    <w:link w:val="Title3"/>
    <w:uiPriority w:val="99"/>
    <w:locked/>
    <w:rsid w:val="006F0236"/>
    <w:rPr>
      <w:rFonts w:ascii="Calibri" w:hAnsi="Calibri"/>
      <w:b/>
      <w:sz w:val="22"/>
      <w:lang w:eastAsia="en-US"/>
    </w:rPr>
  </w:style>
  <w:style w:type="paragraph" w:customStyle="1" w:styleId="Title4">
    <w:name w:val="Title 4"/>
    <w:basedOn w:val="Heading4"/>
    <w:link w:val="Title4Char"/>
    <w:uiPriority w:val="99"/>
    <w:rsid w:val="006F0236"/>
  </w:style>
  <w:style w:type="character" w:customStyle="1" w:styleId="Title4Char">
    <w:name w:val="Title 4 Char"/>
    <w:link w:val="Title4"/>
    <w:uiPriority w:val="99"/>
    <w:locked/>
    <w:rsid w:val="006F0236"/>
    <w:rPr>
      <w:rFonts w:ascii="Calibri" w:hAnsi="Calibri"/>
      <w:b/>
      <w:kern w:val="28"/>
      <w:sz w:val="22"/>
    </w:rPr>
  </w:style>
  <w:style w:type="paragraph" w:customStyle="1" w:styleId="Title5">
    <w:name w:val="Title 5"/>
    <w:basedOn w:val="Heading5"/>
    <w:link w:val="Title5Char"/>
    <w:uiPriority w:val="99"/>
    <w:rsid w:val="006F0236"/>
    <w:rPr>
      <w:b/>
    </w:rPr>
  </w:style>
  <w:style w:type="character" w:customStyle="1" w:styleId="Title5Char">
    <w:name w:val="Title 5 Char"/>
    <w:link w:val="Title5"/>
    <w:uiPriority w:val="99"/>
    <w:locked/>
    <w:rsid w:val="006F0236"/>
    <w:rPr>
      <w:rFonts w:ascii="Calibri" w:hAnsi="Calibri"/>
      <w:b/>
      <w:kern w:val="28"/>
      <w:sz w:val="22"/>
    </w:rPr>
  </w:style>
  <w:style w:type="paragraph" w:styleId="TOC5">
    <w:name w:val="toc 5"/>
    <w:basedOn w:val="Normal"/>
    <w:next w:val="Normal"/>
    <w:autoRedefine/>
    <w:uiPriority w:val="39"/>
    <w:rsid w:val="006F0236"/>
    <w:pPr>
      <w:widowControl/>
      <w:overflowPunct/>
      <w:autoSpaceDE/>
      <w:autoSpaceDN/>
      <w:adjustRightInd/>
      <w:spacing w:after="100" w:line="276" w:lineRule="auto"/>
      <w:ind w:left="880"/>
      <w:textAlignment w:val="auto"/>
    </w:pPr>
    <w:rPr>
      <w:sz w:val="22"/>
      <w:szCs w:val="22"/>
      <w:lang w:eastAsia="en-GB"/>
    </w:rPr>
  </w:style>
  <w:style w:type="paragraph" w:styleId="TOC6">
    <w:name w:val="toc 6"/>
    <w:basedOn w:val="Normal"/>
    <w:next w:val="Normal"/>
    <w:autoRedefine/>
    <w:uiPriority w:val="39"/>
    <w:rsid w:val="006F0236"/>
    <w:pPr>
      <w:widowControl/>
      <w:overflowPunct/>
      <w:autoSpaceDE/>
      <w:autoSpaceDN/>
      <w:adjustRightInd/>
      <w:spacing w:after="100" w:line="276" w:lineRule="auto"/>
      <w:ind w:left="1100"/>
      <w:textAlignment w:val="auto"/>
    </w:pPr>
    <w:rPr>
      <w:sz w:val="22"/>
      <w:szCs w:val="22"/>
      <w:lang w:eastAsia="en-GB"/>
    </w:rPr>
  </w:style>
  <w:style w:type="paragraph" w:styleId="TOC7">
    <w:name w:val="toc 7"/>
    <w:basedOn w:val="Normal"/>
    <w:next w:val="Normal"/>
    <w:autoRedefine/>
    <w:uiPriority w:val="39"/>
    <w:rsid w:val="006F0236"/>
    <w:pPr>
      <w:widowControl/>
      <w:overflowPunct/>
      <w:autoSpaceDE/>
      <w:autoSpaceDN/>
      <w:adjustRightInd/>
      <w:spacing w:after="100" w:line="276" w:lineRule="auto"/>
      <w:ind w:left="1320"/>
      <w:textAlignment w:val="auto"/>
    </w:pPr>
    <w:rPr>
      <w:sz w:val="22"/>
      <w:szCs w:val="22"/>
      <w:lang w:eastAsia="en-GB"/>
    </w:rPr>
  </w:style>
  <w:style w:type="paragraph" w:styleId="TOC8">
    <w:name w:val="toc 8"/>
    <w:basedOn w:val="Normal"/>
    <w:next w:val="Normal"/>
    <w:autoRedefine/>
    <w:uiPriority w:val="39"/>
    <w:rsid w:val="006F0236"/>
    <w:pPr>
      <w:widowControl/>
      <w:overflowPunct/>
      <w:autoSpaceDE/>
      <w:autoSpaceDN/>
      <w:adjustRightInd/>
      <w:spacing w:after="100" w:line="276" w:lineRule="auto"/>
      <w:ind w:left="1540"/>
      <w:textAlignment w:val="auto"/>
    </w:pPr>
    <w:rPr>
      <w:sz w:val="22"/>
      <w:szCs w:val="22"/>
      <w:lang w:eastAsia="en-GB"/>
    </w:rPr>
  </w:style>
  <w:style w:type="paragraph" w:styleId="TOC9">
    <w:name w:val="toc 9"/>
    <w:basedOn w:val="Normal"/>
    <w:next w:val="Normal"/>
    <w:autoRedefine/>
    <w:uiPriority w:val="39"/>
    <w:rsid w:val="006F0236"/>
    <w:pPr>
      <w:widowControl/>
      <w:overflowPunct/>
      <w:autoSpaceDE/>
      <w:autoSpaceDN/>
      <w:adjustRightInd/>
      <w:spacing w:after="100" w:line="276" w:lineRule="auto"/>
      <w:ind w:left="1760"/>
      <w:textAlignment w:val="auto"/>
    </w:pPr>
    <w:rPr>
      <w:sz w:val="22"/>
      <w:szCs w:val="22"/>
      <w:lang w:eastAsia="en-GB"/>
    </w:rPr>
  </w:style>
  <w:style w:type="paragraph" w:styleId="NormalWeb">
    <w:name w:val="Normal (Web)"/>
    <w:basedOn w:val="Normal"/>
    <w:uiPriority w:val="99"/>
    <w:rsid w:val="006F0236"/>
    <w:pPr>
      <w:widowControl/>
      <w:overflowPunct/>
      <w:autoSpaceDE/>
      <w:autoSpaceDN/>
      <w:adjustRightInd/>
      <w:spacing w:before="100" w:beforeAutospacing="1" w:after="100" w:afterAutospacing="1"/>
      <w:textAlignment w:val="auto"/>
    </w:pPr>
    <w:rPr>
      <w:rFonts w:ascii="Times New Roman" w:hAnsi="Times New Roman"/>
      <w:sz w:val="24"/>
      <w:szCs w:val="24"/>
      <w:lang w:eastAsia="en-GB"/>
    </w:rPr>
  </w:style>
  <w:style w:type="paragraph" w:customStyle="1" w:styleId="Pa6">
    <w:name w:val="Pa6"/>
    <w:basedOn w:val="Normal"/>
    <w:next w:val="Normal"/>
    <w:uiPriority w:val="99"/>
    <w:rsid w:val="006F0236"/>
    <w:pPr>
      <w:widowControl/>
      <w:overflowPunct/>
      <w:spacing w:line="181" w:lineRule="atLeast"/>
      <w:textAlignment w:val="auto"/>
    </w:pPr>
    <w:rPr>
      <w:rFonts w:ascii="Franklin Gothic Book" w:hAnsi="Franklin Gothic Book"/>
      <w:sz w:val="24"/>
      <w:szCs w:val="24"/>
      <w:lang w:eastAsia="en-GB"/>
    </w:rPr>
  </w:style>
  <w:style w:type="paragraph" w:styleId="NormalIndent">
    <w:name w:val="Normal Indent"/>
    <w:basedOn w:val="Normal"/>
    <w:uiPriority w:val="99"/>
    <w:rsid w:val="006F0236"/>
    <w:pPr>
      <w:ind w:left="720"/>
    </w:pPr>
  </w:style>
  <w:style w:type="character" w:customStyle="1" w:styleId="content">
    <w:name w:val="content"/>
    <w:uiPriority w:val="99"/>
    <w:rsid w:val="006F0236"/>
  </w:style>
  <w:style w:type="character" w:styleId="Emphasis">
    <w:name w:val="Emphasis"/>
    <w:uiPriority w:val="99"/>
    <w:qFormat/>
    <w:rsid w:val="006F0236"/>
    <w:rPr>
      <w:rFonts w:cs="Times New Roman"/>
      <w:b/>
    </w:rPr>
  </w:style>
  <w:style w:type="paragraph" w:customStyle="1" w:styleId="first-paragraph">
    <w:name w:val="first-paragraph"/>
    <w:basedOn w:val="Normal"/>
    <w:uiPriority w:val="99"/>
    <w:rsid w:val="006F0236"/>
    <w:pPr>
      <w:widowControl/>
      <w:overflowPunct/>
      <w:autoSpaceDE/>
      <w:autoSpaceDN/>
      <w:adjustRightInd/>
      <w:spacing w:before="100" w:beforeAutospacing="1" w:after="360" w:line="312" w:lineRule="atLeast"/>
      <w:textAlignment w:val="auto"/>
    </w:pPr>
    <w:rPr>
      <w:rFonts w:ascii="Times New Roman" w:hAnsi="Times New Roman"/>
      <w:color w:val="333333"/>
      <w:sz w:val="29"/>
      <w:szCs w:val="29"/>
      <w:lang w:eastAsia="en-GB"/>
    </w:rPr>
  </w:style>
  <w:style w:type="paragraph" w:styleId="BodyTextFirstIndent">
    <w:name w:val="Body Text First Indent"/>
    <w:basedOn w:val="BodyText"/>
    <w:link w:val="BodyTextFirstIndentChar"/>
    <w:uiPriority w:val="99"/>
    <w:rsid w:val="006F0236"/>
    <w:pPr>
      <w:ind w:firstLine="210"/>
    </w:pPr>
  </w:style>
  <w:style w:type="character" w:customStyle="1" w:styleId="BodyTextFirstIndentChar">
    <w:name w:val="Body Text First Indent Char"/>
    <w:link w:val="BodyTextFirstIndent"/>
    <w:uiPriority w:val="99"/>
    <w:locked/>
    <w:rsid w:val="006F0236"/>
    <w:rPr>
      <w:rFonts w:ascii="Arial" w:hAnsi="Arial" w:cs="Times New Roman"/>
      <w:lang w:val="en-GB" w:eastAsia="en-GB" w:bidi="ar-SA"/>
    </w:rPr>
  </w:style>
  <w:style w:type="paragraph" w:styleId="FootnoteText">
    <w:name w:val="footnote text"/>
    <w:basedOn w:val="Normal"/>
    <w:link w:val="FootnoteTextChar"/>
    <w:uiPriority w:val="99"/>
    <w:rsid w:val="00A073E4"/>
    <w:pPr>
      <w:tabs>
        <w:tab w:val="left" w:pos="170"/>
      </w:tabs>
      <w:ind w:left="879" w:hanging="170"/>
    </w:pPr>
    <w:rPr>
      <w:lang w:eastAsia="en-GB"/>
    </w:rPr>
  </w:style>
  <w:style w:type="character" w:customStyle="1" w:styleId="FootnoteTextChar">
    <w:name w:val="Footnote Text Char"/>
    <w:link w:val="FootnoteText"/>
    <w:uiPriority w:val="99"/>
    <w:locked/>
    <w:rsid w:val="00A073E4"/>
    <w:rPr>
      <w:rFonts w:ascii="Calibri" w:hAnsi="Calibri"/>
    </w:rPr>
  </w:style>
  <w:style w:type="character" w:styleId="FootnoteReference">
    <w:name w:val="footnote reference"/>
    <w:uiPriority w:val="99"/>
    <w:rsid w:val="006F0236"/>
    <w:rPr>
      <w:rFonts w:cs="Times New Roman"/>
      <w:vertAlign w:val="superscript"/>
    </w:rPr>
  </w:style>
  <w:style w:type="paragraph" w:styleId="Revision">
    <w:name w:val="Revision"/>
    <w:hidden/>
    <w:uiPriority w:val="99"/>
    <w:semiHidden/>
    <w:rsid w:val="006F0236"/>
    <w:rPr>
      <w:rFonts w:ascii="Arial" w:hAnsi="Arial"/>
      <w:lang w:eastAsia="en-US"/>
    </w:rPr>
  </w:style>
  <w:style w:type="paragraph" w:customStyle="1" w:styleId="NormalBullet">
    <w:name w:val="Normal (Bullet)"/>
    <w:basedOn w:val="Normal"/>
    <w:uiPriority w:val="99"/>
    <w:rsid w:val="006F0236"/>
    <w:pPr>
      <w:widowControl/>
      <w:numPr>
        <w:numId w:val="5"/>
      </w:numPr>
      <w:tabs>
        <w:tab w:val="left" w:pos="1701"/>
      </w:tabs>
      <w:overflowPunct/>
      <w:autoSpaceDE/>
      <w:autoSpaceDN/>
      <w:adjustRightInd/>
      <w:textAlignment w:val="auto"/>
    </w:pPr>
    <w:rPr>
      <w:szCs w:val="22"/>
    </w:rPr>
  </w:style>
  <w:style w:type="paragraph" w:styleId="CommentSubject">
    <w:name w:val="annotation subject"/>
    <w:basedOn w:val="CommentText"/>
    <w:next w:val="CommentText"/>
    <w:link w:val="CommentSubjectChar"/>
    <w:uiPriority w:val="99"/>
    <w:semiHidden/>
    <w:rsid w:val="006F0236"/>
    <w:rPr>
      <w:b/>
    </w:rPr>
  </w:style>
  <w:style w:type="character" w:customStyle="1" w:styleId="CommentSubjectChar">
    <w:name w:val="Comment Subject Char"/>
    <w:link w:val="CommentSubject"/>
    <w:uiPriority w:val="99"/>
    <w:semiHidden/>
    <w:locked/>
    <w:rsid w:val="006F0236"/>
    <w:rPr>
      <w:rFonts w:ascii="Arial" w:hAnsi="Arial"/>
      <w:b/>
      <w:lang w:val="en-GB" w:eastAsia="en-GB"/>
    </w:rPr>
  </w:style>
  <w:style w:type="paragraph" w:customStyle="1" w:styleId="NormalJustified">
    <w:name w:val="Normal + Justified"/>
    <w:basedOn w:val="ISAText"/>
    <w:uiPriority w:val="99"/>
    <w:rsid w:val="006F0236"/>
  </w:style>
  <w:style w:type="paragraph" w:customStyle="1" w:styleId="Principle">
    <w:name w:val="Principle"/>
    <w:basedOn w:val="Normal"/>
    <w:autoRedefine/>
    <w:uiPriority w:val="99"/>
    <w:rsid w:val="006F0236"/>
    <w:pPr>
      <w:keepNext/>
      <w:widowControl/>
      <w:overflowPunct/>
      <w:autoSpaceDE/>
      <w:autoSpaceDN/>
      <w:adjustRightInd/>
      <w:spacing w:before="120"/>
      <w:ind w:left="-18"/>
      <w:textAlignment w:val="auto"/>
    </w:pPr>
    <w:rPr>
      <w:rFonts w:ascii="Optima" w:hAnsi="Optima"/>
      <w:sz w:val="16"/>
      <w:szCs w:val="16"/>
      <w:lang w:eastAsia="en-GB"/>
    </w:rPr>
  </w:style>
  <w:style w:type="character" w:styleId="Strong">
    <w:name w:val="Strong"/>
    <w:uiPriority w:val="99"/>
    <w:qFormat/>
    <w:rsid w:val="006F0236"/>
    <w:rPr>
      <w:rFonts w:cs="Times New Roman"/>
      <w:b/>
    </w:rPr>
  </w:style>
  <w:style w:type="paragraph" w:customStyle="1" w:styleId="atgbody">
    <w:name w:val="atgbody"/>
    <w:basedOn w:val="Normal"/>
    <w:rsid w:val="006F0236"/>
    <w:pPr>
      <w:widowControl/>
      <w:overflowPunct/>
      <w:autoSpaceDE/>
      <w:autoSpaceDN/>
      <w:adjustRightInd/>
      <w:spacing w:before="100" w:beforeAutospacing="1" w:after="100" w:afterAutospacing="1"/>
      <w:textAlignment w:val="auto"/>
    </w:pPr>
    <w:rPr>
      <w:rFonts w:ascii="Times New Roman" w:hAnsi="Times New Roman"/>
      <w:sz w:val="24"/>
      <w:szCs w:val="24"/>
      <w:lang w:eastAsia="en-GB"/>
    </w:rPr>
  </w:style>
  <w:style w:type="paragraph" w:customStyle="1" w:styleId="atgbulletedlist">
    <w:name w:val="atgbulletedlist"/>
    <w:basedOn w:val="Normal"/>
    <w:rsid w:val="006F0236"/>
    <w:pPr>
      <w:widowControl/>
      <w:overflowPunct/>
      <w:autoSpaceDE/>
      <w:autoSpaceDN/>
      <w:adjustRightInd/>
      <w:spacing w:before="100" w:beforeAutospacing="1" w:after="100" w:afterAutospacing="1"/>
      <w:textAlignment w:val="auto"/>
    </w:pPr>
    <w:rPr>
      <w:rFonts w:ascii="Times New Roman" w:hAnsi="Times New Roman"/>
      <w:sz w:val="24"/>
      <w:szCs w:val="24"/>
      <w:lang w:eastAsia="en-GB"/>
    </w:rPr>
  </w:style>
  <w:style w:type="paragraph" w:customStyle="1" w:styleId="Preambletitle">
    <w:name w:val="Preamble title"/>
    <w:basedOn w:val="Normal"/>
    <w:next w:val="Normal"/>
    <w:uiPriority w:val="99"/>
    <w:rsid w:val="006F0236"/>
    <w:pPr>
      <w:widowControl/>
      <w:overflowPunct/>
      <w:autoSpaceDE/>
      <w:autoSpaceDN/>
      <w:adjustRightInd/>
      <w:spacing w:before="120"/>
      <w:textAlignment w:val="auto"/>
    </w:pPr>
    <w:rPr>
      <w:rFonts w:cs="Arial"/>
      <w:b/>
      <w:sz w:val="28"/>
    </w:rPr>
  </w:style>
  <w:style w:type="paragraph" w:customStyle="1" w:styleId="TableText">
    <w:name w:val="Table Text"/>
    <w:basedOn w:val="Normal"/>
    <w:uiPriority w:val="99"/>
    <w:rsid w:val="006F0236"/>
    <w:pPr>
      <w:widowControl/>
      <w:overflowPunct/>
      <w:autoSpaceDE/>
      <w:autoSpaceDN/>
      <w:adjustRightInd/>
      <w:textAlignment w:val="auto"/>
    </w:pPr>
    <w:rPr>
      <w:sz w:val="16"/>
      <w:szCs w:val="24"/>
    </w:rPr>
  </w:style>
  <w:style w:type="paragraph" w:customStyle="1" w:styleId="StyleHeading1SectionTitleASAPHeading1ComplexArialLa">
    <w:name w:val="Style Heading 1 Section TitleASAPHeading 1 + (Complex) Arial (La..."/>
    <w:basedOn w:val="Heading1"/>
    <w:autoRedefine/>
    <w:uiPriority w:val="99"/>
    <w:rsid w:val="006F0236"/>
    <w:pPr>
      <w:numPr>
        <w:numId w:val="6"/>
      </w:numPr>
      <w:pBdr>
        <w:top w:val="single" w:sz="24" w:space="1" w:color="auto"/>
      </w:pBdr>
      <w:tabs>
        <w:tab w:val="clear" w:pos="360"/>
        <w:tab w:val="num" w:pos="1134"/>
      </w:tabs>
      <w:overflowPunct/>
      <w:autoSpaceDE/>
      <w:autoSpaceDN/>
      <w:adjustRightInd/>
      <w:spacing w:before="0"/>
      <w:ind w:left="1134" w:hanging="1134"/>
      <w:textAlignment w:val="auto"/>
    </w:pPr>
    <w:rPr>
      <w:rFonts w:ascii="Calibri" w:hAnsi="Calibri" w:cs="Arial"/>
      <w:bCs/>
      <w:kern w:val="32"/>
      <w:sz w:val="36"/>
      <w:szCs w:val="32"/>
    </w:rPr>
  </w:style>
  <w:style w:type="paragraph" w:customStyle="1" w:styleId="StyleHeading3Sub-subsectionTitleComplexArialLatin1">
    <w:name w:val="Style Heading 3 Sub-sub section Title + (Complex) Arial (Latin) 1..."/>
    <w:basedOn w:val="Heading3"/>
    <w:autoRedefine/>
    <w:uiPriority w:val="99"/>
    <w:rsid w:val="006F0236"/>
    <w:pPr>
      <w:keepNext/>
      <w:widowControl/>
      <w:numPr>
        <w:ilvl w:val="1"/>
        <w:numId w:val="6"/>
      </w:numPr>
      <w:tabs>
        <w:tab w:val="left" w:pos="1701"/>
      </w:tabs>
      <w:overflowPunct/>
      <w:autoSpaceDE/>
      <w:autoSpaceDN/>
      <w:adjustRightInd/>
      <w:spacing w:before="120" w:after="120"/>
      <w:ind w:left="1134" w:hanging="1134"/>
      <w:textAlignment w:val="auto"/>
    </w:pPr>
    <w:rPr>
      <w:rFonts w:ascii="Calibri" w:hAnsi="Calibri" w:cs="Arial"/>
      <w:b/>
      <w:bCs/>
      <w:color w:val="000000"/>
      <w:kern w:val="0"/>
      <w:sz w:val="24"/>
      <w:szCs w:val="26"/>
    </w:rPr>
  </w:style>
  <w:style w:type="paragraph" w:customStyle="1" w:styleId="NormalNoIndent">
    <w:name w:val="Normal (No Indent)"/>
    <w:basedOn w:val="Normal"/>
    <w:uiPriority w:val="99"/>
    <w:rsid w:val="006F0236"/>
    <w:pPr>
      <w:widowControl/>
      <w:overflowPunct/>
      <w:autoSpaceDE/>
      <w:autoSpaceDN/>
      <w:adjustRightInd/>
      <w:textAlignment w:val="auto"/>
    </w:pPr>
    <w:rPr>
      <w:szCs w:val="22"/>
    </w:rPr>
  </w:style>
  <w:style w:type="paragraph" w:styleId="TOCHeading">
    <w:name w:val="TOC Heading"/>
    <w:basedOn w:val="Heading1"/>
    <w:next w:val="Normal"/>
    <w:uiPriority w:val="39"/>
    <w:qFormat/>
    <w:rsid w:val="006F0236"/>
    <w:pPr>
      <w:widowControl/>
      <w:overflowPunct/>
      <w:autoSpaceDE/>
      <w:autoSpaceDN/>
      <w:adjustRightInd/>
      <w:spacing w:before="480" w:after="0" w:line="276" w:lineRule="auto"/>
      <w:textAlignment w:val="auto"/>
      <w:outlineLvl w:val="9"/>
    </w:pPr>
    <w:rPr>
      <w:rFonts w:ascii="Cambria" w:hAnsi="Cambria"/>
      <w:bCs/>
      <w:color w:val="365F91"/>
      <w:kern w:val="0"/>
      <w:sz w:val="28"/>
      <w:szCs w:val="28"/>
      <w:lang w:val="en-US"/>
    </w:rPr>
  </w:style>
  <w:style w:type="paragraph" w:customStyle="1" w:styleId="Normal1234">
    <w:name w:val="!Normal1234"/>
    <w:basedOn w:val="Normal"/>
    <w:uiPriority w:val="99"/>
    <w:rsid w:val="006F0236"/>
    <w:pPr>
      <w:widowControl/>
      <w:overflowPunct/>
      <w:autoSpaceDE/>
      <w:autoSpaceDN/>
      <w:adjustRightInd/>
      <w:spacing w:before="120"/>
      <w:ind w:left="992"/>
      <w:textAlignment w:val="auto"/>
    </w:pPr>
    <w:rPr>
      <w:sz w:val="22"/>
    </w:rPr>
  </w:style>
  <w:style w:type="character" w:customStyle="1" w:styleId="apple-converted-space">
    <w:name w:val="apple-converted-space"/>
    <w:rsid w:val="00337960"/>
    <w:rPr>
      <w:rFonts w:cs="Times New Roman"/>
    </w:rPr>
  </w:style>
  <w:style w:type="character" w:styleId="HTMLCode">
    <w:name w:val="HTML Code"/>
    <w:uiPriority w:val="99"/>
    <w:rsid w:val="00337960"/>
    <w:rPr>
      <w:rFonts w:ascii="Courier New" w:hAnsi="Courier New" w:cs="Courier New"/>
      <w:sz w:val="20"/>
      <w:szCs w:val="20"/>
    </w:rPr>
  </w:style>
  <w:style w:type="paragraph" w:styleId="HTMLPreformatted">
    <w:name w:val="HTML Preformatted"/>
    <w:basedOn w:val="Normal"/>
    <w:link w:val="HTMLPreformattedChar"/>
    <w:uiPriority w:val="99"/>
    <w:rsid w:val="003379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rPr>
  </w:style>
  <w:style w:type="character" w:customStyle="1" w:styleId="HTMLPreformattedChar">
    <w:name w:val="HTML Preformatted Char"/>
    <w:link w:val="HTMLPreformatted"/>
    <w:uiPriority w:val="99"/>
    <w:locked/>
    <w:rsid w:val="00337960"/>
    <w:rPr>
      <w:rFonts w:ascii="Courier New" w:hAnsi="Courier New" w:cs="Courier New"/>
    </w:rPr>
  </w:style>
  <w:style w:type="character" w:customStyle="1" w:styleId="Strong1">
    <w:name w:val="Strong1"/>
    <w:uiPriority w:val="99"/>
    <w:rsid w:val="00337960"/>
    <w:rPr>
      <w:rFonts w:cs="Times New Roman"/>
    </w:rPr>
  </w:style>
  <w:style w:type="character" w:customStyle="1" w:styleId="a">
    <w:name w:val="a"/>
    <w:uiPriority w:val="99"/>
    <w:rsid w:val="00223FAA"/>
    <w:rPr>
      <w:rFonts w:cs="Times New Roman"/>
    </w:rPr>
  </w:style>
  <w:style w:type="character" w:customStyle="1" w:styleId="l6">
    <w:name w:val="l6"/>
    <w:uiPriority w:val="99"/>
    <w:rsid w:val="00223FAA"/>
    <w:rPr>
      <w:rFonts w:cs="Times New Roman"/>
    </w:rPr>
  </w:style>
  <w:style w:type="character" w:customStyle="1" w:styleId="ilad">
    <w:name w:val="il_ad"/>
    <w:uiPriority w:val="99"/>
    <w:rsid w:val="00A945F9"/>
    <w:rPr>
      <w:rFonts w:cs="Times New Roman"/>
    </w:rPr>
  </w:style>
  <w:style w:type="table" w:customStyle="1" w:styleId="MediumShading1-Accent11">
    <w:name w:val="Medium Shading 1 - Accent 11"/>
    <w:uiPriority w:val="63"/>
    <w:rsid w:val="003E184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12">
    <w:name w:val="Medium Shading 1 - Accent 12"/>
    <w:basedOn w:val="TableNormal"/>
    <w:uiPriority w:val="63"/>
    <w:rsid w:val="00C5561D"/>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FollowedHyperlink">
    <w:name w:val="FollowedHyperlink"/>
    <w:unhideWhenUsed/>
    <w:rsid w:val="007511CF"/>
    <w:rPr>
      <w:color w:val="800080"/>
      <w:u w:val="single"/>
    </w:rPr>
  </w:style>
  <w:style w:type="paragraph" w:customStyle="1" w:styleId="ISAHead4">
    <w:name w:val="ISA Head 4"/>
    <w:basedOn w:val="ISAHead3"/>
    <w:next w:val="ISAText"/>
    <w:qFormat/>
    <w:rsid w:val="000B77A8"/>
    <w:pPr>
      <w:outlineLvl w:val="3"/>
    </w:pPr>
  </w:style>
  <w:style w:type="paragraph" w:customStyle="1" w:styleId="ecxmsolistparagraph">
    <w:name w:val="ecxmsolistparagraph"/>
    <w:basedOn w:val="Normal"/>
    <w:rsid w:val="00D42D18"/>
    <w:pPr>
      <w:widowControl/>
      <w:overflowPunct/>
      <w:autoSpaceDE/>
      <w:autoSpaceDN/>
      <w:adjustRightInd/>
      <w:spacing w:before="100" w:beforeAutospacing="1" w:after="100" w:afterAutospacing="1"/>
      <w:ind w:left="0"/>
      <w:jc w:val="left"/>
      <w:textAlignment w:val="auto"/>
    </w:pPr>
    <w:rPr>
      <w:rFonts w:ascii="Times New Roman" w:hAnsi="Times New Roman"/>
      <w:sz w:val="24"/>
      <w:szCs w:val="24"/>
      <w:lang w:eastAsia="en-GB"/>
    </w:rPr>
  </w:style>
  <w:style w:type="character" w:customStyle="1" w:styleId="radicand">
    <w:name w:val="radicand"/>
    <w:basedOn w:val="DefaultParagraphFont"/>
    <w:rsid w:val="00CE6386"/>
  </w:style>
  <w:style w:type="character" w:customStyle="1" w:styleId="kwd">
    <w:name w:val="kwd"/>
    <w:basedOn w:val="DefaultParagraphFont"/>
    <w:rsid w:val="00CE6386"/>
  </w:style>
  <w:style w:type="character" w:customStyle="1" w:styleId="pln">
    <w:name w:val="pln"/>
    <w:basedOn w:val="DefaultParagraphFont"/>
    <w:rsid w:val="00CE6386"/>
  </w:style>
  <w:style w:type="character" w:customStyle="1" w:styleId="pun">
    <w:name w:val="pun"/>
    <w:basedOn w:val="DefaultParagraphFont"/>
    <w:rsid w:val="00CE6386"/>
  </w:style>
  <w:style w:type="character" w:customStyle="1" w:styleId="lit">
    <w:name w:val="lit"/>
    <w:basedOn w:val="DefaultParagraphFont"/>
    <w:rsid w:val="00CE6386"/>
  </w:style>
  <w:style w:type="character" w:customStyle="1" w:styleId="com">
    <w:name w:val="com"/>
    <w:basedOn w:val="DefaultParagraphFont"/>
    <w:rsid w:val="00CE6386"/>
  </w:style>
  <w:style w:type="character" w:customStyle="1" w:styleId="typ">
    <w:name w:val="typ"/>
    <w:basedOn w:val="DefaultParagraphFont"/>
    <w:rsid w:val="00CE6386"/>
  </w:style>
  <w:style w:type="table" w:styleId="MediumGrid3-Accent1">
    <w:name w:val="Medium Grid 3 Accent 1"/>
    <w:basedOn w:val="TableNormal"/>
    <w:uiPriority w:val="69"/>
    <w:rsid w:val="00526ED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kw2">
    <w:name w:val="kw2"/>
    <w:basedOn w:val="DefaultParagraphFont"/>
    <w:rsid w:val="00FB106B"/>
  </w:style>
  <w:style w:type="character" w:customStyle="1" w:styleId="sy0">
    <w:name w:val="sy0"/>
    <w:basedOn w:val="DefaultParagraphFont"/>
    <w:rsid w:val="00FB106B"/>
  </w:style>
  <w:style w:type="character" w:customStyle="1" w:styleId="br0">
    <w:name w:val="br0"/>
    <w:basedOn w:val="DefaultParagraphFont"/>
    <w:rsid w:val="00FB106B"/>
  </w:style>
  <w:style w:type="character" w:customStyle="1" w:styleId="me1">
    <w:name w:val="me1"/>
    <w:basedOn w:val="DefaultParagraphFont"/>
    <w:rsid w:val="00FB106B"/>
  </w:style>
  <w:style w:type="character" w:customStyle="1" w:styleId="nu0">
    <w:name w:val="nu0"/>
    <w:basedOn w:val="DefaultParagraphFont"/>
    <w:rsid w:val="00FB106B"/>
  </w:style>
  <w:style w:type="character" w:customStyle="1" w:styleId="kw1">
    <w:name w:val="kw1"/>
    <w:basedOn w:val="DefaultParagraphFont"/>
    <w:rsid w:val="00FB106B"/>
  </w:style>
  <w:style w:type="paragraph" w:customStyle="1" w:styleId="ecxmsonormal">
    <w:name w:val="ecxmsonormal"/>
    <w:basedOn w:val="Normal"/>
    <w:rsid w:val="006E7963"/>
    <w:pPr>
      <w:widowControl/>
      <w:overflowPunct/>
      <w:autoSpaceDE/>
      <w:autoSpaceDN/>
      <w:adjustRightInd/>
      <w:spacing w:before="100" w:beforeAutospacing="1" w:after="100" w:afterAutospacing="1"/>
      <w:ind w:left="0"/>
      <w:jc w:val="left"/>
      <w:textAlignment w:val="auto"/>
    </w:pPr>
    <w:rPr>
      <w:rFonts w:ascii="Times New Roman" w:hAnsi="Times New Roman"/>
      <w:sz w:val="24"/>
      <w:szCs w:val="24"/>
      <w:lang w:eastAsia="en-GB"/>
    </w:rPr>
  </w:style>
  <w:style w:type="paragraph" w:styleId="DocumentMap">
    <w:name w:val="Document Map"/>
    <w:basedOn w:val="Normal"/>
    <w:link w:val="DocumentMapChar"/>
    <w:uiPriority w:val="99"/>
    <w:semiHidden/>
    <w:unhideWhenUsed/>
    <w:rsid w:val="00BA5127"/>
    <w:pPr>
      <w:widowControl/>
      <w:overflowPunct/>
      <w:autoSpaceDE/>
      <w:autoSpaceDN/>
      <w:adjustRightInd/>
      <w:ind w:left="0"/>
      <w:jc w:val="left"/>
      <w:textAlignment w:val="auto"/>
    </w:pPr>
    <w:rPr>
      <w:rFonts w:ascii="Lucida Grande" w:eastAsiaTheme="minorHAnsi" w:hAnsi="Lucida Grande" w:cstheme="minorBidi"/>
      <w:sz w:val="24"/>
      <w:szCs w:val="24"/>
      <w:lang w:val="en-US"/>
    </w:rPr>
  </w:style>
  <w:style w:type="character" w:customStyle="1" w:styleId="DocumentMapChar">
    <w:name w:val="Document Map Char"/>
    <w:basedOn w:val="DefaultParagraphFont"/>
    <w:link w:val="DocumentMap"/>
    <w:uiPriority w:val="99"/>
    <w:semiHidden/>
    <w:rsid w:val="00BA5127"/>
    <w:rPr>
      <w:rFonts w:ascii="Lucida Grande" w:eastAsiaTheme="minorHAnsi" w:hAnsi="Lucida Grande" w:cstheme="minorBidi"/>
      <w:sz w:val="24"/>
      <w:szCs w:val="24"/>
      <w:lang w:val="en-US" w:eastAsia="en-US"/>
    </w:rPr>
  </w:style>
  <w:style w:type="character" w:styleId="PlaceholderText">
    <w:name w:val="Placeholder Text"/>
    <w:basedOn w:val="DefaultParagraphFont"/>
    <w:uiPriority w:val="99"/>
    <w:semiHidden/>
    <w:rsid w:val="00333992"/>
    <w:rPr>
      <w:color w:val="808080"/>
    </w:rPr>
  </w:style>
  <w:style w:type="character" w:styleId="HTMLSample">
    <w:name w:val="HTML Sample"/>
    <w:basedOn w:val="DefaultParagraphFont"/>
    <w:uiPriority w:val="99"/>
    <w:semiHidden/>
    <w:unhideWhenUsed/>
    <w:rsid w:val="00AD0B9B"/>
    <w:rPr>
      <w:rFonts w:ascii="Courier New" w:eastAsia="Times New Roman" w:hAnsi="Courier New" w:cs="Courier New"/>
    </w:rPr>
  </w:style>
  <w:style w:type="paragraph" w:styleId="NoSpacing">
    <w:name w:val="No Spacing"/>
    <w:uiPriority w:val="1"/>
    <w:qFormat/>
    <w:rsid w:val="008129E5"/>
    <w:rPr>
      <w:rFonts w:ascii="Calibri" w:hAnsi="Calibri" w:cs="Calibri"/>
      <w:lang w:eastAsia="en-US"/>
    </w:rPr>
  </w:style>
  <w:style w:type="table" w:styleId="MediumGrid1-Accent1">
    <w:name w:val="Medium Grid 1 Accent 1"/>
    <w:basedOn w:val="TableNormal"/>
    <w:uiPriority w:val="67"/>
    <w:rsid w:val="00050EC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4281">
      <w:bodyDiv w:val="1"/>
      <w:marLeft w:val="0"/>
      <w:marRight w:val="0"/>
      <w:marTop w:val="0"/>
      <w:marBottom w:val="0"/>
      <w:divBdr>
        <w:top w:val="none" w:sz="0" w:space="0" w:color="auto"/>
        <w:left w:val="none" w:sz="0" w:space="0" w:color="auto"/>
        <w:bottom w:val="none" w:sz="0" w:space="0" w:color="auto"/>
        <w:right w:val="none" w:sz="0" w:space="0" w:color="auto"/>
      </w:divBdr>
    </w:div>
    <w:div w:id="20980577">
      <w:bodyDiv w:val="1"/>
      <w:marLeft w:val="0"/>
      <w:marRight w:val="0"/>
      <w:marTop w:val="0"/>
      <w:marBottom w:val="0"/>
      <w:divBdr>
        <w:top w:val="none" w:sz="0" w:space="0" w:color="auto"/>
        <w:left w:val="none" w:sz="0" w:space="0" w:color="auto"/>
        <w:bottom w:val="none" w:sz="0" w:space="0" w:color="auto"/>
        <w:right w:val="none" w:sz="0" w:space="0" w:color="auto"/>
      </w:divBdr>
    </w:div>
    <w:div w:id="20982949">
      <w:bodyDiv w:val="1"/>
      <w:marLeft w:val="0"/>
      <w:marRight w:val="0"/>
      <w:marTop w:val="0"/>
      <w:marBottom w:val="0"/>
      <w:divBdr>
        <w:top w:val="none" w:sz="0" w:space="0" w:color="auto"/>
        <w:left w:val="none" w:sz="0" w:space="0" w:color="auto"/>
        <w:bottom w:val="none" w:sz="0" w:space="0" w:color="auto"/>
        <w:right w:val="none" w:sz="0" w:space="0" w:color="auto"/>
      </w:divBdr>
    </w:div>
    <w:div w:id="21783206">
      <w:marLeft w:val="0"/>
      <w:marRight w:val="0"/>
      <w:marTop w:val="0"/>
      <w:marBottom w:val="0"/>
      <w:divBdr>
        <w:top w:val="none" w:sz="0" w:space="0" w:color="auto"/>
        <w:left w:val="none" w:sz="0" w:space="0" w:color="auto"/>
        <w:bottom w:val="none" w:sz="0" w:space="0" w:color="auto"/>
        <w:right w:val="none" w:sz="0" w:space="0" w:color="auto"/>
      </w:divBdr>
      <w:divsChild>
        <w:div w:id="21783261">
          <w:marLeft w:val="547"/>
          <w:marRight w:val="0"/>
          <w:marTop w:val="240"/>
          <w:marBottom w:val="0"/>
          <w:divBdr>
            <w:top w:val="none" w:sz="0" w:space="0" w:color="auto"/>
            <w:left w:val="none" w:sz="0" w:space="0" w:color="auto"/>
            <w:bottom w:val="none" w:sz="0" w:space="0" w:color="auto"/>
            <w:right w:val="none" w:sz="0" w:space="0" w:color="auto"/>
          </w:divBdr>
        </w:div>
      </w:divsChild>
    </w:div>
    <w:div w:id="21783240">
      <w:marLeft w:val="0"/>
      <w:marRight w:val="0"/>
      <w:marTop w:val="0"/>
      <w:marBottom w:val="0"/>
      <w:divBdr>
        <w:top w:val="none" w:sz="0" w:space="0" w:color="auto"/>
        <w:left w:val="none" w:sz="0" w:space="0" w:color="auto"/>
        <w:bottom w:val="none" w:sz="0" w:space="0" w:color="auto"/>
        <w:right w:val="none" w:sz="0" w:space="0" w:color="auto"/>
      </w:divBdr>
      <w:divsChild>
        <w:div w:id="21783212">
          <w:marLeft w:val="0"/>
          <w:marRight w:val="0"/>
          <w:marTop w:val="72"/>
          <w:marBottom w:val="72"/>
          <w:divBdr>
            <w:top w:val="none" w:sz="0" w:space="0" w:color="auto"/>
            <w:left w:val="none" w:sz="0" w:space="0" w:color="auto"/>
            <w:bottom w:val="none" w:sz="0" w:space="0" w:color="auto"/>
            <w:right w:val="none" w:sz="0" w:space="0" w:color="auto"/>
          </w:divBdr>
          <w:divsChild>
            <w:div w:id="21783211">
              <w:marLeft w:val="0"/>
              <w:marRight w:val="0"/>
              <w:marTop w:val="0"/>
              <w:marBottom w:val="0"/>
              <w:divBdr>
                <w:top w:val="none" w:sz="0" w:space="0" w:color="auto"/>
                <w:left w:val="none" w:sz="0" w:space="0" w:color="auto"/>
                <w:bottom w:val="none" w:sz="0" w:space="0" w:color="auto"/>
                <w:right w:val="none" w:sz="0" w:space="0" w:color="auto"/>
              </w:divBdr>
              <w:divsChild>
                <w:div w:id="21783254">
                  <w:marLeft w:val="0"/>
                  <w:marRight w:val="0"/>
                  <w:marTop w:val="0"/>
                  <w:marBottom w:val="0"/>
                  <w:divBdr>
                    <w:top w:val="none" w:sz="0" w:space="0" w:color="auto"/>
                    <w:left w:val="none" w:sz="0" w:space="0" w:color="auto"/>
                    <w:bottom w:val="none" w:sz="0" w:space="0" w:color="auto"/>
                    <w:right w:val="none" w:sz="0" w:space="0" w:color="auto"/>
                  </w:divBdr>
                  <w:divsChild>
                    <w:div w:id="21783198">
                      <w:marLeft w:val="0"/>
                      <w:marRight w:val="0"/>
                      <w:marTop w:val="0"/>
                      <w:marBottom w:val="0"/>
                      <w:divBdr>
                        <w:top w:val="none" w:sz="0" w:space="0" w:color="auto"/>
                        <w:left w:val="none" w:sz="0" w:space="0" w:color="auto"/>
                        <w:bottom w:val="none" w:sz="0" w:space="0" w:color="auto"/>
                        <w:right w:val="none" w:sz="0" w:space="0" w:color="auto"/>
                      </w:divBdr>
                      <w:divsChild>
                        <w:div w:id="21783196">
                          <w:marLeft w:val="0"/>
                          <w:marRight w:val="0"/>
                          <w:marTop w:val="0"/>
                          <w:marBottom w:val="0"/>
                          <w:divBdr>
                            <w:top w:val="none" w:sz="0" w:space="0" w:color="auto"/>
                            <w:left w:val="none" w:sz="0" w:space="0" w:color="auto"/>
                            <w:bottom w:val="none" w:sz="0" w:space="0" w:color="auto"/>
                            <w:right w:val="none" w:sz="0" w:space="0" w:color="auto"/>
                          </w:divBdr>
                        </w:div>
                        <w:div w:id="21783202">
                          <w:marLeft w:val="0"/>
                          <w:marRight w:val="0"/>
                          <w:marTop w:val="0"/>
                          <w:marBottom w:val="0"/>
                          <w:divBdr>
                            <w:top w:val="none" w:sz="0" w:space="0" w:color="auto"/>
                            <w:left w:val="none" w:sz="0" w:space="0" w:color="auto"/>
                            <w:bottom w:val="none" w:sz="0" w:space="0" w:color="auto"/>
                            <w:right w:val="none" w:sz="0" w:space="0" w:color="auto"/>
                          </w:divBdr>
                        </w:div>
                        <w:div w:id="21783203">
                          <w:marLeft w:val="0"/>
                          <w:marRight w:val="0"/>
                          <w:marTop w:val="0"/>
                          <w:marBottom w:val="0"/>
                          <w:divBdr>
                            <w:top w:val="none" w:sz="0" w:space="0" w:color="auto"/>
                            <w:left w:val="none" w:sz="0" w:space="0" w:color="auto"/>
                            <w:bottom w:val="none" w:sz="0" w:space="0" w:color="auto"/>
                            <w:right w:val="none" w:sz="0" w:space="0" w:color="auto"/>
                          </w:divBdr>
                        </w:div>
                        <w:div w:id="21783205">
                          <w:marLeft w:val="0"/>
                          <w:marRight w:val="0"/>
                          <w:marTop w:val="0"/>
                          <w:marBottom w:val="0"/>
                          <w:divBdr>
                            <w:top w:val="none" w:sz="0" w:space="0" w:color="auto"/>
                            <w:left w:val="none" w:sz="0" w:space="0" w:color="auto"/>
                            <w:bottom w:val="none" w:sz="0" w:space="0" w:color="auto"/>
                            <w:right w:val="none" w:sz="0" w:space="0" w:color="auto"/>
                          </w:divBdr>
                        </w:div>
                        <w:div w:id="21783215">
                          <w:marLeft w:val="0"/>
                          <w:marRight w:val="0"/>
                          <w:marTop w:val="0"/>
                          <w:marBottom w:val="0"/>
                          <w:divBdr>
                            <w:top w:val="none" w:sz="0" w:space="0" w:color="auto"/>
                            <w:left w:val="none" w:sz="0" w:space="0" w:color="auto"/>
                            <w:bottom w:val="none" w:sz="0" w:space="0" w:color="auto"/>
                            <w:right w:val="none" w:sz="0" w:space="0" w:color="auto"/>
                          </w:divBdr>
                        </w:div>
                        <w:div w:id="21783223">
                          <w:marLeft w:val="0"/>
                          <w:marRight w:val="0"/>
                          <w:marTop w:val="0"/>
                          <w:marBottom w:val="0"/>
                          <w:divBdr>
                            <w:top w:val="none" w:sz="0" w:space="0" w:color="auto"/>
                            <w:left w:val="none" w:sz="0" w:space="0" w:color="auto"/>
                            <w:bottom w:val="none" w:sz="0" w:space="0" w:color="auto"/>
                            <w:right w:val="none" w:sz="0" w:space="0" w:color="auto"/>
                          </w:divBdr>
                        </w:div>
                        <w:div w:id="21783249">
                          <w:marLeft w:val="0"/>
                          <w:marRight w:val="0"/>
                          <w:marTop w:val="0"/>
                          <w:marBottom w:val="0"/>
                          <w:divBdr>
                            <w:top w:val="none" w:sz="0" w:space="0" w:color="auto"/>
                            <w:left w:val="none" w:sz="0" w:space="0" w:color="auto"/>
                            <w:bottom w:val="none" w:sz="0" w:space="0" w:color="auto"/>
                            <w:right w:val="none" w:sz="0" w:space="0" w:color="auto"/>
                          </w:divBdr>
                        </w:div>
                        <w:div w:id="21783260">
                          <w:marLeft w:val="0"/>
                          <w:marRight w:val="0"/>
                          <w:marTop w:val="0"/>
                          <w:marBottom w:val="0"/>
                          <w:divBdr>
                            <w:top w:val="none" w:sz="0" w:space="0" w:color="auto"/>
                            <w:left w:val="none" w:sz="0" w:space="0" w:color="auto"/>
                            <w:bottom w:val="none" w:sz="0" w:space="0" w:color="auto"/>
                            <w:right w:val="none" w:sz="0" w:space="0" w:color="auto"/>
                          </w:divBdr>
                        </w:div>
                        <w:div w:id="21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3219">
          <w:marLeft w:val="0"/>
          <w:marRight w:val="0"/>
          <w:marTop w:val="72"/>
          <w:marBottom w:val="72"/>
          <w:divBdr>
            <w:top w:val="none" w:sz="0" w:space="0" w:color="auto"/>
            <w:left w:val="none" w:sz="0" w:space="0" w:color="auto"/>
            <w:bottom w:val="none" w:sz="0" w:space="0" w:color="auto"/>
            <w:right w:val="none" w:sz="0" w:space="0" w:color="auto"/>
          </w:divBdr>
          <w:divsChild>
            <w:div w:id="21783227">
              <w:marLeft w:val="0"/>
              <w:marRight w:val="0"/>
              <w:marTop w:val="0"/>
              <w:marBottom w:val="0"/>
              <w:divBdr>
                <w:top w:val="none" w:sz="0" w:space="0" w:color="auto"/>
                <w:left w:val="none" w:sz="0" w:space="0" w:color="auto"/>
                <w:bottom w:val="none" w:sz="0" w:space="0" w:color="auto"/>
                <w:right w:val="none" w:sz="0" w:space="0" w:color="auto"/>
              </w:divBdr>
              <w:divsChild>
                <w:div w:id="21783230">
                  <w:marLeft w:val="0"/>
                  <w:marRight w:val="0"/>
                  <w:marTop w:val="0"/>
                  <w:marBottom w:val="0"/>
                  <w:divBdr>
                    <w:top w:val="none" w:sz="0" w:space="0" w:color="auto"/>
                    <w:left w:val="none" w:sz="0" w:space="0" w:color="auto"/>
                    <w:bottom w:val="none" w:sz="0" w:space="0" w:color="auto"/>
                    <w:right w:val="none" w:sz="0" w:space="0" w:color="auto"/>
                  </w:divBdr>
                  <w:divsChild>
                    <w:div w:id="21783213">
                      <w:marLeft w:val="0"/>
                      <w:marRight w:val="0"/>
                      <w:marTop w:val="0"/>
                      <w:marBottom w:val="0"/>
                      <w:divBdr>
                        <w:top w:val="none" w:sz="0" w:space="0" w:color="auto"/>
                        <w:left w:val="none" w:sz="0" w:space="0" w:color="auto"/>
                        <w:bottom w:val="none" w:sz="0" w:space="0" w:color="auto"/>
                        <w:right w:val="none" w:sz="0" w:space="0" w:color="auto"/>
                      </w:divBdr>
                      <w:divsChild>
                        <w:div w:id="21783192">
                          <w:marLeft w:val="0"/>
                          <w:marRight w:val="0"/>
                          <w:marTop w:val="0"/>
                          <w:marBottom w:val="0"/>
                          <w:divBdr>
                            <w:top w:val="none" w:sz="0" w:space="0" w:color="auto"/>
                            <w:left w:val="none" w:sz="0" w:space="0" w:color="auto"/>
                            <w:bottom w:val="none" w:sz="0" w:space="0" w:color="auto"/>
                            <w:right w:val="none" w:sz="0" w:space="0" w:color="auto"/>
                          </w:divBdr>
                        </w:div>
                        <w:div w:id="21783193">
                          <w:marLeft w:val="0"/>
                          <w:marRight w:val="0"/>
                          <w:marTop w:val="0"/>
                          <w:marBottom w:val="0"/>
                          <w:divBdr>
                            <w:top w:val="none" w:sz="0" w:space="0" w:color="auto"/>
                            <w:left w:val="none" w:sz="0" w:space="0" w:color="auto"/>
                            <w:bottom w:val="none" w:sz="0" w:space="0" w:color="auto"/>
                            <w:right w:val="none" w:sz="0" w:space="0" w:color="auto"/>
                          </w:divBdr>
                        </w:div>
                        <w:div w:id="21783194">
                          <w:marLeft w:val="0"/>
                          <w:marRight w:val="0"/>
                          <w:marTop w:val="0"/>
                          <w:marBottom w:val="0"/>
                          <w:divBdr>
                            <w:top w:val="none" w:sz="0" w:space="0" w:color="auto"/>
                            <w:left w:val="none" w:sz="0" w:space="0" w:color="auto"/>
                            <w:bottom w:val="none" w:sz="0" w:space="0" w:color="auto"/>
                            <w:right w:val="none" w:sz="0" w:space="0" w:color="auto"/>
                          </w:divBdr>
                        </w:div>
                        <w:div w:id="21783195">
                          <w:marLeft w:val="0"/>
                          <w:marRight w:val="0"/>
                          <w:marTop w:val="0"/>
                          <w:marBottom w:val="0"/>
                          <w:divBdr>
                            <w:top w:val="none" w:sz="0" w:space="0" w:color="auto"/>
                            <w:left w:val="none" w:sz="0" w:space="0" w:color="auto"/>
                            <w:bottom w:val="none" w:sz="0" w:space="0" w:color="auto"/>
                            <w:right w:val="none" w:sz="0" w:space="0" w:color="auto"/>
                          </w:divBdr>
                        </w:div>
                        <w:div w:id="21783199">
                          <w:marLeft w:val="0"/>
                          <w:marRight w:val="0"/>
                          <w:marTop w:val="0"/>
                          <w:marBottom w:val="0"/>
                          <w:divBdr>
                            <w:top w:val="none" w:sz="0" w:space="0" w:color="auto"/>
                            <w:left w:val="none" w:sz="0" w:space="0" w:color="auto"/>
                            <w:bottom w:val="none" w:sz="0" w:space="0" w:color="auto"/>
                            <w:right w:val="none" w:sz="0" w:space="0" w:color="auto"/>
                          </w:divBdr>
                        </w:div>
                        <w:div w:id="21783200">
                          <w:marLeft w:val="0"/>
                          <w:marRight w:val="0"/>
                          <w:marTop w:val="0"/>
                          <w:marBottom w:val="0"/>
                          <w:divBdr>
                            <w:top w:val="none" w:sz="0" w:space="0" w:color="auto"/>
                            <w:left w:val="none" w:sz="0" w:space="0" w:color="auto"/>
                            <w:bottom w:val="none" w:sz="0" w:space="0" w:color="auto"/>
                            <w:right w:val="none" w:sz="0" w:space="0" w:color="auto"/>
                          </w:divBdr>
                        </w:div>
                        <w:div w:id="21783201">
                          <w:marLeft w:val="0"/>
                          <w:marRight w:val="0"/>
                          <w:marTop w:val="0"/>
                          <w:marBottom w:val="0"/>
                          <w:divBdr>
                            <w:top w:val="none" w:sz="0" w:space="0" w:color="auto"/>
                            <w:left w:val="none" w:sz="0" w:space="0" w:color="auto"/>
                            <w:bottom w:val="none" w:sz="0" w:space="0" w:color="auto"/>
                            <w:right w:val="none" w:sz="0" w:space="0" w:color="auto"/>
                          </w:divBdr>
                        </w:div>
                        <w:div w:id="21783204">
                          <w:marLeft w:val="0"/>
                          <w:marRight w:val="0"/>
                          <w:marTop w:val="0"/>
                          <w:marBottom w:val="0"/>
                          <w:divBdr>
                            <w:top w:val="none" w:sz="0" w:space="0" w:color="auto"/>
                            <w:left w:val="none" w:sz="0" w:space="0" w:color="auto"/>
                            <w:bottom w:val="none" w:sz="0" w:space="0" w:color="auto"/>
                            <w:right w:val="none" w:sz="0" w:space="0" w:color="auto"/>
                          </w:divBdr>
                        </w:div>
                        <w:div w:id="21783207">
                          <w:marLeft w:val="0"/>
                          <w:marRight w:val="0"/>
                          <w:marTop w:val="0"/>
                          <w:marBottom w:val="0"/>
                          <w:divBdr>
                            <w:top w:val="none" w:sz="0" w:space="0" w:color="auto"/>
                            <w:left w:val="none" w:sz="0" w:space="0" w:color="auto"/>
                            <w:bottom w:val="none" w:sz="0" w:space="0" w:color="auto"/>
                            <w:right w:val="none" w:sz="0" w:space="0" w:color="auto"/>
                          </w:divBdr>
                        </w:div>
                        <w:div w:id="21783208">
                          <w:marLeft w:val="0"/>
                          <w:marRight w:val="0"/>
                          <w:marTop w:val="0"/>
                          <w:marBottom w:val="0"/>
                          <w:divBdr>
                            <w:top w:val="none" w:sz="0" w:space="0" w:color="auto"/>
                            <w:left w:val="none" w:sz="0" w:space="0" w:color="auto"/>
                            <w:bottom w:val="none" w:sz="0" w:space="0" w:color="auto"/>
                            <w:right w:val="none" w:sz="0" w:space="0" w:color="auto"/>
                          </w:divBdr>
                        </w:div>
                        <w:div w:id="21783209">
                          <w:marLeft w:val="0"/>
                          <w:marRight w:val="0"/>
                          <w:marTop w:val="0"/>
                          <w:marBottom w:val="0"/>
                          <w:divBdr>
                            <w:top w:val="none" w:sz="0" w:space="0" w:color="auto"/>
                            <w:left w:val="none" w:sz="0" w:space="0" w:color="auto"/>
                            <w:bottom w:val="none" w:sz="0" w:space="0" w:color="auto"/>
                            <w:right w:val="none" w:sz="0" w:space="0" w:color="auto"/>
                          </w:divBdr>
                        </w:div>
                        <w:div w:id="21783210">
                          <w:marLeft w:val="0"/>
                          <w:marRight w:val="0"/>
                          <w:marTop w:val="0"/>
                          <w:marBottom w:val="0"/>
                          <w:divBdr>
                            <w:top w:val="none" w:sz="0" w:space="0" w:color="auto"/>
                            <w:left w:val="none" w:sz="0" w:space="0" w:color="auto"/>
                            <w:bottom w:val="none" w:sz="0" w:space="0" w:color="auto"/>
                            <w:right w:val="none" w:sz="0" w:space="0" w:color="auto"/>
                          </w:divBdr>
                        </w:div>
                        <w:div w:id="21783214">
                          <w:marLeft w:val="0"/>
                          <w:marRight w:val="0"/>
                          <w:marTop w:val="0"/>
                          <w:marBottom w:val="0"/>
                          <w:divBdr>
                            <w:top w:val="none" w:sz="0" w:space="0" w:color="auto"/>
                            <w:left w:val="none" w:sz="0" w:space="0" w:color="auto"/>
                            <w:bottom w:val="none" w:sz="0" w:space="0" w:color="auto"/>
                            <w:right w:val="none" w:sz="0" w:space="0" w:color="auto"/>
                          </w:divBdr>
                        </w:div>
                        <w:div w:id="21783216">
                          <w:marLeft w:val="0"/>
                          <w:marRight w:val="0"/>
                          <w:marTop w:val="0"/>
                          <w:marBottom w:val="0"/>
                          <w:divBdr>
                            <w:top w:val="none" w:sz="0" w:space="0" w:color="auto"/>
                            <w:left w:val="none" w:sz="0" w:space="0" w:color="auto"/>
                            <w:bottom w:val="none" w:sz="0" w:space="0" w:color="auto"/>
                            <w:right w:val="none" w:sz="0" w:space="0" w:color="auto"/>
                          </w:divBdr>
                        </w:div>
                        <w:div w:id="21783217">
                          <w:marLeft w:val="0"/>
                          <w:marRight w:val="0"/>
                          <w:marTop w:val="0"/>
                          <w:marBottom w:val="0"/>
                          <w:divBdr>
                            <w:top w:val="none" w:sz="0" w:space="0" w:color="auto"/>
                            <w:left w:val="none" w:sz="0" w:space="0" w:color="auto"/>
                            <w:bottom w:val="none" w:sz="0" w:space="0" w:color="auto"/>
                            <w:right w:val="none" w:sz="0" w:space="0" w:color="auto"/>
                          </w:divBdr>
                        </w:div>
                        <w:div w:id="21783220">
                          <w:marLeft w:val="0"/>
                          <w:marRight w:val="0"/>
                          <w:marTop w:val="0"/>
                          <w:marBottom w:val="0"/>
                          <w:divBdr>
                            <w:top w:val="none" w:sz="0" w:space="0" w:color="auto"/>
                            <w:left w:val="none" w:sz="0" w:space="0" w:color="auto"/>
                            <w:bottom w:val="none" w:sz="0" w:space="0" w:color="auto"/>
                            <w:right w:val="none" w:sz="0" w:space="0" w:color="auto"/>
                          </w:divBdr>
                        </w:div>
                        <w:div w:id="21783221">
                          <w:marLeft w:val="0"/>
                          <w:marRight w:val="0"/>
                          <w:marTop w:val="0"/>
                          <w:marBottom w:val="0"/>
                          <w:divBdr>
                            <w:top w:val="none" w:sz="0" w:space="0" w:color="auto"/>
                            <w:left w:val="none" w:sz="0" w:space="0" w:color="auto"/>
                            <w:bottom w:val="none" w:sz="0" w:space="0" w:color="auto"/>
                            <w:right w:val="none" w:sz="0" w:space="0" w:color="auto"/>
                          </w:divBdr>
                        </w:div>
                        <w:div w:id="21783222">
                          <w:marLeft w:val="0"/>
                          <w:marRight w:val="0"/>
                          <w:marTop w:val="0"/>
                          <w:marBottom w:val="0"/>
                          <w:divBdr>
                            <w:top w:val="none" w:sz="0" w:space="0" w:color="auto"/>
                            <w:left w:val="none" w:sz="0" w:space="0" w:color="auto"/>
                            <w:bottom w:val="none" w:sz="0" w:space="0" w:color="auto"/>
                            <w:right w:val="none" w:sz="0" w:space="0" w:color="auto"/>
                          </w:divBdr>
                        </w:div>
                        <w:div w:id="21783224">
                          <w:marLeft w:val="0"/>
                          <w:marRight w:val="0"/>
                          <w:marTop w:val="0"/>
                          <w:marBottom w:val="0"/>
                          <w:divBdr>
                            <w:top w:val="none" w:sz="0" w:space="0" w:color="auto"/>
                            <w:left w:val="none" w:sz="0" w:space="0" w:color="auto"/>
                            <w:bottom w:val="none" w:sz="0" w:space="0" w:color="auto"/>
                            <w:right w:val="none" w:sz="0" w:space="0" w:color="auto"/>
                          </w:divBdr>
                        </w:div>
                        <w:div w:id="21783225">
                          <w:marLeft w:val="0"/>
                          <w:marRight w:val="0"/>
                          <w:marTop w:val="0"/>
                          <w:marBottom w:val="0"/>
                          <w:divBdr>
                            <w:top w:val="none" w:sz="0" w:space="0" w:color="auto"/>
                            <w:left w:val="none" w:sz="0" w:space="0" w:color="auto"/>
                            <w:bottom w:val="none" w:sz="0" w:space="0" w:color="auto"/>
                            <w:right w:val="none" w:sz="0" w:space="0" w:color="auto"/>
                          </w:divBdr>
                        </w:div>
                        <w:div w:id="21783226">
                          <w:marLeft w:val="0"/>
                          <w:marRight w:val="0"/>
                          <w:marTop w:val="0"/>
                          <w:marBottom w:val="0"/>
                          <w:divBdr>
                            <w:top w:val="none" w:sz="0" w:space="0" w:color="auto"/>
                            <w:left w:val="none" w:sz="0" w:space="0" w:color="auto"/>
                            <w:bottom w:val="none" w:sz="0" w:space="0" w:color="auto"/>
                            <w:right w:val="none" w:sz="0" w:space="0" w:color="auto"/>
                          </w:divBdr>
                        </w:div>
                        <w:div w:id="21783228">
                          <w:marLeft w:val="0"/>
                          <w:marRight w:val="0"/>
                          <w:marTop w:val="0"/>
                          <w:marBottom w:val="0"/>
                          <w:divBdr>
                            <w:top w:val="none" w:sz="0" w:space="0" w:color="auto"/>
                            <w:left w:val="none" w:sz="0" w:space="0" w:color="auto"/>
                            <w:bottom w:val="none" w:sz="0" w:space="0" w:color="auto"/>
                            <w:right w:val="none" w:sz="0" w:space="0" w:color="auto"/>
                          </w:divBdr>
                        </w:div>
                        <w:div w:id="21783231">
                          <w:marLeft w:val="0"/>
                          <w:marRight w:val="0"/>
                          <w:marTop w:val="0"/>
                          <w:marBottom w:val="0"/>
                          <w:divBdr>
                            <w:top w:val="none" w:sz="0" w:space="0" w:color="auto"/>
                            <w:left w:val="none" w:sz="0" w:space="0" w:color="auto"/>
                            <w:bottom w:val="none" w:sz="0" w:space="0" w:color="auto"/>
                            <w:right w:val="none" w:sz="0" w:space="0" w:color="auto"/>
                          </w:divBdr>
                        </w:div>
                        <w:div w:id="21783232">
                          <w:marLeft w:val="0"/>
                          <w:marRight w:val="0"/>
                          <w:marTop w:val="0"/>
                          <w:marBottom w:val="0"/>
                          <w:divBdr>
                            <w:top w:val="none" w:sz="0" w:space="0" w:color="auto"/>
                            <w:left w:val="none" w:sz="0" w:space="0" w:color="auto"/>
                            <w:bottom w:val="none" w:sz="0" w:space="0" w:color="auto"/>
                            <w:right w:val="none" w:sz="0" w:space="0" w:color="auto"/>
                          </w:divBdr>
                        </w:div>
                        <w:div w:id="21783233">
                          <w:marLeft w:val="0"/>
                          <w:marRight w:val="0"/>
                          <w:marTop w:val="0"/>
                          <w:marBottom w:val="0"/>
                          <w:divBdr>
                            <w:top w:val="none" w:sz="0" w:space="0" w:color="auto"/>
                            <w:left w:val="none" w:sz="0" w:space="0" w:color="auto"/>
                            <w:bottom w:val="none" w:sz="0" w:space="0" w:color="auto"/>
                            <w:right w:val="none" w:sz="0" w:space="0" w:color="auto"/>
                          </w:divBdr>
                        </w:div>
                        <w:div w:id="21783234">
                          <w:marLeft w:val="0"/>
                          <w:marRight w:val="0"/>
                          <w:marTop w:val="0"/>
                          <w:marBottom w:val="0"/>
                          <w:divBdr>
                            <w:top w:val="none" w:sz="0" w:space="0" w:color="auto"/>
                            <w:left w:val="none" w:sz="0" w:space="0" w:color="auto"/>
                            <w:bottom w:val="none" w:sz="0" w:space="0" w:color="auto"/>
                            <w:right w:val="none" w:sz="0" w:space="0" w:color="auto"/>
                          </w:divBdr>
                        </w:div>
                        <w:div w:id="21783235">
                          <w:marLeft w:val="0"/>
                          <w:marRight w:val="0"/>
                          <w:marTop w:val="0"/>
                          <w:marBottom w:val="0"/>
                          <w:divBdr>
                            <w:top w:val="none" w:sz="0" w:space="0" w:color="auto"/>
                            <w:left w:val="none" w:sz="0" w:space="0" w:color="auto"/>
                            <w:bottom w:val="none" w:sz="0" w:space="0" w:color="auto"/>
                            <w:right w:val="none" w:sz="0" w:space="0" w:color="auto"/>
                          </w:divBdr>
                        </w:div>
                        <w:div w:id="21783236">
                          <w:marLeft w:val="0"/>
                          <w:marRight w:val="0"/>
                          <w:marTop w:val="0"/>
                          <w:marBottom w:val="0"/>
                          <w:divBdr>
                            <w:top w:val="none" w:sz="0" w:space="0" w:color="auto"/>
                            <w:left w:val="none" w:sz="0" w:space="0" w:color="auto"/>
                            <w:bottom w:val="none" w:sz="0" w:space="0" w:color="auto"/>
                            <w:right w:val="none" w:sz="0" w:space="0" w:color="auto"/>
                          </w:divBdr>
                        </w:div>
                        <w:div w:id="21783239">
                          <w:marLeft w:val="0"/>
                          <w:marRight w:val="0"/>
                          <w:marTop w:val="0"/>
                          <w:marBottom w:val="0"/>
                          <w:divBdr>
                            <w:top w:val="none" w:sz="0" w:space="0" w:color="auto"/>
                            <w:left w:val="none" w:sz="0" w:space="0" w:color="auto"/>
                            <w:bottom w:val="none" w:sz="0" w:space="0" w:color="auto"/>
                            <w:right w:val="none" w:sz="0" w:space="0" w:color="auto"/>
                          </w:divBdr>
                        </w:div>
                        <w:div w:id="21783241">
                          <w:marLeft w:val="0"/>
                          <w:marRight w:val="0"/>
                          <w:marTop w:val="0"/>
                          <w:marBottom w:val="0"/>
                          <w:divBdr>
                            <w:top w:val="none" w:sz="0" w:space="0" w:color="auto"/>
                            <w:left w:val="none" w:sz="0" w:space="0" w:color="auto"/>
                            <w:bottom w:val="none" w:sz="0" w:space="0" w:color="auto"/>
                            <w:right w:val="none" w:sz="0" w:space="0" w:color="auto"/>
                          </w:divBdr>
                        </w:div>
                        <w:div w:id="21783243">
                          <w:marLeft w:val="0"/>
                          <w:marRight w:val="0"/>
                          <w:marTop w:val="0"/>
                          <w:marBottom w:val="0"/>
                          <w:divBdr>
                            <w:top w:val="none" w:sz="0" w:space="0" w:color="auto"/>
                            <w:left w:val="none" w:sz="0" w:space="0" w:color="auto"/>
                            <w:bottom w:val="none" w:sz="0" w:space="0" w:color="auto"/>
                            <w:right w:val="none" w:sz="0" w:space="0" w:color="auto"/>
                          </w:divBdr>
                        </w:div>
                        <w:div w:id="21783244">
                          <w:marLeft w:val="0"/>
                          <w:marRight w:val="0"/>
                          <w:marTop w:val="0"/>
                          <w:marBottom w:val="0"/>
                          <w:divBdr>
                            <w:top w:val="none" w:sz="0" w:space="0" w:color="auto"/>
                            <w:left w:val="none" w:sz="0" w:space="0" w:color="auto"/>
                            <w:bottom w:val="none" w:sz="0" w:space="0" w:color="auto"/>
                            <w:right w:val="none" w:sz="0" w:space="0" w:color="auto"/>
                          </w:divBdr>
                        </w:div>
                        <w:div w:id="21783245">
                          <w:marLeft w:val="0"/>
                          <w:marRight w:val="0"/>
                          <w:marTop w:val="0"/>
                          <w:marBottom w:val="0"/>
                          <w:divBdr>
                            <w:top w:val="none" w:sz="0" w:space="0" w:color="auto"/>
                            <w:left w:val="none" w:sz="0" w:space="0" w:color="auto"/>
                            <w:bottom w:val="none" w:sz="0" w:space="0" w:color="auto"/>
                            <w:right w:val="none" w:sz="0" w:space="0" w:color="auto"/>
                          </w:divBdr>
                        </w:div>
                        <w:div w:id="21783247">
                          <w:marLeft w:val="0"/>
                          <w:marRight w:val="0"/>
                          <w:marTop w:val="0"/>
                          <w:marBottom w:val="0"/>
                          <w:divBdr>
                            <w:top w:val="none" w:sz="0" w:space="0" w:color="auto"/>
                            <w:left w:val="none" w:sz="0" w:space="0" w:color="auto"/>
                            <w:bottom w:val="none" w:sz="0" w:space="0" w:color="auto"/>
                            <w:right w:val="none" w:sz="0" w:space="0" w:color="auto"/>
                          </w:divBdr>
                        </w:div>
                        <w:div w:id="21783248">
                          <w:marLeft w:val="0"/>
                          <w:marRight w:val="0"/>
                          <w:marTop w:val="0"/>
                          <w:marBottom w:val="0"/>
                          <w:divBdr>
                            <w:top w:val="none" w:sz="0" w:space="0" w:color="auto"/>
                            <w:left w:val="none" w:sz="0" w:space="0" w:color="auto"/>
                            <w:bottom w:val="none" w:sz="0" w:space="0" w:color="auto"/>
                            <w:right w:val="none" w:sz="0" w:space="0" w:color="auto"/>
                          </w:divBdr>
                        </w:div>
                        <w:div w:id="21783253">
                          <w:marLeft w:val="0"/>
                          <w:marRight w:val="0"/>
                          <w:marTop w:val="0"/>
                          <w:marBottom w:val="0"/>
                          <w:divBdr>
                            <w:top w:val="none" w:sz="0" w:space="0" w:color="auto"/>
                            <w:left w:val="none" w:sz="0" w:space="0" w:color="auto"/>
                            <w:bottom w:val="none" w:sz="0" w:space="0" w:color="auto"/>
                            <w:right w:val="none" w:sz="0" w:space="0" w:color="auto"/>
                          </w:divBdr>
                        </w:div>
                        <w:div w:id="21783255">
                          <w:marLeft w:val="0"/>
                          <w:marRight w:val="0"/>
                          <w:marTop w:val="0"/>
                          <w:marBottom w:val="0"/>
                          <w:divBdr>
                            <w:top w:val="none" w:sz="0" w:space="0" w:color="auto"/>
                            <w:left w:val="none" w:sz="0" w:space="0" w:color="auto"/>
                            <w:bottom w:val="none" w:sz="0" w:space="0" w:color="auto"/>
                            <w:right w:val="none" w:sz="0" w:space="0" w:color="auto"/>
                          </w:divBdr>
                        </w:div>
                        <w:div w:id="21783256">
                          <w:marLeft w:val="0"/>
                          <w:marRight w:val="0"/>
                          <w:marTop w:val="0"/>
                          <w:marBottom w:val="0"/>
                          <w:divBdr>
                            <w:top w:val="none" w:sz="0" w:space="0" w:color="auto"/>
                            <w:left w:val="none" w:sz="0" w:space="0" w:color="auto"/>
                            <w:bottom w:val="none" w:sz="0" w:space="0" w:color="auto"/>
                            <w:right w:val="none" w:sz="0" w:space="0" w:color="auto"/>
                          </w:divBdr>
                        </w:div>
                        <w:div w:id="21783258">
                          <w:marLeft w:val="0"/>
                          <w:marRight w:val="0"/>
                          <w:marTop w:val="0"/>
                          <w:marBottom w:val="0"/>
                          <w:divBdr>
                            <w:top w:val="none" w:sz="0" w:space="0" w:color="auto"/>
                            <w:left w:val="none" w:sz="0" w:space="0" w:color="auto"/>
                            <w:bottom w:val="none" w:sz="0" w:space="0" w:color="auto"/>
                            <w:right w:val="none" w:sz="0" w:space="0" w:color="auto"/>
                          </w:divBdr>
                        </w:div>
                        <w:div w:id="21783259">
                          <w:marLeft w:val="0"/>
                          <w:marRight w:val="0"/>
                          <w:marTop w:val="0"/>
                          <w:marBottom w:val="0"/>
                          <w:divBdr>
                            <w:top w:val="none" w:sz="0" w:space="0" w:color="auto"/>
                            <w:left w:val="none" w:sz="0" w:space="0" w:color="auto"/>
                            <w:bottom w:val="none" w:sz="0" w:space="0" w:color="auto"/>
                            <w:right w:val="none" w:sz="0" w:space="0" w:color="auto"/>
                          </w:divBdr>
                        </w:div>
                        <w:div w:id="21783262">
                          <w:marLeft w:val="0"/>
                          <w:marRight w:val="0"/>
                          <w:marTop w:val="0"/>
                          <w:marBottom w:val="0"/>
                          <w:divBdr>
                            <w:top w:val="none" w:sz="0" w:space="0" w:color="auto"/>
                            <w:left w:val="none" w:sz="0" w:space="0" w:color="auto"/>
                            <w:bottom w:val="none" w:sz="0" w:space="0" w:color="auto"/>
                            <w:right w:val="none" w:sz="0" w:space="0" w:color="auto"/>
                          </w:divBdr>
                        </w:div>
                        <w:div w:id="21783263">
                          <w:marLeft w:val="0"/>
                          <w:marRight w:val="0"/>
                          <w:marTop w:val="0"/>
                          <w:marBottom w:val="0"/>
                          <w:divBdr>
                            <w:top w:val="none" w:sz="0" w:space="0" w:color="auto"/>
                            <w:left w:val="none" w:sz="0" w:space="0" w:color="auto"/>
                            <w:bottom w:val="none" w:sz="0" w:space="0" w:color="auto"/>
                            <w:right w:val="none" w:sz="0" w:space="0" w:color="auto"/>
                          </w:divBdr>
                        </w:div>
                        <w:div w:id="21783264">
                          <w:marLeft w:val="0"/>
                          <w:marRight w:val="0"/>
                          <w:marTop w:val="0"/>
                          <w:marBottom w:val="0"/>
                          <w:divBdr>
                            <w:top w:val="none" w:sz="0" w:space="0" w:color="auto"/>
                            <w:left w:val="none" w:sz="0" w:space="0" w:color="auto"/>
                            <w:bottom w:val="none" w:sz="0" w:space="0" w:color="auto"/>
                            <w:right w:val="none" w:sz="0" w:space="0" w:color="auto"/>
                          </w:divBdr>
                        </w:div>
                        <w:div w:id="21783265">
                          <w:marLeft w:val="0"/>
                          <w:marRight w:val="0"/>
                          <w:marTop w:val="0"/>
                          <w:marBottom w:val="0"/>
                          <w:divBdr>
                            <w:top w:val="none" w:sz="0" w:space="0" w:color="auto"/>
                            <w:left w:val="none" w:sz="0" w:space="0" w:color="auto"/>
                            <w:bottom w:val="none" w:sz="0" w:space="0" w:color="auto"/>
                            <w:right w:val="none" w:sz="0" w:space="0" w:color="auto"/>
                          </w:divBdr>
                        </w:div>
                        <w:div w:id="21783267">
                          <w:marLeft w:val="0"/>
                          <w:marRight w:val="0"/>
                          <w:marTop w:val="0"/>
                          <w:marBottom w:val="0"/>
                          <w:divBdr>
                            <w:top w:val="none" w:sz="0" w:space="0" w:color="auto"/>
                            <w:left w:val="none" w:sz="0" w:space="0" w:color="auto"/>
                            <w:bottom w:val="none" w:sz="0" w:space="0" w:color="auto"/>
                            <w:right w:val="none" w:sz="0" w:space="0" w:color="auto"/>
                          </w:divBdr>
                        </w:div>
                        <w:div w:id="21783268">
                          <w:marLeft w:val="0"/>
                          <w:marRight w:val="0"/>
                          <w:marTop w:val="0"/>
                          <w:marBottom w:val="0"/>
                          <w:divBdr>
                            <w:top w:val="none" w:sz="0" w:space="0" w:color="auto"/>
                            <w:left w:val="none" w:sz="0" w:space="0" w:color="auto"/>
                            <w:bottom w:val="none" w:sz="0" w:space="0" w:color="auto"/>
                            <w:right w:val="none" w:sz="0" w:space="0" w:color="auto"/>
                          </w:divBdr>
                        </w:div>
                        <w:div w:id="21783269">
                          <w:marLeft w:val="0"/>
                          <w:marRight w:val="0"/>
                          <w:marTop w:val="0"/>
                          <w:marBottom w:val="0"/>
                          <w:divBdr>
                            <w:top w:val="none" w:sz="0" w:space="0" w:color="auto"/>
                            <w:left w:val="none" w:sz="0" w:space="0" w:color="auto"/>
                            <w:bottom w:val="none" w:sz="0" w:space="0" w:color="auto"/>
                            <w:right w:val="none" w:sz="0" w:space="0" w:color="auto"/>
                          </w:divBdr>
                        </w:div>
                        <w:div w:id="21783271">
                          <w:marLeft w:val="0"/>
                          <w:marRight w:val="0"/>
                          <w:marTop w:val="0"/>
                          <w:marBottom w:val="0"/>
                          <w:divBdr>
                            <w:top w:val="none" w:sz="0" w:space="0" w:color="auto"/>
                            <w:left w:val="none" w:sz="0" w:space="0" w:color="auto"/>
                            <w:bottom w:val="none" w:sz="0" w:space="0" w:color="auto"/>
                            <w:right w:val="none" w:sz="0" w:space="0" w:color="auto"/>
                          </w:divBdr>
                        </w:div>
                        <w:div w:id="21783272">
                          <w:marLeft w:val="0"/>
                          <w:marRight w:val="0"/>
                          <w:marTop w:val="0"/>
                          <w:marBottom w:val="0"/>
                          <w:divBdr>
                            <w:top w:val="none" w:sz="0" w:space="0" w:color="auto"/>
                            <w:left w:val="none" w:sz="0" w:space="0" w:color="auto"/>
                            <w:bottom w:val="none" w:sz="0" w:space="0" w:color="auto"/>
                            <w:right w:val="none" w:sz="0" w:space="0" w:color="auto"/>
                          </w:divBdr>
                        </w:div>
                        <w:div w:id="21783276">
                          <w:marLeft w:val="0"/>
                          <w:marRight w:val="0"/>
                          <w:marTop w:val="0"/>
                          <w:marBottom w:val="0"/>
                          <w:divBdr>
                            <w:top w:val="none" w:sz="0" w:space="0" w:color="auto"/>
                            <w:left w:val="none" w:sz="0" w:space="0" w:color="auto"/>
                            <w:bottom w:val="none" w:sz="0" w:space="0" w:color="auto"/>
                            <w:right w:val="none" w:sz="0" w:space="0" w:color="auto"/>
                          </w:divBdr>
                        </w:div>
                        <w:div w:id="21783278">
                          <w:marLeft w:val="0"/>
                          <w:marRight w:val="0"/>
                          <w:marTop w:val="0"/>
                          <w:marBottom w:val="0"/>
                          <w:divBdr>
                            <w:top w:val="none" w:sz="0" w:space="0" w:color="auto"/>
                            <w:left w:val="none" w:sz="0" w:space="0" w:color="auto"/>
                            <w:bottom w:val="none" w:sz="0" w:space="0" w:color="auto"/>
                            <w:right w:val="none" w:sz="0" w:space="0" w:color="auto"/>
                          </w:divBdr>
                        </w:div>
                        <w:div w:id="21783280">
                          <w:marLeft w:val="0"/>
                          <w:marRight w:val="0"/>
                          <w:marTop w:val="0"/>
                          <w:marBottom w:val="0"/>
                          <w:divBdr>
                            <w:top w:val="none" w:sz="0" w:space="0" w:color="auto"/>
                            <w:left w:val="none" w:sz="0" w:space="0" w:color="auto"/>
                            <w:bottom w:val="none" w:sz="0" w:space="0" w:color="auto"/>
                            <w:right w:val="none" w:sz="0" w:space="0" w:color="auto"/>
                          </w:divBdr>
                        </w:div>
                        <w:div w:id="21783283">
                          <w:marLeft w:val="0"/>
                          <w:marRight w:val="0"/>
                          <w:marTop w:val="0"/>
                          <w:marBottom w:val="0"/>
                          <w:divBdr>
                            <w:top w:val="none" w:sz="0" w:space="0" w:color="auto"/>
                            <w:left w:val="none" w:sz="0" w:space="0" w:color="auto"/>
                            <w:bottom w:val="none" w:sz="0" w:space="0" w:color="auto"/>
                            <w:right w:val="none" w:sz="0" w:space="0" w:color="auto"/>
                          </w:divBdr>
                        </w:div>
                        <w:div w:id="217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3251">
                  <w:marLeft w:val="0"/>
                  <w:marRight w:val="0"/>
                  <w:marTop w:val="0"/>
                  <w:marBottom w:val="0"/>
                  <w:divBdr>
                    <w:top w:val="none" w:sz="0" w:space="0" w:color="auto"/>
                    <w:left w:val="none" w:sz="0" w:space="0" w:color="auto"/>
                    <w:bottom w:val="none" w:sz="0" w:space="0" w:color="auto"/>
                    <w:right w:val="none" w:sz="0" w:space="0" w:color="auto"/>
                  </w:divBdr>
                  <w:divsChild>
                    <w:div w:id="217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3246">
      <w:marLeft w:val="0"/>
      <w:marRight w:val="0"/>
      <w:marTop w:val="0"/>
      <w:marBottom w:val="0"/>
      <w:divBdr>
        <w:top w:val="none" w:sz="0" w:space="0" w:color="auto"/>
        <w:left w:val="none" w:sz="0" w:space="0" w:color="auto"/>
        <w:bottom w:val="none" w:sz="0" w:space="0" w:color="auto"/>
        <w:right w:val="none" w:sz="0" w:space="0" w:color="auto"/>
      </w:divBdr>
    </w:div>
    <w:div w:id="21783250">
      <w:marLeft w:val="0"/>
      <w:marRight w:val="0"/>
      <w:marTop w:val="0"/>
      <w:marBottom w:val="0"/>
      <w:divBdr>
        <w:top w:val="none" w:sz="0" w:space="0" w:color="auto"/>
        <w:left w:val="none" w:sz="0" w:space="0" w:color="auto"/>
        <w:bottom w:val="none" w:sz="0" w:space="0" w:color="auto"/>
        <w:right w:val="none" w:sz="0" w:space="0" w:color="auto"/>
      </w:divBdr>
    </w:div>
    <w:div w:id="21783273">
      <w:marLeft w:val="0"/>
      <w:marRight w:val="0"/>
      <w:marTop w:val="0"/>
      <w:marBottom w:val="0"/>
      <w:divBdr>
        <w:top w:val="none" w:sz="0" w:space="0" w:color="auto"/>
        <w:left w:val="none" w:sz="0" w:space="0" w:color="auto"/>
        <w:bottom w:val="none" w:sz="0" w:space="0" w:color="auto"/>
        <w:right w:val="none" w:sz="0" w:space="0" w:color="auto"/>
      </w:divBdr>
    </w:div>
    <w:div w:id="21783277">
      <w:marLeft w:val="0"/>
      <w:marRight w:val="0"/>
      <w:marTop w:val="0"/>
      <w:marBottom w:val="0"/>
      <w:divBdr>
        <w:top w:val="none" w:sz="0" w:space="0" w:color="auto"/>
        <w:left w:val="none" w:sz="0" w:space="0" w:color="auto"/>
        <w:bottom w:val="none" w:sz="0" w:space="0" w:color="auto"/>
        <w:right w:val="none" w:sz="0" w:space="0" w:color="auto"/>
      </w:divBdr>
    </w:div>
    <w:div w:id="21783279">
      <w:marLeft w:val="0"/>
      <w:marRight w:val="0"/>
      <w:marTop w:val="0"/>
      <w:marBottom w:val="0"/>
      <w:divBdr>
        <w:top w:val="none" w:sz="0" w:space="0" w:color="auto"/>
        <w:left w:val="none" w:sz="0" w:space="0" w:color="auto"/>
        <w:bottom w:val="none" w:sz="0" w:space="0" w:color="auto"/>
        <w:right w:val="none" w:sz="0" w:space="0" w:color="auto"/>
      </w:divBdr>
    </w:div>
    <w:div w:id="21783282">
      <w:marLeft w:val="0"/>
      <w:marRight w:val="0"/>
      <w:marTop w:val="0"/>
      <w:marBottom w:val="0"/>
      <w:divBdr>
        <w:top w:val="none" w:sz="0" w:space="0" w:color="auto"/>
        <w:left w:val="none" w:sz="0" w:space="0" w:color="auto"/>
        <w:bottom w:val="none" w:sz="0" w:space="0" w:color="auto"/>
        <w:right w:val="none" w:sz="0" w:space="0" w:color="auto"/>
      </w:divBdr>
      <w:divsChild>
        <w:div w:id="21783275">
          <w:marLeft w:val="0"/>
          <w:marRight w:val="0"/>
          <w:marTop w:val="0"/>
          <w:marBottom w:val="0"/>
          <w:divBdr>
            <w:top w:val="none" w:sz="0" w:space="0" w:color="auto"/>
            <w:left w:val="none" w:sz="0" w:space="0" w:color="auto"/>
            <w:bottom w:val="none" w:sz="0" w:space="0" w:color="auto"/>
            <w:right w:val="none" w:sz="0" w:space="0" w:color="auto"/>
          </w:divBdr>
          <w:divsChild>
            <w:div w:id="21783281">
              <w:marLeft w:val="0"/>
              <w:marRight w:val="0"/>
              <w:marTop w:val="0"/>
              <w:marBottom w:val="0"/>
              <w:divBdr>
                <w:top w:val="none" w:sz="0" w:space="0" w:color="auto"/>
                <w:left w:val="none" w:sz="0" w:space="0" w:color="auto"/>
                <w:bottom w:val="none" w:sz="0" w:space="0" w:color="auto"/>
                <w:right w:val="none" w:sz="0" w:space="0" w:color="auto"/>
              </w:divBdr>
              <w:divsChild>
                <w:div w:id="21783270">
                  <w:marLeft w:val="0"/>
                  <w:marRight w:val="0"/>
                  <w:marTop w:val="0"/>
                  <w:marBottom w:val="0"/>
                  <w:divBdr>
                    <w:top w:val="none" w:sz="0" w:space="0" w:color="auto"/>
                    <w:left w:val="none" w:sz="0" w:space="0" w:color="auto"/>
                    <w:bottom w:val="none" w:sz="0" w:space="0" w:color="auto"/>
                    <w:right w:val="none" w:sz="0" w:space="0" w:color="auto"/>
                  </w:divBdr>
                  <w:divsChild>
                    <w:div w:id="21783274">
                      <w:marLeft w:val="0"/>
                      <w:marRight w:val="0"/>
                      <w:marTop w:val="0"/>
                      <w:marBottom w:val="0"/>
                      <w:divBdr>
                        <w:top w:val="none" w:sz="0" w:space="0" w:color="auto"/>
                        <w:left w:val="none" w:sz="0" w:space="0" w:color="auto"/>
                        <w:bottom w:val="none" w:sz="0" w:space="0" w:color="auto"/>
                        <w:right w:val="none" w:sz="0" w:space="0" w:color="auto"/>
                      </w:divBdr>
                      <w:divsChild>
                        <w:div w:id="21783242">
                          <w:marLeft w:val="0"/>
                          <w:marRight w:val="0"/>
                          <w:marTop w:val="0"/>
                          <w:marBottom w:val="0"/>
                          <w:divBdr>
                            <w:top w:val="none" w:sz="0" w:space="0" w:color="auto"/>
                            <w:left w:val="none" w:sz="0" w:space="0" w:color="auto"/>
                            <w:bottom w:val="none" w:sz="0" w:space="0" w:color="auto"/>
                            <w:right w:val="none" w:sz="0" w:space="0" w:color="auto"/>
                          </w:divBdr>
                          <w:divsChild>
                            <w:div w:id="21783252">
                              <w:marLeft w:val="0"/>
                              <w:marRight w:val="0"/>
                              <w:marTop w:val="0"/>
                              <w:marBottom w:val="0"/>
                              <w:divBdr>
                                <w:top w:val="none" w:sz="0" w:space="0" w:color="auto"/>
                                <w:left w:val="none" w:sz="0" w:space="0" w:color="auto"/>
                                <w:bottom w:val="none" w:sz="0" w:space="0" w:color="auto"/>
                                <w:right w:val="none" w:sz="0" w:space="0" w:color="auto"/>
                              </w:divBdr>
                              <w:divsChild>
                                <w:div w:id="21783237">
                                  <w:marLeft w:val="0"/>
                                  <w:marRight w:val="0"/>
                                  <w:marTop w:val="0"/>
                                  <w:marBottom w:val="0"/>
                                  <w:divBdr>
                                    <w:top w:val="none" w:sz="0" w:space="0" w:color="auto"/>
                                    <w:left w:val="none" w:sz="0" w:space="0" w:color="auto"/>
                                    <w:bottom w:val="none" w:sz="0" w:space="0" w:color="auto"/>
                                    <w:right w:val="none" w:sz="0" w:space="0" w:color="auto"/>
                                  </w:divBdr>
                                  <w:divsChild>
                                    <w:div w:id="21783257">
                                      <w:marLeft w:val="0"/>
                                      <w:marRight w:val="0"/>
                                      <w:marTop w:val="0"/>
                                      <w:marBottom w:val="0"/>
                                      <w:divBdr>
                                        <w:top w:val="none" w:sz="0" w:space="0" w:color="auto"/>
                                        <w:left w:val="none" w:sz="0" w:space="0" w:color="auto"/>
                                        <w:bottom w:val="none" w:sz="0" w:space="0" w:color="auto"/>
                                        <w:right w:val="none" w:sz="0" w:space="0" w:color="auto"/>
                                      </w:divBdr>
                                      <w:divsChild>
                                        <w:div w:id="21783229">
                                          <w:marLeft w:val="0"/>
                                          <w:marRight w:val="0"/>
                                          <w:marTop w:val="0"/>
                                          <w:marBottom w:val="0"/>
                                          <w:divBdr>
                                            <w:top w:val="none" w:sz="0" w:space="0" w:color="auto"/>
                                            <w:left w:val="none" w:sz="0" w:space="0" w:color="auto"/>
                                            <w:bottom w:val="none" w:sz="0" w:space="0" w:color="auto"/>
                                            <w:right w:val="none" w:sz="0" w:space="0" w:color="auto"/>
                                          </w:divBdr>
                                          <w:divsChild>
                                            <w:div w:id="21783197">
                                              <w:marLeft w:val="0"/>
                                              <w:marRight w:val="0"/>
                                              <w:marTop w:val="0"/>
                                              <w:marBottom w:val="0"/>
                                              <w:divBdr>
                                                <w:top w:val="none" w:sz="0" w:space="0" w:color="auto"/>
                                                <w:left w:val="none" w:sz="0" w:space="0" w:color="auto"/>
                                                <w:bottom w:val="none" w:sz="0" w:space="0" w:color="auto"/>
                                                <w:right w:val="none" w:sz="0" w:space="0" w:color="auto"/>
                                              </w:divBdr>
                                              <w:divsChild>
                                                <w:div w:id="217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783292">
      <w:marLeft w:val="0"/>
      <w:marRight w:val="0"/>
      <w:marTop w:val="0"/>
      <w:marBottom w:val="0"/>
      <w:divBdr>
        <w:top w:val="none" w:sz="0" w:space="0" w:color="auto"/>
        <w:left w:val="none" w:sz="0" w:space="0" w:color="auto"/>
        <w:bottom w:val="none" w:sz="0" w:space="0" w:color="auto"/>
        <w:right w:val="none" w:sz="0" w:space="0" w:color="auto"/>
      </w:divBdr>
      <w:divsChild>
        <w:div w:id="21783285">
          <w:marLeft w:val="0"/>
          <w:marRight w:val="0"/>
          <w:marTop w:val="0"/>
          <w:marBottom w:val="0"/>
          <w:divBdr>
            <w:top w:val="none" w:sz="0" w:space="0" w:color="auto"/>
            <w:left w:val="none" w:sz="0" w:space="0" w:color="auto"/>
            <w:bottom w:val="none" w:sz="0" w:space="0" w:color="auto"/>
            <w:right w:val="none" w:sz="0" w:space="0" w:color="auto"/>
          </w:divBdr>
        </w:div>
        <w:div w:id="21783286">
          <w:marLeft w:val="0"/>
          <w:marRight w:val="0"/>
          <w:marTop w:val="0"/>
          <w:marBottom w:val="0"/>
          <w:divBdr>
            <w:top w:val="none" w:sz="0" w:space="0" w:color="auto"/>
            <w:left w:val="none" w:sz="0" w:space="0" w:color="auto"/>
            <w:bottom w:val="none" w:sz="0" w:space="0" w:color="auto"/>
            <w:right w:val="none" w:sz="0" w:space="0" w:color="auto"/>
          </w:divBdr>
        </w:div>
        <w:div w:id="21783287">
          <w:marLeft w:val="0"/>
          <w:marRight w:val="0"/>
          <w:marTop w:val="0"/>
          <w:marBottom w:val="0"/>
          <w:divBdr>
            <w:top w:val="none" w:sz="0" w:space="0" w:color="auto"/>
            <w:left w:val="none" w:sz="0" w:space="0" w:color="auto"/>
            <w:bottom w:val="none" w:sz="0" w:space="0" w:color="auto"/>
            <w:right w:val="none" w:sz="0" w:space="0" w:color="auto"/>
          </w:divBdr>
        </w:div>
        <w:div w:id="21783288">
          <w:marLeft w:val="0"/>
          <w:marRight w:val="0"/>
          <w:marTop w:val="0"/>
          <w:marBottom w:val="0"/>
          <w:divBdr>
            <w:top w:val="none" w:sz="0" w:space="0" w:color="auto"/>
            <w:left w:val="none" w:sz="0" w:space="0" w:color="auto"/>
            <w:bottom w:val="none" w:sz="0" w:space="0" w:color="auto"/>
            <w:right w:val="none" w:sz="0" w:space="0" w:color="auto"/>
          </w:divBdr>
        </w:div>
        <w:div w:id="21783289">
          <w:marLeft w:val="0"/>
          <w:marRight w:val="0"/>
          <w:marTop w:val="0"/>
          <w:marBottom w:val="0"/>
          <w:divBdr>
            <w:top w:val="none" w:sz="0" w:space="0" w:color="auto"/>
            <w:left w:val="none" w:sz="0" w:space="0" w:color="auto"/>
            <w:bottom w:val="none" w:sz="0" w:space="0" w:color="auto"/>
            <w:right w:val="none" w:sz="0" w:space="0" w:color="auto"/>
          </w:divBdr>
        </w:div>
        <w:div w:id="21783290">
          <w:marLeft w:val="0"/>
          <w:marRight w:val="0"/>
          <w:marTop w:val="0"/>
          <w:marBottom w:val="0"/>
          <w:divBdr>
            <w:top w:val="none" w:sz="0" w:space="0" w:color="auto"/>
            <w:left w:val="none" w:sz="0" w:space="0" w:color="auto"/>
            <w:bottom w:val="none" w:sz="0" w:space="0" w:color="auto"/>
            <w:right w:val="none" w:sz="0" w:space="0" w:color="auto"/>
          </w:divBdr>
        </w:div>
        <w:div w:id="21783291">
          <w:marLeft w:val="0"/>
          <w:marRight w:val="0"/>
          <w:marTop w:val="0"/>
          <w:marBottom w:val="0"/>
          <w:divBdr>
            <w:top w:val="none" w:sz="0" w:space="0" w:color="auto"/>
            <w:left w:val="none" w:sz="0" w:space="0" w:color="auto"/>
            <w:bottom w:val="none" w:sz="0" w:space="0" w:color="auto"/>
            <w:right w:val="none" w:sz="0" w:space="0" w:color="auto"/>
          </w:divBdr>
        </w:div>
        <w:div w:id="21783293">
          <w:marLeft w:val="0"/>
          <w:marRight w:val="0"/>
          <w:marTop w:val="0"/>
          <w:marBottom w:val="0"/>
          <w:divBdr>
            <w:top w:val="none" w:sz="0" w:space="0" w:color="auto"/>
            <w:left w:val="none" w:sz="0" w:space="0" w:color="auto"/>
            <w:bottom w:val="none" w:sz="0" w:space="0" w:color="auto"/>
            <w:right w:val="none" w:sz="0" w:space="0" w:color="auto"/>
          </w:divBdr>
        </w:div>
        <w:div w:id="21783294">
          <w:marLeft w:val="0"/>
          <w:marRight w:val="0"/>
          <w:marTop w:val="0"/>
          <w:marBottom w:val="0"/>
          <w:divBdr>
            <w:top w:val="none" w:sz="0" w:space="0" w:color="auto"/>
            <w:left w:val="none" w:sz="0" w:space="0" w:color="auto"/>
            <w:bottom w:val="none" w:sz="0" w:space="0" w:color="auto"/>
            <w:right w:val="none" w:sz="0" w:space="0" w:color="auto"/>
          </w:divBdr>
        </w:div>
        <w:div w:id="21783295">
          <w:marLeft w:val="0"/>
          <w:marRight w:val="0"/>
          <w:marTop w:val="0"/>
          <w:marBottom w:val="0"/>
          <w:divBdr>
            <w:top w:val="none" w:sz="0" w:space="0" w:color="auto"/>
            <w:left w:val="none" w:sz="0" w:space="0" w:color="auto"/>
            <w:bottom w:val="none" w:sz="0" w:space="0" w:color="auto"/>
            <w:right w:val="none" w:sz="0" w:space="0" w:color="auto"/>
          </w:divBdr>
        </w:div>
        <w:div w:id="21783296">
          <w:marLeft w:val="0"/>
          <w:marRight w:val="0"/>
          <w:marTop w:val="0"/>
          <w:marBottom w:val="0"/>
          <w:divBdr>
            <w:top w:val="none" w:sz="0" w:space="0" w:color="auto"/>
            <w:left w:val="none" w:sz="0" w:space="0" w:color="auto"/>
            <w:bottom w:val="none" w:sz="0" w:space="0" w:color="auto"/>
            <w:right w:val="none" w:sz="0" w:space="0" w:color="auto"/>
          </w:divBdr>
        </w:div>
        <w:div w:id="21783297">
          <w:marLeft w:val="0"/>
          <w:marRight w:val="0"/>
          <w:marTop w:val="0"/>
          <w:marBottom w:val="0"/>
          <w:divBdr>
            <w:top w:val="none" w:sz="0" w:space="0" w:color="auto"/>
            <w:left w:val="none" w:sz="0" w:space="0" w:color="auto"/>
            <w:bottom w:val="none" w:sz="0" w:space="0" w:color="auto"/>
            <w:right w:val="none" w:sz="0" w:space="0" w:color="auto"/>
          </w:divBdr>
        </w:div>
        <w:div w:id="21783298">
          <w:marLeft w:val="0"/>
          <w:marRight w:val="0"/>
          <w:marTop w:val="0"/>
          <w:marBottom w:val="0"/>
          <w:divBdr>
            <w:top w:val="none" w:sz="0" w:space="0" w:color="auto"/>
            <w:left w:val="none" w:sz="0" w:space="0" w:color="auto"/>
            <w:bottom w:val="none" w:sz="0" w:space="0" w:color="auto"/>
            <w:right w:val="none" w:sz="0" w:space="0" w:color="auto"/>
          </w:divBdr>
        </w:div>
        <w:div w:id="21783299">
          <w:marLeft w:val="0"/>
          <w:marRight w:val="0"/>
          <w:marTop w:val="0"/>
          <w:marBottom w:val="0"/>
          <w:divBdr>
            <w:top w:val="none" w:sz="0" w:space="0" w:color="auto"/>
            <w:left w:val="none" w:sz="0" w:space="0" w:color="auto"/>
            <w:bottom w:val="none" w:sz="0" w:space="0" w:color="auto"/>
            <w:right w:val="none" w:sz="0" w:space="0" w:color="auto"/>
          </w:divBdr>
        </w:div>
        <w:div w:id="21783300">
          <w:marLeft w:val="0"/>
          <w:marRight w:val="0"/>
          <w:marTop w:val="0"/>
          <w:marBottom w:val="0"/>
          <w:divBdr>
            <w:top w:val="none" w:sz="0" w:space="0" w:color="auto"/>
            <w:left w:val="none" w:sz="0" w:space="0" w:color="auto"/>
            <w:bottom w:val="none" w:sz="0" w:space="0" w:color="auto"/>
            <w:right w:val="none" w:sz="0" w:space="0" w:color="auto"/>
          </w:divBdr>
        </w:div>
        <w:div w:id="21783301">
          <w:marLeft w:val="0"/>
          <w:marRight w:val="0"/>
          <w:marTop w:val="0"/>
          <w:marBottom w:val="0"/>
          <w:divBdr>
            <w:top w:val="none" w:sz="0" w:space="0" w:color="auto"/>
            <w:left w:val="none" w:sz="0" w:space="0" w:color="auto"/>
            <w:bottom w:val="none" w:sz="0" w:space="0" w:color="auto"/>
            <w:right w:val="none" w:sz="0" w:space="0" w:color="auto"/>
          </w:divBdr>
        </w:div>
        <w:div w:id="21783302">
          <w:marLeft w:val="0"/>
          <w:marRight w:val="0"/>
          <w:marTop w:val="0"/>
          <w:marBottom w:val="0"/>
          <w:divBdr>
            <w:top w:val="none" w:sz="0" w:space="0" w:color="auto"/>
            <w:left w:val="none" w:sz="0" w:space="0" w:color="auto"/>
            <w:bottom w:val="none" w:sz="0" w:space="0" w:color="auto"/>
            <w:right w:val="none" w:sz="0" w:space="0" w:color="auto"/>
          </w:divBdr>
        </w:div>
        <w:div w:id="21783303">
          <w:marLeft w:val="0"/>
          <w:marRight w:val="0"/>
          <w:marTop w:val="0"/>
          <w:marBottom w:val="0"/>
          <w:divBdr>
            <w:top w:val="none" w:sz="0" w:space="0" w:color="auto"/>
            <w:left w:val="none" w:sz="0" w:space="0" w:color="auto"/>
            <w:bottom w:val="none" w:sz="0" w:space="0" w:color="auto"/>
            <w:right w:val="none" w:sz="0" w:space="0" w:color="auto"/>
          </w:divBdr>
        </w:div>
        <w:div w:id="21783304">
          <w:marLeft w:val="0"/>
          <w:marRight w:val="0"/>
          <w:marTop w:val="0"/>
          <w:marBottom w:val="0"/>
          <w:divBdr>
            <w:top w:val="none" w:sz="0" w:space="0" w:color="auto"/>
            <w:left w:val="none" w:sz="0" w:space="0" w:color="auto"/>
            <w:bottom w:val="none" w:sz="0" w:space="0" w:color="auto"/>
            <w:right w:val="none" w:sz="0" w:space="0" w:color="auto"/>
          </w:divBdr>
        </w:div>
        <w:div w:id="21783305">
          <w:marLeft w:val="0"/>
          <w:marRight w:val="0"/>
          <w:marTop w:val="0"/>
          <w:marBottom w:val="0"/>
          <w:divBdr>
            <w:top w:val="none" w:sz="0" w:space="0" w:color="auto"/>
            <w:left w:val="none" w:sz="0" w:space="0" w:color="auto"/>
            <w:bottom w:val="none" w:sz="0" w:space="0" w:color="auto"/>
            <w:right w:val="none" w:sz="0" w:space="0" w:color="auto"/>
          </w:divBdr>
        </w:div>
        <w:div w:id="21783306">
          <w:marLeft w:val="0"/>
          <w:marRight w:val="0"/>
          <w:marTop w:val="0"/>
          <w:marBottom w:val="0"/>
          <w:divBdr>
            <w:top w:val="none" w:sz="0" w:space="0" w:color="auto"/>
            <w:left w:val="none" w:sz="0" w:space="0" w:color="auto"/>
            <w:bottom w:val="none" w:sz="0" w:space="0" w:color="auto"/>
            <w:right w:val="none" w:sz="0" w:space="0" w:color="auto"/>
          </w:divBdr>
        </w:div>
        <w:div w:id="21783307">
          <w:marLeft w:val="0"/>
          <w:marRight w:val="0"/>
          <w:marTop w:val="0"/>
          <w:marBottom w:val="0"/>
          <w:divBdr>
            <w:top w:val="none" w:sz="0" w:space="0" w:color="auto"/>
            <w:left w:val="none" w:sz="0" w:space="0" w:color="auto"/>
            <w:bottom w:val="none" w:sz="0" w:space="0" w:color="auto"/>
            <w:right w:val="none" w:sz="0" w:space="0" w:color="auto"/>
          </w:divBdr>
        </w:div>
        <w:div w:id="21783308">
          <w:marLeft w:val="0"/>
          <w:marRight w:val="0"/>
          <w:marTop w:val="0"/>
          <w:marBottom w:val="0"/>
          <w:divBdr>
            <w:top w:val="none" w:sz="0" w:space="0" w:color="auto"/>
            <w:left w:val="none" w:sz="0" w:space="0" w:color="auto"/>
            <w:bottom w:val="none" w:sz="0" w:space="0" w:color="auto"/>
            <w:right w:val="none" w:sz="0" w:space="0" w:color="auto"/>
          </w:divBdr>
        </w:div>
        <w:div w:id="21783309">
          <w:marLeft w:val="0"/>
          <w:marRight w:val="0"/>
          <w:marTop w:val="0"/>
          <w:marBottom w:val="0"/>
          <w:divBdr>
            <w:top w:val="none" w:sz="0" w:space="0" w:color="auto"/>
            <w:left w:val="none" w:sz="0" w:space="0" w:color="auto"/>
            <w:bottom w:val="none" w:sz="0" w:space="0" w:color="auto"/>
            <w:right w:val="none" w:sz="0" w:space="0" w:color="auto"/>
          </w:divBdr>
        </w:div>
        <w:div w:id="21783310">
          <w:marLeft w:val="0"/>
          <w:marRight w:val="0"/>
          <w:marTop w:val="0"/>
          <w:marBottom w:val="0"/>
          <w:divBdr>
            <w:top w:val="none" w:sz="0" w:space="0" w:color="auto"/>
            <w:left w:val="none" w:sz="0" w:space="0" w:color="auto"/>
            <w:bottom w:val="none" w:sz="0" w:space="0" w:color="auto"/>
            <w:right w:val="none" w:sz="0" w:space="0" w:color="auto"/>
          </w:divBdr>
        </w:div>
        <w:div w:id="21783311">
          <w:marLeft w:val="0"/>
          <w:marRight w:val="0"/>
          <w:marTop w:val="0"/>
          <w:marBottom w:val="0"/>
          <w:divBdr>
            <w:top w:val="none" w:sz="0" w:space="0" w:color="auto"/>
            <w:left w:val="none" w:sz="0" w:space="0" w:color="auto"/>
            <w:bottom w:val="none" w:sz="0" w:space="0" w:color="auto"/>
            <w:right w:val="none" w:sz="0" w:space="0" w:color="auto"/>
          </w:divBdr>
        </w:div>
        <w:div w:id="21783312">
          <w:marLeft w:val="0"/>
          <w:marRight w:val="0"/>
          <w:marTop w:val="0"/>
          <w:marBottom w:val="0"/>
          <w:divBdr>
            <w:top w:val="none" w:sz="0" w:space="0" w:color="auto"/>
            <w:left w:val="none" w:sz="0" w:space="0" w:color="auto"/>
            <w:bottom w:val="none" w:sz="0" w:space="0" w:color="auto"/>
            <w:right w:val="none" w:sz="0" w:space="0" w:color="auto"/>
          </w:divBdr>
        </w:div>
        <w:div w:id="21783313">
          <w:marLeft w:val="0"/>
          <w:marRight w:val="0"/>
          <w:marTop w:val="0"/>
          <w:marBottom w:val="0"/>
          <w:divBdr>
            <w:top w:val="none" w:sz="0" w:space="0" w:color="auto"/>
            <w:left w:val="none" w:sz="0" w:space="0" w:color="auto"/>
            <w:bottom w:val="none" w:sz="0" w:space="0" w:color="auto"/>
            <w:right w:val="none" w:sz="0" w:space="0" w:color="auto"/>
          </w:divBdr>
        </w:div>
        <w:div w:id="21783314">
          <w:marLeft w:val="0"/>
          <w:marRight w:val="0"/>
          <w:marTop w:val="0"/>
          <w:marBottom w:val="0"/>
          <w:divBdr>
            <w:top w:val="none" w:sz="0" w:space="0" w:color="auto"/>
            <w:left w:val="none" w:sz="0" w:space="0" w:color="auto"/>
            <w:bottom w:val="none" w:sz="0" w:space="0" w:color="auto"/>
            <w:right w:val="none" w:sz="0" w:space="0" w:color="auto"/>
          </w:divBdr>
        </w:div>
        <w:div w:id="21783315">
          <w:marLeft w:val="0"/>
          <w:marRight w:val="0"/>
          <w:marTop w:val="0"/>
          <w:marBottom w:val="0"/>
          <w:divBdr>
            <w:top w:val="none" w:sz="0" w:space="0" w:color="auto"/>
            <w:left w:val="none" w:sz="0" w:space="0" w:color="auto"/>
            <w:bottom w:val="none" w:sz="0" w:space="0" w:color="auto"/>
            <w:right w:val="none" w:sz="0" w:space="0" w:color="auto"/>
          </w:divBdr>
        </w:div>
        <w:div w:id="21783316">
          <w:marLeft w:val="0"/>
          <w:marRight w:val="0"/>
          <w:marTop w:val="0"/>
          <w:marBottom w:val="0"/>
          <w:divBdr>
            <w:top w:val="none" w:sz="0" w:space="0" w:color="auto"/>
            <w:left w:val="none" w:sz="0" w:space="0" w:color="auto"/>
            <w:bottom w:val="none" w:sz="0" w:space="0" w:color="auto"/>
            <w:right w:val="none" w:sz="0" w:space="0" w:color="auto"/>
          </w:divBdr>
        </w:div>
        <w:div w:id="21783317">
          <w:marLeft w:val="0"/>
          <w:marRight w:val="0"/>
          <w:marTop w:val="0"/>
          <w:marBottom w:val="0"/>
          <w:divBdr>
            <w:top w:val="none" w:sz="0" w:space="0" w:color="auto"/>
            <w:left w:val="none" w:sz="0" w:space="0" w:color="auto"/>
            <w:bottom w:val="none" w:sz="0" w:space="0" w:color="auto"/>
            <w:right w:val="none" w:sz="0" w:space="0" w:color="auto"/>
          </w:divBdr>
        </w:div>
        <w:div w:id="21783318">
          <w:marLeft w:val="0"/>
          <w:marRight w:val="0"/>
          <w:marTop w:val="0"/>
          <w:marBottom w:val="0"/>
          <w:divBdr>
            <w:top w:val="none" w:sz="0" w:space="0" w:color="auto"/>
            <w:left w:val="none" w:sz="0" w:space="0" w:color="auto"/>
            <w:bottom w:val="none" w:sz="0" w:space="0" w:color="auto"/>
            <w:right w:val="none" w:sz="0" w:space="0" w:color="auto"/>
          </w:divBdr>
        </w:div>
        <w:div w:id="21783319">
          <w:marLeft w:val="0"/>
          <w:marRight w:val="0"/>
          <w:marTop w:val="0"/>
          <w:marBottom w:val="0"/>
          <w:divBdr>
            <w:top w:val="none" w:sz="0" w:space="0" w:color="auto"/>
            <w:left w:val="none" w:sz="0" w:space="0" w:color="auto"/>
            <w:bottom w:val="none" w:sz="0" w:space="0" w:color="auto"/>
            <w:right w:val="none" w:sz="0" w:space="0" w:color="auto"/>
          </w:divBdr>
        </w:div>
        <w:div w:id="21783320">
          <w:marLeft w:val="0"/>
          <w:marRight w:val="0"/>
          <w:marTop w:val="0"/>
          <w:marBottom w:val="0"/>
          <w:divBdr>
            <w:top w:val="none" w:sz="0" w:space="0" w:color="auto"/>
            <w:left w:val="none" w:sz="0" w:space="0" w:color="auto"/>
            <w:bottom w:val="none" w:sz="0" w:space="0" w:color="auto"/>
            <w:right w:val="none" w:sz="0" w:space="0" w:color="auto"/>
          </w:divBdr>
        </w:div>
        <w:div w:id="21783321">
          <w:marLeft w:val="0"/>
          <w:marRight w:val="0"/>
          <w:marTop w:val="0"/>
          <w:marBottom w:val="0"/>
          <w:divBdr>
            <w:top w:val="none" w:sz="0" w:space="0" w:color="auto"/>
            <w:left w:val="none" w:sz="0" w:space="0" w:color="auto"/>
            <w:bottom w:val="none" w:sz="0" w:space="0" w:color="auto"/>
            <w:right w:val="none" w:sz="0" w:space="0" w:color="auto"/>
          </w:divBdr>
        </w:div>
        <w:div w:id="21783322">
          <w:marLeft w:val="0"/>
          <w:marRight w:val="0"/>
          <w:marTop w:val="0"/>
          <w:marBottom w:val="0"/>
          <w:divBdr>
            <w:top w:val="none" w:sz="0" w:space="0" w:color="auto"/>
            <w:left w:val="none" w:sz="0" w:space="0" w:color="auto"/>
            <w:bottom w:val="none" w:sz="0" w:space="0" w:color="auto"/>
            <w:right w:val="none" w:sz="0" w:space="0" w:color="auto"/>
          </w:divBdr>
        </w:div>
        <w:div w:id="21783323">
          <w:marLeft w:val="0"/>
          <w:marRight w:val="0"/>
          <w:marTop w:val="0"/>
          <w:marBottom w:val="0"/>
          <w:divBdr>
            <w:top w:val="none" w:sz="0" w:space="0" w:color="auto"/>
            <w:left w:val="none" w:sz="0" w:space="0" w:color="auto"/>
            <w:bottom w:val="none" w:sz="0" w:space="0" w:color="auto"/>
            <w:right w:val="none" w:sz="0" w:space="0" w:color="auto"/>
          </w:divBdr>
        </w:div>
        <w:div w:id="21783324">
          <w:marLeft w:val="0"/>
          <w:marRight w:val="0"/>
          <w:marTop w:val="0"/>
          <w:marBottom w:val="0"/>
          <w:divBdr>
            <w:top w:val="none" w:sz="0" w:space="0" w:color="auto"/>
            <w:left w:val="none" w:sz="0" w:space="0" w:color="auto"/>
            <w:bottom w:val="none" w:sz="0" w:space="0" w:color="auto"/>
            <w:right w:val="none" w:sz="0" w:space="0" w:color="auto"/>
          </w:divBdr>
        </w:div>
        <w:div w:id="21783325">
          <w:marLeft w:val="0"/>
          <w:marRight w:val="0"/>
          <w:marTop w:val="0"/>
          <w:marBottom w:val="0"/>
          <w:divBdr>
            <w:top w:val="none" w:sz="0" w:space="0" w:color="auto"/>
            <w:left w:val="none" w:sz="0" w:space="0" w:color="auto"/>
            <w:bottom w:val="none" w:sz="0" w:space="0" w:color="auto"/>
            <w:right w:val="none" w:sz="0" w:space="0" w:color="auto"/>
          </w:divBdr>
        </w:div>
        <w:div w:id="21783326">
          <w:marLeft w:val="0"/>
          <w:marRight w:val="0"/>
          <w:marTop w:val="0"/>
          <w:marBottom w:val="0"/>
          <w:divBdr>
            <w:top w:val="none" w:sz="0" w:space="0" w:color="auto"/>
            <w:left w:val="none" w:sz="0" w:space="0" w:color="auto"/>
            <w:bottom w:val="none" w:sz="0" w:space="0" w:color="auto"/>
            <w:right w:val="none" w:sz="0" w:space="0" w:color="auto"/>
          </w:divBdr>
        </w:div>
        <w:div w:id="21783327">
          <w:marLeft w:val="0"/>
          <w:marRight w:val="0"/>
          <w:marTop w:val="0"/>
          <w:marBottom w:val="0"/>
          <w:divBdr>
            <w:top w:val="none" w:sz="0" w:space="0" w:color="auto"/>
            <w:left w:val="none" w:sz="0" w:space="0" w:color="auto"/>
            <w:bottom w:val="none" w:sz="0" w:space="0" w:color="auto"/>
            <w:right w:val="none" w:sz="0" w:space="0" w:color="auto"/>
          </w:divBdr>
        </w:div>
        <w:div w:id="21783328">
          <w:marLeft w:val="0"/>
          <w:marRight w:val="0"/>
          <w:marTop w:val="0"/>
          <w:marBottom w:val="0"/>
          <w:divBdr>
            <w:top w:val="none" w:sz="0" w:space="0" w:color="auto"/>
            <w:left w:val="none" w:sz="0" w:space="0" w:color="auto"/>
            <w:bottom w:val="none" w:sz="0" w:space="0" w:color="auto"/>
            <w:right w:val="none" w:sz="0" w:space="0" w:color="auto"/>
          </w:divBdr>
        </w:div>
      </w:divsChild>
    </w:div>
    <w:div w:id="42290655">
      <w:bodyDiv w:val="1"/>
      <w:marLeft w:val="0"/>
      <w:marRight w:val="0"/>
      <w:marTop w:val="0"/>
      <w:marBottom w:val="0"/>
      <w:divBdr>
        <w:top w:val="none" w:sz="0" w:space="0" w:color="auto"/>
        <w:left w:val="none" w:sz="0" w:space="0" w:color="auto"/>
        <w:bottom w:val="none" w:sz="0" w:space="0" w:color="auto"/>
        <w:right w:val="none" w:sz="0" w:space="0" w:color="auto"/>
      </w:divBdr>
    </w:div>
    <w:div w:id="64766943">
      <w:bodyDiv w:val="1"/>
      <w:marLeft w:val="0"/>
      <w:marRight w:val="0"/>
      <w:marTop w:val="0"/>
      <w:marBottom w:val="0"/>
      <w:divBdr>
        <w:top w:val="none" w:sz="0" w:space="0" w:color="auto"/>
        <w:left w:val="none" w:sz="0" w:space="0" w:color="auto"/>
        <w:bottom w:val="none" w:sz="0" w:space="0" w:color="auto"/>
        <w:right w:val="none" w:sz="0" w:space="0" w:color="auto"/>
      </w:divBdr>
    </w:div>
    <w:div w:id="92819331">
      <w:bodyDiv w:val="1"/>
      <w:marLeft w:val="0"/>
      <w:marRight w:val="0"/>
      <w:marTop w:val="0"/>
      <w:marBottom w:val="0"/>
      <w:divBdr>
        <w:top w:val="none" w:sz="0" w:space="0" w:color="auto"/>
        <w:left w:val="none" w:sz="0" w:space="0" w:color="auto"/>
        <w:bottom w:val="none" w:sz="0" w:space="0" w:color="auto"/>
        <w:right w:val="none" w:sz="0" w:space="0" w:color="auto"/>
      </w:divBdr>
    </w:div>
    <w:div w:id="94982880">
      <w:bodyDiv w:val="1"/>
      <w:marLeft w:val="0"/>
      <w:marRight w:val="0"/>
      <w:marTop w:val="0"/>
      <w:marBottom w:val="0"/>
      <w:divBdr>
        <w:top w:val="none" w:sz="0" w:space="0" w:color="auto"/>
        <w:left w:val="none" w:sz="0" w:space="0" w:color="auto"/>
        <w:bottom w:val="none" w:sz="0" w:space="0" w:color="auto"/>
        <w:right w:val="none" w:sz="0" w:space="0" w:color="auto"/>
      </w:divBdr>
      <w:divsChild>
        <w:div w:id="1180853095">
          <w:marLeft w:val="274"/>
          <w:marRight w:val="0"/>
          <w:marTop w:val="0"/>
          <w:marBottom w:val="240"/>
          <w:divBdr>
            <w:top w:val="none" w:sz="0" w:space="0" w:color="auto"/>
            <w:left w:val="none" w:sz="0" w:space="0" w:color="auto"/>
            <w:bottom w:val="none" w:sz="0" w:space="0" w:color="auto"/>
            <w:right w:val="none" w:sz="0" w:space="0" w:color="auto"/>
          </w:divBdr>
        </w:div>
      </w:divsChild>
    </w:div>
    <w:div w:id="96021530">
      <w:bodyDiv w:val="1"/>
      <w:marLeft w:val="0"/>
      <w:marRight w:val="0"/>
      <w:marTop w:val="0"/>
      <w:marBottom w:val="0"/>
      <w:divBdr>
        <w:top w:val="none" w:sz="0" w:space="0" w:color="auto"/>
        <w:left w:val="none" w:sz="0" w:space="0" w:color="auto"/>
        <w:bottom w:val="none" w:sz="0" w:space="0" w:color="auto"/>
        <w:right w:val="none" w:sz="0" w:space="0" w:color="auto"/>
      </w:divBdr>
    </w:div>
    <w:div w:id="127402081">
      <w:bodyDiv w:val="1"/>
      <w:marLeft w:val="0"/>
      <w:marRight w:val="0"/>
      <w:marTop w:val="0"/>
      <w:marBottom w:val="0"/>
      <w:divBdr>
        <w:top w:val="none" w:sz="0" w:space="0" w:color="auto"/>
        <w:left w:val="none" w:sz="0" w:space="0" w:color="auto"/>
        <w:bottom w:val="none" w:sz="0" w:space="0" w:color="auto"/>
        <w:right w:val="none" w:sz="0" w:space="0" w:color="auto"/>
      </w:divBdr>
    </w:div>
    <w:div w:id="130052840">
      <w:bodyDiv w:val="1"/>
      <w:marLeft w:val="0"/>
      <w:marRight w:val="0"/>
      <w:marTop w:val="0"/>
      <w:marBottom w:val="0"/>
      <w:divBdr>
        <w:top w:val="none" w:sz="0" w:space="0" w:color="auto"/>
        <w:left w:val="none" w:sz="0" w:space="0" w:color="auto"/>
        <w:bottom w:val="none" w:sz="0" w:space="0" w:color="auto"/>
        <w:right w:val="none" w:sz="0" w:space="0" w:color="auto"/>
      </w:divBdr>
    </w:div>
    <w:div w:id="138232319">
      <w:bodyDiv w:val="1"/>
      <w:marLeft w:val="0"/>
      <w:marRight w:val="0"/>
      <w:marTop w:val="0"/>
      <w:marBottom w:val="0"/>
      <w:divBdr>
        <w:top w:val="none" w:sz="0" w:space="0" w:color="auto"/>
        <w:left w:val="none" w:sz="0" w:space="0" w:color="auto"/>
        <w:bottom w:val="none" w:sz="0" w:space="0" w:color="auto"/>
        <w:right w:val="none" w:sz="0" w:space="0" w:color="auto"/>
      </w:divBdr>
    </w:div>
    <w:div w:id="202794956">
      <w:bodyDiv w:val="1"/>
      <w:marLeft w:val="0"/>
      <w:marRight w:val="0"/>
      <w:marTop w:val="0"/>
      <w:marBottom w:val="0"/>
      <w:divBdr>
        <w:top w:val="none" w:sz="0" w:space="0" w:color="auto"/>
        <w:left w:val="none" w:sz="0" w:space="0" w:color="auto"/>
        <w:bottom w:val="none" w:sz="0" w:space="0" w:color="auto"/>
        <w:right w:val="none" w:sz="0" w:space="0" w:color="auto"/>
      </w:divBdr>
      <w:divsChild>
        <w:div w:id="779688547">
          <w:marLeft w:val="720"/>
          <w:marRight w:val="0"/>
          <w:marTop w:val="0"/>
          <w:marBottom w:val="240"/>
          <w:divBdr>
            <w:top w:val="none" w:sz="0" w:space="0" w:color="auto"/>
            <w:left w:val="none" w:sz="0" w:space="0" w:color="auto"/>
            <w:bottom w:val="none" w:sz="0" w:space="0" w:color="auto"/>
            <w:right w:val="none" w:sz="0" w:space="0" w:color="auto"/>
          </w:divBdr>
        </w:div>
        <w:div w:id="1206256401">
          <w:marLeft w:val="720"/>
          <w:marRight w:val="0"/>
          <w:marTop w:val="0"/>
          <w:marBottom w:val="240"/>
          <w:divBdr>
            <w:top w:val="none" w:sz="0" w:space="0" w:color="auto"/>
            <w:left w:val="none" w:sz="0" w:space="0" w:color="auto"/>
            <w:bottom w:val="none" w:sz="0" w:space="0" w:color="auto"/>
            <w:right w:val="none" w:sz="0" w:space="0" w:color="auto"/>
          </w:divBdr>
        </w:div>
        <w:div w:id="1278483858">
          <w:marLeft w:val="720"/>
          <w:marRight w:val="0"/>
          <w:marTop w:val="0"/>
          <w:marBottom w:val="240"/>
          <w:divBdr>
            <w:top w:val="none" w:sz="0" w:space="0" w:color="auto"/>
            <w:left w:val="none" w:sz="0" w:space="0" w:color="auto"/>
            <w:bottom w:val="none" w:sz="0" w:space="0" w:color="auto"/>
            <w:right w:val="none" w:sz="0" w:space="0" w:color="auto"/>
          </w:divBdr>
        </w:div>
      </w:divsChild>
    </w:div>
    <w:div w:id="233971910">
      <w:bodyDiv w:val="1"/>
      <w:marLeft w:val="0"/>
      <w:marRight w:val="0"/>
      <w:marTop w:val="0"/>
      <w:marBottom w:val="0"/>
      <w:divBdr>
        <w:top w:val="none" w:sz="0" w:space="0" w:color="auto"/>
        <w:left w:val="none" w:sz="0" w:space="0" w:color="auto"/>
        <w:bottom w:val="none" w:sz="0" w:space="0" w:color="auto"/>
        <w:right w:val="none" w:sz="0" w:space="0" w:color="auto"/>
      </w:divBdr>
    </w:div>
    <w:div w:id="275453789">
      <w:bodyDiv w:val="1"/>
      <w:marLeft w:val="0"/>
      <w:marRight w:val="0"/>
      <w:marTop w:val="0"/>
      <w:marBottom w:val="0"/>
      <w:divBdr>
        <w:top w:val="none" w:sz="0" w:space="0" w:color="auto"/>
        <w:left w:val="none" w:sz="0" w:space="0" w:color="auto"/>
        <w:bottom w:val="none" w:sz="0" w:space="0" w:color="auto"/>
        <w:right w:val="none" w:sz="0" w:space="0" w:color="auto"/>
      </w:divBdr>
    </w:div>
    <w:div w:id="304748639">
      <w:bodyDiv w:val="1"/>
      <w:marLeft w:val="0"/>
      <w:marRight w:val="0"/>
      <w:marTop w:val="0"/>
      <w:marBottom w:val="0"/>
      <w:divBdr>
        <w:top w:val="none" w:sz="0" w:space="0" w:color="auto"/>
        <w:left w:val="none" w:sz="0" w:space="0" w:color="auto"/>
        <w:bottom w:val="none" w:sz="0" w:space="0" w:color="auto"/>
        <w:right w:val="none" w:sz="0" w:space="0" w:color="auto"/>
      </w:divBdr>
    </w:div>
    <w:div w:id="317998708">
      <w:bodyDiv w:val="1"/>
      <w:marLeft w:val="0"/>
      <w:marRight w:val="0"/>
      <w:marTop w:val="0"/>
      <w:marBottom w:val="0"/>
      <w:divBdr>
        <w:top w:val="none" w:sz="0" w:space="0" w:color="auto"/>
        <w:left w:val="none" w:sz="0" w:space="0" w:color="auto"/>
        <w:bottom w:val="none" w:sz="0" w:space="0" w:color="auto"/>
        <w:right w:val="none" w:sz="0" w:space="0" w:color="auto"/>
      </w:divBdr>
    </w:div>
    <w:div w:id="318273503">
      <w:bodyDiv w:val="1"/>
      <w:marLeft w:val="0"/>
      <w:marRight w:val="0"/>
      <w:marTop w:val="0"/>
      <w:marBottom w:val="0"/>
      <w:divBdr>
        <w:top w:val="none" w:sz="0" w:space="0" w:color="auto"/>
        <w:left w:val="none" w:sz="0" w:space="0" w:color="auto"/>
        <w:bottom w:val="none" w:sz="0" w:space="0" w:color="auto"/>
        <w:right w:val="none" w:sz="0" w:space="0" w:color="auto"/>
      </w:divBdr>
      <w:divsChild>
        <w:div w:id="231619946">
          <w:marLeft w:val="720"/>
          <w:marRight w:val="0"/>
          <w:marTop w:val="0"/>
          <w:marBottom w:val="120"/>
          <w:divBdr>
            <w:top w:val="none" w:sz="0" w:space="0" w:color="auto"/>
            <w:left w:val="none" w:sz="0" w:space="0" w:color="auto"/>
            <w:bottom w:val="none" w:sz="0" w:space="0" w:color="auto"/>
            <w:right w:val="none" w:sz="0" w:space="0" w:color="auto"/>
          </w:divBdr>
        </w:div>
        <w:div w:id="276257035">
          <w:marLeft w:val="720"/>
          <w:marRight w:val="0"/>
          <w:marTop w:val="0"/>
          <w:marBottom w:val="120"/>
          <w:divBdr>
            <w:top w:val="none" w:sz="0" w:space="0" w:color="auto"/>
            <w:left w:val="none" w:sz="0" w:space="0" w:color="auto"/>
            <w:bottom w:val="none" w:sz="0" w:space="0" w:color="auto"/>
            <w:right w:val="none" w:sz="0" w:space="0" w:color="auto"/>
          </w:divBdr>
        </w:div>
        <w:div w:id="758402899">
          <w:marLeft w:val="720"/>
          <w:marRight w:val="0"/>
          <w:marTop w:val="0"/>
          <w:marBottom w:val="120"/>
          <w:divBdr>
            <w:top w:val="none" w:sz="0" w:space="0" w:color="auto"/>
            <w:left w:val="none" w:sz="0" w:space="0" w:color="auto"/>
            <w:bottom w:val="none" w:sz="0" w:space="0" w:color="auto"/>
            <w:right w:val="none" w:sz="0" w:space="0" w:color="auto"/>
          </w:divBdr>
        </w:div>
        <w:div w:id="958341408">
          <w:marLeft w:val="720"/>
          <w:marRight w:val="0"/>
          <w:marTop w:val="0"/>
          <w:marBottom w:val="120"/>
          <w:divBdr>
            <w:top w:val="none" w:sz="0" w:space="0" w:color="auto"/>
            <w:left w:val="none" w:sz="0" w:space="0" w:color="auto"/>
            <w:bottom w:val="none" w:sz="0" w:space="0" w:color="auto"/>
            <w:right w:val="none" w:sz="0" w:space="0" w:color="auto"/>
          </w:divBdr>
        </w:div>
        <w:div w:id="1293630525">
          <w:marLeft w:val="720"/>
          <w:marRight w:val="0"/>
          <w:marTop w:val="0"/>
          <w:marBottom w:val="120"/>
          <w:divBdr>
            <w:top w:val="none" w:sz="0" w:space="0" w:color="auto"/>
            <w:left w:val="none" w:sz="0" w:space="0" w:color="auto"/>
            <w:bottom w:val="none" w:sz="0" w:space="0" w:color="auto"/>
            <w:right w:val="none" w:sz="0" w:space="0" w:color="auto"/>
          </w:divBdr>
        </w:div>
      </w:divsChild>
    </w:div>
    <w:div w:id="350842308">
      <w:bodyDiv w:val="1"/>
      <w:marLeft w:val="0"/>
      <w:marRight w:val="0"/>
      <w:marTop w:val="0"/>
      <w:marBottom w:val="0"/>
      <w:divBdr>
        <w:top w:val="none" w:sz="0" w:space="0" w:color="auto"/>
        <w:left w:val="none" w:sz="0" w:space="0" w:color="auto"/>
        <w:bottom w:val="none" w:sz="0" w:space="0" w:color="auto"/>
        <w:right w:val="none" w:sz="0" w:space="0" w:color="auto"/>
      </w:divBdr>
    </w:div>
    <w:div w:id="358745215">
      <w:bodyDiv w:val="1"/>
      <w:marLeft w:val="0"/>
      <w:marRight w:val="0"/>
      <w:marTop w:val="0"/>
      <w:marBottom w:val="0"/>
      <w:divBdr>
        <w:top w:val="none" w:sz="0" w:space="0" w:color="auto"/>
        <w:left w:val="none" w:sz="0" w:space="0" w:color="auto"/>
        <w:bottom w:val="none" w:sz="0" w:space="0" w:color="auto"/>
        <w:right w:val="none" w:sz="0" w:space="0" w:color="auto"/>
      </w:divBdr>
    </w:div>
    <w:div w:id="374816052">
      <w:bodyDiv w:val="1"/>
      <w:marLeft w:val="0"/>
      <w:marRight w:val="0"/>
      <w:marTop w:val="0"/>
      <w:marBottom w:val="0"/>
      <w:divBdr>
        <w:top w:val="none" w:sz="0" w:space="0" w:color="auto"/>
        <w:left w:val="none" w:sz="0" w:space="0" w:color="auto"/>
        <w:bottom w:val="none" w:sz="0" w:space="0" w:color="auto"/>
        <w:right w:val="none" w:sz="0" w:space="0" w:color="auto"/>
      </w:divBdr>
      <w:divsChild>
        <w:div w:id="7492989">
          <w:marLeft w:val="0"/>
          <w:marRight w:val="0"/>
          <w:marTop w:val="0"/>
          <w:marBottom w:val="0"/>
          <w:divBdr>
            <w:top w:val="none" w:sz="0" w:space="0" w:color="auto"/>
            <w:left w:val="none" w:sz="0" w:space="0" w:color="auto"/>
            <w:bottom w:val="none" w:sz="0" w:space="0" w:color="auto"/>
            <w:right w:val="none" w:sz="0" w:space="0" w:color="auto"/>
          </w:divBdr>
          <w:divsChild>
            <w:div w:id="384646275">
              <w:marLeft w:val="0"/>
              <w:marRight w:val="0"/>
              <w:marTop w:val="0"/>
              <w:marBottom w:val="0"/>
              <w:divBdr>
                <w:top w:val="none" w:sz="0" w:space="0" w:color="auto"/>
                <w:left w:val="none" w:sz="0" w:space="0" w:color="auto"/>
                <w:bottom w:val="none" w:sz="0" w:space="0" w:color="auto"/>
                <w:right w:val="none" w:sz="0" w:space="0" w:color="auto"/>
              </w:divBdr>
            </w:div>
          </w:divsChild>
        </w:div>
        <w:div w:id="8259533">
          <w:marLeft w:val="0"/>
          <w:marRight w:val="0"/>
          <w:marTop w:val="0"/>
          <w:marBottom w:val="0"/>
          <w:divBdr>
            <w:top w:val="none" w:sz="0" w:space="0" w:color="auto"/>
            <w:left w:val="none" w:sz="0" w:space="0" w:color="auto"/>
            <w:bottom w:val="none" w:sz="0" w:space="0" w:color="auto"/>
            <w:right w:val="none" w:sz="0" w:space="0" w:color="auto"/>
          </w:divBdr>
        </w:div>
        <w:div w:id="14428770">
          <w:marLeft w:val="0"/>
          <w:marRight w:val="0"/>
          <w:marTop w:val="0"/>
          <w:marBottom w:val="0"/>
          <w:divBdr>
            <w:top w:val="none" w:sz="0" w:space="0" w:color="auto"/>
            <w:left w:val="none" w:sz="0" w:space="0" w:color="auto"/>
            <w:bottom w:val="none" w:sz="0" w:space="0" w:color="auto"/>
            <w:right w:val="none" w:sz="0" w:space="0" w:color="auto"/>
          </w:divBdr>
        </w:div>
        <w:div w:id="19094727">
          <w:marLeft w:val="0"/>
          <w:marRight w:val="0"/>
          <w:marTop w:val="0"/>
          <w:marBottom w:val="0"/>
          <w:divBdr>
            <w:top w:val="none" w:sz="0" w:space="0" w:color="auto"/>
            <w:left w:val="none" w:sz="0" w:space="0" w:color="auto"/>
            <w:bottom w:val="none" w:sz="0" w:space="0" w:color="auto"/>
            <w:right w:val="none" w:sz="0" w:space="0" w:color="auto"/>
          </w:divBdr>
        </w:div>
        <w:div w:id="29689377">
          <w:marLeft w:val="0"/>
          <w:marRight w:val="0"/>
          <w:marTop w:val="0"/>
          <w:marBottom w:val="0"/>
          <w:divBdr>
            <w:top w:val="none" w:sz="0" w:space="0" w:color="auto"/>
            <w:left w:val="none" w:sz="0" w:space="0" w:color="auto"/>
            <w:bottom w:val="none" w:sz="0" w:space="0" w:color="auto"/>
            <w:right w:val="none" w:sz="0" w:space="0" w:color="auto"/>
          </w:divBdr>
        </w:div>
        <w:div w:id="69429148">
          <w:marLeft w:val="0"/>
          <w:marRight w:val="0"/>
          <w:marTop w:val="0"/>
          <w:marBottom w:val="0"/>
          <w:divBdr>
            <w:top w:val="none" w:sz="0" w:space="0" w:color="auto"/>
            <w:left w:val="none" w:sz="0" w:space="0" w:color="auto"/>
            <w:bottom w:val="none" w:sz="0" w:space="0" w:color="auto"/>
            <w:right w:val="none" w:sz="0" w:space="0" w:color="auto"/>
          </w:divBdr>
        </w:div>
        <w:div w:id="88552799">
          <w:marLeft w:val="0"/>
          <w:marRight w:val="0"/>
          <w:marTop w:val="0"/>
          <w:marBottom w:val="0"/>
          <w:divBdr>
            <w:top w:val="none" w:sz="0" w:space="0" w:color="auto"/>
            <w:left w:val="none" w:sz="0" w:space="0" w:color="auto"/>
            <w:bottom w:val="none" w:sz="0" w:space="0" w:color="auto"/>
            <w:right w:val="none" w:sz="0" w:space="0" w:color="auto"/>
          </w:divBdr>
        </w:div>
        <w:div w:id="105084036">
          <w:marLeft w:val="0"/>
          <w:marRight w:val="0"/>
          <w:marTop w:val="0"/>
          <w:marBottom w:val="0"/>
          <w:divBdr>
            <w:top w:val="none" w:sz="0" w:space="0" w:color="auto"/>
            <w:left w:val="none" w:sz="0" w:space="0" w:color="auto"/>
            <w:bottom w:val="none" w:sz="0" w:space="0" w:color="auto"/>
            <w:right w:val="none" w:sz="0" w:space="0" w:color="auto"/>
          </w:divBdr>
        </w:div>
        <w:div w:id="107311107">
          <w:marLeft w:val="0"/>
          <w:marRight w:val="0"/>
          <w:marTop w:val="0"/>
          <w:marBottom w:val="0"/>
          <w:divBdr>
            <w:top w:val="none" w:sz="0" w:space="0" w:color="auto"/>
            <w:left w:val="none" w:sz="0" w:space="0" w:color="auto"/>
            <w:bottom w:val="none" w:sz="0" w:space="0" w:color="auto"/>
            <w:right w:val="none" w:sz="0" w:space="0" w:color="auto"/>
          </w:divBdr>
        </w:div>
        <w:div w:id="111948032">
          <w:marLeft w:val="0"/>
          <w:marRight w:val="0"/>
          <w:marTop w:val="0"/>
          <w:marBottom w:val="0"/>
          <w:divBdr>
            <w:top w:val="none" w:sz="0" w:space="0" w:color="auto"/>
            <w:left w:val="none" w:sz="0" w:space="0" w:color="auto"/>
            <w:bottom w:val="none" w:sz="0" w:space="0" w:color="auto"/>
            <w:right w:val="none" w:sz="0" w:space="0" w:color="auto"/>
          </w:divBdr>
        </w:div>
        <w:div w:id="114325281">
          <w:marLeft w:val="0"/>
          <w:marRight w:val="0"/>
          <w:marTop w:val="0"/>
          <w:marBottom w:val="0"/>
          <w:divBdr>
            <w:top w:val="none" w:sz="0" w:space="0" w:color="auto"/>
            <w:left w:val="none" w:sz="0" w:space="0" w:color="auto"/>
            <w:bottom w:val="none" w:sz="0" w:space="0" w:color="auto"/>
            <w:right w:val="none" w:sz="0" w:space="0" w:color="auto"/>
          </w:divBdr>
        </w:div>
        <w:div w:id="142623062">
          <w:marLeft w:val="0"/>
          <w:marRight w:val="0"/>
          <w:marTop w:val="0"/>
          <w:marBottom w:val="0"/>
          <w:divBdr>
            <w:top w:val="none" w:sz="0" w:space="0" w:color="auto"/>
            <w:left w:val="none" w:sz="0" w:space="0" w:color="auto"/>
            <w:bottom w:val="none" w:sz="0" w:space="0" w:color="auto"/>
            <w:right w:val="none" w:sz="0" w:space="0" w:color="auto"/>
          </w:divBdr>
        </w:div>
        <w:div w:id="200897408">
          <w:marLeft w:val="0"/>
          <w:marRight w:val="0"/>
          <w:marTop w:val="0"/>
          <w:marBottom w:val="0"/>
          <w:divBdr>
            <w:top w:val="none" w:sz="0" w:space="0" w:color="auto"/>
            <w:left w:val="none" w:sz="0" w:space="0" w:color="auto"/>
            <w:bottom w:val="none" w:sz="0" w:space="0" w:color="auto"/>
            <w:right w:val="none" w:sz="0" w:space="0" w:color="auto"/>
          </w:divBdr>
        </w:div>
        <w:div w:id="218631290">
          <w:marLeft w:val="0"/>
          <w:marRight w:val="0"/>
          <w:marTop w:val="0"/>
          <w:marBottom w:val="0"/>
          <w:divBdr>
            <w:top w:val="none" w:sz="0" w:space="0" w:color="auto"/>
            <w:left w:val="none" w:sz="0" w:space="0" w:color="auto"/>
            <w:bottom w:val="none" w:sz="0" w:space="0" w:color="auto"/>
            <w:right w:val="none" w:sz="0" w:space="0" w:color="auto"/>
          </w:divBdr>
        </w:div>
        <w:div w:id="242374400">
          <w:marLeft w:val="0"/>
          <w:marRight w:val="0"/>
          <w:marTop w:val="0"/>
          <w:marBottom w:val="0"/>
          <w:divBdr>
            <w:top w:val="none" w:sz="0" w:space="0" w:color="auto"/>
            <w:left w:val="none" w:sz="0" w:space="0" w:color="auto"/>
            <w:bottom w:val="none" w:sz="0" w:space="0" w:color="auto"/>
            <w:right w:val="none" w:sz="0" w:space="0" w:color="auto"/>
          </w:divBdr>
        </w:div>
        <w:div w:id="279143840">
          <w:marLeft w:val="0"/>
          <w:marRight w:val="0"/>
          <w:marTop w:val="0"/>
          <w:marBottom w:val="0"/>
          <w:divBdr>
            <w:top w:val="none" w:sz="0" w:space="0" w:color="auto"/>
            <w:left w:val="none" w:sz="0" w:space="0" w:color="auto"/>
            <w:bottom w:val="none" w:sz="0" w:space="0" w:color="auto"/>
            <w:right w:val="none" w:sz="0" w:space="0" w:color="auto"/>
          </w:divBdr>
        </w:div>
        <w:div w:id="279146631">
          <w:marLeft w:val="0"/>
          <w:marRight w:val="0"/>
          <w:marTop w:val="0"/>
          <w:marBottom w:val="0"/>
          <w:divBdr>
            <w:top w:val="none" w:sz="0" w:space="0" w:color="auto"/>
            <w:left w:val="none" w:sz="0" w:space="0" w:color="auto"/>
            <w:bottom w:val="none" w:sz="0" w:space="0" w:color="auto"/>
            <w:right w:val="none" w:sz="0" w:space="0" w:color="auto"/>
          </w:divBdr>
        </w:div>
        <w:div w:id="314260351">
          <w:marLeft w:val="0"/>
          <w:marRight w:val="0"/>
          <w:marTop w:val="0"/>
          <w:marBottom w:val="0"/>
          <w:divBdr>
            <w:top w:val="none" w:sz="0" w:space="0" w:color="auto"/>
            <w:left w:val="none" w:sz="0" w:space="0" w:color="auto"/>
            <w:bottom w:val="none" w:sz="0" w:space="0" w:color="auto"/>
            <w:right w:val="none" w:sz="0" w:space="0" w:color="auto"/>
          </w:divBdr>
        </w:div>
        <w:div w:id="343359790">
          <w:marLeft w:val="0"/>
          <w:marRight w:val="0"/>
          <w:marTop w:val="0"/>
          <w:marBottom w:val="0"/>
          <w:divBdr>
            <w:top w:val="none" w:sz="0" w:space="0" w:color="auto"/>
            <w:left w:val="none" w:sz="0" w:space="0" w:color="auto"/>
            <w:bottom w:val="none" w:sz="0" w:space="0" w:color="auto"/>
            <w:right w:val="none" w:sz="0" w:space="0" w:color="auto"/>
          </w:divBdr>
        </w:div>
        <w:div w:id="375275016">
          <w:marLeft w:val="0"/>
          <w:marRight w:val="0"/>
          <w:marTop w:val="0"/>
          <w:marBottom w:val="0"/>
          <w:divBdr>
            <w:top w:val="none" w:sz="0" w:space="0" w:color="auto"/>
            <w:left w:val="none" w:sz="0" w:space="0" w:color="auto"/>
            <w:bottom w:val="none" w:sz="0" w:space="0" w:color="auto"/>
            <w:right w:val="none" w:sz="0" w:space="0" w:color="auto"/>
          </w:divBdr>
        </w:div>
        <w:div w:id="389963903">
          <w:marLeft w:val="0"/>
          <w:marRight w:val="0"/>
          <w:marTop w:val="0"/>
          <w:marBottom w:val="0"/>
          <w:divBdr>
            <w:top w:val="none" w:sz="0" w:space="0" w:color="auto"/>
            <w:left w:val="none" w:sz="0" w:space="0" w:color="auto"/>
            <w:bottom w:val="none" w:sz="0" w:space="0" w:color="auto"/>
            <w:right w:val="none" w:sz="0" w:space="0" w:color="auto"/>
          </w:divBdr>
        </w:div>
        <w:div w:id="485979758">
          <w:marLeft w:val="0"/>
          <w:marRight w:val="0"/>
          <w:marTop w:val="0"/>
          <w:marBottom w:val="0"/>
          <w:divBdr>
            <w:top w:val="none" w:sz="0" w:space="0" w:color="auto"/>
            <w:left w:val="none" w:sz="0" w:space="0" w:color="auto"/>
            <w:bottom w:val="none" w:sz="0" w:space="0" w:color="auto"/>
            <w:right w:val="none" w:sz="0" w:space="0" w:color="auto"/>
          </w:divBdr>
        </w:div>
        <w:div w:id="542988552">
          <w:marLeft w:val="0"/>
          <w:marRight w:val="0"/>
          <w:marTop w:val="0"/>
          <w:marBottom w:val="0"/>
          <w:divBdr>
            <w:top w:val="none" w:sz="0" w:space="0" w:color="auto"/>
            <w:left w:val="none" w:sz="0" w:space="0" w:color="auto"/>
            <w:bottom w:val="none" w:sz="0" w:space="0" w:color="auto"/>
            <w:right w:val="none" w:sz="0" w:space="0" w:color="auto"/>
          </w:divBdr>
        </w:div>
        <w:div w:id="553086360">
          <w:marLeft w:val="0"/>
          <w:marRight w:val="0"/>
          <w:marTop w:val="0"/>
          <w:marBottom w:val="0"/>
          <w:divBdr>
            <w:top w:val="none" w:sz="0" w:space="0" w:color="auto"/>
            <w:left w:val="none" w:sz="0" w:space="0" w:color="auto"/>
            <w:bottom w:val="none" w:sz="0" w:space="0" w:color="auto"/>
            <w:right w:val="none" w:sz="0" w:space="0" w:color="auto"/>
          </w:divBdr>
        </w:div>
        <w:div w:id="594047984">
          <w:marLeft w:val="0"/>
          <w:marRight w:val="0"/>
          <w:marTop w:val="0"/>
          <w:marBottom w:val="0"/>
          <w:divBdr>
            <w:top w:val="none" w:sz="0" w:space="0" w:color="auto"/>
            <w:left w:val="none" w:sz="0" w:space="0" w:color="auto"/>
            <w:bottom w:val="none" w:sz="0" w:space="0" w:color="auto"/>
            <w:right w:val="none" w:sz="0" w:space="0" w:color="auto"/>
          </w:divBdr>
        </w:div>
        <w:div w:id="626204811">
          <w:marLeft w:val="0"/>
          <w:marRight w:val="0"/>
          <w:marTop w:val="0"/>
          <w:marBottom w:val="0"/>
          <w:divBdr>
            <w:top w:val="none" w:sz="0" w:space="0" w:color="auto"/>
            <w:left w:val="none" w:sz="0" w:space="0" w:color="auto"/>
            <w:bottom w:val="none" w:sz="0" w:space="0" w:color="auto"/>
            <w:right w:val="none" w:sz="0" w:space="0" w:color="auto"/>
          </w:divBdr>
        </w:div>
        <w:div w:id="638801589">
          <w:marLeft w:val="0"/>
          <w:marRight w:val="0"/>
          <w:marTop w:val="0"/>
          <w:marBottom w:val="0"/>
          <w:divBdr>
            <w:top w:val="none" w:sz="0" w:space="0" w:color="auto"/>
            <w:left w:val="none" w:sz="0" w:space="0" w:color="auto"/>
            <w:bottom w:val="none" w:sz="0" w:space="0" w:color="auto"/>
            <w:right w:val="none" w:sz="0" w:space="0" w:color="auto"/>
          </w:divBdr>
        </w:div>
        <w:div w:id="639113235">
          <w:marLeft w:val="0"/>
          <w:marRight w:val="0"/>
          <w:marTop w:val="0"/>
          <w:marBottom w:val="0"/>
          <w:divBdr>
            <w:top w:val="none" w:sz="0" w:space="0" w:color="auto"/>
            <w:left w:val="none" w:sz="0" w:space="0" w:color="auto"/>
            <w:bottom w:val="none" w:sz="0" w:space="0" w:color="auto"/>
            <w:right w:val="none" w:sz="0" w:space="0" w:color="auto"/>
          </w:divBdr>
        </w:div>
        <w:div w:id="667639551">
          <w:marLeft w:val="0"/>
          <w:marRight w:val="0"/>
          <w:marTop w:val="0"/>
          <w:marBottom w:val="0"/>
          <w:divBdr>
            <w:top w:val="none" w:sz="0" w:space="0" w:color="auto"/>
            <w:left w:val="none" w:sz="0" w:space="0" w:color="auto"/>
            <w:bottom w:val="none" w:sz="0" w:space="0" w:color="auto"/>
            <w:right w:val="none" w:sz="0" w:space="0" w:color="auto"/>
          </w:divBdr>
        </w:div>
        <w:div w:id="675889912">
          <w:marLeft w:val="0"/>
          <w:marRight w:val="0"/>
          <w:marTop w:val="0"/>
          <w:marBottom w:val="0"/>
          <w:divBdr>
            <w:top w:val="none" w:sz="0" w:space="0" w:color="auto"/>
            <w:left w:val="none" w:sz="0" w:space="0" w:color="auto"/>
            <w:bottom w:val="none" w:sz="0" w:space="0" w:color="auto"/>
            <w:right w:val="none" w:sz="0" w:space="0" w:color="auto"/>
          </w:divBdr>
        </w:div>
        <w:div w:id="694506372">
          <w:marLeft w:val="0"/>
          <w:marRight w:val="0"/>
          <w:marTop w:val="0"/>
          <w:marBottom w:val="0"/>
          <w:divBdr>
            <w:top w:val="none" w:sz="0" w:space="0" w:color="auto"/>
            <w:left w:val="none" w:sz="0" w:space="0" w:color="auto"/>
            <w:bottom w:val="none" w:sz="0" w:space="0" w:color="auto"/>
            <w:right w:val="none" w:sz="0" w:space="0" w:color="auto"/>
          </w:divBdr>
        </w:div>
        <w:div w:id="709453241">
          <w:marLeft w:val="0"/>
          <w:marRight w:val="0"/>
          <w:marTop w:val="0"/>
          <w:marBottom w:val="0"/>
          <w:divBdr>
            <w:top w:val="none" w:sz="0" w:space="0" w:color="auto"/>
            <w:left w:val="none" w:sz="0" w:space="0" w:color="auto"/>
            <w:bottom w:val="none" w:sz="0" w:space="0" w:color="auto"/>
            <w:right w:val="none" w:sz="0" w:space="0" w:color="auto"/>
          </w:divBdr>
        </w:div>
        <w:div w:id="709690184">
          <w:marLeft w:val="0"/>
          <w:marRight w:val="0"/>
          <w:marTop w:val="0"/>
          <w:marBottom w:val="0"/>
          <w:divBdr>
            <w:top w:val="none" w:sz="0" w:space="0" w:color="auto"/>
            <w:left w:val="none" w:sz="0" w:space="0" w:color="auto"/>
            <w:bottom w:val="none" w:sz="0" w:space="0" w:color="auto"/>
            <w:right w:val="none" w:sz="0" w:space="0" w:color="auto"/>
          </w:divBdr>
        </w:div>
        <w:div w:id="732117457">
          <w:marLeft w:val="0"/>
          <w:marRight w:val="0"/>
          <w:marTop w:val="0"/>
          <w:marBottom w:val="0"/>
          <w:divBdr>
            <w:top w:val="none" w:sz="0" w:space="0" w:color="auto"/>
            <w:left w:val="none" w:sz="0" w:space="0" w:color="auto"/>
            <w:bottom w:val="none" w:sz="0" w:space="0" w:color="auto"/>
            <w:right w:val="none" w:sz="0" w:space="0" w:color="auto"/>
          </w:divBdr>
          <w:divsChild>
            <w:div w:id="2018344853">
              <w:marLeft w:val="0"/>
              <w:marRight w:val="0"/>
              <w:marTop w:val="0"/>
              <w:marBottom w:val="0"/>
              <w:divBdr>
                <w:top w:val="none" w:sz="0" w:space="0" w:color="auto"/>
                <w:left w:val="none" w:sz="0" w:space="0" w:color="auto"/>
                <w:bottom w:val="none" w:sz="0" w:space="0" w:color="auto"/>
                <w:right w:val="none" w:sz="0" w:space="0" w:color="auto"/>
              </w:divBdr>
            </w:div>
          </w:divsChild>
        </w:div>
        <w:div w:id="744034076">
          <w:marLeft w:val="0"/>
          <w:marRight w:val="0"/>
          <w:marTop w:val="0"/>
          <w:marBottom w:val="0"/>
          <w:divBdr>
            <w:top w:val="none" w:sz="0" w:space="0" w:color="auto"/>
            <w:left w:val="none" w:sz="0" w:space="0" w:color="auto"/>
            <w:bottom w:val="none" w:sz="0" w:space="0" w:color="auto"/>
            <w:right w:val="none" w:sz="0" w:space="0" w:color="auto"/>
          </w:divBdr>
        </w:div>
        <w:div w:id="754475246">
          <w:marLeft w:val="0"/>
          <w:marRight w:val="0"/>
          <w:marTop w:val="0"/>
          <w:marBottom w:val="0"/>
          <w:divBdr>
            <w:top w:val="none" w:sz="0" w:space="0" w:color="auto"/>
            <w:left w:val="none" w:sz="0" w:space="0" w:color="auto"/>
            <w:bottom w:val="none" w:sz="0" w:space="0" w:color="auto"/>
            <w:right w:val="none" w:sz="0" w:space="0" w:color="auto"/>
          </w:divBdr>
        </w:div>
        <w:div w:id="811603376">
          <w:marLeft w:val="0"/>
          <w:marRight w:val="0"/>
          <w:marTop w:val="0"/>
          <w:marBottom w:val="0"/>
          <w:divBdr>
            <w:top w:val="none" w:sz="0" w:space="0" w:color="auto"/>
            <w:left w:val="none" w:sz="0" w:space="0" w:color="auto"/>
            <w:bottom w:val="none" w:sz="0" w:space="0" w:color="auto"/>
            <w:right w:val="none" w:sz="0" w:space="0" w:color="auto"/>
          </w:divBdr>
        </w:div>
        <w:div w:id="813720050">
          <w:marLeft w:val="0"/>
          <w:marRight w:val="0"/>
          <w:marTop w:val="0"/>
          <w:marBottom w:val="0"/>
          <w:divBdr>
            <w:top w:val="none" w:sz="0" w:space="0" w:color="auto"/>
            <w:left w:val="none" w:sz="0" w:space="0" w:color="auto"/>
            <w:bottom w:val="none" w:sz="0" w:space="0" w:color="auto"/>
            <w:right w:val="none" w:sz="0" w:space="0" w:color="auto"/>
          </w:divBdr>
        </w:div>
        <w:div w:id="820196175">
          <w:marLeft w:val="0"/>
          <w:marRight w:val="0"/>
          <w:marTop w:val="0"/>
          <w:marBottom w:val="0"/>
          <w:divBdr>
            <w:top w:val="none" w:sz="0" w:space="0" w:color="auto"/>
            <w:left w:val="none" w:sz="0" w:space="0" w:color="auto"/>
            <w:bottom w:val="none" w:sz="0" w:space="0" w:color="auto"/>
            <w:right w:val="none" w:sz="0" w:space="0" w:color="auto"/>
          </w:divBdr>
        </w:div>
        <w:div w:id="823662699">
          <w:marLeft w:val="0"/>
          <w:marRight w:val="0"/>
          <w:marTop w:val="0"/>
          <w:marBottom w:val="0"/>
          <w:divBdr>
            <w:top w:val="none" w:sz="0" w:space="0" w:color="auto"/>
            <w:left w:val="none" w:sz="0" w:space="0" w:color="auto"/>
            <w:bottom w:val="none" w:sz="0" w:space="0" w:color="auto"/>
            <w:right w:val="none" w:sz="0" w:space="0" w:color="auto"/>
          </w:divBdr>
        </w:div>
        <w:div w:id="867841509">
          <w:marLeft w:val="0"/>
          <w:marRight w:val="0"/>
          <w:marTop w:val="0"/>
          <w:marBottom w:val="0"/>
          <w:divBdr>
            <w:top w:val="none" w:sz="0" w:space="0" w:color="auto"/>
            <w:left w:val="none" w:sz="0" w:space="0" w:color="auto"/>
            <w:bottom w:val="none" w:sz="0" w:space="0" w:color="auto"/>
            <w:right w:val="none" w:sz="0" w:space="0" w:color="auto"/>
          </w:divBdr>
        </w:div>
        <w:div w:id="904409282">
          <w:marLeft w:val="0"/>
          <w:marRight w:val="0"/>
          <w:marTop w:val="0"/>
          <w:marBottom w:val="0"/>
          <w:divBdr>
            <w:top w:val="none" w:sz="0" w:space="0" w:color="auto"/>
            <w:left w:val="none" w:sz="0" w:space="0" w:color="auto"/>
            <w:bottom w:val="none" w:sz="0" w:space="0" w:color="auto"/>
            <w:right w:val="none" w:sz="0" w:space="0" w:color="auto"/>
          </w:divBdr>
        </w:div>
        <w:div w:id="1059399655">
          <w:marLeft w:val="0"/>
          <w:marRight w:val="0"/>
          <w:marTop w:val="0"/>
          <w:marBottom w:val="0"/>
          <w:divBdr>
            <w:top w:val="none" w:sz="0" w:space="0" w:color="auto"/>
            <w:left w:val="none" w:sz="0" w:space="0" w:color="auto"/>
            <w:bottom w:val="none" w:sz="0" w:space="0" w:color="auto"/>
            <w:right w:val="none" w:sz="0" w:space="0" w:color="auto"/>
          </w:divBdr>
        </w:div>
        <w:div w:id="1135947583">
          <w:marLeft w:val="0"/>
          <w:marRight w:val="0"/>
          <w:marTop w:val="0"/>
          <w:marBottom w:val="0"/>
          <w:divBdr>
            <w:top w:val="none" w:sz="0" w:space="0" w:color="auto"/>
            <w:left w:val="none" w:sz="0" w:space="0" w:color="auto"/>
            <w:bottom w:val="none" w:sz="0" w:space="0" w:color="auto"/>
            <w:right w:val="none" w:sz="0" w:space="0" w:color="auto"/>
          </w:divBdr>
        </w:div>
        <w:div w:id="1136607790">
          <w:marLeft w:val="0"/>
          <w:marRight w:val="0"/>
          <w:marTop w:val="0"/>
          <w:marBottom w:val="0"/>
          <w:divBdr>
            <w:top w:val="none" w:sz="0" w:space="0" w:color="auto"/>
            <w:left w:val="none" w:sz="0" w:space="0" w:color="auto"/>
            <w:bottom w:val="none" w:sz="0" w:space="0" w:color="auto"/>
            <w:right w:val="none" w:sz="0" w:space="0" w:color="auto"/>
          </w:divBdr>
        </w:div>
        <w:div w:id="1146777996">
          <w:marLeft w:val="0"/>
          <w:marRight w:val="0"/>
          <w:marTop w:val="0"/>
          <w:marBottom w:val="0"/>
          <w:divBdr>
            <w:top w:val="none" w:sz="0" w:space="0" w:color="auto"/>
            <w:left w:val="none" w:sz="0" w:space="0" w:color="auto"/>
            <w:bottom w:val="none" w:sz="0" w:space="0" w:color="auto"/>
            <w:right w:val="none" w:sz="0" w:space="0" w:color="auto"/>
          </w:divBdr>
        </w:div>
        <w:div w:id="1157768979">
          <w:marLeft w:val="0"/>
          <w:marRight w:val="0"/>
          <w:marTop w:val="0"/>
          <w:marBottom w:val="0"/>
          <w:divBdr>
            <w:top w:val="none" w:sz="0" w:space="0" w:color="auto"/>
            <w:left w:val="none" w:sz="0" w:space="0" w:color="auto"/>
            <w:bottom w:val="none" w:sz="0" w:space="0" w:color="auto"/>
            <w:right w:val="none" w:sz="0" w:space="0" w:color="auto"/>
          </w:divBdr>
        </w:div>
        <w:div w:id="1229809055">
          <w:marLeft w:val="0"/>
          <w:marRight w:val="0"/>
          <w:marTop w:val="0"/>
          <w:marBottom w:val="0"/>
          <w:divBdr>
            <w:top w:val="none" w:sz="0" w:space="0" w:color="auto"/>
            <w:left w:val="none" w:sz="0" w:space="0" w:color="auto"/>
            <w:bottom w:val="none" w:sz="0" w:space="0" w:color="auto"/>
            <w:right w:val="none" w:sz="0" w:space="0" w:color="auto"/>
          </w:divBdr>
        </w:div>
        <w:div w:id="1235774711">
          <w:marLeft w:val="0"/>
          <w:marRight w:val="0"/>
          <w:marTop w:val="0"/>
          <w:marBottom w:val="0"/>
          <w:divBdr>
            <w:top w:val="none" w:sz="0" w:space="0" w:color="auto"/>
            <w:left w:val="none" w:sz="0" w:space="0" w:color="auto"/>
            <w:bottom w:val="none" w:sz="0" w:space="0" w:color="auto"/>
            <w:right w:val="none" w:sz="0" w:space="0" w:color="auto"/>
          </w:divBdr>
        </w:div>
        <w:div w:id="1248223419">
          <w:marLeft w:val="0"/>
          <w:marRight w:val="0"/>
          <w:marTop w:val="0"/>
          <w:marBottom w:val="0"/>
          <w:divBdr>
            <w:top w:val="none" w:sz="0" w:space="0" w:color="auto"/>
            <w:left w:val="none" w:sz="0" w:space="0" w:color="auto"/>
            <w:bottom w:val="none" w:sz="0" w:space="0" w:color="auto"/>
            <w:right w:val="none" w:sz="0" w:space="0" w:color="auto"/>
          </w:divBdr>
        </w:div>
        <w:div w:id="1272782343">
          <w:marLeft w:val="0"/>
          <w:marRight w:val="0"/>
          <w:marTop w:val="0"/>
          <w:marBottom w:val="0"/>
          <w:divBdr>
            <w:top w:val="none" w:sz="0" w:space="0" w:color="auto"/>
            <w:left w:val="none" w:sz="0" w:space="0" w:color="auto"/>
            <w:bottom w:val="none" w:sz="0" w:space="0" w:color="auto"/>
            <w:right w:val="none" w:sz="0" w:space="0" w:color="auto"/>
          </w:divBdr>
        </w:div>
        <w:div w:id="1343625387">
          <w:marLeft w:val="0"/>
          <w:marRight w:val="0"/>
          <w:marTop w:val="0"/>
          <w:marBottom w:val="0"/>
          <w:divBdr>
            <w:top w:val="none" w:sz="0" w:space="0" w:color="auto"/>
            <w:left w:val="none" w:sz="0" w:space="0" w:color="auto"/>
            <w:bottom w:val="none" w:sz="0" w:space="0" w:color="auto"/>
            <w:right w:val="none" w:sz="0" w:space="0" w:color="auto"/>
          </w:divBdr>
        </w:div>
        <w:div w:id="1355959258">
          <w:marLeft w:val="0"/>
          <w:marRight w:val="0"/>
          <w:marTop w:val="0"/>
          <w:marBottom w:val="0"/>
          <w:divBdr>
            <w:top w:val="none" w:sz="0" w:space="0" w:color="auto"/>
            <w:left w:val="none" w:sz="0" w:space="0" w:color="auto"/>
            <w:bottom w:val="none" w:sz="0" w:space="0" w:color="auto"/>
            <w:right w:val="none" w:sz="0" w:space="0" w:color="auto"/>
          </w:divBdr>
        </w:div>
        <w:div w:id="1517844932">
          <w:marLeft w:val="0"/>
          <w:marRight w:val="0"/>
          <w:marTop w:val="0"/>
          <w:marBottom w:val="0"/>
          <w:divBdr>
            <w:top w:val="none" w:sz="0" w:space="0" w:color="auto"/>
            <w:left w:val="none" w:sz="0" w:space="0" w:color="auto"/>
            <w:bottom w:val="none" w:sz="0" w:space="0" w:color="auto"/>
            <w:right w:val="none" w:sz="0" w:space="0" w:color="auto"/>
          </w:divBdr>
        </w:div>
        <w:div w:id="1587954044">
          <w:marLeft w:val="0"/>
          <w:marRight w:val="0"/>
          <w:marTop w:val="0"/>
          <w:marBottom w:val="0"/>
          <w:divBdr>
            <w:top w:val="none" w:sz="0" w:space="0" w:color="auto"/>
            <w:left w:val="none" w:sz="0" w:space="0" w:color="auto"/>
            <w:bottom w:val="none" w:sz="0" w:space="0" w:color="auto"/>
            <w:right w:val="none" w:sz="0" w:space="0" w:color="auto"/>
          </w:divBdr>
        </w:div>
        <w:div w:id="1594245441">
          <w:marLeft w:val="0"/>
          <w:marRight w:val="0"/>
          <w:marTop w:val="0"/>
          <w:marBottom w:val="0"/>
          <w:divBdr>
            <w:top w:val="none" w:sz="0" w:space="0" w:color="auto"/>
            <w:left w:val="none" w:sz="0" w:space="0" w:color="auto"/>
            <w:bottom w:val="none" w:sz="0" w:space="0" w:color="auto"/>
            <w:right w:val="none" w:sz="0" w:space="0" w:color="auto"/>
          </w:divBdr>
        </w:div>
        <w:div w:id="1604410175">
          <w:marLeft w:val="0"/>
          <w:marRight w:val="0"/>
          <w:marTop w:val="0"/>
          <w:marBottom w:val="0"/>
          <w:divBdr>
            <w:top w:val="none" w:sz="0" w:space="0" w:color="auto"/>
            <w:left w:val="none" w:sz="0" w:space="0" w:color="auto"/>
            <w:bottom w:val="none" w:sz="0" w:space="0" w:color="auto"/>
            <w:right w:val="none" w:sz="0" w:space="0" w:color="auto"/>
          </w:divBdr>
        </w:div>
        <w:div w:id="1637225389">
          <w:marLeft w:val="0"/>
          <w:marRight w:val="0"/>
          <w:marTop w:val="0"/>
          <w:marBottom w:val="0"/>
          <w:divBdr>
            <w:top w:val="none" w:sz="0" w:space="0" w:color="auto"/>
            <w:left w:val="none" w:sz="0" w:space="0" w:color="auto"/>
            <w:bottom w:val="none" w:sz="0" w:space="0" w:color="auto"/>
            <w:right w:val="none" w:sz="0" w:space="0" w:color="auto"/>
          </w:divBdr>
        </w:div>
        <w:div w:id="1703364495">
          <w:marLeft w:val="0"/>
          <w:marRight w:val="0"/>
          <w:marTop w:val="0"/>
          <w:marBottom w:val="0"/>
          <w:divBdr>
            <w:top w:val="none" w:sz="0" w:space="0" w:color="auto"/>
            <w:left w:val="none" w:sz="0" w:space="0" w:color="auto"/>
            <w:bottom w:val="none" w:sz="0" w:space="0" w:color="auto"/>
            <w:right w:val="none" w:sz="0" w:space="0" w:color="auto"/>
          </w:divBdr>
        </w:div>
        <w:div w:id="1753970473">
          <w:marLeft w:val="0"/>
          <w:marRight w:val="0"/>
          <w:marTop w:val="0"/>
          <w:marBottom w:val="0"/>
          <w:divBdr>
            <w:top w:val="none" w:sz="0" w:space="0" w:color="auto"/>
            <w:left w:val="none" w:sz="0" w:space="0" w:color="auto"/>
            <w:bottom w:val="none" w:sz="0" w:space="0" w:color="auto"/>
            <w:right w:val="none" w:sz="0" w:space="0" w:color="auto"/>
          </w:divBdr>
        </w:div>
        <w:div w:id="1763187157">
          <w:marLeft w:val="0"/>
          <w:marRight w:val="0"/>
          <w:marTop w:val="0"/>
          <w:marBottom w:val="0"/>
          <w:divBdr>
            <w:top w:val="none" w:sz="0" w:space="0" w:color="auto"/>
            <w:left w:val="none" w:sz="0" w:space="0" w:color="auto"/>
            <w:bottom w:val="none" w:sz="0" w:space="0" w:color="auto"/>
            <w:right w:val="none" w:sz="0" w:space="0" w:color="auto"/>
          </w:divBdr>
        </w:div>
        <w:div w:id="1813402917">
          <w:marLeft w:val="0"/>
          <w:marRight w:val="0"/>
          <w:marTop w:val="0"/>
          <w:marBottom w:val="0"/>
          <w:divBdr>
            <w:top w:val="none" w:sz="0" w:space="0" w:color="auto"/>
            <w:left w:val="none" w:sz="0" w:space="0" w:color="auto"/>
            <w:bottom w:val="none" w:sz="0" w:space="0" w:color="auto"/>
            <w:right w:val="none" w:sz="0" w:space="0" w:color="auto"/>
          </w:divBdr>
        </w:div>
        <w:div w:id="1857159917">
          <w:marLeft w:val="0"/>
          <w:marRight w:val="0"/>
          <w:marTop w:val="0"/>
          <w:marBottom w:val="0"/>
          <w:divBdr>
            <w:top w:val="none" w:sz="0" w:space="0" w:color="auto"/>
            <w:left w:val="none" w:sz="0" w:space="0" w:color="auto"/>
            <w:bottom w:val="none" w:sz="0" w:space="0" w:color="auto"/>
            <w:right w:val="none" w:sz="0" w:space="0" w:color="auto"/>
          </w:divBdr>
        </w:div>
        <w:div w:id="1898978063">
          <w:marLeft w:val="0"/>
          <w:marRight w:val="0"/>
          <w:marTop w:val="0"/>
          <w:marBottom w:val="0"/>
          <w:divBdr>
            <w:top w:val="none" w:sz="0" w:space="0" w:color="auto"/>
            <w:left w:val="none" w:sz="0" w:space="0" w:color="auto"/>
            <w:bottom w:val="none" w:sz="0" w:space="0" w:color="auto"/>
            <w:right w:val="none" w:sz="0" w:space="0" w:color="auto"/>
          </w:divBdr>
        </w:div>
        <w:div w:id="1917014685">
          <w:marLeft w:val="0"/>
          <w:marRight w:val="0"/>
          <w:marTop w:val="0"/>
          <w:marBottom w:val="0"/>
          <w:divBdr>
            <w:top w:val="none" w:sz="0" w:space="0" w:color="auto"/>
            <w:left w:val="none" w:sz="0" w:space="0" w:color="auto"/>
            <w:bottom w:val="none" w:sz="0" w:space="0" w:color="auto"/>
            <w:right w:val="none" w:sz="0" w:space="0" w:color="auto"/>
          </w:divBdr>
        </w:div>
        <w:div w:id="1943415759">
          <w:marLeft w:val="0"/>
          <w:marRight w:val="0"/>
          <w:marTop w:val="0"/>
          <w:marBottom w:val="0"/>
          <w:divBdr>
            <w:top w:val="none" w:sz="0" w:space="0" w:color="auto"/>
            <w:left w:val="none" w:sz="0" w:space="0" w:color="auto"/>
            <w:bottom w:val="none" w:sz="0" w:space="0" w:color="auto"/>
            <w:right w:val="none" w:sz="0" w:space="0" w:color="auto"/>
          </w:divBdr>
        </w:div>
        <w:div w:id="2083678289">
          <w:marLeft w:val="0"/>
          <w:marRight w:val="0"/>
          <w:marTop w:val="0"/>
          <w:marBottom w:val="0"/>
          <w:divBdr>
            <w:top w:val="none" w:sz="0" w:space="0" w:color="auto"/>
            <w:left w:val="none" w:sz="0" w:space="0" w:color="auto"/>
            <w:bottom w:val="none" w:sz="0" w:space="0" w:color="auto"/>
            <w:right w:val="none" w:sz="0" w:space="0" w:color="auto"/>
          </w:divBdr>
        </w:div>
      </w:divsChild>
    </w:div>
    <w:div w:id="390925672">
      <w:bodyDiv w:val="1"/>
      <w:marLeft w:val="0"/>
      <w:marRight w:val="0"/>
      <w:marTop w:val="0"/>
      <w:marBottom w:val="0"/>
      <w:divBdr>
        <w:top w:val="none" w:sz="0" w:space="0" w:color="auto"/>
        <w:left w:val="none" w:sz="0" w:space="0" w:color="auto"/>
        <w:bottom w:val="none" w:sz="0" w:space="0" w:color="auto"/>
        <w:right w:val="none" w:sz="0" w:space="0" w:color="auto"/>
      </w:divBdr>
      <w:divsChild>
        <w:div w:id="36241666">
          <w:marLeft w:val="0"/>
          <w:marRight w:val="0"/>
          <w:marTop w:val="0"/>
          <w:marBottom w:val="0"/>
          <w:divBdr>
            <w:top w:val="none" w:sz="0" w:space="0" w:color="auto"/>
            <w:left w:val="none" w:sz="0" w:space="0" w:color="auto"/>
            <w:bottom w:val="none" w:sz="0" w:space="0" w:color="auto"/>
            <w:right w:val="none" w:sz="0" w:space="0" w:color="auto"/>
          </w:divBdr>
        </w:div>
        <w:div w:id="36393736">
          <w:marLeft w:val="0"/>
          <w:marRight w:val="0"/>
          <w:marTop w:val="0"/>
          <w:marBottom w:val="0"/>
          <w:divBdr>
            <w:top w:val="none" w:sz="0" w:space="0" w:color="auto"/>
            <w:left w:val="none" w:sz="0" w:space="0" w:color="auto"/>
            <w:bottom w:val="none" w:sz="0" w:space="0" w:color="auto"/>
            <w:right w:val="none" w:sz="0" w:space="0" w:color="auto"/>
          </w:divBdr>
        </w:div>
        <w:div w:id="43794187">
          <w:marLeft w:val="0"/>
          <w:marRight w:val="0"/>
          <w:marTop w:val="0"/>
          <w:marBottom w:val="0"/>
          <w:divBdr>
            <w:top w:val="none" w:sz="0" w:space="0" w:color="auto"/>
            <w:left w:val="none" w:sz="0" w:space="0" w:color="auto"/>
            <w:bottom w:val="none" w:sz="0" w:space="0" w:color="auto"/>
            <w:right w:val="none" w:sz="0" w:space="0" w:color="auto"/>
          </w:divBdr>
        </w:div>
        <w:div w:id="49496372">
          <w:marLeft w:val="0"/>
          <w:marRight w:val="0"/>
          <w:marTop w:val="0"/>
          <w:marBottom w:val="0"/>
          <w:divBdr>
            <w:top w:val="none" w:sz="0" w:space="0" w:color="auto"/>
            <w:left w:val="none" w:sz="0" w:space="0" w:color="auto"/>
            <w:bottom w:val="none" w:sz="0" w:space="0" w:color="auto"/>
            <w:right w:val="none" w:sz="0" w:space="0" w:color="auto"/>
          </w:divBdr>
        </w:div>
        <w:div w:id="54401321">
          <w:marLeft w:val="0"/>
          <w:marRight w:val="0"/>
          <w:marTop w:val="0"/>
          <w:marBottom w:val="0"/>
          <w:divBdr>
            <w:top w:val="none" w:sz="0" w:space="0" w:color="auto"/>
            <w:left w:val="none" w:sz="0" w:space="0" w:color="auto"/>
            <w:bottom w:val="none" w:sz="0" w:space="0" w:color="auto"/>
            <w:right w:val="none" w:sz="0" w:space="0" w:color="auto"/>
          </w:divBdr>
        </w:div>
        <w:div w:id="63647960">
          <w:marLeft w:val="0"/>
          <w:marRight w:val="0"/>
          <w:marTop w:val="0"/>
          <w:marBottom w:val="0"/>
          <w:divBdr>
            <w:top w:val="none" w:sz="0" w:space="0" w:color="auto"/>
            <w:left w:val="none" w:sz="0" w:space="0" w:color="auto"/>
            <w:bottom w:val="none" w:sz="0" w:space="0" w:color="auto"/>
            <w:right w:val="none" w:sz="0" w:space="0" w:color="auto"/>
          </w:divBdr>
        </w:div>
        <w:div w:id="65998687">
          <w:marLeft w:val="0"/>
          <w:marRight w:val="0"/>
          <w:marTop w:val="0"/>
          <w:marBottom w:val="0"/>
          <w:divBdr>
            <w:top w:val="none" w:sz="0" w:space="0" w:color="auto"/>
            <w:left w:val="none" w:sz="0" w:space="0" w:color="auto"/>
            <w:bottom w:val="none" w:sz="0" w:space="0" w:color="auto"/>
            <w:right w:val="none" w:sz="0" w:space="0" w:color="auto"/>
          </w:divBdr>
        </w:div>
        <w:div w:id="79833267">
          <w:marLeft w:val="0"/>
          <w:marRight w:val="0"/>
          <w:marTop w:val="0"/>
          <w:marBottom w:val="0"/>
          <w:divBdr>
            <w:top w:val="none" w:sz="0" w:space="0" w:color="auto"/>
            <w:left w:val="none" w:sz="0" w:space="0" w:color="auto"/>
            <w:bottom w:val="none" w:sz="0" w:space="0" w:color="auto"/>
            <w:right w:val="none" w:sz="0" w:space="0" w:color="auto"/>
          </w:divBdr>
        </w:div>
        <w:div w:id="86465929">
          <w:marLeft w:val="0"/>
          <w:marRight w:val="0"/>
          <w:marTop w:val="0"/>
          <w:marBottom w:val="0"/>
          <w:divBdr>
            <w:top w:val="none" w:sz="0" w:space="0" w:color="auto"/>
            <w:left w:val="none" w:sz="0" w:space="0" w:color="auto"/>
            <w:bottom w:val="none" w:sz="0" w:space="0" w:color="auto"/>
            <w:right w:val="none" w:sz="0" w:space="0" w:color="auto"/>
          </w:divBdr>
        </w:div>
        <w:div w:id="86586831">
          <w:marLeft w:val="0"/>
          <w:marRight w:val="0"/>
          <w:marTop w:val="0"/>
          <w:marBottom w:val="0"/>
          <w:divBdr>
            <w:top w:val="none" w:sz="0" w:space="0" w:color="auto"/>
            <w:left w:val="none" w:sz="0" w:space="0" w:color="auto"/>
            <w:bottom w:val="none" w:sz="0" w:space="0" w:color="auto"/>
            <w:right w:val="none" w:sz="0" w:space="0" w:color="auto"/>
          </w:divBdr>
        </w:div>
        <w:div w:id="97679579">
          <w:marLeft w:val="0"/>
          <w:marRight w:val="0"/>
          <w:marTop w:val="0"/>
          <w:marBottom w:val="0"/>
          <w:divBdr>
            <w:top w:val="none" w:sz="0" w:space="0" w:color="auto"/>
            <w:left w:val="none" w:sz="0" w:space="0" w:color="auto"/>
            <w:bottom w:val="none" w:sz="0" w:space="0" w:color="auto"/>
            <w:right w:val="none" w:sz="0" w:space="0" w:color="auto"/>
          </w:divBdr>
          <w:divsChild>
            <w:div w:id="476068267">
              <w:marLeft w:val="0"/>
              <w:marRight w:val="0"/>
              <w:marTop w:val="0"/>
              <w:marBottom w:val="0"/>
              <w:divBdr>
                <w:top w:val="none" w:sz="0" w:space="0" w:color="auto"/>
                <w:left w:val="none" w:sz="0" w:space="0" w:color="auto"/>
                <w:bottom w:val="none" w:sz="0" w:space="0" w:color="auto"/>
                <w:right w:val="none" w:sz="0" w:space="0" w:color="auto"/>
              </w:divBdr>
            </w:div>
            <w:div w:id="1710454955">
              <w:marLeft w:val="0"/>
              <w:marRight w:val="0"/>
              <w:marTop w:val="0"/>
              <w:marBottom w:val="0"/>
              <w:divBdr>
                <w:top w:val="none" w:sz="0" w:space="0" w:color="auto"/>
                <w:left w:val="none" w:sz="0" w:space="0" w:color="auto"/>
                <w:bottom w:val="none" w:sz="0" w:space="0" w:color="auto"/>
                <w:right w:val="none" w:sz="0" w:space="0" w:color="auto"/>
              </w:divBdr>
            </w:div>
            <w:div w:id="2133013391">
              <w:marLeft w:val="0"/>
              <w:marRight w:val="0"/>
              <w:marTop w:val="0"/>
              <w:marBottom w:val="0"/>
              <w:divBdr>
                <w:top w:val="none" w:sz="0" w:space="0" w:color="auto"/>
                <w:left w:val="none" w:sz="0" w:space="0" w:color="auto"/>
                <w:bottom w:val="none" w:sz="0" w:space="0" w:color="auto"/>
                <w:right w:val="none" w:sz="0" w:space="0" w:color="auto"/>
              </w:divBdr>
            </w:div>
          </w:divsChild>
        </w:div>
        <w:div w:id="110709051">
          <w:marLeft w:val="0"/>
          <w:marRight w:val="0"/>
          <w:marTop w:val="0"/>
          <w:marBottom w:val="0"/>
          <w:divBdr>
            <w:top w:val="none" w:sz="0" w:space="0" w:color="auto"/>
            <w:left w:val="none" w:sz="0" w:space="0" w:color="auto"/>
            <w:bottom w:val="none" w:sz="0" w:space="0" w:color="auto"/>
            <w:right w:val="none" w:sz="0" w:space="0" w:color="auto"/>
          </w:divBdr>
        </w:div>
        <w:div w:id="133564238">
          <w:marLeft w:val="0"/>
          <w:marRight w:val="0"/>
          <w:marTop w:val="0"/>
          <w:marBottom w:val="0"/>
          <w:divBdr>
            <w:top w:val="none" w:sz="0" w:space="0" w:color="auto"/>
            <w:left w:val="none" w:sz="0" w:space="0" w:color="auto"/>
            <w:bottom w:val="none" w:sz="0" w:space="0" w:color="auto"/>
            <w:right w:val="none" w:sz="0" w:space="0" w:color="auto"/>
          </w:divBdr>
        </w:div>
        <w:div w:id="155654877">
          <w:marLeft w:val="0"/>
          <w:marRight w:val="0"/>
          <w:marTop w:val="0"/>
          <w:marBottom w:val="0"/>
          <w:divBdr>
            <w:top w:val="none" w:sz="0" w:space="0" w:color="auto"/>
            <w:left w:val="none" w:sz="0" w:space="0" w:color="auto"/>
            <w:bottom w:val="none" w:sz="0" w:space="0" w:color="auto"/>
            <w:right w:val="none" w:sz="0" w:space="0" w:color="auto"/>
          </w:divBdr>
        </w:div>
        <w:div w:id="163324568">
          <w:marLeft w:val="0"/>
          <w:marRight w:val="0"/>
          <w:marTop w:val="0"/>
          <w:marBottom w:val="0"/>
          <w:divBdr>
            <w:top w:val="none" w:sz="0" w:space="0" w:color="auto"/>
            <w:left w:val="none" w:sz="0" w:space="0" w:color="auto"/>
            <w:bottom w:val="none" w:sz="0" w:space="0" w:color="auto"/>
            <w:right w:val="none" w:sz="0" w:space="0" w:color="auto"/>
          </w:divBdr>
        </w:div>
        <w:div w:id="187447755">
          <w:marLeft w:val="0"/>
          <w:marRight w:val="0"/>
          <w:marTop w:val="0"/>
          <w:marBottom w:val="0"/>
          <w:divBdr>
            <w:top w:val="none" w:sz="0" w:space="0" w:color="auto"/>
            <w:left w:val="none" w:sz="0" w:space="0" w:color="auto"/>
            <w:bottom w:val="none" w:sz="0" w:space="0" w:color="auto"/>
            <w:right w:val="none" w:sz="0" w:space="0" w:color="auto"/>
          </w:divBdr>
        </w:div>
        <w:div w:id="238097421">
          <w:marLeft w:val="0"/>
          <w:marRight w:val="0"/>
          <w:marTop w:val="0"/>
          <w:marBottom w:val="0"/>
          <w:divBdr>
            <w:top w:val="none" w:sz="0" w:space="0" w:color="auto"/>
            <w:left w:val="none" w:sz="0" w:space="0" w:color="auto"/>
            <w:bottom w:val="none" w:sz="0" w:space="0" w:color="auto"/>
            <w:right w:val="none" w:sz="0" w:space="0" w:color="auto"/>
          </w:divBdr>
        </w:div>
        <w:div w:id="257953107">
          <w:marLeft w:val="0"/>
          <w:marRight w:val="0"/>
          <w:marTop w:val="0"/>
          <w:marBottom w:val="0"/>
          <w:divBdr>
            <w:top w:val="none" w:sz="0" w:space="0" w:color="auto"/>
            <w:left w:val="none" w:sz="0" w:space="0" w:color="auto"/>
            <w:bottom w:val="none" w:sz="0" w:space="0" w:color="auto"/>
            <w:right w:val="none" w:sz="0" w:space="0" w:color="auto"/>
          </w:divBdr>
        </w:div>
        <w:div w:id="281811657">
          <w:marLeft w:val="0"/>
          <w:marRight w:val="0"/>
          <w:marTop w:val="0"/>
          <w:marBottom w:val="0"/>
          <w:divBdr>
            <w:top w:val="none" w:sz="0" w:space="0" w:color="auto"/>
            <w:left w:val="none" w:sz="0" w:space="0" w:color="auto"/>
            <w:bottom w:val="none" w:sz="0" w:space="0" w:color="auto"/>
            <w:right w:val="none" w:sz="0" w:space="0" w:color="auto"/>
          </w:divBdr>
        </w:div>
        <w:div w:id="375088975">
          <w:marLeft w:val="0"/>
          <w:marRight w:val="0"/>
          <w:marTop w:val="0"/>
          <w:marBottom w:val="0"/>
          <w:divBdr>
            <w:top w:val="none" w:sz="0" w:space="0" w:color="auto"/>
            <w:left w:val="none" w:sz="0" w:space="0" w:color="auto"/>
            <w:bottom w:val="none" w:sz="0" w:space="0" w:color="auto"/>
            <w:right w:val="none" w:sz="0" w:space="0" w:color="auto"/>
          </w:divBdr>
        </w:div>
        <w:div w:id="382874629">
          <w:marLeft w:val="0"/>
          <w:marRight w:val="0"/>
          <w:marTop w:val="0"/>
          <w:marBottom w:val="0"/>
          <w:divBdr>
            <w:top w:val="none" w:sz="0" w:space="0" w:color="auto"/>
            <w:left w:val="none" w:sz="0" w:space="0" w:color="auto"/>
            <w:bottom w:val="none" w:sz="0" w:space="0" w:color="auto"/>
            <w:right w:val="none" w:sz="0" w:space="0" w:color="auto"/>
          </w:divBdr>
        </w:div>
        <w:div w:id="403601789">
          <w:marLeft w:val="0"/>
          <w:marRight w:val="0"/>
          <w:marTop w:val="0"/>
          <w:marBottom w:val="0"/>
          <w:divBdr>
            <w:top w:val="none" w:sz="0" w:space="0" w:color="auto"/>
            <w:left w:val="none" w:sz="0" w:space="0" w:color="auto"/>
            <w:bottom w:val="none" w:sz="0" w:space="0" w:color="auto"/>
            <w:right w:val="none" w:sz="0" w:space="0" w:color="auto"/>
          </w:divBdr>
        </w:div>
        <w:div w:id="443311176">
          <w:marLeft w:val="0"/>
          <w:marRight w:val="0"/>
          <w:marTop w:val="0"/>
          <w:marBottom w:val="0"/>
          <w:divBdr>
            <w:top w:val="none" w:sz="0" w:space="0" w:color="auto"/>
            <w:left w:val="none" w:sz="0" w:space="0" w:color="auto"/>
            <w:bottom w:val="none" w:sz="0" w:space="0" w:color="auto"/>
            <w:right w:val="none" w:sz="0" w:space="0" w:color="auto"/>
          </w:divBdr>
        </w:div>
        <w:div w:id="448624011">
          <w:marLeft w:val="0"/>
          <w:marRight w:val="0"/>
          <w:marTop w:val="0"/>
          <w:marBottom w:val="0"/>
          <w:divBdr>
            <w:top w:val="none" w:sz="0" w:space="0" w:color="auto"/>
            <w:left w:val="none" w:sz="0" w:space="0" w:color="auto"/>
            <w:bottom w:val="none" w:sz="0" w:space="0" w:color="auto"/>
            <w:right w:val="none" w:sz="0" w:space="0" w:color="auto"/>
          </w:divBdr>
        </w:div>
        <w:div w:id="488910016">
          <w:marLeft w:val="0"/>
          <w:marRight w:val="0"/>
          <w:marTop w:val="0"/>
          <w:marBottom w:val="0"/>
          <w:divBdr>
            <w:top w:val="none" w:sz="0" w:space="0" w:color="auto"/>
            <w:left w:val="none" w:sz="0" w:space="0" w:color="auto"/>
            <w:bottom w:val="none" w:sz="0" w:space="0" w:color="auto"/>
            <w:right w:val="none" w:sz="0" w:space="0" w:color="auto"/>
          </w:divBdr>
        </w:div>
        <w:div w:id="497502692">
          <w:marLeft w:val="0"/>
          <w:marRight w:val="0"/>
          <w:marTop w:val="0"/>
          <w:marBottom w:val="0"/>
          <w:divBdr>
            <w:top w:val="none" w:sz="0" w:space="0" w:color="auto"/>
            <w:left w:val="none" w:sz="0" w:space="0" w:color="auto"/>
            <w:bottom w:val="none" w:sz="0" w:space="0" w:color="auto"/>
            <w:right w:val="none" w:sz="0" w:space="0" w:color="auto"/>
          </w:divBdr>
        </w:div>
        <w:div w:id="544486920">
          <w:marLeft w:val="0"/>
          <w:marRight w:val="0"/>
          <w:marTop w:val="0"/>
          <w:marBottom w:val="0"/>
          <w:divBdr>
            <w:top w:val="none" w:sz="0" w:space="0" w:color="auto"/>
            <w:left w:val="none" w:sz="0" w:space="0" w:color="auto"/>
            <w:bottom w:val="none" w:sz="0" w:space="0" w:color="auto"/>
            <w:right w:val="none" w:sz="0" w:space="0" w:color="auto"/>
          </w:divBdr>
        </w:div>
        <w:div w:id="576399677">
          <w:marLeft w:val="0"/>
          <w:marRight w:val="0"/>
          <w:marTop w:val="0"/>
          <w:marBottom w:val="0"/>
          <w:divBdr>
            <w:top w:val="none" w:sz="0" w:space="0" w:color="auto"/>
            <w:left w:val="none" w:sz="0" w:space="0" w:color="auto"/>
            <w:bottom w:val="none" w:sz="0" w:space="0" w:color="auto"/>
            <w:right w:val="none" w:sz="0" w:space="0" w:color="auto"/>
          </w:divBdr>
        </w:div>
        <w:div w:id="596986333">
          <w:marLeft w:val="0"/>
          <w:marRight w:val="0"/>
          <w:marTop w:val="0"/>
          <w:marBottom w:val="0"/>
          <w:divBdr>
            <w:top w:val="none" w:sz="0" w:space="0" w:color="auto"/>
            <w:left w:val="none" w:sz="0" w:space="0" w:color="auto"/>
            <w:bottom w:val="none" w:sz="0" w:space="0" w:color="auto"/>
            <w:right w:val="none" w:sz="0" w:space="0" w:color="auto"/>
          </w:divBdr>
        </w:div>
        <w:div w:id="608003727">
          <w:marLeft w:val="0"/>
          <w:marRight w:val="0"/>
          <w:marTop w:val="0"/>
          <w:marBottom w:val="0"/>
          <w:divBdr>
            <w:top w:val="none" w:sz="0" w:space="0" w:color="auto"/>
            <w:left w:val="none" w:sz="0" w:space="0" w:color="auto"/>
            <w:bottom w:val="none" w:sz="0" w:space="0" w:color="auto"/>
            <w:right w:val="none" w:sz="0" w:space="0" w:color="auto"/>
          </w:divBdr>
        </w:div>
        <w:div w:id="614866345">
          <w:marLeft w:val="0"/>
          <w:marRight w:val="0"/>
          <w:marTop w:val="0"/>
          <w:marBottom w:val="0"/>
          <w:divBdr>
            <w:top w:val="none" w:sz="0" w:space="0" w:color="auto"/>
            <w:left w:val="none" w:sz="0" w:space="0" w:color="auto"/>
            <w:bottom w:val="none" w:sz="0" w:space="0" w:color="auto"/>
            <w:right w:val="none" w:sz="0" w:space="0" w:color="auto"/>
          </w:divBdr>
        </w:div>
        <w:div w:id="631129566">
          <w:marLeft w:val="0"/>
          <w:marRight w:val="0"/>
          <w:marTop w:val="0"/>
          <w:marBottom w:val="0"/>
          <w:divBdr>
            <w:top w:val="none" w:sz="0" w:space="0" w:color="auto"/>
            <w:left w:val="none" w:sz="0" w:space="0" w:color="auto"/>
            <w:bottom w:val="none" w:sz="0" w:space="0" w:color="auto"/>
            <w:right w:val="none" w:sz="0" w:space="0" w:color="auto"/>
          </w:divBdr>
        </w:div>
        <w:div w:id="679236767">
          <w:marLeft w:val="0"/>
          <w:marRight w:val="0"/>
          <w:marTop w:val="0"/>
          <w:marBottom w:val="0"/>
          <w:divBdr>
            <w:top w:val="none" w:sz="0" w:space="0" w:color="auto"/>
            <w:left w:val="none" w:sz="0" w:space="0" w:color="auto"/>
            <w:bottom w:val="none" w:sz="0" w:space="0" w:color="auto"/>
            <w:right w:val="none" w:sz="0" w:space="0" w:color="auto"/>
          </w:divBdr>
        </w:div>
        <w:div w:id="688990815">
          <w:marLeft w:val="0"/>
          <w:marRight w:val="0"/>
          <w:marTop w:val="0"/>
          <w:marBottom w:val="0"/>
          <w:divBdr>
            <w:top w:val="none" w:sz="0" w:space="0" w:color="auto"/>
            <w:left w:val="none" w:sz="0" w:space="0" w:color="auto"/>
            <w:bottom w:val="none" w:sz="0" w:space="0" w:color="auto"/>
            <w:right w:val="none" w:sz="0" w:space="0" w:color="auto"/>
          </w:divBdr>
        </w:div>
        <w:div w:id="690034495">
          <w:marLeft w:val="0"/>
          <w:marRight w:val="0"/>
          <w:marTop w:val="0"/>
          <w:marBottom w:val="0"/>
          <w:divBdr>
            <w:top w:val="none" w:sz="0" w:space="0" w:color="auto"/>
            <w:left w:val="none" w:sz="0" w:space="0" w:color="auto"/>
            <w:bottom w:val="none" w:sz="0" w:space="0" w:color="auto"/>
            <w:right w:val="none" w:sz="0" w:space="0" w:color="auto"/>
          </w:divBdr>
        </w:div>
        <w:div w:id="693650953">
          <w:marLeft w:val="0"/>
          <w:marRight w:val="0"/>
          <w:marTop w:val="0"/>
          <w:marBottom w:val="0"/>
          <w:divBdr>
            <w:top w:val="none" w:sz="0" w:space="0" w:color="auto"/>
            <w:left w:val="none" w:sz="0" w:space="0" w:color="auto"/>
            <w:bottom w:val="none" w:sz="0" w:space="0" w:color="auto"/>
            <w:right w:val="none" w:sz="0" w:space="0" w:color="auto"/>
          </w:divBdr>
        </w:div>
        <w:div w:id="711462053">
          <w:marLeft w:val="0"/>
          <w:marRight w:val="0"/>
          <w:marTop w:val="0"/>
          <w:marBottom w:val="0"/>
          <w:divBdr>
            <w:top w:val="none" w:sz="0" w:space="0" w:color="auto"/>
            <w:left w:val="none" w:sz="0" w:space="0" w:color="auto"/>
            <w:bottom w:val="none" w:sz="0" w:space="0" w:color="auto"/>
            <w:right w:val="none" w:sz="0" w:space="0" w:color="auto"/>
          </w:divBdr>
        </w:div>
        <w:div w:id="713113731">
          <w:marLeft w:val="0"/>
          <w:marRight w:val="0"/>
          <w:marTop w:val="0"/>
          <w:marBottom w:val="0"/>
          <w:divBdr>
            <w:top w:val="none" w:sz="0" w:space="0" w:color="auto"/>
            <w:left w:val="none" w:sz="0" w:space="0" w:color="auto"/>
            <w:bottom w:val="none" w:sz="0" w:space="0" w:color="auto"/>
            <w:right w:val="none" w:sz="0" w:space="0" w:color="auto"/>
          </w:divBdr>
        </w:div>
        <w:div w:id="725182286">
          <w:marLeft w:val="0"/>
          <w:marRight w:val="0"/>
          <w:marTop w:val="0"/>
          <w:marBottom w:val="0"/>
          <w:divBdr>
            <w:top w:val="none" w:sz="0" w:space="0" w:color="auto"/>
            <w:left w:val="none" w:sz="0" w:space="0" w:color="auto"/>
            <w:bottom w:val="none" w:sz="0" w:space="0" w:color="auto"/>
            <w:right w:val="none" w:sz="0" w:space="0" w:color="auto"/>
          </w:divBdr>
        </w:div>
        <w:div w:id="725642099">
          <w:marLeft w:val="0"/>
          <w:marRight w:val="0"/>
          <w:marTop w:val="0"/>
          <w:marBottom w:val="0"/>
          <w:divBdr>
            <w:top w:val="none" w:sz="0" w:space="0" w:color="auto"/>
            <w:left w:val="none" w:sz="0" w:space="0" w:color="auto"/>
            <w:bottom w:val="none" w:sz="0" w:space="0" w:color="auto"/>
            <w:right w:val="none" w:sz="0" w:space="0" w:color="auto"/>
          </w:divBdr>
        </w:div>
        <w:div w:id="774716822">
          <w:marLeft w:val="0"/>
          <w:marRight w:val="0"/>
          <w:marTop w:val="0"/>
          <w:marBottom w:val="0"/>
          <w:divBdr>
            <w:top w:val="none" w:sz="0" w:space="0" w:color="auto"/>
            <w:left w:val="none" w:sz="0" w:space="0" w:color="auto"/>
            <w:bottom w:val="none" w:sz="0" w:space="0" w:color="auto"/>
            <w:right w:val="none" w:sz="0" w:space="0" w:color="auto"/>
          </w:divBdr>
        </w:div>
        <w:div w:id="784541330">
          <w:marLeft w:val="0"/>
          <w:marRight w:val="0"/>
          <w:marTop w:val="0"/>
          <w:marBottom w:val="0"/>
          <w:divBdr>
            <w:top w:val="none" w:sz="0" w:space="0" w:color="auto"/>
            <w:left w:val="none" w:sz="0" w:space="0" w:color="auto"/>
            <w:bottom w:val="none" w:sz="0" w:space="0" w:color="auto"/>
            <w:right w:val="none" w:sz="0" w:space="0" w:color="auto"/>
          </w:divBdr>
        </w:div>
        <w:div w:id="835265105">
          <w:marLeft w:val="0"/>
          <w:marRight w:val="0"/>
          <w:marTop w:val="0"/>
          <w:marBottom w:val="0"/>
          <w:divBdr>
            <w:top w:val="none" w:sz="0" w:space="0" w:color="auto"/>
            <w:left w:val="none" w:sz="0" w:space="0" w:color="auto"/>
            <w:bottom w:val="none" w:sz="0" w:space="0" w:color="auto"/>
            <w:right w:val="none" w:sz="0" w:space="0" w:color="auto"/>
          </w:divBdr>
        </w:div>
        <w:div w:id="850997557">
          <w:marLeft w:val="0"/>
          <w:marRight w:val="0"/>
          <w:marTop w:val="0"/>
          <w:marBottom w:val="0"/>
          <w:divBdr>
            <w:top w:val="none" w:sz="0" w:space="0" w:color="auto"/>
            <w:left w:val="none" w:sz="0" w:space="0" w:color="auto"/>
            <w:bottom w:val="none" w:sz="0" w:space="0" w:color="auto"/>
            <w:right w:val="none" w:sz="0" w:space="0" w:color="auto"/>
          </w:divBdr>
        </w:div>
        <w:div w:id="860244340">
          <w:marLeft w:val="0"/>
          <w:marRight w:val="0"/>
          <w:marTop w:val="0"/>
          <w:marBottom w:val="0"/>
          <w:divBdr>
            <w:top w:val="none" w:sz="0" w:space="0" w:color="auto"/>
            <w:left w:val="none" w:sz="0" w:space="0" w:color="auto"/>
            <w:bottom w:val="none" w:sz="0" w:space="0" w:color="auto"/>
            <w:right w:val="none" w:sz="0" w:space="0" w:color="auto"/>
          </w:divBdr>
        </w:div>
        <w:div w:id="862062150">
          <w:marLeft w:val="0"/>
          <w:marRight w:val="0"/>
          <w:marTop w:val="0"/>
          <w:marBottom w:val="0"/>
          <w:divBdr>
            <w:top w:val="none" w:sz="0" w:space="0" w:color="auto"/>
            <w:left w:val="none" w:sz="0" w:space="0" w:color="auto"/>
            <w:bottom w:val="none" w:sz="0" w:space="0" w:color="auto"/>
            <w:right w:val="none" w:sz="0" w:space="0" w:color="auto"/>
          </w:divBdr>
        </w:div>
        <w:div w:id="901217821">
          <w:marLeft w:val="0"/>
          <w:marRight w:val="0"/>
          <w:marTop w:val="0"/>
          <w:marBottom w:val="0"/>
          <w:divBdr>
            <w:top w:val="none" w:sz="0" w:space="0" w:color="auto"/>
            <w:left w:val="none" w:sz="0" w:space="0" w:color="auto"/>
            <w:bottom w:val="none" w:sz="0" w:space="0" w:color="auto"/>
            <w:right w:val="none" w:sz="0" w:space="0" w:color="auto"/>
          </w:divBdr>
        </w:div>
        <w:div w:id="909004296">
          <w:marLeft w:val="0"/>
          <w:marRight w:val="0"/>
          <w:marTop w:val="0"/>
          <w:marBottom w:val="0"/>
          <w:divBdr>
            <w:top w:val="none" w:sz="0" w:space="0" w:color="auto"/>
            <w:left w:val="none" w:sz="0" w:space="0" w:color="auto"/>
            <w:bottom w:val="none" w:sz="0" w:space="0" w:color="auto"/>
            <w:right w:val="none" w:sz="0" w:space="0" w:color="auto"/>
          </w:divBdr>
        </w:div>
        <w:div w:id="913586748">
          <w:marLeft w:val="0"/>
          <w:marRight w:val="0"/>
          <w:marTop w:val="0"/>
          <w:marBottom w:val="0"/>
          <w:divBdr>
            <w:top w:val="none" w:sz="0" w:space="0" w:color="auto"/>
            <w:left w:val="none" w:sz="0" w:space="0" w:color="auto"/>
            <w:bottom w:val="none" w:sz="0" w:space="0" w:color="auto"/>
            <w:right w:val="none" w:sz="0" w:space="0" w:color="auto"/>
          </w:divBdr>
        </w:div>
        <w:div w:id="920600984">
          <w:marLeft w:val="0"/>
          <w:marRight w:val="0"/>
          <w:marTop w:val="0"/>
          <w:marBottom w:val="0"/>
          <w:divBdr>
            <w:top w:val="none" w:sz="0" w:space="0" w:color="auto"/>
            <w:left w:val="none" w:sz="0" w:space="0" w:color="auto"/>
            <w:bottom w:val="none" w:sz="0" w:space="0" w:color="auto"/>
            <w:right w:val="none" w:sz="0" w:space="0" w:color="auto"/>
          </w:divBdr>
        </w:div>
        <w:div w:id="923420378">
          <w:marLeft w:val="0"/>
          <w:marRight w:val="0"/>
          <w:marTop w:val="0"/>
          <w:marBottom w:val="0"/>
          <w:divBdr>
            <w:top w:val="none" w:sz="0" w:space="0" w:color="auto"/>
            <w:left w:val="none" w:sz="0" w:space="0" w:color="auto"/>
            <w:bottom w:val="none" w:sz="0" w:space="0" w:color="auto"/>
            <w:right w:val="none" w:sz="0" w:space="0" w:color="auto"/>
          </w:divBdr>
        </w:div>
        <w:div w:id="938757000">
          <w:marLeft w:val="0"/>
          <w:marRight w:val="0"/>
          <w:marTop w:val="0"/>
          <w:marBottom w:val="0"/>
          <w:divBdr>
            <w:top w:val="none" w:sz="0" w:space="0" w:color="auto"/>
            <w:left w:val="none" w:sz="0" w:space="0" w:color="auto"/>
            <w:bottom w:val="none" w:sz="0" w:space="0" w:color="auto"/>
            <w:right w:val="none" w:sz="0" w:space="0" w:color="auto"/>
          </w:divBdr>
        </w:div>
        <w:div w:id="944966784">
          <w:marLeft w:val="0"/>
          <w:marRight w:val="0"/>
          <w:marTop w:val="0"/>
          <w:marBottom w:val="0"/>
          <w:divBdr>
            <w:top w:val="none" w:sz="0" w:space="0" w:color="auto"/>
            <w:left w:val="none" w:sz="0" w:space="0" w:color="auto"/>
            <w:bottom w:val="none" w:sz="0" w:space="0" w:color="auto"/>
            <w:right w:val="none" w:sz="0" w:space="0" w:color="auto"/>
          </w:divBdr>
        </w:div>
        <w:div w:id="981301973">
          <w:marLeft w:val="0"/>
          <w:marRight w:val="0"/>
          <w:marTop w:val="0"/>
          <w:marBottom w:val="0"/>
          <w:divBdr>
            <w:top w:val="none" w:sz="0" w:space="0" w:color="auto"/>
            <w:left w:val="none" w:sz="0" w:space="0" w:color="auto"/>
            <w:bottom w:val="none" w:sz="0" w:space="0" w:color="auto"/>
            <w:right w:val="none" w:sz="0" w:space="0" w:color="auto"/>
          </w:divBdr>
        </w:div>
        <w:div w:id="994528480">
          <w:marLeft w:val="0"/>
          <w:marRight w:val="0"/>
          <w:marTop w:val="0"/>
          <w:marBottom w:val="0"/>
          <w:divBdr>
            <w:top w:val="none" w:sz="0" w:space="0" w:color="auto"/>
            <w:left w:val="none" w:sz="0" w:space="0" w:color="auto"/>
            <w:bottom w:val="none" w:sz="0" w:space="0" w:color="auto"/>
            <w:right w:val="none" w:sz="0" w:space="0" w:color="auto"/>
          </w:divBdr>
        </w:div>
        <w:div w:id="1027176618">
          <w:marLeft w:val="0"/>
          <w:marRight w:val="0"/>
          <w:marTop w:val="0"/>
          <w:marBottom w:val="0"/>
          <w:divBdr>
            <w:top w:val="none" w:sz="0" w:space="0" w:color="auto"/>
            <w:left w:val="none" w:sz="0" w:space="0" w:color="auto"/>
            <w:bottom w:val="none" w:sz="0" w:space="0" w:color="auto"/>
            <w:right w:val="none" w:sz="0" w:space="0" w:color="auto"/>
          </w:divBdr>
        </w:div>
        <w:div w:id="1052659527">
          <w:marLeft w:val="0"/>
          <w:marRight w:val="0"/>
          <w:marTop w:val="0"/>
          <w:marBottom w:val="0"/>
          <w:divBdr>
            <w:top w:val="none" w:sz="0" w:space="0" w:color="auto"/>
            <w:left w:val="none" w:sz="0" w:space="0" w:color="auto"/>
            <w:bottom w:val="none" w:sz="0" w:space="0" w:color="auto"/>
            <w:right w:val="none" w:sz="0" w:space="0" w:color="auto"/>
          </w:divBdr>
        </w:div>
        <w:div w:id="1057053255">
          <w:marLeft w:val="0"/>
          <w:marRight w:val="0"/>
          <w:marTop w:val="0"/>
          <w:marBottom w:val="0"/>
          <w:divBdr>
            <w:top w:val="none" w:sz="0" w:space="0" w:color="auto"/>
            <w:left w:val="none" w:sz="0" w:space="0" w:color="auto"/>
            <w:bottom w:val="none" w:sz="0" w:space="0" w:color="auto"/>
            <w:right w:val="none" w:sz="0" w:space="0" w:color="auto"/>
          </w:divBdr>
        </w:div>
        <w:div w:id="1100024703">
          <w:marLeft w:val="0"/>
          <w:marRight w:val="0"/>
          <w:marTop w:val="0"/>
          <w:marBottom w:val="0"/>
          <w:divBdr>
            <w:top w:val="none" w:sz="0" w:space="0" w:color="auto"/>
            <w:left w:val="none" w:sz="0" w:space="0" w:color="auto"/>
            <w:bottom w:val="none" w:sz="0" w:space="0" w:color="auto"/>
            <w:right w:val="none" w:sz="0" w:space="0" w:color="auto"/>
          </w:divBdr>
        </w:div>
        <w:div w:id="1100446216">
          <w:marLeft w:val="0"/>
          <w:marRight w:val="0"/>
          <w:marTop w:val="0"/>
          <w:marBottom w:val="0"/>
          <w:divBdr>
            <w:top w:val="none" w:sz="0" w:space="0" w:color="auto"/>
            <w:left w:val="none" w:sz="0" w:space="0" w:color="auto"/>
            <w:bottom w:val="none" w:sz="0" w:space="0" w:color="auto"/>
            <w:right w:val="none" w:sz="0" w:space="0" w:color="auto"/>
          </w:divBdr>
        </w:div>
        <w:div w:id="1102384953">
          <w:marLeft w:val="0"/>
          <w:marRight w:val="0"/>
          <w:marTop w:val="0"/>
          <w:marBottom w:val="0"/>
          <w:divBdr>
            <w:top w:val="none" w:sz="0" w:space="0" w:color="auto"/>
            <w:left w:val="none" w:sz="0" w:space="0" w:color="auto"/>
            <w:bottom w:val="none" w:sz="0" w:space="0" w:color="auto"/>
            <w:right w:val="none" w:sz="0" w:space="0" w:color="auto"/>
          </w:divBdr>
        </w:div>
        <w:div w:id="1122991229">
          <w:marLeft w:val="0"/>
          <w:marRight w:val="0"/>
          <w:marTop w:val="0"/>
          <w:marBottom w:val="0"/>
          <w:divBdr>
            <w:top w:val="none" w:sz="0" w:space="0" w:color="auto"/>
            <w:left w:val="none" w:sz="0" w:space="0" w:color="auto"/>
            <w:bottom w:val="none" w:sz="0" w:space="0" w:color="auto"/>
            <w:right w:val="none" w:sz="0" w:space="0" w:color="auto"/>
          </w:divBdr>
        </w:div>
        <w:div w:id="1166094072">
          <w:marLeft w:val="0"/>
          <w:marRight w:val="0"/>
          <w:marTop w:val="0"/>
          <w:marBottom w:val="0"/>
          <w:divBdr>
            <w:top w:val="none" w:sz="0" w:space="0" w:color="auto"/>
            <w:left w:val="none" w:sz="0" w:space="0" w:color="auto"/>
            <w:bottom w:val="none" w:sz="0" w:space="0" w:color="auto"/>
            <w:right w:val="none" w:sz="0" w:space="0" w:color="auto"/>
          </w:divBdr>
        </w:div>
        <w:div w:id="1203060113">
          <w:marLeft w:val="0"/>
          <w:marRight w:val="0"/>
          <w:marTop w:val="0"/>
          <w:marBottom w:val="0"/>
          <w:divBdr>
            <w:top w:val="none" w:sz="0" w:space="0" w:color="auto"/>
            <w:left w:val="none" w:sz="0" w:space="0" w:color="auto"/>
            <w:bottom w:val="none" w:sz="0" w:space="0" w:color="auto"/>
            <w:right w:val="none" w:sz="0" w:space="0" w:color="auto"/>
          </w:divBdr>
        </w:div>
        <w:div w:id="1233079892">
          <w:marLeft w:val="0"/>
          <w:marRight w:val="0"/>
          <w:marTop w:val="0"/>
          <w:marBottom w:val="0"/>
          <w:divBdr>
            <w:top w:val="none" w:sz="0" w:space="0" w:color="auto"/>
            <w:left w:val="none" w:sz="0" w:space="0" w:color="auto"/>
            <w:bottom w:val="none" w:sz="0" w:space="0" w:color="auto"/>
            <w:right w:val="none" w:sz="0" w:space="0" w:color="auto"/>
          </w:divBdr>
        </w:div>
        <w:div w:id="1239286469">
          <w:marLeft w:val="0"/>
          <w:marRight w:val="0"/>
          <w:marTop w:val="0"/>
          <w:marBottom w:val="0"/>
          <w:divBdr>
            <w:top w:val="none" w:sz="0" w:space="0" w:color="auto"/>
            <w:left w:val="none" w:sz="0" w:space="0" w:color="auto"/>
            <w:bottom w:val="none" w:sz="0" w:space="0" w:color="auto"/>
            <w:right w:val="none" w:sz="0" w:space="0" w:color="auto"/>
          </w:divBdr>
        </w:div>
        <w:div w:id="1247615147">
          <w:marLeft w:val="0"/>
          <w:marRight w:val="0"/>
          <w:marTop w:val="0"/>
          <w:marBottom w:val="0"/>
          <w:divBdr>
            <w:top w:val="none" w:sz="0" w:space="0" w:color="auto"/>
            <w:left w:val="none" w:sz="0" w:space="0" w:color="auto"/>
            <w:bottom w:val="none" w:sz="0" w:space="0" w:color="auto"/>
            <w:right w:val="none" w:sz="0" w:space="0" w:color="auto"/>
          </w:divBdr>
        </w:div>
        <w:div w:id="1304508198">
          <w:marLeft w:val="0"/>
          <w:marRight w:val="0"/>
          <w:marTop w:val="0"/>
          <w:marBottom w:val="0"/>
          <w:divBdr>
            <w:top w:val="none" w:sz="0" w:space="0" w:color="auto"/>
            <w:left w:val="none" w:sz="0" w:space="0" w:color="auto"/>
            <w:bottom w:val="none" w:sz="0" w:space="0" w:color="auto"/>
            <w:right w:val="none" w:sz="0" w:space="0" w:color="auto"/>
          </w:divBdr>
        </w:div>
        <w:div w:id="1345203232">
          <w:marLeft w:val="0"/>
          <w:marRight w:val="0"/>
          <w:marTop w:val="0"/>
          <w:marBottom w:val="0"/>
          <w:divBdr>
            <w:top w:val="none" w:sz="0" w:space="0" w:color="auto"/>
            <w:left w:val="none" w:sz="0" w:space="0" w:color="auto"/>
            <w:bottom w:val="none" w:sz="0" w:space="0" w:color="auto"/>
            <w:right w:val="none" w:sz="0" w:space="0" w:color="auto"/>
          </w:divBdr>
        </w:div>
        <w:div w:id="1347364165">
          <w:marLeft w:val="0"/>
          <w:marRight w:val="0"/>
          <w:marTop w:val="0"/>
          <w:marBottom w:val="0"/>
          <w:divBdr>
            <w:top w:val="none" w:sz="0" w:space="0" w:color="auto"/>
            <w:left w:val="none" w:sz="0" w:space="0" w:color="auto"/>
            <w:bottom w:val="none" w:sz="0" w:space="0" w:color="auto"/>
            <w:right w:val="none" w:sz="0" w:space="0" w:color="auto"/>
          </w:divBdr>
        </w:div>
        <w:div w:id="1359698175">
          <w:marLeft w:val="0"/>
          <w:marRight w:val="0"/>
          <w:marTop w:val="0"/>
          <w:marBottom w:val="0"/>
          <w:divBdr>
            <w:top w:val="none" w:sz="0" w:space="0" w:color="auto"/>
            <w:left w:val="none" w:sz="0" w:space="0" w:color="auto"/>
            <w:bottom w:val="none" w:sz="0" w:space="0" w:color="auto"/>
            <w:right w:val="none" w:sz="0" w:space="0" w:color="auto"/>
          </w:divBdr>
        </w:div>
        <w:div w:id="1372996390">
          <w:marLeft w:val="0"/>
          <w:marRight w:val="0"/>
          <w:marTop w:val="0"/>
          <w:marBottom w:val="0"/>
          <w:divBdr>
            <w:top w:val="none" w:sz="0" w:space="0" w:color="auto"/>
            <w:left w:val="none" w:sz="0" w:space="0" w:color="auto"/>
            <w:bottom w:val="none" w:sz="0" w:space="0" w:color="auto"/>
            <w:right w:val="none" w:sz="0" w:space="0" w:color="auto"/>
          </w:divBdr>
        </w:div>
        <w:div w:id="1393578262">
          <w:marLeft w:val="0"/>
          <w:marRight w:val="0"/>
          <w:marTop w:val="0"/>
          <w:marBottom w:val="0"/>
          <w:divBdr>
            <w:top w:val="none" w:sz="0" w:space="0" w:color="auto"/>
            <w:left w:val="none" w:sz="0" w:space="0" w:color="auto"/>
            <w:bottom w:val="none" w:sz="0" w:space="0" w:color="auto"/>
            <w:right w:val="none" w:sz="0" w:space="0" w:color="auto"/>
          </w:divBdr>
        </w:div>
        <w:div w:id="1431437947">
          <w:marLeft w:val="0"/>
          <w:marRight w:val="0"/>
          <w:marTop w:val="0"/>
          <w:marBottom w:val="0"/>
          <w:divBdr>
            <w:top w:val="none" w:sz="0" w:space="0" w:color="auto"/>
            <w:left w:val="none" w:sz="0" w:space="0" w:color="auto"/>
            <w:bottom w:val="none" w:sz="0" w:space="0" w:color="auto"/>
            <w:right w:val="none" w:sz="0" w:space="0" w:color="auto"/>
          </w:divBdr>
        </w:div>
        <w:div w:id="1448887052">
          <w:marLeft w:val="0"/>
          <w:marRight w:val="0"/>
          <w:marTop w:val="0"/>
          <w:marBottom w:val="0"/>
          <w:divBdr>
            <w:top w:val="none" w:sz="0" w:space="0" w:color="auto"/>
            <w:left w:val="none" w:sz="0" w:space="0" w:color="auto"/>
            <w:bottom w:val="none" w:sz="0" w:space="0" w:color="auto"/>
            <w:right w:val="none" w:sz="0" w:space="0" w:color="auto"/>
          </w:divBdr>
        </w:div>
        <w:div w:id="1515876628">
          <w:marLeft w:val="0"/>
          <w:marRight w:val="0"/>
          <w:marTop w:val="0"/>
          <w:marBottom w:val="0"/>
          <w:divBdr>
            <w:top w:val="none" w:sz="0" w:space="0" w:color="auto"/>
            <w:left w:val="none" w:sz="0" w:space="0" w:color="auto"/>
            <w:bottom w:val="none" w:sz="0" w:space="0" w:color="auto"/>
            <w:right w:val="none" w:sz="0" w:space="0" w:color="auto"/>
          </w:divBdr>
        </w:div>
        <w:div w:id="1527717275">
          <w:marLeft w:val="0"/>
          <w:marRight w:val="0"/>
          <w:marTop w:val="0"/>
          <w:marBottom w:val="0"/>
          <w:divBdr>
            <w:top w:val="none" w:sz="0" w:space="0" w:color="auto"/>
            <w:left w:val="none" w:sz="0" w:space="0" w:color="auto"/>
            <w:bottom w:val="none" w:sz="0" w:space="0" w:color="auto"/>
            <w:right w:val="none" w:sz="0" w:space="0" w:color="auto"/>
          </w:divBdr>
        </w:div>
        <w:div w:id="1532569917">
          <w:marLeft w:val="0"/>
          <w:marRight w:val="0"/>
          <w:marTop w:val="0"/>
          <w:marBottom w:val="0"/>
          <w:divBdr>
            <w:top w:val="none" w:sz="0" w:space="0" w:color="auto"/>
            <w:left w:val="none" w:sz="0" w:space="0" w:color="auto"/>
            <w:bottom w:val="none" w:sz="0" w:space="0" w:color="auto"/>
            <w:right w:val="none" w:sz="0" w:space="0" w:color="auto"/>
          </w:divBdr>
        </w:div>
        <w:div w:id="1535270140">
          <w:marLeft w:val="0"/>
          <w:marRight w:val="0"/>
          <w:marTop w:val="0"/>
          <w:marBottom w:val="0"/>
          <w:divBdr>
            <w:top w:val="none" w:sz="0" w:space="0" w:color="auto"/>
            <w:left w:val="none" w:sz="0" w:space="0" w:color="auto"/>
            <w:bottom w:val="none" w:sz="0" w:space="0" w:color="auto"/>
            <w:right w:val="none" w:sz="0" w:space="0" w:color="auto"/>
          </w:divBdr>
        </w:div>
        <w:div w:id="1613122635">
          <w:marLeft w:val="0"/>
          <w:marRight w:val="0"/>
          <w:marTop w:val="0"/>
          <w:marBottom w:val="0"/>
          <w:divBdr>
            <w:top w:val="none" w:sz="0" w:space="0" w:color="auto"/>
            <w:left w:val="none" w:sz="0" w:space="0" w:color="auto"/>
            <w:bottom w:val="none" w:sz="0" w:space="0" w:color="auto"/>
            <w:right w:val="none" w:sz="0" w:space="0" w:color="auto"/>
          </w:divBdr>
        </w:div>
        <w:div w:id="1668558260">
          <w:marLeft w:val="0"/>
          <w:marRight w:val="0"/>
          <w:marTop w:val="0"/>
          <w:marBottom w:val="0"/>
          <w:divBdr>
            <w:top w:val="none" w:sz="0" w:space="0" w:color="auto"/>
            <w:left w:val="none" w:sz="0" w:space="0" w:color="auto"/>
            <w:bottom w:val="none" w:sz="0" w:space="0" w:color="auto"/>
            <w:right w:val="none" w:sz="0" w:space="0" w:color="auto"/>
          </w:divBdr>
        </w:div>
        <w:div w:id="1672366935">
          <w:marLeft w:val="0"/>
          <w:marRight w:val="0"/>
          <w:marTop w:val="0"/>
          <w:marBottom w:val="0"/>
          <w:divBdr>
            <w:top w:val="none" w:sz="0" w:space="0" w:color="auto"/>
            <w:left w:val="none" w:sz="0" w:space="0" w:color="auto"/>
            <w:bottom w:val="none" w:sz="0" w:space="0" w:color="auto"/>
            <w:right w:val="none" w:sz="0" w:space="0" w:color="auto"/>
          </w:divBdr>
        </w:div>
        <w:div w:id="1676572586">
          <w:marLeft w:val="0"/>
          <w:marRight w:val="0"/>
          <w:marTop w:val="0"/>
          <w:marBottom w:val="0"/>
          <w:divBdr>
            <w:top w:val="none" w:sz="0" w:space="0" w:color="auto"/>
            <w:left w:val="none" w:sz="0" w:space="0" w:color="auto"/>
            <w:bottom w:val="none" w:sz="0" w:space="0" w:color="auto"/>
            <w:right w:val="none" w:sz="0" w:space="0" w:color="auto"/>
          </w:divBdr>
        </w:div>
        <w:div w:id="1677343205">
          <w:marLeft w:val="0"/>
          <w:marRight w:val="0"/>
          <w:marTop w:val="0"/>
          <w:marBottom w:val="0"/>
          <w:divBdr>
            <w:top w:val="none" w:sz="0" w:space="0" w:color="auto"/>
            <w:left w:val="none" w:sz="0" w:space="0" w:color="auto"/>
            <w:bottom w:val="none" w:sz="0" w:space="0" w:color="auto"/>
            <w:right w:val="none" w:sz="0" w:space="0" w:color="auto"/>
          </w:divBdr>
        </w:div>
        <w:div w:id="1678464342">
          <w:marLeft w:val="0"/>
          <w:marRight w:val="0"/>
          <w:marTop w:val="0"/>
          <w:marBottom w:val="0"/>
          <w:divBdr>
            <w:top w:val="none" w:sz="0" w:space="0" w:color="auto"/>
            <w:left w:val="none" w:sz="0" w:space="0" w:color="auto"/>
            <w:bottom w:val="none" w:sz="0" w:space="0" w:color="auto"/>
            <w:right w:val="none" w:sz="0" w:space="0" w:color="auto"/>
          </w:divBdr>
        </w:div>
        <w:div w:id="1711682216">
          <w:marLeft w:val="0"/>
          <w:marRight w:val="0"/>
          <w:marTop w:val="0"/>
          <w:marBottom w:val="0"/>
          <w:divBdr>
            <w:top w:val="none" w:sz="0" w:space="0" w:color="auto"/>
            <w:left w:val="none" w:sz="0" w:space="0" w:color="auto"/>
            <w:bottom w:val="none" w:sz="0" w:space="0" w:color="auto"/>
            <w:right w:val="none" w:sz="0" w:space="0" w:color="auto"/>
          </w:divBdr>
        </w:div>
        <w:div w:id="1717464510">
          <w:marLeft w:val="0"/>
          <w:marRight w:val="0"/>
          <w:marTop w:val="0"/>
          <w:marBottom w:val="0"/>
          <w:divBdr>
            <w:top w:val="none" w:sz="0" w:space="0" w:color="auto"/>
            <w:left w:val="none" w:sz="0" w:space="0" w:color="auto"/>
            <w:bottom w:val="none" w:sz="0" w:space="0" w:color="auto"/>
            <w:right w:val="none" w:sz="0" w:space="0" w:color="auto"/>
          </w:divBdr>
        </w:div>
        <w:div w:id="1767114617">
          <w:marLeft w:val="0"/>
          <w:marRight w:val="0"/>
          <w:marTop w:val="0"/>
          <w:marBottom w:val="0"/>
          <w:divBdr>
            <w:top w:val="none" w:sz="0" w:space="0" w:color="auto"/>
            <w:left w:val="none" w:sz="0" w:space="0" w:color="auto"/>
            <w:bottom w:val="none" w:sz="0" w:space="0" w:color="auto"/>
            <w:right w:val="none" w:sz="0" w:space="0" w:color="auto"/>
          </w:divBdr>
        </w:div>
        <w:div w:id="1795756406">
          <w:marLeft w:val="0"/>
          <w:marRight w:val="0"/>
          <w:marTop w:val="0"/>
          <w:marBottom w:val="0"/>
          <w:divBdr>
            <w:top w:val="none" w:sz="0" w:space="0" w:color="auto"/>
            <w:left w:val="none" w:sz="0" w:space="0" w:color="auto"/>
            <w:bottom w:val="none" w:sz="0" w:space="0" w:color="auto"/>
            <w:right w:val="none" w:sz="0" w:space="0" w:color="auto"/>
          </w:divBdr>
        </w:div>
        <w:div w:id="1803377322">
          <w:marLeft w:val="0"/>
          <w:marRight w:val="0"/>
          <w:marTop w:val="0"/>
          <w:marBottom w:val="0"/>
          <w:divBdr>
            <w:top w:val="none" w:sz="0" w:space="0" w:color="auto"/>
            <w:left w:val="none" w:sz="0" w:space="0" w:color="auto"/>
            <w:bottom w:val="none" w:sz="0" w:space="0" w:color="auto"/>
            <w:right w:val="none" w:sz="0" w:space="0" w:color="auto"/>
          </w:divBdr>
        </w:div>
        <w:div w:id="1806854604">
          <w:marLeft w:val="0"/>
          <w:marRight w:val="0"/>
          <w:marTop w:val="0"/>
          <w:marBottom w:val="0"/>
          <w:divBdr>
            <w:top w:val="none" w:sz="0" w:space="0" w:color="auto"/>
            <w:left w:val="none" w:sz="0" w:space="0" w:color="auto"/>
            <w:bottom w:val="none" w:sz="0" w:space="0" w:color="auto"/>
            <w:right w:val="none" w:sz="0" w:space="0" w:color="auto"/>
          </w:divBdr>
        </w:div>
        <w:div w:id="1818720913">
          <w:marLeft w:val="0"/>
          <w:marRight w:val="0"/>
          <w:marTop w:val="0"/>
          <w:marBottom w:val="0"/>
          <w:divBdr>
            <w:top w:val="none" w:sz="0" w:space="0" w:color="auto"/>
            <w:left w:val="none" w:sz="0" w:space="0" w:color="auto"/>
            <w:bottom w:val="none" w:sz="0" w:space="0" w:color="auto"/>
            <w:right w:val="none" w:sz="0" w:space="0" w:color="auto"/>
          </w:divBdr>
        </w:div>
        <w:div w:id="1837770825">
          <w:marLeft w:val="0"/>
          <w:marRight w:val="0"/>
          <w:marTop w:val="0"/>
          <w:marBottom w:val="0"/>
          <w:divBdr>
            <w:top w:val="none" w:sz="0" w:space="0" w:color="auto"/>
            <w:left w:val="none" w:sz="0" w:space="0" w:color="auto"/>
            <w:bottom w:val="none" w:sz="0" w:space="0" w:color="auto"/>
            <w:right w:val="none" w:sz="0" w:space="0" w:color="auto"/>
          </w:divBdr>
        </w:div>
        <w:div w:id="1845432675">
          <w:marLeft w:val="0"/>
          <w:marRight w:val="0"/>
          <w:marTop w:val="0"/>
          <w:marBottom w:val="0"/>
          <w:divBdr>
            <w:top w:val="none" w:sz="0" w:space="0" w:color="auto"/>
            <w:left w:val="none" w:sz="0" w:space="0" w:color="auto"/>
            <w:bottom w:val="none" w:sz="0" w:space="0" w:color="auto"/>
            <w:right w:val="none" w:sz="0" w:space="0" w:color="auto"/>
          </w:divBdr>
        </w:div>
        <w:div w:id="1850244836">
          <w:marLeft w:val="0"/>
          <w:marRight w:val="0"/>
          <w:marTop w:val="0"/>
          <w:marBottom w:val="0"/>
          <w:divBdr>
            <w:top w:val="none" w:sz="0" w:space="0" w:color="auto"/>
            <w:left w:val="none" w:sz="0" w:space="0" w:color="auto"/>
            <w:bottom w:val="none" w:sz="0" w:space="0" w:color="auto"/>
            <w:right w:val="none" w:sz="0" w:space="0" w:color="auto"/>
          </w:divBdr>
        </w:div>
        <w:div w:id="1872374630">
          <w:marLeft w:val="0"/>
          <w:marRight w:val="0"/>
          <w:marTop w:val="0"/>
          <w:marBottom w:val="0"/>
          <w:divBdr>
            <w:top w:val="none" w:sz="0" w:space="0" w:color="auto"/>
            <w:left w:val="none" w:sz="0" w:space="0" w:color="auto"/>
            <w:bottom w:val="none" w:sz="0" w:space="0" w:color="auto"/>
            <w:right w:val="none" w:sz="0" w:space="0" w:color="auto"/>
          </w:divBdr>
        </w:div>
        <w:div w:id="1877615206">
          <w:marLeft w:val="0"/>
          <w:marRight w:val="0"/>
          <w:marTop w:val="0"/>
          <w:marBottom w:val="0"/>
          <w:divBdr>
            <w:top w:val="none" w:sz="0" w:space="0" w:color="auto"/>
            <w:left w:val="none" w:sz="0" w:space="0" w:color="auto"/>
            <w:bottom w:val="none" w:sz="0" w:space="0" w:color="auto"/>
            <w:right w:val="none" w:sz="0" w:space="0" w:color="auto"/>
          </w:divBdr>
        </w:div>
        <w:div w:id="1899396099">
          <w:marLeft w:val="0"/>
          <w:marRight w:val="0"/>
          <w:marTop w:val="0"/>
          <w:marBottom w:val="0"/>
          <w:divBdr>
            <w:top w:val="none" w:sz="0" w:space="0" w:color="auto"/>
            <w:left w:val="none" w:sz="0" w:space="0" w:color="auto"/>
            <w:bottom w:val="none" w:sz="0" w:space="0" w:color="auto"/>
            <w:right w:val="none" w:sz="0" w:space="0" w:color="auto"/>
          </w:divBdr>
        </w:div>
        <w:div w:id="1914200825">
          <w:marLeft w:val="0"/>
          <w:marRight w:val="0"/>
          <w:marTop w:val="0"/>
          <w:marBottom w:val="0"/>
          <w:divBdr>
            <w:top w:val="none" w:sz="0" w:space="0" w:color="auto"/>
            <w:left w:val="none" w:sz="0" w:space="0" w:color="auto"/>
            <w:bottom w:val="none" w:sz="0" w:space="0" w:color="auto"/>
            <w:right w:val="none" w:sz="0" w:space="0" w:color="auto"/>
          </w:divBdr>
        </w:div>
        <w:div w:id="1965966248">
          <w:marLeft w:val="0"/>
          <w:marRight w:val="0"/>
          <w:marTop w:val="0"/>
          <w:marBottom w:val="0"/>
          <w:divBdr>
            <w:top w:val="none" w:sz="0" w:space="0" w:color="auto"/>
            <w:left w:val="none" w:sz="0" w:space="0" w:color="auto"/>
            <w:bottom w:val="none" w:sz="0" w:space="0" w:color="auto"/>
            <w:right w:val="none" w:sz="0" w:space="0" w:color="auto"/>
          </w:divBdr>
        </w:div>
        <w:div w:id="1966545627">
          <w:marLeft w:val="0"/>
          <w:marRight w:val="0"/>
          <w:marTop w:val="0"/>
          <w:marBottom w:val="0"/>
          <w:divBdr>
            <w:top w:val="none" w:sz="0" w:space="0" w:color="auto"/>
            <w:left w:val="none" w:sz="0" w:space="0" w:color="auto"/>
            <w:bottom w:val="none" w:sz="0" w:space="0" w:color="auto"/>
            <w:right w:val="none" w:sz="0" w:space="0" w:color="auto"/>
          </w:divBdr>
        </w:div>
        <w:div w:id="1984919895">
          <w:marLeft w:val="0"/>
          <w:marRight w:val="0"/>
          <w:marTop w:val="0"/>
          <w:marBottom w:val="0"/>
          <w:divBdr>
            <w:top w:val="none" w:sz="0" w:space="0" w:color="auto"/>
            <w:left w:val="none" w:sz="0" w:space="0" w:color="auto"/>
            <w:bottom w:val="none" w:sz="0" w:space="0" w:color="auto"/>
            <w:right w:val="none" w:sz="0" w:space="0" w:color="auto"/>
          </w:divBdr>
        </w:div>
        <w:div w:id="2013870957">
          <w:marLeft w:val="0"/>
          <w:marRight w:val="0"/>
          <w:marTop w:val="0"/>
          <w:marBottom w:val="0"/>
          <w:divBdr>
            <w:top w:val="none" w:sz="0" w:space="0" w:color="auto"/>
            <w:left w:val="none" w:sz="0" w:space="0" w:color="auto"/>
            <w:bottom w:val="none" w:sz="0" w:space="0" w:color="auto"/>
            <w:right w:val="none" w:sz="0" w:space="0" w:color="auto"/>
          </w:divBdr>
        </w:div>
        <w:div w:id="2015760167">
          <w:marLeft w:val="0"/>
          <w:marRight w:val="0"/>
          <w:marTop w:val="0"/>
          <w:marBottom w:val="0"/>
          <w:divBdr>
            <w:top w:val="none" w:sz="0" w:space="0" w:color="auto"/>
            <w:left w:val="none" w:sz="0" w:space="0" w:color="auto"/>
            <w:bottom w:val="none" w:sz="0" w:space="0" w:color="auto"/>
            <w:right w:val="none" w:sz="0" w:space="0" w:color="auto"/>
          </w:divBdr>
        </w:div>
        <w:div w:id="2030832959">
          <w:marLeft w:val="0"/>
          <w:marRight w:val="0"/>
          <w:marTop w:val="0"/>
          <w:marBottom w:val="0"/>
          <w:divBdr>
            <w:top w:val="none" w:sz="0" w:space="0" w:color="auto"/>
            <w:left w:val="none" w:sz="0" w:space="0" w:color="auto"/>
            <w:bottom w:val="none" w:sz="0" w:space="0" w:color="auto"/>
            <w:right w:val="none" w:sz="0" w:space="0" w:color="auto"/>
          </w:divBdr>
        </w:div>
        <w:div w:id="2060543987">
          <w:marLeft w:val="0"/>
          <w:marRight w:val="0"/>
          <w:marTop w:val="0"/>
          <w:marBottom w:val="0"/>
          <w:divBdr>
            <w:top w:val="none" w:sz="0" w:space="0" w:color="auto"/>
            <w:left w:val="none" w:sz="0" w:space="0" w:color="auto"/>
            <w:bottom w:val="none" w:sz="0" w:space="0" w:color="auto"/>
            <w:right w:val="none" w:sz="0" w:space="0" w:color="auto"/>
          </w:divBdr>
        </w:div>
        <w:div w:id="2069644075">
          <w:marLeft w:val="0"/>
          <w:marRight w:val="0"/>
          <w:marTop w:val="0"/>
          <w:marBottom w:val="0"/>
          <w:divBdr>
            <w:top w:val="none" w:sz="0" w:space="0" w:color="auto"/>
            <w:left w:val="none" w:sz="0" w:space="0" w:color="auto"/>
            <w:bottom w:val="none" w:sz="0" w:space="0" w:color="auto"/>
            <w:right w:val="none" w:sz="0" w:space="0" w:color="auto"/>
          </w:divBdr>
        </w:div>
        <w:div w:id="2078895984">
          <w:marLeft w:val="0"/>
          <w:marRight w:val="0"/>
          <w:marTop w:val="0"/>
          <w:marBottom w:val="0"/>
          <w:divBdr>
            <w:top w:val="none" w:sz="0" w:space="0" w:color="auto"/>
            <w:left w:val="none" w:sz="0" w:space="0" w:color="auto"/>
            <w:bottom w:val="none" w:sz="0" w:space="0" w:color="auto"/>
            <w:right w:val="none" w:sz="0" w:space="0" w:color="auto"/>
          </w:divBdr>
        </w:div>
        <w:div w:id="2107069388">
          <w:marLeft w:val="0"/>
          <w:marRight w:val="0"/>
          <w:marTop w:val="0"/>
          <w:marBottom w:val="0"/>
          <w:divBdr>
            <w:top w:val="none" w:sz="0" w:space="0" w:color="auto"/>
            <w:left w:val="none" w:sz="0" w:space="0" w:color="auto"/>
            <w:bottom w:val="none" w:sz="0" w:space="0" w:color="auto"/>
            <w:right w:val="none" w:sz="0" w:space="0" w:color="auto"/>
          </w:divBdr>
        </w:div>
        <w:div w:id="2121336142">
          <w:marLeft w:val="0"/>
          <w:marRight w:val="0"/>
          <w:marTop w:val="0"/>
          <w:marBottom w:val="0"/>
          <w:divBdr>
            <w:top w:val="none" w:sz="0" w:space="0" w:color="auto"/>
            <w:left w:val="none" w:sz="0" w:space="0" w:color="auto"/>
            <w:bottom w:val="none" w:sz="0" w:space="0" w:color="auto"/>
            <w:right w:val="none" w:sz="0" w:space="0" w:color="auto"/>
          </w:divBdr>
        </w:div>
      </w:divsChild>
    </w:div>
    <w:div w:id="410932570">
      <w:bodyDiv w:val="1"/>
      <w:marLeft w:val="0"/>
      <w:marRight w:val="0"/>
      <w:marTop w:val="0"/>
      <w:marBottom w:val="0"/>
      <w:divBdr>
        <w:top w:val="none" w:sz="0" w:space="0" w:color="auto"/>
        <w:left w:val="none" w:sz="0" w:space="0" w:color="auto"/>
        <w:bottom w:val="none" w:sz="0" w:space="0" w:color="auto"/>
        <w:right w:val="none" w:sz="0" w:space="0" w:color="auto"/>
      </w:divBdr>
    </w:div>
    <w:div w:id="444539629">
      <w:bodyDiv w:val="1"/>
      <w:marLeft w:val="0"/>
      <w:marRight w:val="0"/>
      <w:marTop w:val="0"/>
      <w:marBottom w:val="0"/>
      <w:divBdr>
        <w:top w:val="none" w:sz="0" w:space="0" w:color="auto"/>
        <w:left w:val="none" w:sz="0" w:space="0" w:color="auto"/>
        <w:bottom w:val="none" w:sz="0" w:space="0" w:color="auto"/>
        <w:right w:val="none" w:sz="0" w:space="0" w:color="auto"/>
      </w:divBdr>
      <w:divsChild>
        <w:div w:id="26761245">
          <w:marLeft w:val="0"/>
          <w:marRight w:val="0"/>
          <w:marTop w:val="0"/>
          <w:marBottom w:val="0"/>
          <w:divBdr>
            <w:top w:val="none" w:sz="0" w:space="0" w:color="auto"/>
            <w:left w:val="none" w:sz="0" w:space="0" w:color="auto"/>
            <w:bottom w:val="none" w:sz="0" w:space="0" w:color="auto"/>
            <w:right w:val="none" w:sz="0" w:space="0" w:color="auto"/>
          </w:divBdr>
        </w:div>
        <w:div w:id="107161176">
          <w:marLeft w:val="0"/>
          <w:marRight w:val="0"/>
          <w:marTop w:val="0"/>
          <w:marBottom w:val="0"/>
          <w:divBdr>
            <w:top w:val="none" w:sz="0" w:space="0" w:color="auto"/>
            <w:left w:val="none" w:sz="0" w:space="0" w:color="auto"/>
            <w:bottom w:val="none" w:sz="0" w:space="0" w:color="auto"/>
            <w:right w:val="none" w:sz="0" w:space="0" w:color="auto"/>
          </w:divBdr>
        </w:div>
        <w:div w:id="107742256">
          <w:marLeft w:val="0"/>
          <w:marRight w:val="0"/>
          <w:marTop w:val="0"/>
          <w:marBottom w:val="0"/>
          <w:divBdr>
            <w:top w:val="none" w:sz="0" w:space="0" w:color="auto"/>
            <w:left w:val="none" w:sz="0" w:space="0" w:color="auto"/>
            <w:bottom w:val="none" w:sz="0" w:space="0" w:color="auto"/>
            <w:right w:val="none" w:sz="0" w:space="0" w:color="auto"/>
          </w:divBdr>
        </w:div>
        <w:div w:id="127476596">
          <w:marLeft w:val="0"/>
          <w:marRight w:val="0"/>
          <w:marTop w:val="0"/>
          <w:marBottom w:val="0"/>
          <w:divBdr>
            <w:top w:val="none" w:sz="0" w:space="0" w:color="auto"/>
            <w:left w:val="none" w:sz="0" w:space="0" w:color="auto"/>
            <w:bottom w:val="none" w:sz="0" w:space="0" w:color="auto"/>
            <w:right w:val="none" w:sz="0" w:space="0" w:color="auto"/>
          </w:divBdr>
        </w:div>
        <w:div w:id="155925939">
          <w:marLeft w:val="0"/>
          <w:marRight w:val="0"/>
          <w:marTop w:val="0"/>
          <w:marBottom w:val="0"/>
          <w:divBdr>
            <w:top w:val="none" w:sz="0" w:space="0" w:color="auto"/>
            <w:left w:val="none" w:sz="0" w:space="0" w:color="auto"/>
            <w:bottom w:val="none" w:sz="0" w:space="0" w:color="auto"/>
            <w:right w:val="none" w:sz="0" w:space="0" w:color="auto"/>
          </w:divBdr>
        </w:div>
        <w:div w:id="163597315">
          <w:marLeft w:val="0"/>
          <w:marRight w:val="0"/>
          <w:marTop w:val="0"/>
          <w:marBottom w:val="0"/>
          <w:divBdr>
            <w:top w:val="none" w:sz="0" w:space="0" w:color="auto"/>
            <w:left w:val="none" w:sz="0" w:space="0" w:color="auto"/>
            <w:bottom w:val="none" w:sz="0" w:space="0" w:color="auto"/>
            <w:right w:val="none" w:sz="0" w:space="0" w:color="auto"/>
          </w:divBdr>
        </w:div>
        <w:div w:id="175733228">
          <w:marLeft w:val="0"/>
          <w:marRight w:val="0"/>
          <w:marTop w:val="0"/>
          <w:marBottom w:val="0"/>
          <w:divBdr>
            <w:top w:val="none" w:sz="0" w:space="0" w:color="auto"/>
            <w:left w:val="none" w:sz="0" w:space="0" w:color="auto"/>
            <w:bottom w:val="none" w:sz="0" w:space="0" w:color="auto"/>
            <w:right w:val="none" w:sz="0" w:space="0" w:color="auto"/>
          </w:divBdr>
        </w:div>
        <w:div w:id="193538829">
          <w:marLeft w:val="0"/>
          <w:marRight w:val="0"/>
          <w:marTop w:val="0"/>
          <w:marBottom w:val="0"/>
          <w:divBdr>
            <w:top w:val="none" w:sz="0" w:space="0" w:color="auto"/>
            <w:left w:val="none" w:sz="0" w:space="0" w:color="auto"/>
            <w:bottom w:val="none" w:sz="0" w:space="0" w:color="auto"/>
            <w:right w:val="none" w:sz="0" w:space="0" w:color="auto"/>
          </w:divBdr>
        </w:div>
        <w:div w:id="201479158">
          <w:marLeft w:val="0"/>
          <w:marRight w:val="0"/>
          <w:marTop w:val="0"/>
          <w:marBottom w:val="0"/>
          <w:divBdr>
            <w:top w:val="none" w:sz="0" w:space="0" w:color="auto"/>
            <w:left w:val="none" w:sz="0" w:space="0" w:color="auto"/>
            <w:bottom w:val="none" w:sz="0" w:space="0" w:color="auto"/>
            <w:right w:val="none" w:sz="0" w:space="0" w:color="auto"/>
          </w:divBdr>
        </w:div>
        <w:div w:id="224726096">
          <w:marLeft w:val="0"/>
          <w:marRight w:val="0"/>
          <w:marTop w:val="0"/>
          <w:marBottom w:val="0"/>
          <w:divBdr>
            <w:top w:val="none" w:sz="0" w:space="0" w:color="auto"/>
            <w:left w:val="none" w:sz="0" w:space="0" w:color="auto"/>
            <w:bottom w:val="none" w:sz="0" w:space="0" w:color="auto"/>
            <w:right w:val="none" w:sz="0" w:space="0" w:color="auto"/>
          </w:divBdr>
        </w:div>
        <w:div w:id="226956974">
          <w:marLeft w:val="0"/>
          <w:marRight w:val="0"/>
          <w:marTop w:val="0"/>
          <w:marBottom w:val="0"/>
          <w:divBdr>
            <w:top w:val="none" w:sz="0" w:space="0" w:color="auto"/>
            <w:left w:val="none" w:sz="0" w:space="0" w:color="auto"/>
            <w:bottom w:val="none" w:sz="0" w:space="0" w:color="auto"/>
            <w:right w:val="none" w:sz="0" w:space="0" w:color="auto"/>
          </w:divBdr>
        </w:div>
        <w:div w:id="254362853">
          <w:marLeft w:val="0"/>
          <w:marRight w:val="0"/>
          <w:marTop w:val="0"/>
          <w:marBottom w:val="0"/>
          <w:divBdr>
            <w:top w:val="none" w:sz="0" w:space="0" w:color="auto"/>
            <w:left w:val="none" w:sz="0" w:space="0" w:color="auto"/>
            <w:bottom w:val="none" w:sz="0" w:space="0" w:color="auto"/>
            <w:right w:val="none" w:sz="0" w:space="0" w:color="auto"/>
          </w:divBdr>
        </w:div>
        <w:div w:id="291639559">
          <w:marLeft w:val="0"/>
          <w:marRight w:val="0"/>
          <w:marTop w:val="0"/>
          <w:marBottom w:val="0"/>
          <w:divBdr>
            <w:top w:val="none" w:sz="0" w:space="0" w:color="auto"/>
            <w:left w:val="none" w:sz="0" w:space="0" w:color="auto"/>
            <w:bottom w:val="none" w:sz="0" w:space="0" w:color="auto"/>
            <w:right w:val="none" w:sz="0" w:space="0" w:color="auto"/>
          </w:divBdr>
        </w:div>
        <w:div w:id="291982973">
          <w:marLeft w:val="0"/>
          <w:marRight w:val="0"/>
          <w:marTop w:val="0"/>
          <w:marBottom w:val="0"/>
          <w:divBdr>
            <w:top w:val="none" w:sz="0" w:space="0" w:color="auto"/>
            <w:left w:val="none" w:sz="0" w:space="0" w:color="auto"/>
            <w:bottom w:val="none" w:sz="0" w:space="0" w:color="auto"/>
            <w:right w:val="none" w:sz="0" w:space="0" w:color="auto"/>
          </w:divBdr>
        </w:div>
        <w:div w:id="298415579">
          <w:marLeft w:val="0"/>
          <w:marRight w:val="0"/>
          <w:marTop w:val="0"/>
          <w:marBottom w:val="0"/>
          <w:divBdr>
            <w:top w:val="none" w:sz="0" w:space="0" w:color="auto"/>
            <w:left w:val="none" w:sz="0" w:space="0" w:color="auto"/>
            <w:bottom w:val="none" w:sz="0" w:space="0" w:color="auto"/>
            <w:right w:val="none" w:sz="0" w:space="0" w:color="auto"/>
          </w:divBdr>
        </w:div>
        <w:div w:id="309211091">
          <w:marLeft w:val="0"/>
          <w:marRight w:val="0"/>
          <w:marTop w:val="0"/>
          <w:marBottom w:val="0"/>
          <w:divBdr>
            <w:top w:val="none" w:sz="0" w:space="0" w:color="auto"/>
            <w:left w:val="none" w:sz="0" w:space="0" w:color="auto"/>
            <w:bottom w:val="none" w:sz="0" w:space="0" w:color="auto"/>
            <w:right w:val="none" w:sz="0" w:space="0" w:color="auto"/>
          </w:divBdr>
        </w:div>
        <w:div w:id="320357386">
          <w:marLeft w:val="0"/>
          <w:marRight w:val="0"/>
          <w:marTop w:val="0"/>
          <w:marBottom w:val="0"/>
          <w:divBdr>
            <w:top w:val="none" w:sz="0" w:space="0" w:color="auto"/>
            <w:left w:val="none" w:sz="0" w:space="0" w:color="auto"/>
            <w:bottom w:val="none" w:sz="0" w:space="0" w:color="auto"/>
            <w:right w:val="none" w:sz="0" w:space="0" w:color="auto"/>
          </w:divBdr>
        </w:div>
        <w:div w:id="399795628">
          <w:marLeft w:val="0"/>
          <w:marRight w:val="0"/>
          <w:marTop w:val="0"/>
          <w:marBottom w:val="0"/>
          <w:divBdr>
            <w:top w:val="none" w:sz="0" w:space="0" w:color="auto"/>
            <w:left w:val="none" w:sz="0" w:space="0" w:color="auto"/>
            <w:bottom w:val="none" w:sz="0" w:space="0" w:color="auto"/>
            <w:right w:val="none" w:sz="0" w:space="0" w:color="auto"/>
          </w:divBdr>
        </w:div>
        <w:div w:id="404304148">
          <w:marLeft w:val="0"/>
          <w:marRight w:val="0"/>
          <w:marTop w:val="0"/>
          <w:marBottom w:val="0"/>
          <w:divBdr>
            <w:top w:val="none" w:sz="0" w:space="0" w:color="auto"/>
            <w:left w:val="none" w:sz="0" w:space="0" w:color="auto"/>
            <w:bottom w:val="none" w:sz="0" w:space="0" w:color="auto"/>
            <w:right w:val="none" w:sz="0" w:space="0" w:color="auto"/>
          </w:divBdr>
        </w:div>
        <w:div w:id="410197513">
          <w:marLeft w:val="0"/>
          <w:marRight w:val="0"/>
          <w:marTop w:val="0"/>
          <w:marBottom w:val="0"/>
          <w:divBdr>
            <w:top w:val="none" w:sz="0" w:space="0" w:color="auto"/>
            <w:left w:val="none" w:sz="0" w:space="0" w:color="auto"/>
            <w:bottom w:val="none" w:sz="0" w:space="0" w:color="auto"/>
            <w:right w:val="none" w:sz="0" w:space="0" w:color="auto"/>
          </w:divBdr>
        </w:div>
        <w:div w:id="410545216">
          <w:marLeft w:val="0"/>
          <w:marRight w:val="0"/>
          <w:marTop w:val="0"/>
          <w:marBottom w:val="0"/>
          <w:divBdr>
            <w:top w:val="none" w:sz="0" w:space="0" w:color="auto"/>
            <w:left w:val="none" w:sz="0" w:space="0" w:color="auto"/>
            <w:bottom w:val="none" w:sz="0" w:space="0" w:color="auto"/>
            <w:right w:val="none" w:sz="0" w:space="0" w:color="auto"/>
          </w:divBdr>
        </w:div>
        <w:div w:id="417678159">
          <w:marLeft w:val="0"/>
          <w:marRight w:val="0"/>
          <w:marTop w:val="0"/>
          <w:marBottom w:val="0"/>
          <w:divBdr>
            <w:top w:val="none" w:sz="0" w:space="0" w:color="auto"/>
            <w:left w:val="none" w:sz="0" w:space="0" w:color="auto"/>
            <w:bottom w:val="none" w:sz="0" w:space="0" w:color="auto"/>
            <w:right w:val="none" w:sz="0" w:space="0" w:color="auto"/>
          </w:divBdr>
        </w:div>
        <w:div w:id="428048019">
          <w:marLeft w:val="0"/>
          <w:marRight w:val="0"/>
          <w:marTop w:val="0"/>
          <w:marBottom w:val="0"/>
          <w:divBdr>
            <w:top w:val="none" w:sz="0" w:space="0" w:color="auto"/>
            <w:left w:val="none" w:sz="0" w:space="0" w:color="auto"/>
            <w:bottom w:val="none" w:sz="0" w:space="0" w:color="auto"/>
            <w:right w:val="none" w:sz="0" w:space="0" w:color="auto"/>
          </w:divBdr>
        </w:div>
        <w:div w:id="433744925">
          <w:marLeft w:val="0"/>
          <w:marRight w:val="0"/>
          <w:marTop w:val="0"/>
          <w:marBottom w:val="0"/>
          <w:divBdr>
            <w:top w:val="none" w:sz="0" w:space="0" w:color="auto"/>
            <w:left w:val="none" w:sz="0" w:space="0" w:color="auto"/>
            <w:bottom w:val="none" w:sz="0" w:space="0" w:color="auto"/>
            <w:right w:val="none" w:sz="0" w:space="0" w:color="auto"/>
          </w:divBdr>
        </w:div>
        <w:div w:id="434907537">
          <w:marLeft w:val="0"/>
          <w:marRight w:val="0"/>
          <w:marTop w:val="0"/>
          <w:marBottom w:val="0"/>
          <w:divBdr>
            <w:top w:val="none" w:sz="0" w:space="0" w:color="auto"/>
            <w:left w:val="none" w:sz="0" w:space="0" w:color="auto"/>
            <w:bottom w:val="none" w:sz="0" w:space="0" w:color="auto"/>
            <w:right w:val="none" w:sz="0" w:space="0" w:color="auto"/>
          </w:divBdr>
        </w:div>
        <w:div w:id="455026055">
          <w:marLeft w:val="0"/>
          <w:marRight w:val="0"/>
          <w:marTop w:val="0"/>
          <w:marBottom w:val="0"/>
          <w:divBdr>
            <w:top w:val="none" w:sz="0" w:space="0" w:color="auto"/>
            <w:left w:val="none" w:sz="0" w:space="0" w:color="auto"/>
            <w:bottom w:val="none" w:sz="0" w:space="0" w:color="auto"/>
            <w:right w:val="none" w:sz="0" w:space="0" w:color="auto"/>
          </w:divBdr>
        </w:div>
        <w:div w:id="456290511">
          <w:marLeft w:val="0"/>
          <w:marRight w:val="0"/>
          <w:marTop w:val="0"/>
          <w:marBottom w:val="0"/>
          <w:divBdr>
            <w:top w:val="none" w:sz="0" w:space="0" w:color="auto"/>
            <w:left w:val="none" w:sz="0" w:space="0" w:color="auto"/>
            <w:bottom w:val="none" w:sz="0" w:space="0" w:color="auto"/>
            <w:right w:val="none" w:sz="0" w:space="0" w:color="auto"/>
          </w:divBdr>
        </w:div>
        <w:div w:id="497888366">
          <w:marLeft w:val="0"/>
          <w:marRight w:val="0"/>
          <w:marTop w:val="0"/>
          <w:marBottom w:val="0"/>
          <w:divBdr>
            <w:top w:val="none" w:sz="0" w:space="0" w:color="auto"/>
            <w:left w:val="none" w:sz="0" w:space="0" w:color="auto"/>
            <w:bottom w:val="none" w:sz="0" w:space="0" w:color="auto"/>
            <w:right w:val="none" w:sz="0" w:space="0" w:color="auto"/>
          </w:divBdr>
        </w:div>
        <w:div w:id="515000562">
          <w:marLeft w:val="0"/>
          <w:marRight w:val="0"/>
          <w:marTop w:val="0"/>
          <w:marBottom w:val="0"/>
          <w:divBdr>
            <w:top w:val="none" w:sz="0" w:space="0" w:color="auto"/>
            <w:left w:val="none" w:sz="0" w:space="0" w:color="auto"/>
            <w:bottom w:val="none" w:sz="0" w:space="0" w:color="auto"/>
            <w:right w:val="none" w:sz="0" w:space="0" w:color="auto"/>
          </w:divBdr>
        </w:div>
        <w:div w:id="518667696">
          <w:marLeft w:val="0"/>
          <w:marRight w:val="0"/>
          <w:marTop w:val="0"/>
          <w:marBottom w:val="0"/>
          <w:divBdr>
            <w:top w:val="none" w:sz="0" w:space="0" w:color="auto"/>
            <w:left w:val="none" w:sz="0" w:space="0" w:color="auto"/>
            <w:bottom w:val="none" w:sz="0" w:space="0" w:color="auto"/>
            <w:right w:val="none" w:sz="0" w:space="0" w:color="auto"/>
          </w:divBdr>
        </w:div>
        <w:div w:id="531043393">
          <w:marLeft w:val="0"/>
          <w:marRight w:val="0"/>
          <w:marTop w:val="0"/>
          <w:marBottom w:val="0"/>
          <w:divBdr>
            <w:top w:val="none" w:sz="0" w:space="0" w:color="auto"/>
            <w:left w:val="none" w:sz="0" w:space="0" w:color="auto"/>
            <w:bottom w:val="none" w:sz="0" w:space="0" w:color="auto"/>
            <w:right w:val="none" w:sz="0" w:space="0" w:color="auto"/>
          </w:divBdr>
        </w:div>
        <w:div w:id="531502232">
          <w:marLeft w:val="0"/>
          <w:marRight w:val="0"/>
          <w:marTop w:val="0"/>
          <w:marBottom w:val="0"/>
          <w:divBdr>
            <w:top w:val="none" w:sz="0" w:space="0" w:color="auto"/>
            <w:left w:val="none" w:sz="0" w:space="0" w:color="auto"/>
            <w:bottom w:val="none" w:sz="0" w:space="0" w:color="auto"/>
            <w:right w:val="none" w:sz="0" w:space="0" w:color="auto"/>
          </w:divBdr>
        </w:div>
        <w:div w:id="541595425">
          <w:marLeft w:val="0"/>
          <w:marRight w:val="0"/>
          <w:marTop w:val="0"/>
          <w:marBottom w:val="0"/>
          <w:divBdr>
            <w:top w:val="none" w:sz="0" w:space="0" w:color="auto"/>
            <w:left w:val="none" w:sz="0" w:space="0" w:color="auto"/>
            <w:bottom w:val="none" w:sz="0" w:space="0" w:color="auto"/>
            <w:right w:val="none" w:sz="0" w:space="0" w:color="auto"/>
          </w:divBdr>
        </w:div>
        <w:div w:id="567497588">
          <w:marLeft w:val="0"/>
          <w:marRight w:val="0"/>
          <w:marTop w:val="0"/>
          <w:marBottom w:val="0"/>
          <w:divBdr>
            <w:top w:val="none" w:sz="0" w:space="0" w:color="auto"/>
            <w:left w:val="none" w:sz="0" w:space="0" w:color="auto"/>
            <w:bottom w:val="none" w:sz="0" w:space="0" w:color="auto"/>
            <w:right w:val="none" w:sz="0" w:space="0" w:color="auto"/>
          </w:divBdr>
        </w:div>
        <w:div w:id="569577477">
          <w:marLeft w:val="0"/>
          <w:marRight w:val="0"/>
          <w:marTop w:val="0"/>
          <w:marBottom w:val="0"/>
          <w:divBdr>
            <w:top w:val="none" w:sz="0" w:space="0" w:color="auto"/>
            <w:left w:val="none" w:sz="0" w:space="0" w:color="auto"/>
            <w:bottom w:val="none" w:sz="0" w:space="0" w:color="auto"/>
            <w:right w:val="none" w:sz="0" w:space="0" w:color="auto"/>
          </w:divBdr>
        </w:div>
        <w:div w:id="591015914">
          <w:marLeft w:val="0"/>
          <w:marRight w:val="0"/>
          <w:marTop w:val="0"/>
          <w:marBottom w:val="0"/>
          <w:divBdr>
            <w:top w:val="none" w:sz="0" w:space="0" w:color="auto"/>
            <w:left w:val="none" w:sz="0" w:space="0" w:color="auto"/>
            <w:bottom w:val="none" w:sz="0" w:space="0" w:color="auto"/>
            <w:right w:val="none" w:sz="0" w:space="0" w:color="auto"/>
          </w:divBdr>
        </w:div>
        <w:div w:id="603925307">
          <w:marLeft w:val="0"/>
          <w:marRight w:val="0"/>
          <w:marTop w:val="0"/>
          <w:marBottom w:val="0"/>
          <w:divBdr>
            <w:top w:val="none" w:sz="0" w:space="0" w:color="auto"/>
            <w:left w:val="none" w:sz="0" w:space="0" w:color="auto"/>
            <w:bottom w:val="none" w:sz="0" w:space="0" w:color="auto"/>
            <w:right w:val="none" w:sz="0" w:space="0" w:color="auto"/>
          </w:divBdr>
        </w:div>
        <w:div w:id="635187998">
          <w:marLeft w:val="0"/>
          <w:marRight w:val="0"/>
          <w:marTop w:val="0"/>
          <w:marBottom w:val="0"/>
          <w:divBdr>
            <w:top w:val="none" w:sz="0" w:space="0" w:color="auto"/>
            <w:left w:val="none" w:sz="0" w:space="0" w:color="auto"/>
            <w:bottom w:val="none" w:sz="0" w:space="0" w:color="auto"/>
            <w:right w:val="none" w:sz="0" w:space="0" w:color="auto"/>
          </w:divBdr>
        </w:div>
        <w:div w:id="639960508">
          <w:marLeft w:val="0"/>
          <w:marRight w:val="0"/>
          <w:marTop w:val="0"/>
          <w:marBottom w:val="0"/>
          <w:divBdr>
            <w:top w:val="none" w:sz="0" w:space="0" w:color="auto"/>
            <w:left w:val="none" w:sz="0" w:space="0" w:color="auto"/>
            <w:bottom w:val="none" w:sz="0" w:space="0" w:color="auto"/>
            <w:right w:val="none" w:sz="0" w:space="0" w:color="auto"/>
          </w:divBdr>
        </w:div>
        <w:div w:id="648704310">
          <w:marLeft w:val="0"/>
          <w:marRight w:val="0"/>
          <w:marTop w:val="0"/>
          <w:marBottom w:val="0"/>
          <w:divBdr>
            <w:top w:val="none" w:sz="0" w:space="0" w:color="auto"/>
            <w:left w:val="none" w:sz="0" w:space="0" w:color="auto"/>
            <w:bottom w:val="none" w:sz="0" w:space="0" w:color="auto"/>
            <w:right w:val="none" w:sz="0" w:space="0" w:color="auto"/>
          </w:divBdr>
        </w:div>
        <w:div w:id="674963877">
          <w:marLeft w:val="0"/>
          <w:marRight w:val="0"/>
          <w:marTop w:val="0"/>
          <w:marBottom w:val="0"/>
          <w:divBdr>
            <w:top w:val="none" w:sz="0" w:space="0" w:color="auto"/>
            <w:left w:val="none" w:sz="0" w:space="0" w:color="auto"/>
            <w:bottom w:val="none" w:sz="0" w:space="0" w:color="auto"/>
            <w:right w:val="none" w:sz="0" w:space="0" w:color="auto"/>
          </w:divBdr>
        </w:div>
        <w:div w:id="732241136">
          <w:marLeft w:val="0"/>
          <w:marRight w:val="0"/>
          <w:marTop w:val="0"/>
          <w:marBottom w:val="0"/>
          <w:divBdr>
            <w:top w:val="none" w:sz="0" w:space="0" w:color="auto"/>
            <w:left w:val="none" w:sz="0" w:space="0" w:color="auto"/>
            <w:bottom w:val="none" w:sz="0" w:space="0" w:color="auto"/>
            <w:right w:val="none" w:sz="0" w:space="0" w:color="auto"/>
          </w:divBdr>
        </w:div>
        <w:div w:id="733309615">
          <w:marLeft w:val="0"/>
          <w:marRight w:val="0"/>
          <w:marTop w:val="0"/>
          <w:marBottom w:val="0"/>
          <w:divBdr>
            <w:top w:val="none" w:sz="0" w:space="0" w:color="auto"/>
            <w:left w:val="none" w:sz="0" w:space="0" w:color="auto"/>
            <w:bottom w:val="none" w:sz="0" w:space="0" w:color="auto"/>
            <w:right w:val="none" w:sz="0" w:space="0" w:color="auto"/>
          </w:divBdr>
        </w:div>
        <w:div w:id="740785698">
          <w:marLeft w:val="0"/>
          <w:marRight w:val="0"/>
          <w:marTop w:val="0"/>
          <w:marBottom w:val="0"/>
          <w:divBdr>
            <w:top w:val="none" w:sz="0" w:space="0" w:color="auto"/>
            <w:left w:val="none" w:sz="0" w:space="0" w:color="auto"/>
            <w:bottom w:val="none" w:sz="0" w:space="0" w:color="auto"/>
            <w:right w:val="none" w:sz="0" w:space="0" w:color="auto"/>
          </w:divBdr>
        </w:div>
        <w:div w:id="754715337">
          <w:marLeft w:val="0"/>
          <w:marRight w:val="0"/>
          <w:marTop w:val="0"/>
          <w:marBottom w:val="0"/>
          <w:divBdr>
            <w:top w:val="none" w:sz="0" w:space="0" w:color="auto"/>
            <w:left w:val="none" w:sz="0" w:space="0" w:color="auto"/>
            <w:bottom w:val="none" w:sz="0" w:space="0" w:color="auto"/>
            <w:right w:val="none" w:sz="0" w:space="0" w:color="auto"/>
          </w:divBdr>
        </w:div>
        <w:div w:id="762805076">
          <w:marLeft w:val="0"/>
          <w:marRight w:val="0"/>
          <w:marTop w:val="0"/>
          <w:marBottom w:val="0"/>
          <w:divBdr>
            <w:top w:val="none" w:sz="0" w:space="0" w:color="auto"/>
            <w:left w:val="none" w:sz="0" w:space="0" w:color="auto"/>
            <w:bottom w:val="none" w:sz="0" w:space="0" w:color="auto"/>
            <w:right w:val="none" w:sz="0" w:space="0" w:color="auto"/>
          </w:divBdr>
        </w:div>
        <w:div w:id="776677897">
          <w:marLeft w:val="0"/>
          <w:marRight w:val="0"/>
          <w:marTop w:val="0"/>
          <w:marBottom w:val="0"/>
          <w:divBdr>
            <w:top w:val="none" w:sz="0" w:space="0" w:color="auto"/>
            <w:left w:val="none" w:sz="0" w:space="0" w:color="auto"/>
            <w:bottom w:val="none" w:sz="0" w:space="0" w:color="auto"/>
            <w:right w:val="none" w:sz="0" w:space="0" w:color="auto"/>
          </w:divBdr>
        </w:div>
        <w:div w:id="786894412">
          <w:marLeft w:val="0"/>
          <w:marRight w:val="0"/>
          <w:marTop w:val="0"/>
          <w:marBottom w:val="0"/>
          <w:divBdr>
            <w:top w:val="none" w:sz="0" w:space="0" w:color="auto"/>
            <w:left w:val="none" w:sz="0" w:space="0" w:color="auto"/>
            <w:bottom w:val="none" w:sz="0" w:space="0" w:color="auto"/>
            <w:right w:val="none" w:sz="0" w:space="0" w:color="auto"/>
          </w:divBdr>
        </w:div>
        <w:div w:id="831874857">
          <w:marLeft w:val="0"/>
          <w:marRight w:val="0"/>
          <w:marTop w:val="0"/>
          <w:marBottom w:val="0"/>
          <w:divBdr>
            <w:top w:val="none" w:sz="0" w:space="0" w:color="auto"/>
            <w:left w:val="none" w:sz="0" w:space="0" w:color="auto"/>
            <w:bottom w:val="none" w:sz="0" w:space="0" w:color="auto"/>
            <w:right w:val="none" w:sz="0" w:space="0" w:color="auto"/>
          </w:divBdr>
        </w:div>
        <w:div w:id="838277282">
          <w:marLeft w:val="0"/>
          <w:marRight w:val="0"/>
          <w:marTop w:val="0"/>
          <w:marBottom w:val="0"/>
          <w:divBdr>
            <w:top w:val="none" w:sz="0" w:space="0" w:color="auto"/>
            <w:left w:val="none" w:sz="0" w:space="0" w:color="auto"/>
            <w:bottom w:val="none" w:sz="0" w:space="0" w:color="auto"/>
            <w:right w:val="none" w:sz="0" w:space="0" w:color="auto"/>
          </w:divBdr>
        </w:div>
        <w:div w:id="843980413">
          <w:marLeft w:val="0"/>
          <w:marRight w:val="0"/>
          <w:marTop w:val="0"/>
          <w:marBottom w:val="0"/>
          <w:divBdr>
            <w:top w:val="none" w:sz="0" w:space="0" w:color="auto"/>
            <w:left w:val="none" w:sz="0" w:space="0" w:color="auto"/>
            <w:bottom w:val="none" w:sz="0" w:space="0" w:color="auto"/>
            <w:right w:val="none" w:sz="0" w:space="0" w:color="auto"/>
          </w:divBdr>
        </w:div>
        <w:div w:id="878783428">
          <w:marLeft w:val="0"/>
          <w:marRight w:val="0"/>
          <w:marTop w:val="0"/>
          <w:marBottom w:val="0"/>
          <w:divBdr>
            <w:top w:val="none" w:sz="0" w:space="0" w:color="auto"/>
            <w:left w:val="none" w:sz="0" w:space="0" w:color="auto"/>
            <w:bottom w:val="none" w:sz="0" w:space="0" w:color="auto"/>
            <w:right w:val="none" w:sz="0" w:space="0" w:color="auto"/>
          </w:divBdr>
        </w:div>
        <w:div w:id="893345133">
          <w:marLeft w:val="0"/>
          <w:marRight w:val="0"/>
          <w:marTop w:val="0"/>
          <w:marBottom w:val="0"/>
          <w:divBdr>
            <w:top w:val="none" w:sz="0" w:space="0" w:color="auto"/>
            <w:left w:val="none" w:sz="0" w:space="0" w:color="auto"/>
            <w:bottom w:val="none" w:sz="0" w:space="0" w:color="auto"/>
            <w:right w:val="none" w:sz="0" w:space="0" w:color="auto"/>
          </w:divBdr>
        </w:div>
        <w:div w:id="912549346">
          <w:marLeft w:val="0"/>
          <w:marRight w:val="0"/>
          <w:marTop w:val="0"/>
          <w:marBottom w:val="0"/>
          <w:divBdr>
            <w:top w:val="none" w:sz="0" w:space="0" w:color="auto"/>
            <w:left w:val="none" w:sz="0" w:space="0" w:color="auto"/>
            <w:bottom w:val="none" w:sz="0" w:space="0" w:color="auto"/>
            <w:right w:val="none" w:sz="0" w:space="0" w:color="auto"/>
          </w:divBdr>
        </w:div>
        <w:div w:id="929856208">
          <w:marLeft w:val="0"/>
          <w:marRight w:val="0"/>
          <w:marTop w:val="0"/>
          <w:marBottom w:val="0"/>
          <w:divBdr>
            <w:top w:val="none" w:sz="0" w:space="0" w:color="auto"/>
            <w:left w:val="none" w:sz="0" w:space="0" w:color="auto"/>
            <w:bottom w:val="none" w:sz="0" w:space="0" w:color="auto"/>
            <w:right w:val="none" w:sz="0" w:space="0" w:color="auto"/>
          </w:divBdr>
        </w:div>
        <w:div w:id="933443885">
          <w:marLeft w:val="0"/>
          <w:marRight w:val="0"/>
          <w:marTop w:val="0"/>
          <w:marBottom w:val="0"/>
          <w:divBdr>
            <w:top w:val="none" w:sz="0" w:space="0" w:color="auto"/>
            <w:left w:val="none" w:sz="0" w:space="0" w:color="auto"/>
            <w:bottom w:val="none" w:sz="0" w:space="0" w:color="auto"/>
            <w:right w:val="none" w:sz="0" w:space="0" w:color="auto"/>
          </w:divBdr>
        </w:div>
        <w:div w:id="946082838">
          <w:marLeft w:val="0"/>
          <w:marRight w:val="0"/>
          <w:marTop w:val="0"/>
          <w:marBottom w:val="0"/>
          <w:divBdr>
            <w:top w:val="none" w:sz="0" w:space="0" w:color="auto"/>
            <w:left w:val="none" w:sz="0" w:space="0" w:color="auto"/>
            <w:bottom w:val="none" w:sz="0" w:space="0" w:color="auto"/>
            <w:right w:val="none" w:sz="0" w:space="0" w:color="auto"/>
          </w:divBdr>
        </w:div>
        <w:div w:id="953825831">
          <w:marLeft w:val="0"/>
          <w:marRight w:val="0"/>
          <w:marTop w:val="0"/>
          <w:marBottom w:val="0"/>
          <w:divBdr>
            <w:top w:val="none" w:sz="0" w:space="0" w:color="auto"/>
            <w:left w:val="none" w:sz="0" w:space="0" w:color="auto"/>
            <w:bottom w:val="none" w:sz="0" w:space="0" w:color="auto"/>
            <w:right w:val="none" w:sz="0" w:space="0" w:color="auto"/>
          </w:divBdr>
        </w:div>
        <w:div w:id="973486431">
          <w:marLeft w:val="0"/>
          <w:marRight w:val="0"/>
          <w:marTop w:val="0"/>
          <w:marBottom w:val="0"/>
          <w:divBdr>
            <w:top w:val="none" w:sz="0" w:space="0" w:color="auto"/>
            <w:left w:val="none" w:sz="0" w:space="0" w:color="auto"/>
            <w:bottom w:val="none" w:sz="0" w:space="0" w:color="auto"/>
            <w:right w:val="none" w:sz="0" w:space="0" w:color="auto"/>
          </w:divBdr>
        </w:div>
        <w:div w:id="981426943">
          <w:marLeft w:val="0"/>
          <w:marRight w:val="0"/>
          <w:marTop w:val="0"/>
          <w:marBottom w:val="0"/>
          <w:divBdr>
            <w:top w:val="none" w:sz="0" w:space="0" w:color="auto"/>
            <w:left w:val="none" w:sz="0" w:space="0" w:color="auto"/>
            <w:bottom w:val="none" w:sz="0" w:space="0" w:color="auto"/>
            <w:right w:val="none" w:sz="0" w:space="0" w:color="auto"/>
          </w:divBdr>
        </w:div>
        <w:div w:id="1022900271">
          <w:marLeft w:val="0"/>
          <w:marRight w:val="0"/>
          <w:marTop w:val="0"/>
          <w:marBottom w:val="0"/>
          <w:divBdr>
            <w:top w:val="none" w:sz="0" w:space="0" w:color="auto"/>
            <w:left w:val="none" w:sz="0" w:space="0" w:color="auto"/>
            <w:bottom w:val="none" w:sz="0" w:space="0" w:color="auto"/>
            <w:right w:val="none" w:sz="0" w:space="0" w:color="auto"/>
          </w:divBdr>
        </w:div>
        <w:div w:id="1042363927">
          <w:marLeft w:val="0"/>
          <w:marRight w:val="0"/>
          <w:marTop w:val="0"/>
          <w:marBottom w:val="0"/>
          <w:divBdr>
            <w:top w:val="none" w:sz="0" w:space="0" w:color="auto"/>
            <w:left w:val="none" w:sz="0" w:space="0" w:color="auto"/>
            <w:bottom w:val="none" w:sz="0" w:space="0" w:color="auto"/>
            <w:right w:val="none" w:sz="0" w:space="0" w:color="auto"/>
          </w:divBdr>
        </w:div>
        <w:div w:id="1102644589">
          <w:marLeft w:val="0"/>
          <w:marRight w:val="0"/>
          <w:marTop w:val="0"/>
          <w:marBottom w:val="0"/>
          <w:divBdr>
            <w:top w:val="none" w:sz="0" w:space="0" w:color="auto"/>
            <w:left w:val="none" w:sz="0" w:space="0" w:color="auto"/>
            <w:bottom w:val="none" w:sz="0" w:space="0" w:color="auto"/>
            <w:right w:val="none" w:sz="0" w:space="0" w:color="auto"/>
          </w:divBdr>
        </w:div>
        <w:div w:id="1104569823">
          <w:marLeft w:val="0"/>
          <w:marRight w:val="0"/>
          <w:marTop w:val="0"/>
          <w:marBottom w:val="0"/>
          <w:divBdr>
            <w:top w:val="none" w:sz="0" w:space="0" w:color="auto"/>
            <w:left w:val="none" w:sz="0" w:space="0" w:color="auto"/>
            <w:bottom w:val="none" w:sz="0" w:space="0" w:color="auto"/>
            <w:right w:val="none" w:sz="0" w:space="0" w:color="auto"/>
          </w:divBdr>
        </w:div>
        <w:div w:id="1154251550">
          <w:marLeft w:val="0"/>
          <w:marRight w:val="0"/>
          <w:marTop w:val="0"/>
          <w:marBottom w:val="0"/>
          <w:divBdr>
            <w:top w:val="none" w:sz="0" w:space="0" w:color="auto"/>
            <w:left w:val="none" w:sz="0" w:space="0" w:color="auto"/>
            <w:bottom w:val="none" w:sz="0" w:space="0" w:color="auto"/>
            <w:right w:val="none" w:sz="0" w:space="0" w:color="auto"/>
          </w:divBdr>
        </w:div>
        <w:div w:id="1162770220">
          <w:marLeft w:val="0"/>
          <w:marRight w:val="0"/>
          <w:marTop w:val="0"/>
          <w:marBottom w:val="0"/>
          <w:divBdr>
            <w:top w:val="none" w:sz="0" w:space="0" w:color="auto"/>
            <w:left w:val="none" w:sz="0" w:space="0" w:color="auto"/>
            <w:bottom w:val="none" w:sz="0" w:space="0" w:color="auto"/>
            <w:right w:val="none" w:sz="0" w:space="0" w:color="auto"/>
          </w:divBdr>
        </w:div>
        <w:div w:id="1185898304">
          <w:marLeft w:val="0"/>
          <w:marRight w:val="0"/>
          <w:marTop w:val="0"/>
          <w:marBottom w:val="0"/>
          <w:divBdr>
            <w:top w:val="none" w:sz="0" w:space="0" w:color="auto"/>
            <w:left w:val="none" w:sz="0" w:space="0" w:color="auto"/>
            <w:bottom w:val="none" w:sz="0" w:space="0" w:color="auto"/>
            <w:right w:val="none" w:sz="0" w:space="0" w:color="auto"/>
          </w:divBdr>
        </w:div>
        <w:div w:id="1192918802">
          <w:marLeft w:val="0"/>
          <w:marRight w:val="0"/>
          <w:marTop w:val="0"/>
          <w:marBottom w:val="0"/>
          <w:divBdr>
            <w:top w:val="none" w:sz="0" w:space="0" w:color="auto"/>
            <w:left w:val="none" w:sz="0" w:space="0" w:color="auto"/>
            <w:bottom w:val="none" w:sz="0" w:space="0" w:color="auto"/>
            <w:right w:val="none" w:sz="0" w:space="0" w:color="auto"/>
          </w:divBdr>
        </w:div>
        <w:div w:id="1199508327">
          <w:marLeft w:val="0"/>
          <w:marRight w:val="0"/>
          <w:marTop w:val="0"/>
          <w:marBottom w:val="0"/>
          <w:divBdr>
            <w:top w:val="none" w:sz="0" w:space="0" w:color="auto"/>
            <w:left w:val="none" w:sz="0" w:space="0" w:color="auto"/>
            <w:bottom w:val="none" w:sz="0" w:space="0" w:color="auto"/>
            <w:right w:val="none" w:sz="0" w:space="0" w:color="auto"/>
          </w:divBdr>
        </w:div>
        <w:div w:id="1210336202">
          <w:marLeft w:val="0"/>
          <w:marRight w:val="0"/>
          <w:marTop w:val="0"/>
          <w:marBottom w:val="0"/>
          <w:divBdr>
            <w:top w:val="none" w:sz="0" w:space="0" w:color="auto"/>
            <w:left w:val="none" w:sz="0" w:space="0" w:color="auto"/>
            <w:bottom w:val="none" w:sz="0" w:space="0" w:color="auto"/>
            <w:right w:val="none" w:sz="0" w:space="0" w:color="auto"/>
          </w:divBdr>
        </w:div>
        <w:div w:id="1225288803">
          <w:marLeft w:val="0"/>
          <w:marRight w:val="0"/>
          <w:marTop w:val="0"/>
          <w:marBottom w:val="0"/>
          <w:divBdr>
            <w:top w:val="none" w:sz="0" w:space="0" w:color="auto"/>
            <w:left w:val="none" w:sz="0" w:space="0" w:color="auto"/>
            <w:bottom w:val="none" w:sz="0" w:space="0" w:color="auto"/>
            <w:right w:val="none" w:sz="0" w:space="0" w:color="auto"/>
          </w:divBdr>
        </w:div>
        <w:div w:id="1233468587">
          <w:marLeft w:val="0"/>
          <w:marRight w:val="0"/>
          <w:marTop w:val="0"/>
          <w:marBottom w:val="0"/>
          <w:divBdr>
            <w:top w:val="none" w:sz="0" w:space="0" w:color="auto"/>
            <w:left w:val="none" w:sz="0" w:space="0" w:color="auto"/>
            <w:bottom w:val="none" w:sz="0" w:space="0" w:color="auto"/>
            <w:right w:val="none" w:sz="0" w:space="0" w:color="auto"/>
          </w:divBdr>
        </w:div>
        <w:div w:id="1242987281">
          <w:marLeft w:val="0"/>
          <w:marRight w:val="0"/>
          <w:marTop w:val="0"/>
          <w:marBottom w:val="0"/>
          <w:divBdr>
            <w:top w:val="none" w:sz="0" w:space="0" w:color="auto"/>
            <w:left w:val="none" w:sz="0" w:space="0" w:color="auto"/>
            <w:bottom w:val="none" w:sz="0" w:space="0" w:color="auto"/>
            <w:right w:val="none" w:sz="0" w:space="0" w:color="auto"/>
          </w:divBdr>
        </w:div>
        <w:div w:id="1249386502">
          <w:marLeft w:val="0"/>
          <w:marRight w:val="0"/>
          <w:marTop w:val="0"/>
          <w:marBottom w:val="0"/>
          <w:divBdr>
            <w:top w:val="none" w:sz="0" w:space="0" w:color="auto"/>
            <w:left w:val="none" w:sz="0" w:space="0" w:color="auto"/>
            <w:bottom w:val="none" w:sz="0" w:space="0" w:color="auto"/>
            <w:right w:val="none" w:sz="0" w:space="0" w:color="auto"/>
          </w:divBdr>
        </w:div>
        <w:div w:id="1316029436">
          <w:marLeft w:val="0"/>
          <w:marRight w:val="0"/>
          <w:marTop w:val="0"/>
          <w:marBottom w:val="0"/>
          <w:divBdr>
            <w:top w:val="none" w:sz="0" w:space="0" w:color="auto"/>
            <w:left w:val="none" w:sz="0" w:space="0" w:color="auto"/>
            <w:bottom w:val="none" w:sz="0" w:space="0" w:color="auto"/>
            <w:right w:val="none" w:sz="0" w:space="0" w:color="auto"/>
          </w:divBdr>
        </w:div>
        <w:div w:id="1346446935">
          <w:marLeft w:val="0"/>
          <w:marRight w:val="0"/>
          <w:marTop w:val="0"/>
          <w:marBottom w:val="0"/>
          <w:divBdr>
            <w:top w:val="none" w:sz="0" w:space="0" w:color="auto"/>
            <w:left w:val="none" w:sz="0" w:space="0" w:color="auto"/>
            <w:bottom w:val="none" w:sz="0" w:space="0" w:color="auto"/>
            <w:right w:val="none" w:sz="0" w:space="0" w:color="auto"/>
          </w:divBdr>
        </w:div>
        <w:div w:id="1349066438">
          <w:marLeft w:val="0"/>
          <w:marRight w:val="0"/>
          <w:marTop w:val="0"/>
          <w:marBottom w:val="0"/>
          <w:divBdr>
            <w:top w:val="none" w:sz="0" w:space="0" w:color="auto"/>
            <w:left w:val="none" w:sz="0" w:space="0" w:color="auto"/>
            <w:bottom w:val="none" w:sz="0" w:space="0" w:color="auto"/>
            <w:right w:val="none" w:sz="0" w:space="0" w:color="auto"/>
          </w:divBdr>
        </w:div>
        <w:div w:id="1349330030">
          <w:marLeft w:val="0"/>
          <w:marRight w:val="0"/>
          <w:marTop w:val="0"/>
          <w:marBottom w:val="0"/>
          <w:divBdr>
            <w:top w:val="none" w:sz="0" w:space="0" w:color="auto"/>
            <w:left w:val="none" w:sz="0" w:space="0" w:color="auto"/>
            <w:bottom w:val="none" w:sz="0" w:space="0" w:color="auto"/>
            <w:right w:val="none" w:sz="0" w:space="0" w:color="auto"/>
          </w:divBdr>
        </w:div>
        <w:div w:id="1397893587">
          <w:marLeft w:val="0"/>
          <w:marRight w:val="0"/>
          <w:marTop w:val="0"/>
          <w:marBottom w:val="0"/>
          <w:divBdr>
            <w:top w:val="none" w:sz="0" w:space="0" w:color="auto"/>
            <w:left w:val="none" w:sz="0" w:space="0" w:color="auto"/>
            <w:bottom w:val="none" w:sz="0" w:space="0" w:color="auto"/>
            <w:right w:val="none" w:sz="0" w:space="0" w:color="auto"/>
          </w:divBdr>
        </w:div>
        <w:div w:id="1442799565">
          <w:marLeft w:val="0"/>
          <w:marRight w:val="0"/>
          <w:marTop w:val="0"/>
          <w:marBottom w:val="0"/>
          <w:divBdr>
            <w:top w:val="none" w:sz="0" w:space="0" w:color="auto"/>
            <w:left w:val="none" w:sz="0" w:space="0" w:color="auto"/>
            <w:bottom w:val="none" w:sz="0" w:space="0" w:color="auto"/>
            <w:right w:val="none" w:sz="0" w:space="0" w:color="auto"/>
          </w:divBdr>
        </w:div>
        <w:div w:id="1461459798">
          <w:marLeft w:val="0"/>
          <w:marRight w:val="0"/>
          <w:marTop w:val="0"/>
          <w:marBottom w:val="0"/>
          <w:divBdr>
            <w:top w:val="none" w:sz="0" w:space="0" w:color="auto"/>
            <w:left w:val="none" w:sz="0" w:space="0" w:color="auto"/>
            <w:bottom w:val="none" w:sz="0" w:space="0" w:color="auto"/>
            <w:right w:val="none" w:sz="0" w:space="0" w:color="auto"/>
          </w:divBdr>
        </w:div>
        <w:div w:id="1480920909">
          <w:marLeft w:val="0"/>
          <w:marRight w:val="0"/>
          <w:marTop w:val="0"/>
          <w:marBottom w:val="0"/>
          <w:divBdr>
            <w:top w:val="none" w:sz="0" w:space="0" w:color="auto"/>
            <w:left w:val="none" w:sz="0" w:space="0" w:color="auto"/>
            <w:bottom w:val="none" w:sz="0" w:space="0" w:color="auto"/>
            <w:right w:val="none" w:sz="0" w:space="0" w:color="auto"/>
          </w:divBdr>
          <w:divsChild>
            <w:div w:id="47998121">
              <w:marLeft w:val="0"/>
              <w:marRight w:val="0"/>
              <w:marTop w:val="0"/>
              <w:marBottom w:val="0"/>
              <w:divBdr>
                <w:top w:val="none" w:sz="0" w:space="0" w:color="auto"/>
                <w:left w:val="none" w:sz="0" w:space="0" w:color="auto"/>
                <w:bottom w:val="none" w:sz="0" w:space="0" w:color="auto"/>
                <w:right w:val="none" w:sz="0" w:space="0" w:color="auto"/>
              </w:divBdr>
            </w:div>
            <w:div w:id="1682663193">
              <w:marLeft w:val="0"/>
              <w:marRight w:val="0"/>
              <w:marTop w:val="0"/>
              <w:marBottom w:val="0"/>
              <w:divBdr>
                <w:top w:val="none" w:sz="0" w:space="0" w:color="auto"/>
                <w:left w:val="none" w:sz="0" w:space="0" w:color="auto"/>
                <w:bottom w:val="none" w:sz="0" w:space="0" w:color="auto"/>
                <w:right w:val="none" w:sz="0" w:space="0" w:color="auto"/>
              </w:divBdr>
            </w:div>
            <w:div w:id="1949392325">
              <w:marLeft w:val="0"/>
              <w:marRight w:val="0"/>
              <w:marTop w:val="0"/>
              <w:marBottom w:val="0"/>
              <w:divBdr>
                <w:top w:val="none" w:sz="0" w:space="0" w:color="auto"/>
                <w:left w:val="none" w:sz="0" w:space="0" w:color="auto"/>
                <w:bottom w:val="none" w:sz="0" w:space="0" w:color="auto"/>
                <w:right w:val="none" w:sz="0" w:space="0" w:color="auto"/>
              </w:divBdr>
            </w:div>
          </w:divsChild>
        </w:div>
        <w:div w:id="1606428180">
          <w:marLeft w:val="0"/>
          <w:marRight w:val="0"/>
          <w:marTop w:val="0"/>
          <w:marBottom w:val="0"/>
          <w:divBdr>
            <w:top w:val="none" w:sz="0" w:space="0" w:color="auto"/>
            <w:left w:val="none" w:sz="0" w:space="0" w:color="auto"/>
            <w:bottom w:val="none" w:sz="0" w:space="0" w:color="auto"/>
            <w:right w:val="none" w:sz="0" w:space="0" w:color="auto"/>
          </w:divBdr>
        </w:div>
        <w:div w:id="1611233576">
          <w:marLeft w:val="0"/>
          <w:marRight w:val="0"/>
          <w:marTop w:val="0"/>
          <w:marBottom w:val="0"/>
          <w:divBdr>
            <w:top w:val="none" w:sz="0" w:space="0" w:color="auto"/>
            <w:left w:val="none" w:sz="0" w:space="0" w:color="auto"/>
            <w:bottom w:val="none" w:sz="0" w:space="0" w:color="auto"/>
            <w:right w:val="none" w:sz="0" w:space="0" w:color="auto"/>
          </w:divBdr>
        </w:div>
        <w:div w:id="1665813250">
          <w:marLeft w:val="0"/>
          <w:marRight w:val="0"/>
          <w:marTop w:val="0"/>
          <w:marBottom w:val="0"/>
          <w:divBdr>
            <w:top w:val="none" w:sz="0" w:space="0" w:color="auto"/>
            <w:left w:val="none" w:sz="0" w:space="0" w:color="auto"/>
            <w:bottom w:val="none" w:sz="0" w:space="0" w:color="auto"/>
            <w:right w:val="none" w:sz="0" w:space="0" w:color="auto"/>
          </w:divBdr>
        </w:div>
        <w:div w:id="1672638028">
          <w:marLeft w:val="0"/>
          <w:marRight w:val="0"/>
          <w:marTop w:val="0"/>
          <w:marBottom w:val="0"/>
          <w:divBdr>
            <w:top w:val="none" w:sz="0" w:space="0" w:color="auto"/>
            <w:left w:val="none" w:sz="0" w:space="0" w:color="auto"/>
            <w:bottom w:val="none" w:sz="0" w:space="0" w:color="auto"/>
            <w:right w:val="none" w:sz="0" w:space="0" w:color="auto"/>
          </w:divBdr>
        </w:div>
        <w:div w:id="1682004905">
          <w:marLeft w:val="0"/>
          <w:marRight w:val="0"/>
          <w:marTop w:val="0"/>
          <w:marBottom w:val="0"/>
          <w:divBdr>
            <w:top w:val="none" w:sz="0" w:space="0" w:color="auto"/>
            <w:left w:val="none" w:sz="0" w:space="0" w:color="auto"/>
            <w:bottom w:val="none" w:sz="0" w:space="0" w:color="auto"/>
            <w:right w:val="none" w:sz="0" w:space="0" w:color="auto"/>
          </w:divBdr>
        </w:div>
        <w:div w:id="1754475471">
          <w:marLeft w:val="0"/>
          <w:marRight w:val="0"/>
          <w:marTop w:val="0"/>
          <w:marBottom w:val="0"/>
          <w:divBdr>
            <w:top w:val="none" w:sz="0" w:space="0" w:color="auto"/>
            <w:left w:val="none" w:sz="0" w:space="0" w:color="auto"/>
            <w:bottom w:val="none" w:sz="0" w:space="0" w:color="auto"/>
            <w:right w:val="none" w:sz="0" w:space="0" w:color="auto"/>
          </w:divBdr>
        </w:div>
        <w:div w:id="1781336061">
          <w:marLeft w:val="0"/>
          <w:marRight w:val="0"/>
          <w:marTop w:val="0"/>
          <w:marBottom w:val="0"/>
          <w:divBdr>
            <w:top w:val="none" w:sz="0" w:space="0" w:color="auto"/>
            <w:left w:val="none" w:sz="0" w:space="0" w:color="auto"/>
            <w:bottom w:val="none" w:sz="0" w:space="0" w:color="auto"/>
            <w:right w:val="none" w:sz="0" w:space="0" w:color="auto"/>
          </w:divBdr>
        </w:div>
        <w:div w:id="1814178059">
          <w:marLeft w:val="0"/>
          <w:marRight w:val="0"/>
          <w:marTop w:val="0"/>
          <w:marBottom w:val="0"/>
          <w:divBdr>
            <w:top w:val="none" w:sz="0" w:space="0" w:color="auto"/>
            <w:left w:val="none" w:sz="0" w:space="0" w:color="auto"/>
            <w:bottom w:val="none" w:sz="0" w:space="0" w:color="auto"/>
            <w:right w:val="none" w:sz="0" w:space="0" w:color="auto"/>
          </w:divBdr>
        </w:div>
        <w:div w:id="1825853177">
          <w:marLeft w:val="0"/>
          <w:marRight w:val="0"/>
          <w:marTop w:val="0"/>
          <w:marBottom w:val="0"/>
          <w:divBdr>
            <w:top w:val="none" w:sz="0" w:space="0" w:color="auto"/>
            <w:left w:val="none" w:sz="0" w:space="0" w:color="auto"/>
            <w:bottom w:val="none" w:sz="0" w:space="0" w:color="auto"/>
            <w:right w:val="none" w:sz="0" w:space="0" w:color="auto"/>
          </w:divBdr>
        </w:div>
        <w:div w:id="1838308282">
          <w:marLeft w:val="0"/>
          <w:marRight w:val="0"/>
          <w:marTop w:val="0"/>
          <w:marBottom w:val="0"/>
          <w:divBdr>
            <w:top w:val="none" w:sz="0" w:space="0" w:color="auto"/>
            <w:left w:val="none" w:sz="0" w:space="0" w:color="auto"/>
            <w:bottom w:val="none" w:sz="0" w:space="0" w:color="auto"/>
            <w:right w:val="none" w:sz="0" w:space="0" w:color="auto"/>
          </w:divBdr>
        </w:div>
        <w:div w:id="1841117121">
          <w:marLeft w:val="0"/>
          <w:marRight w:val="0"/>
          <w:marTop w:val="0"/>
          <w:marBottom w:val="0"/>
          <w:divBdr>
            <w:top w:val="none" w:sz="0" w:space="0" w:color="auto"/>
            <w:left w:val="none" w:sz="0" w:space="0" w:color="auto"/>
            <w:bottom w:val="none" w:sz="0" w:space="0" w:color="auto"/>
            <w:right w:val="none" w:sz="0" w:space="0" w:color="auto"/>
          </w:divBdr>
        </w:div>
        <w:div w:id="1862742666">
          <w:marLeft w:val="0"/>
          <w:marRight w:val="0"/>
          <w:marTop w:val="0"/>
          <w:marBottom w:val="0"/>
          <w:divBdr>
            <w:top w:val="none" w:sz="0" w:space="0" w:color="auto"/>
            <w:left w:val="none" w:sz="0" w:space="0" w:color="auto"/>
            <w:bottom w:val="none" w:sz="0" w:space="0" w:color="auto"/>
            <w:right w:val="none" w:sz="0" w:space="0" w:color="auto"/>
          </w:divBdr>
        </w:div>
        <w:div w:id="1903714085">
          <w:marLeft w:val="0"/>
          <w:marRight w:val="0"/>
          <w:marTop w:val="0"/>
          <w:marBottom w:val="0"/>
          <w:divBdr>
            <w:top w:val="none" w:sz="0" w:space="0" w:color="auto"/>
            <w:left w:val="none" w:sz="0" w:space="0" w:color="auto"/>
            <w:bottom w:val="none" w:sz="0" w:space="0" w:color="auto"/>
            <w:right w:val="none" w:sz="0" w:space="0" w:color="auto"/>
          </w:divBdr>
        </w:div>
        <w:div w:id="1921136996">
          <w:marLeft w:val="0"/>
          <w:marRight w:val="0"/>
          <w:marTop w:val="0"/>
          <w:marBottom w:val="0"/>
          <w:divBdr>
            <w:top w:val="none" w:sz="0" w:space="0" w:color="auto"/>
            <w:left w:val="none" w:sz="0" w:space="0" w:color="auto"/>
            <w:bottom w:val="none" w:sz="0" w:space="0" w:color="auto"/>
            <w:right w:val="none" w:sz="0" w:space="0" w:color="auto"/>
          </w:divBdr>
        </w:div>
        <w:div w:id="1951081151">
          <w:marLeft w:val="0"/>
          <w:marRight w:val="0"/>
          <w:marTop w:val="0"/>
          <w:marBottom w:val="0"/>
          <w:divBdr>
            <w:top w:val="none" w:sz="0" w:space="0" w:color="auto"/>
            <w:left w:val="none" w:sz="0" w:space="0" w:color="auto"/>
            <w:bottom w:val="none" w:sz="0" w:space="0" w:color="auto"/>
            <w:right w:val="none" w:sz="0" w:space="0" w:color="auto"/>
          </w:divBdr>
        </w:div>
        <w:div w:id="1954559161">
          <w:marLeft w:val="0"/>
          <w:marRight w:val="0"/>
          <w:marTop w:val="0"/>
          <w:marBottom w:val="0"/>
          <w:divBdr>
            <w:top w:val="none" w:sz="0" w:space="0" w:color="auto"/>
            <w:left w:val="none" w:sz="0" w:space="0" w:color="auto"/>
            <w:bottom w:val="none" w:sz="0" w:space="0" w:color="auto"/>
            <w:right w:val="none" w:sz="0" w:space="0" w:color="auto"/>
          </w:divBdr>
        </w:div>
        <w:div w:id="1975066288">
          <w:marLeft w:val="0"/>
          <w:marRight w:val="0"/>
          <w:marTop w:val="0"/>
          <w:marBottom w:val="0"/>
          <w:divBdr>
            <w:top w:val="none" w:sz="0" w:space="0" w:color="auto"/>
            <w:left w:val="none" w:sz="0" w:space="0" w:color="auto"/>
            <w:bottom w:val="none" w:sz="0" w:space="0" w:color="auto"/>
            <w:right w:val="none" w:sz="0" w:space="0" w:color="auto"/>
          </w:divBdr>
        </w:div>
        <w:div w:id="2026007020">
          <w:marLeft w:val="0"/>
          <w:marRight w:val="0"/>
          <w:marTop w:val="0"/>
          <w:marBottom w:val="0"/>
          <w:divBdr>
            <w:top w:val="none" w:sz="0" w:space="0" w:color="auto"/>
            <w:left w:val="none" w:sz="0" w:space="0" w:color="auto"/>
            <w:bottom w:val="none" w:sz="0" w:space="0" w:color="auto"/>
            <w:right w:val="none" w:sz="0" w:space="0" w:color="auto"/>
          </w:divBdr>
        </w:div>
        <w:div w:id="2032218152">
          <w:marLeft w:val="0"/>
          <w:marRight w:val="0"/>
          <w:marTop w:val="0"/>
          <w:marBottom w:val="0"/>
          <w:divBdr>
            <w:top w:val="none" w:sz="0" w:space="0" w:color="auto"/>
            <w:left w:val="none" w:sz="0" w:space="0" w:color="auto"/>
            <w:bottom w:val="none" w:sz="0" w:space="0" w:color="auto"/>
            <w:right w:val="none" w:sz="0" w:space="0" w:color="auto"/>
          </w:divBdr>
        </w:div>
        <w:div w:id="2055035561">
          <w:marLeft w:val="0"/>
          <w:marRight w:val="0"/>
          <w:marTop w:val="0"/>
          <w:marBottom w:val="0"/>
          <w:divBdr>
            <w:top w:val="none" w:sz="0" w:space="0" w:color="auto"/>
            <w:left w:val="none" w:sz="0" w:space="0" w:color="auto"/>
            <w:bottom w:val="none" w:sz="0" w:space="0" w:color="auto"/>
            <w:right w:val="none" w:sz="0" w:space="0" w:color="auto"/>
          </w:divBdr>
        </w:div>
        <w:div w:id="2065760273">
          <w:marLeft w:val="0"/>
          <w:marRight w:val="0"/>
          <w:marTop w:val="0"/>
          <w:marBottom w:val="0"/>
          <w:divBdr>
            <w:top w:val="none" w:sz="0" w:space="0" w:color="auto"/>
            <w:left w:val="none" w:sz="0" w:space="0" w:color="auto"/>
            <w:bottom w:val="none" w:sz="0" w:space="0" w:color="auto"/>
            <w:right w:val="none" w:sz="0" w:space="0" w:color="auto"/>
          </w:divBdr>
        </w:div>
        <w:div w:id="2077700054">
          <w:marLeft w:val="0"/>
          <w:marRight w:val="0"/>
          <w:marTop w:val="0"/>
          <w:marBottom w:val="0"/>
          <w:divBdr>
            <w:top w:val="none" w:sz="0" w:space="0" w:color="auto"/>
            <w:left w:val="none" w:sz="0" w:space="0" w:color="auto"/>
            <w:bottom w:val="none" w:sz="0" w:space="0" w:color="auto"/>
            <w:right w:val="none" w:sz="0" w:space="0" w:color="auto"/>
          </w:divBdr>
        </w:div>
        <w:div w:id="2093046723">
          <w:marLeft w:val="0"/>
          <w:marRight w:val="0"/>
          <w:marTop w:val="0"/>
          <w:marBottom w:val="0"/>
          <w:divBdr>
            <w:top w:val="none" w:sz="0" w:space="0" w:color="auto"/>
            <w:left w:val="none" w:sz="0" w:space="0" w:color="auto"/>
            <w:bottom w:val="none" w:sz="0" w:space="0" w:color="auto"/>
            <w:right w:val="none" w:sz="0" w:space="0" w:color="auto"/>
          </w:divBdr>
        </w:div>
        <w:div w:id="2094431773">
          <w:marLeft w:val="0"/>
          <w:marRight w:val="0"/>
          <w:marTop w:val="0"/>
          <w:marBottom w:val="0"/>
          <w:divBdr>
            <w:top w:val="none" w:sz="0" w:space="0" w:color="auto"/>
            <w:left w:val="none" w:sz="0" w:space="0" w:color="auto"/>
            <w:bottom w:val="none" w:sz="0" w:space="0" w:color="auto"/>
            <w:right w:val="none" w:sz="0" w:space="0" w:color="auto"/>
          </w:divBdr>
        </w:div>
        <w:div w:id="2098288640">
          <w:marLeft w:val="0"/>
          <w:marRight w:val="0"/>
          <w:marTop w:val="0"/>
          <w:marBottom w:val="0"/>
          <w:divBdr>
            <w:top w:val="none" w:sz="0" w:space="0" w:color="auto"/>
            <w:left w:val="none" w:sz="0" w:space="0" w:color="auto"/>
            <w:bottom w:val="none" w:sz="0" w:space="0" w:color="auto"/>
            <w:right w:val="none" w:sz="0" w:space="0" w:color="auto"/>
          </w:divBdr>
        </w:div>
        <w:div w:id="2104495245">
          <w:marLeft w:val="0"/>
          <w:marRight w:val="0"/>
          <w:marTop w:val="0"/>
          <w:marBottom w:val="0"/>
          <w:divBdr>
            <w:top w:val="none" w:sz="0" w:space="0" w:color="auto"/>
            <w:left w:val="none" w:sz="0" w:space="0" w:color="auto"/>
            <w:bottom w:val="none" w:sz="0" w:space="0" w:color="auto"/>
            <w:right w:val="none" w:sz="0" w:space="0" w:color="auto"/>
          </w:divBdr>
        </w:div>
        <w:div w:id="2116360634">
          <w:marLeft w:val="0"/>
          <w:marRight w:val="0"/>
          <w:marTop w:val="0"/>
          <w:marBottom w:val="0"/>
          <w:divBdr>
            <w:top w:val="none" w:sz="0" w:space="0" w:color="auto"/>
            <w:left w:val="none" w:sz="0" w:space="0" w:color="auto"/>
            <w:bottom w:val="none" w:sz="0" w:space="0" w:color="auto"/>
            <w:right w:val="none" w:sz="0" w:space="0" w:color="auto"/>
          </w:divBdr>
        </w:div>
        <w:div w:id="2117671710">
          <w:marLeft w:val="0"/>
          <w:marRight w:val="0"/>
          <w:marTop w:val="0"/>
          <w:marBottom w:val="0"/>
          <w:divBdr>
            <w:top w:val="none" w:sz="0" w:space="0" w:color="auto"/>
            <w:left w:val="none" w:sz="0" w:space="0" w:color="auto"/>
            <w:bottom w:val="none" w:sz="0" w:space="0" w:color="auto"/>
            <w:right w:val="none" w:sz="0" w:space="0" w:color="auto"/>
          </w:divBdr>
        </w:div>
      </w:divsChild>
    </w:div>
    <w:div w:id="449325945">
      <w:bodyDiv w:val="1"/>
      <w:marLeft w:val="0"/>
      <w:marRight w:val="0"/>
      <w:marTop w:val="0"/>
      <w:marBottom w:val="0"/>
      <w:divBdr>
        <w:top w:val="none" w:sz="0" w:space="0" w:color="auto"/>
        <w:left w:val="none" w:sz="0" w:space="0" w:color="auto"/>
        <w:bottom w:val="none" w:sz="0" w:space="0" w:color="auto"/>
        <w:right w:val="none" w:sz="0" w:space="0" w:color="auto"/>
      </w:divBdr>
    </w:div>
    <w:div w:id="450789061">
      <w:bodyDiv w:val="1"/>
      <w:marLeft w:val="0"/>
      <w:marRight w:val="0"/>
      <w:marTop w:val="0"/>
      <w:marBottom w:val="0"/>
      <w:divBdr>
        <w:top w:val="none" w:sz="0" w:space="0" w:color="auto"/>
        <w:left w:val="none" w:sz="0" w:space="0" w:color="auto"/>
        <w:bottom w:val="none" w:sz="0" w:space="0" w:color="auto"/>
        <w:right w:val="none" w:sz="0" w:space="0" w:color="auto"/>
      </w:divBdr>
    </w:div>
    <w:div w:id="453719031">
      <w:bodyDiv w:val="1"/>
      <w:marLeft w:val="0"/>
      <w:marRight w:val="0"/>
      <w:marTop w:val="0"/>
      <w:marBottom w:val="0"/>
      <w:divBdr>
        <w:top w:val="none" w:sz="0" w:space="0" w:color="auto"/>
        <w:left w:val="none" w:sz="0" w:space="0" w:color="auto"/>
        <w:bottom w:val="none" w:sz="0" w:space="0" w:color="auto"/>
        <w:right w:val="none" w:sz="0" w:space="0" w:color="auto"/>
      </w:divBdr>
      <w:divsChild>
        <w:div w:id="122385639">
          <w:marLeft w:val="0"/>
          <w:marRight w:val="0"/>
          <w:marTop w:val="0"/>
          <w:marBottom w:val="0"/>
          <w:divBdr>
            <w:top w:val="none" w:sz="0" w:space="0" w:color="auto"/>
            <w:left w:val="none" w:sz="0" w:space="0" w:color="auto"/>
            <w:bottom w:val="none" w:sz="0" w:space="0" w:color="auto"/>
            <w:right w:val="none" w:sz="0" w:space="0" w:color="auto"/>
          </w:divBdr>
        </w:div>
        <w:div w:id="207684804">
          <w:marLeft w:val="0"/>
          <w:marRight w:val="0"/>
          <w:marTop w:val="0"/>
          <w:marBottom w:val="0"/>
          <w:divBdr>
            <w:top w:val="none" w:sz="0" w:space="0" w:color="auto"/>
            <w:left w:val="none" w:sz="0" w:space="0" w:color="auto"/>
            <w:bottom w:val="none" w:sz="0" w:space="0" w:color="auto"/>
            <w:right w:val="none" w:sz="0" w:space="0" w:color="auto"/>
          </w:divBdr>
        </w:div>
        <w:div w:id="462234666">
          <w:marLeft w:val="0"/>
          <w:marRight w:val="0"/>
          <w:marTop w:val="0"/>
          <w:marBottom w:val="0"/>
          <w:divBdr>
            <w:top w:val="none" w:sz="0" w:space="0" w:color="auto"/>
            <w:left w:val="none" w:sz="0" w:space="0" w:color="auto"/>
            <w:bottom w:val="none" w:sz="0" w:space="0" w:color="auto"/>
            <w:right w:val="none" w:sz="0" w:space="0" w:color="auto"/>
          </w:divBdr>
        </w:div>
        <w:div w:id="527372076">
          <w:marLeft w:val="0"/>
          <w:marRight w:val="0"/>
          <w:marTop w:val="0"/>
          <w:marBottom w:val="0"/>
          <w:divBdr>
            <w:top w:val="none" w:sz="0" w:space="0" w:color="auto"/>
            <w:left w:val="none" w:sz="0" w:space="0" w:color="auto"/>
            <w:bottom w:val="none" w:sz="0" w:space="0" w:color="auto"/>
            <w:right w:val="none" w:sz="0" w:space="0" w:color="auto"/>
          </w:divBdr>
        </w:div>
        <w:div w:id="685324125">
          <w:marLeft w:val="0"/>
          <w:marRight w:val="0"/>
          <w:marTop w:val="0"/>
          <w:marBottom w:val="0"/>
          <w:divBdr>
            <w:top w:val="none" w:sz="0" w:space="0" w:color="auto"/>
            <w:left w:val="none" w:sz="0" w:space="0" w:color="auto"/>
            <w:bottom w:val="none" w:sz="0" w:space="0" w:color="auto"/>
            <w:right w:val="none" w:sz="0" w:space="0" w:color="auto"/>
          </w:divBdr>
        </w:div>
        <w:div w:id="798188054">
          <w:marLeft w:val="0"/>
          <w:marRight w:val="0"/>
          <w:marTop w:val="0"/>
          <w:marBottom w:val="0"/>
          <w:divBdr>
            <w:top w:val="none" w:sz="0" w:space="0" w:color="auto"/>
            <w:left w:val="none" w:sz="0" w:space="0" w:color="auto"/>
            <w:bottom w:val="none" w:sz="0" w:space="0" w:color="auto"/>
            <w:right w:val="none" w:sz="0" w:space="0" w:color="auto"/>
          </w:divBdr>
        </w:div>
        <w:div w:id="977682165">
          <w:marLeft w:val="0"/>
          <w:marRight w:val="0"/>
          <w:marTop w:val="0"/>
          <w:marBottom w:val="0"/>
          <w:divBdr>
            <w:top w:val="none" w:sz="0" w:space="0" w:color="auto"/>
            <w:left w:val="none" w:sz="0" w:space="0" w:color="auto"/>
            <w:bottom w:val="none" w:sz="0" w:space="0" w:color="auto"/>
            <w:right w:val="none" w:sz="0" w:space="0" w:color="auto"/>
          </w:divBdr>
        </w:div>
        <w:div w:id="983507224">
          <w:marLeft w:val="0"/>
          <w:marRight w:val="0"/>
          <w:marTop w:val="0"/>
          <w:marBottom w:val="0"/>
          <w:divBdr>
            <w:top w:val="none" w:sz="0" w:space="0" w:color="auto"/>
            <w:left w:val="none" w:sz="0" w:space="0" w:color="auto"/>
            <w:bottom w:val="none" w:sz="0" w:space="0" w:color="auto"/>
            <w:right w:val="none" w:sz="0" w:space="0" w:color="auto"/>
          </w:divBdr>
        </w:div>
        <w:div w:id="1281382105">
          <w:marLeft w:val="0"/>
          <w:marRight w:val="0"/>
          <w:marTop w:val="0"/>
          <w:marBottom w:val="0"/>
          <w:divBdr>
            <w:top w:val="none" w:sz="0" w:space="0" w:color="auto"/>
            <w:left w:val="none" w:sz="0" w:space="0" w:color="auto"/>
            <w:bottom w:val="none" w:sz="0" w:space="0" w:color="auto"/>
            <w:right w:val="none" w:sz="0" w:space="0" w:color="auto"/>
          </w:divBdr>
        </w:div>
        <w:div w:id="1346245237">
          <w:marLeft w:val="0"/>
          <w:marRight w:val="0"/>
          <w:marTop w:val="0"/>
          <w:marBottom w:val="0"/>
          <w:divBdr>
            <w:top w:val="none" w:sz="0" w:space="0" w:color="auto"/>
            <w:left w:val="none" w:sz="0" w:space="0" w:color="auto"/>
            <w:bottom w:val="none" w:sz="0" w:space="0" w:color="auto"/>
            <w:right w:val="none" w:sz="0" w:space="0" w:color="auto"/>
          </w:divBdr>
        </w:div>
        <w:div w:id="1582182975">
          <w:marLeft w:val="0"/>
          <w:marRight w:val="0"/>
          <w:marTop w:val="0"/>
          <w:marBottom w:val="0"/>
          <w:divBdr>
            <w:top w:val="none" w:sz="0" w:space="0" w:color="auto"/>
            <w:left w:val="none" w:sz="0" w:space="0" w:color="auto"/>
            <w:bottom w:val="none" w:sz="0" w:space="0" w:color="auto"/>
            <w:right w:val="none" w:sz="0" w:space="0" w:color="auto"/>
          </w:divBdr>
        </w:div>
        <w:div w:id="2018802409">
          <w:marLeft w:val="0"/>
          <w:marRight w:val="0"/>
          <w:marTop w:val="0"/>
          <w:marBottom w:val="0"/>
          <w:divBdr>
            <w:top w:val="none" w:sz="0" w:space="0" w:color="auto"/>
            <w:left w:val="none" w:sz="0" w:space="0" w:color="auto"/>
            <w:bottom w:val="none" w:sz="0" w:space="0" w:color="auto"/>
            <w:right w:val="none" w:sz="0" w:space="0" w:color="auto"/>
          </w:divBdr>
        </w:div>
        <w:div w:id="2111123538">
          <w:marLeft w:val="0"/>
          <w:marRight w:val="0"/>
          <w:marTop w:val="0"/>
          <w:marBottom w:val="0"/>
          <w:divBdr>
            <w:top w:val="none" w:sz="0" w:space="0" w:color="auto"/>
            <w:left w:val="none" w:sz="0" w:space="0" w:color="auto"/>
            <w:bottom w:val="none" w:sz="0" w:space="0" w:color="auto"/>
            <w:right w:val="none" w:sz="0" w:space="0" w:color="auto"/>
          </w:divBdr>
        </w:div>
      </w:divsChild>
    </w:div>
    <w:div w:id="457533820">
      <w:bodyDiv w:val="1"/>
      <w:marLeft w:val="0"/>
      <w:marRight w:val="0"/>
      <w:marTop w:val="0"/>
      <w:marBottom w:val="0"/>
      <w:divBdr>
        <w:top w:val="none" w:sz="0" w:space="0" w:color="auto"/>
        <w:left w:val="none" w:sz="0" w:space="0" w:color="auto"/>
        <w:bottom w:val="none" w:sz="0" w:space="0" w:color="auto"/>
        <w:right w:val="none" w:sz="0" w:space="0" w:color="auto"/>
      </w:divBdr>
    </w:div>
    <w:div w:id="484247342">
      <w:bodyDiv w:val="1"/>
      <w:marLeft w:val="0"/>
      <w:marRight w:val="0"/>
      <w:marTop w:val="0"/>
      <w:marBottom w:val="0"/>
      <w:divBdr>
        <w:top w:val="none" w:sz="0" w:space="0" w:color="auto"/>
        <w:left w:val="none" w:sz="0" w:space="0" w:color="auto"/>
        <w:bottom w:val="none" w:sz="0" w:space="0" w:color="auto"/>
        <w:right w:val="none" w:sz="0" w:space="0" w:color="auto"/>
      </w:divBdr>
    </w:div>
    <w:div w:id="526259203">
      <w:bodyDiv w:val="1"/>
      <w:marLeft w:val="0"/>
      <w:marRight w:val="0"/>
      <w:marTop w:val="0"/>
      <w:marBottom w:val="0"/>
      <w:divBdr>
        <w:top w:val="none" w:sz="0" w:space="0" w:color="auto"/>
        <w:left w:val="none" w:sz="0" w:space="0" w:color="auto"/>
        <w:bottom w:val="none" w:sz="0" w:space="0" w:color="auto"/>
        <w:right w:val="none" w:sz="0" w:space="0" w:color="auto"/>
      </w:divBdr>
    </w:div>
    <w:div w:id="540870808">
      <w:bodyDiv w:val="1"/>
      <w:marLeft w:val="0"/>
      <w:marRight w:val="0"/>
      <w:marTop w:val="0"/>
      <w:marBottom w:val="0"/>
      <w:divBdr>
        <w:top w:val="none" w:sz="0" w:space="0" w:color="auto"/>
        <w:left w:val="none" w:sz="0" w:space="0" w:color="auto"/>
        <w:bottom w:val="none" w:sz="0" w:space="0" w:color="auto"/>
        <w:right w:val="none" w:sz="0" w:space="0" w:color="auto"/>
      </w:divBdr>
    </w:div>
    <w:div w:id="550653463">
      <w:bodyDiv w:val="1"/>
      <w:marLeft w:val="0"/>
      <w:marRight w:val="0"/>
      <w:marTop w:val="0"/>
      <w:marBottom w:val="0"/>
      <w:divBdr>
        <w:top w:val="none" w:sz="0" w:space="0" w:color="auto"/>
        <w:left w:val="none" w:sz="0" w:space="0" w:color="auto"/>
        <w:bottom w:val="none" w:sz="0" w:space="0" w:color="auto"/>
        <w:right w:val="none" w:sz="0" w:space="0" w:color="auto"/>
      </w:divBdr>
    </w:div>
    <w:div w:id="551161065">
      <w:bodyDiv w:val="1"/>
      <w:marLeft w:val="0"/>
      <w:marRight w:val="0"/>
      <w:marTop w:val="0"/>
      <w:marBottom w:val="0"/>
      <w:divBdr>
        <w:top w:val="none" w:sz="0" w:space="0" w:color="auto"/>
        <w:left w:val="none" w:sz="0" w:space="0" w:color="auto"/>
        <w:bottom w:val="none" w:sz="0" w:space="0" w:color="auto"/>
        <w:right w:val="none" w:sz="0" w:space="0" w:color="auto"/>
      </w:divBdr>
      <w:divsChild>
        <w:div w:id="546063619">
          <w:marLeft w:val="0"/>
          <w:marRight w:val="1500"/>
          <w:marTop w:val="15"/>
          <w:marBottom w:val="0"/>
          <w:divBdr>
            <w:top w:val="none" w:sz="0" w:space="0" w:color="auto"/>
            <w:left w:val="none" w:sz="0" w:space="0" w:color="auto"/>
            <w:bottom w:val="none" w:sz="0" w:space="0" w:color="auto"/>
            <w:right w:val="none" w:sz="0" w:space="0" w:color="auto"/>
          </w:divBdr>
        </w:div>
        <w:div w:id="1902248330">
          <w:marLeft w:val="0"/>
          <w:marRight w:val="120"/>
          <w:marTop w:val="0"/>
          <w:marBottom w:val="0"/>
          <w:divBdr>
            <w:top w:val="none" w:sz="0" w:space="0" w:color="auto"/>
            <w:left w:val="none" w:sz="0" w:space="0" w:color="auto"/>
            <w:bottom w:val="none" w:sz="0" w:space="0" w:color="auto"/>
            <w:right w:val="none" w:sz="0" w:space="0" w:color="auto"/>
          </w:divBdr>
        </w:div>
      </w:divsChild>
    </w:div>
    <w:div w:id="552498594">
      <w:bodyDiv w:val="1"/>
      <w:marLeft w:val="0"/>
      <w:marRight w:val="0"/>
      <w:marTop w:val="0"/>
      <w:marBottom w:val="0"/>
      <w:divBdr>
        <w:top w:val="none" w:sz="0" w:space="0" w:color="auto"/>
        <w:left w:val="none" w:sz="0" w:space="0" w:color="auto"/>
        <w:bottom w:val="none" w:sz="0" w:space="0" w:color="auto"/>
        <w:right w:val="none" w:sz="0" w:space="0" w:color="auto"/>
      </w:divBdr>
      <w:divsChild>
        <w:div w:id="336158920">
          <w:marLeft w:val="288"/>
          <w:marRight w:val="0"/>
          <w:marTop w:val="0"/>
          <w:marBottom w:val="120"/>
          <w:divBdr>
            <w:top w:val="none" w:sz="0" w:space="0" w:color="auto"/>
            <w:left w:val="none" w:sz="0" w:space="0" w:color="auto"/>
            <w:bottom w:val="none" w:sz="0" w:space="0" w:color="auto"/>
            <w:right w:val="none" w:sz="0" w:space="0" w:color="auto"/>
          </w:divBdr>
        </w:div>
        <w:div w:id="1603487545">
          <w:marLeft w:val="288"/>
          <w:marRight w:val="0"/>
          <w:marTop w:val="0"/>
          <w:marBottom w:val="120"/>
          <w:divBdr>
            <w:top w:val="none" w:sz="0" w:space="0" w:color="auto"/>
            <w:left w:val="none" w:sz="0" w:space="0" w:color="auto"/>
            <w:bottom w:val="none" w:sz="0" w:space="0" w:color="auto"/>
            <w:right w:val="none" w:sz="0" w:space="0" w:color="auto"/>
          </w:divBdr>
        </w:div>
        <w:div w:id="1804620106">
          <w:marLeft w:val="288"/>
          <w:marRight w:val="0"/>
          <w:marTop w:val="0"/>
          <w:marBottom w:val="120"/>
          <w:divBdr>
            <w:top w:val="none" w:sz="0" w:space="0" w:color="auto"/>
            <w:left w:val="none" w:sz="0" w:space="0" w:color="auto"/>
            <w:bottom w:val="none" w:sz="0" w:space="0" w:color="auto"/>
            <w:right w:val="none" w:sz="0" w:space="0" w:color="auto"/>
          </w:divBdr>
        </w:div>
        <w:div w:id="2112360923">
          <w:marLeft w:val="288"/>
          <w:marRight w:val="0"/>
          <w:marTop w:val="0"/>
          <w:marBottom w:val="120"/>
          <w:divBdr>
            <w:top w:val="none" w:sz="0" w:space="0" w:color="auto"/>
            <w:left w:val="none" w:sz="0" w:space="0" w:color="auto"/>
            <w:bottom w:val="none" w:sz="0" w:space="0" w:color="auto"/>
            <w:right w:val="none" w:sz="0" w:space="0" w:color="auto"/>
          </w:divBdr>
        </w:div>
      </w:divsChild>
    </w:div>
    <w:div w:id="567305682">
      <w:bodyDiv w:val="1"/>
      <w:marLeft w:val="0"/>
      <w:marRight w:val="0"/>
      <w:marTop w:val="0"/>
      <w:marBottom w:val="0"/>
      <w:divBdr>
        <w:top w:val="none" w:sz="0" w:space="0" w:color="auto"/>
        <w:left w:val="none" w:sz="0" w:space="0" w:color="auto"/>
        <w:bottom w:val="none" w:sz="0" w:space="0" w:color="auto"/>
        <w:right w:val="none" w:sz="0" w:space="0" w:color="auto"/>
      </w:divBdr>
      <w:divsChild>
        <w:div w:id="68574785">
          <w:marLeft w:val="1166"/>
          <w:marRight w:val="0"/>
          <w:marTop w:val="0"/>
          <w:marBottom w:val="0"/>
          <w:divBdr>
            <w:top w:val="none" w:sz="0" w:space="0" w:color="auto"/>
            <w:left w:val="none" w:sz="0" w:space="0" w:color="auto"/>
            <w:bottom w:val="none" w:sz="0" w:space="0" w:color="auto"/>
            <w:right w:val="none" w:sz="0" w:space="0" w:color="auto"/>
          </w:divBdr>
        </w:div>
        <w:div w:id="117186635">
          <w:marLeft w:val="1166"/>
          <w:marRight w:val="0"/>
          <w:marTop w:val="0"/>
          <w:marBottom w:val="0"/>
          <w:divBdr>
            <w:top w:val="none" w:sz="0" w:space="0" w:color="auto"/>
            <w:left w:val="none" w:sz="0" w:space="0" w:color="auto"/>
            <w:bottom w:val="none" w:sz="0" w:space="0" w:color="auto"/>
            <w:right w:val="none" w:sz="0" w:space="0" w:color="auto"/>
          </w:divBdr>
        </w:div>
        <w:div w:id="382142225">
          <w:marLeft w:val="547"/>
          <w:marRight w:val="0"/>
          <w:marTop w:val="0"/>
          <w:marBottom w:val="0"/>
          <w:divBdr>
            <w:top w:val="none" w:sz="0" w:space="0" w:color="auto"/>
            <w:left w:val="none" w:sz="0" w:space="0" w:color="auto"/>
            <w:bottom w:val="none" w:sz="0" w:space="0" w:color="auto"/>
            <w:right w:val="none" w:sz="0" w:space="0" w:color="auto"/>
          </w:divBdr>
        </w:div>
        <w:div w:id="576865832">
          <w:marLeft w:val="1166"/>
          <w:marRight w:val="0"/>
          <w:marTop w:val="0"/>
          <w:marBottom w:val="0"/>
          <w:divBdr>
            <w:top w:val="none" w:sz="0" w:space="0" w:color="auto"/>
            <w:left w:val="none" w:sz="0" w:space="0" w:color="auto"/>
            <w:bottom w:val="none" w:sz="0" w:space="0" w:color="auto"/>
            <w:right w:val="none" w:sz="0" w:space="0" w:color="auto"/>
          </w:divBdr>
        </w:div>
        <w:div w:id="1187527668">
          <w:marLeft w:val="1166"/>
          <w:marRight w:val="0"/>
          <w:marTop w:val="0"/>
          <w:marBottom w:val="0"/>
          <w:divBdr>
            <w:top w:val="none" w:sz="0" w:space="0" w:color="auto"/>
            <w:left w:val="none" w:sz="0" w:space="0" w:color="auto"/>
            <w:bottom w:val="none" w:sz="0" w:space="0" w:color="auto"/>
            <w:right w:val="none" w:sz="0" w:space="0" w:color="auto"/>
          </w:divBdr>
        </w:div>
        <w:div w:id="1264612758">
          <w:marLeft w:val="547"/>
          <w:marRight w:val="0"/>
          <w:marTop w:val="0"/>
          <w:marBottom w:val="0"/>
          <w:divBdr>
            <w:top w:val="none" w:sz="0" w:space="0" w:color="auto"/>
            <w:left w:val="none" w:sz="0" w:space="0" w:color="auto"/>
            <w:bottom w:val="none" w:sz="0" w:space="0" w:color="auto"/>
            <w:right w:val="none" w:sz="0" w:space="0" w:color="auto"/>
          </w:divBdr>
        </w:div>
        <w:div w:id="1482110891">
          <w:marLeft w:val="1166"/>
          <w:marRight w:val="0"/>
          <w:marTop w:val="0"/>
          <w:marBottom w:val="0"/>
          <w:divBdr>
            <w:top w:val="none" w:sz="0" w:space="0" w:color="auto"/>
            <w:left w:val="none" w:sz="0" w:space="0" w:color="auto"/>
            <w:bottom w:val="none" w:sz="0" w:space="0" w:color="auto"/>
            <w:right w:val="none" w:sz="0" w:space="0" w:color="auto"/>
          </w:divBdr>
        </w:div>
        <w:div w:id="1566914728">
          <w:marLeft w:val="1166"/>
          <w:marRight w:val="0"/>
          <w:marTop w:val="0"/>
          <w:marBottom w:val="0"/>
          <w:divBdr>
            <w:top w:val="none" w:sz="0" w:space="0" w:color="auto"/>
            <w:left w:val="none" w:sz="0" w:space="0" w:color="auto"/>
            <w:bottom w:val="none" w:sz="0" w:space="0" w:color="auto"/>
            <w:right w:val="none" w:sz="0" w:space="0" w:color="auto"/>
          </w:divBdr>
        </w:div>
        <w:div w:id="1799061097">
          <w:marLeft w:val="547"/>
          <w:marRight w:val="0"/>
          <w:marTop w:val="0"/>
          <w:marBottom w:val="0"/>
          <w:divBdr>
            <w:top w:val="none" w:sz="0" w:space="0" w:color="auto"/>
            <w:left w:val="none" w:sz="0" w:space="0" w:color="auto"/>
            <w:bottom w:val="none" w:sz="0" w:space="0" w:color="auto"/>
            <w:right w:val="none" w:sz="0" w:space="0" w:color="auto"/>
          </w:divBdr>
        </w:div>
      </w:divsChild>
    </w:div>
    <w:div w:id="610211414">
      <w:bodyDiv w:val="1"/>
      <w:marLeft w:val="0"/>
      <w:marRight w:val="0"/>
      <w:marTop w:val="0"/>
      <w:marBottom w:val="0"/>
      <w:divBdr>
        <w:top w:val="none" w:sz="0" w:space="0" w:color="auto"/>
        <w:left w:val="none" w:sz="0" w:space="0" w:color="auto"/>
        <w:bottom w:val="none" w:sz="0" w:space="0" w:color="auto"/>
        <w:right w:val="none" w:sz="0" w:space="0" w:color="auto"/>
      </w:divBdr>
    </w:div>
    <w:div w:id="620766110">
      <w:bodyDiv w:val="1"/>
      <w:marLeft w:val="0"/>
      <w:marRight w:val="0"/>
      <w:marTop w:val="0"/>
      <w:marBottom w:val="0"/>
      <w:divBdr>
        <w:top w:val="none" w:sz="0" w:space="0" w:color="auto"/>
        <w:left w:val="none" w:sz="0" w:space="0" w:color="auto"/>
        <w:bottom w:val="none" w:sz="0" w:space="0" w:color="auto"/>
        <w:right w:val="none" w:sz="0" w:space="0" w:color="auto"/>
      </w:divBdr>
    </w:div>
    <w:div w:id="656036349">
      <w:bodyDiv w:val="1"/>
      <w:marLeft w:val="0"/>
      <w:marRight w:val="0"/>
      <w:marTop w:val="0"/>
      <w:marBottom w:val="0"/>
      <w:divBdr>
        <w:top w:val="none" w:sz="0" w:space="0" w:color="auto"/>
        <w:left w:val="none" w:sz="0" w:space="0" w:color="auto"/>
        <w:bottom w:val="none" w:sz="0" w:space="0" w:color="auto"/>
        <w:right w:val="none" w:sz="0" w:space="0" w:color="auto"/>
      </w:divBdr>
    </w:div>
    <w:div w:id="660740861">
      <w:bodyDiv w:val="1"/>
      <w:marLeft w:val="0"/>
      <w:marRight w:val="0"/>
      <w:marTop w:val="0"/>
      <w:marBottom w:val="0"/>
      <w:divBdr>
        <w:top w:val="none" w:sz="0" w:space="0" w:color="auto"/>
        <w:left w:val="none" w:sz="0" w:space="0" w:color="auto"/>
        <w:bottom w:val="none" w:sz="0" w:space="0" w:color="auto"/>
        <w:right w:val="none" w:sz="0" w:space="0" w:color="auto"/>
      </w:divBdr>
    </w:div>
    <w:div w:id="731199605">
      <w:bodyDiv w:val="1"/>
      <w:marLeft w:val="0"/>
      <w:marRight w:val="0"/>
      <w:marTop w:val="0"/>
      <w:marBottom w:val="0"/>
      <w:divBdr>
        <w:top w:val="none" w:sz="0" w:space="0" w:color="auto"/>
        <w:left w:val="none" w:sz="0" w:space="0" w:color="auto"/>
        <w:bottom w:val="none" w:sz="0" w:space="0" w:color="auto"/>
        <w:right w:val="none" w:sz="0" w:space="0" w:color="auto"/>
      </w:divBdr>
    </w:div>
    <w:div w:id="731465707">
      <w:bodyDiv w:val="1"/>
      <w:marLeft w:val="0"/>
      <w:marRight w:val="0"/>
      <w:marTop w:val="0"/>
      <w:marBottom w:val="0"/>
      <w:divBdr>
        <w:top w:val="none" w:sz="0" w:space="0" w:color="auto"/>
        <w:left w:val="none" w:sz="0" w:space="0" w:color="auto"/>
        <w:bottom w:val="none" w:sz="0" w:space="0" w:color="auto"/>
        <w:right w:val="none" w:sz="0" w:space="0" w:color="auto"/>
      </w:divBdr>
    </w:div>
    <w:div w:id="767503185">
      <w:bodyDiv w:val="1"/>
      <w:marLeft w:val="0"/>
      <w:marRight w:val="0"/>
      <w:marTop w:val="0"/>
      <w:marBottom w:val="0"/>
      <w:divBdr>
        <w:top w:val="none" w:sz="0" w:space="0" w:color="auto"/>
        <w:left w:val="none" w:sz="0" w:space="0" w:color="auto"/>
        <w:bottom w:val="none" w:sz="0" w:space="0" w:color="auto"/>
        <w:right w:val="none" w:sz="0" w:space="0" w:color="auto"/>
      </w:divBdr>
    </w:div>
    <w:div w:id="773474001">
      <w:bodyDiv w:val="1"/>
      <w:marLeft w:val="0"/>
      <w:marRight w:val="0"/>
      <w:marTop w:val="0"/>
      <w:marBottom w:val="0"/>
      <w:divBdr>
        <w:top w:val="none" w:sz="0" w:space="0" w:color="auto"/>
        <w:left w:val="none" w:sz="0" w:space="0" w:color="auto"/>
        <w:bottom w:val="none" w:sz="0" w:space="0" w:color="auto"/>
        <w:right w:val="none" w:sz="0" w:space="0" w:color="auto"/>
      </w:divBdr>
    </w:div>
    <w:div w:id="809516419">
      <w:bodyDiv w:val="1"/>
      <w:marLeft w:val="0"/>
      <w:marRight w:val="0"/>
      <w:marTop w:val="0"/>
      <w:marBottom w:val="0"/>
      <w:divBdr>
        <w:top w:val="none" w:sz="0" w:space="0" w:color="auto"/>
        <w:left w:val="none" w:sz="0" w:space="0" w:color="auto"/>
        <w:bottom w:val="none" w:sz="0" w:space="0" w:color="auto"/>
        <w:right w:val="none" w:sz="0" w:space="0" w:color="auto"/>
      </w:divBdr>
    </w:div>
    <w:div w:id="860512215">
      <w:bodyDiv w:val="1"/>
      <w:marLeft w:val="0"/>
      <w:marRight w:val="0"/>
      <w:marTop w:val="0"/>
      <w:marBottom w:val="0"/>
      <w:divBdr>
        <w:top w:val="none" w:sz="0" w:space="0" w:color="auto"/>
        <w:left w:val="none" w:sz="0" w:space="0" w:color="auto"/>
        <w:bottom w:val="none" w:sz="0" w:space="0" w:color="auto"/>
        <w:right w:val="none" w:sz="0" w:space="0" w:color="auto"/>
      </w:divBdr>
    </w:div>
    <w:div w:id="863785892">
      <w:bodyDiv w:val="1"/>
      <w:marLeft w:val="0"/>
      <w:marRight w:val="0"/>
      <w:marTop w:val="0"/>
      <w:marBottom w:val="0"/>
      <w:divBdr>
        <w:top w:val="none" w:sz="0" w:space="0" w:color="auto"/>
        <w:left w:val="none" w:sz="0" w:space="0" w:color="auto"/>
        <w:bottom w:val="none" w:sz="0" w:space="0" w:color="auto"/>
        <w:right w:val="none" w:sz="0" w:space="0" w:color="auto"/>
      </w:divBdr>
    </w:div>
    <w:div w:id="871914459">
      <w:bodyDiv w:val="1"/>
      <w:marLeft w:val="0"/>
      <w:marRight w:val="0"/>
      <w:marTop w:val="0"/>
      <w:marBottom w:val="0"/>
      <w:divBdr>
        <w:top w:val="none" w:sz="0" w:space="0" w:color="auto"/>
        <w:left w:val="none" w:sz="0" w:space="0" w:color="auto"/>
        <w:bottom w:val="none" w:sz="0" w:space="0" w:color="auto"/>
        <w:right w:val="none" w:sz="0" w:space="0" w:color="auto"/>
      </w:divBdr>
    </w:div>
    <w:div w:id="887033181">
      <w:bodyDiv w:val="1"/>
      <w:marLeft w:val="0"/>
      <w:marRight w:val="0"/>
      <w:marTop w:val="0"/>
      <w:marBottom w:val="0"/>
      <w:divBdr>
        <w:top w:val="none" w:sz="0" w:space="0" w:color="auto"/>
        <w:left w:val="none" w:sz="0" w:space="0" w:color="auto"/>
        <w:bottom w:val="none" w:sz="0" w:space="0" w:color="auto"/>
        <w:right w:val="none" w:sz="0" w:space="0" w:color="auto"/>
      </w:divBdr>
    </w:div>
    <w:div w:id="955062516">
      <w:bodyDiv w:val="1"/>
      <w:marLeft w:val="0"/>
      <w:marRight w:val="0"/>
      <w:marTop w:val="0"/>
      <w:marBottom w:val="0"/>
      <w:divBdr>
        <w:top w:val="none" w:sz="0" w:space="0" w:color="auto"/>
        <w:left w:val="none" w:sz="0" w:space="0" w:color="auto"/>
        <w:bottom w:val="none" w:sz="0" w:space="0" w:color="auto"/>
        <w:right w:val="none" w:sz="0" w:space="0" w:color="auto"/>
      </w:divBdr>
    </w:div>
    <w:div w:id="979848088">
      <w:bodyDiv w:val="1"/>
      <w:marLeft w:val="0"/>
      <w:marRight w:val="0"/>
      <w:marTop w:val="0"/>
      <w:marBottom w:val="0"/>
      <w:divBdr>
        <w:top w:val="none" w:sz="0" w:space="0" w:color="auto"/>
        <w:left w:val="none" w:sz="0" w:space="0" w:color="auto"/>
        <w:bottom w:val="none" w:sz="0" w:space="0" w:color="auto"/>
        <w:right w:val="none" w:sz="0" w:space="0" w:color="auto"/>
      </w:divBdr>
    </w:div>
    <w:div w:id="1048919240">
      <w:bodyDiv w:val="1"/>
      <w:marLeft w:val="0"/>
      <w:marRight w:val="0"/>
      <w:marTop w:val="0"/>
      <w:marBottom w:val="0"/>
      <w:divBdr>
        <w:top w:val="none" w:sz="0" w:space="0" w:color="auto"/>
        <w:left w:val="none" w:sz="0" w:space="0" w:color="auto"/>
        <w:bottom w:val="none" w:sz="0" w:space="0" w:color="auto"/>
        <w:right w:val="none" w:sz="0" w:space="0" w:color="auto"/>
      </w:divBdr>
    </w:div>
    <w:div w:id="1052660511">
      <w:bodyDiv w:val="1"/>
      <w:marLeft w:val="0"/>
      <w:marRight w:val="0"/>
      <w:marTop w:val="0"/>
      <w:marBottom w:val="0"/>
      <w:divBdr>
        <w:top w:val="none" w:sz="0" w:space="0" w:color="auto"/>
        <w:left w:val="none" w:sz="0" w:space="0" w:color="auto"/>
        <w:bottom w:val="none" w:sz="0" w:space="0" w:color="auto"/>
        <w:right w:val="none" w:sz="0" w:space="0" w:color="auto"/>
      </w:divBdr>
    </w:div>
    <w:div w:id="1054814387">
      <w:bodyDiv w:val="1"/>
      <w:marLeft w:val="0"/>
      <w:marRight w:val="0"/>
      <w:marTop w:val="0"/>
      <w:marBottom w:val="0"/>
      <w:divBdr>
        <w:top w:val="none" w:sz="0" w:space="0" w:color="auto"/>
        <w:left w:val="none" w:sz="0" w:space="0" w:color="auto"/>
        <w:bottom w:val="none" w:sz="0" w:space="0" w:color="auto"/>
        <w:right w:val="none" w:sz="0" w:space="0" w:color="auto"/>
      </w:divBdr>
    </w:div>
    <w:div w:id="1078092072">
      <w:bodyDiv w:val="1"/>
      <w:marLeft w:val="0"/>
      <w:marRight w:val="0"/>
      <w:marTop w:val="0"/>
      <w:marBottom w:val="0"/>
      <w:divBdr>
        <w:top w:val="none" w:sz="0" w:space="0" w:color="auto"/>
        <w:left w:val="none" w:sz="0" w:space="0" w:color="auto"/>
        <w:bottom w:val="none" w:sz="0" w:space="0" w:color="auto"/>
        <w:right w:val="none" w:sz="0" w:space="0" w:color="auto"/>
      </w:divBdr>
    </w:div>
    <w:div w:id="1084303463">
      <w:bodyDiv w:val="1"/>
      <w:marLeft w:val="0"/>
      <w:marRight w:val="0"/>
      <w:marTop w:val="0"/>
      <w:marBottom w:val="0"/>
      <w:divBdr>
        <w:top w:val="none" w:sz="0" w:space="0" w:color="auto"/>
        <w:left w:val="none" w:sz="0" w:space="0" w:color="auto"/>
        <w:bottom w:val="none" w:sz="0" w:space="0" w:color="auto"/>
        <w:right w:val="none" w:sz="0" w:space="0" w:color="auto"/>
      </w:divBdr>
    </w:div>
    <w:div w:id="1097285612">
      <w:bodyDiv w:val="1"/>
      <w:marLeft w:val="0"/>
      <w:marRight w:val="0"/>
      <w:marTop w:val="0"/>
      <w:marBottom w:val="0"/>
      <w:divBdr>
        <w:top w:val="none" w:sz="0" w:space="0" w:color="auto"/>
        <w:left w:val="none" w:sz="0" w:space="0" w:color="auto"/>
        <w:bottom w:val="none" w:sz="0" w:space="0" w:color="auto"/>
        <w:right w:val="none" w:sz="0" w:space="0" w:color="auto"/>
      </w:divBdr>
      <w:divsChild>
        <w:div w:id="109209851">
          <w:marLeft w:val="547"/>
          <w:marRight w:val="0"/>
          <w:marTop w:val="96"/>
          <w:marBottom w:val="0"/>
          <w:divBdr>
            <w:top w:val="none" w:sz="0" w:space="0" w:color="auto"/>
            <w:left w:val="none" w:sz="0" w:space="0" w:color="auto"/>
            <w:bottom w:val="none" w:sz="0" w:space="0" w:color="auto"/>
            <w:right w:val="none" w:sz="0" w:space="0" w:color="auto"/>
          </w:divBdr>
        </w:div>
        <w:div w:id="380714711">
          <w:marLeft w:val="547"/>
          <w:marRight w:val="0"/>
          <w:marTop w:val="96"/>
          <w:marBottom w:val="0"/>
          <w:divBdr>
            <w:top w:val="none" w:sz="0" w:space="0" w:color="auto"/>
            <w:left w:val="none" w:sz="0" w:space="0" w:color="auto"/>
            <w:bottom w:val="none" w:sz="0" w:space="0" w:color="auto"/>
            <w:right w:val="none" w:sz="0" w:space="0" w:color="auto"/>
          </w:divBdr>
        </w:div>
        <w:div w:id="427846916">
          <w:marLeft w:val="1166"/>
          <w:marRight w:val="0"/>
          <w:marTop w:val="86"/>
          <w:marBottom w:val="0"/>
          <w:divBdr>
            <w:top w:val="none" w:sz="0" w:space="0" w:color="auto"/>
            <w:left w:val="none" w:sz="0" w:space="0" w:color="auto"/>
            <w:bottom w:val="none" w:sz="0" w:space="0" w:color="auto"/>
            <w:right w:val="none" w:sz="0" w:space="0" w:color="auto"/>
          </w:divBdr>
        </w:div>
        <w:div w:id="559634914">
          <w:marLeft w:val="1166"/>
          <w:marRight w:val="0"/>
          <w:marTop w:val="86"/>
          <w:marBottom w:val="0"/>
          <w:divBdr>
            <w:top w:val="none" w:sz="0" w:space="0" w:color="auto"/>
            <w:left w:val="none" w:sz="0" w:space="0" w:color="auto"/>
            <w:bottom w:val="none" w:sz="0" w:space="0" w:color="auto"/>
            <w:right w:val="none" w:sz="0" w:space="0" w:color="auto"/>
          </w:divBdr>
        </w:div>
        <w:div w:id="773136277">
          <w:marLeft w:val="1166"/>
          <w:marRight w:val="0"/>
          <w:marTop w:val="86"/>
          <w:marBottom w:val="0"/>
          <w:divBdr>
            <w:top w:val="none" w:sz="0" w:space="0" w:color="auto"/>
            <w:left w:val="none" w:sz="0" w:space="0" w:color="auto"/>
            <w:bottom w:val="none" w:sz="0" w:space="0" w:color="auto"/>
            <w:right w:val="none" w:sz="0" w:space="0" w:color="auto"/>
          </w:divBdr>
        </w:div>
        <w:div w:id="836068967">
          <w:marLeft w:val="1166"/>
          <w:marRight w:val="0"/>
          <w:marTop w:val="86"/>
          <w:marBottom w:val="0"/>
          <w:divBdr>
            <w:top w:val="none" w:sz="0" w:space="0" w:color="auto"/>
            <w:left w:val="none" w:sz="0" w:space="0" w:color="auto"/>
            <w:bottom w:val="none" w:sz="0" w:space="0" w:color="auto"/>
            <w:right w:val="none" w:sz="0" w:space="0" w:color="auto"/>
          </w:divBdr>
        </w:div>
        <w:div w:id="836846499">
          <w:marLeft w:val="1166"/>
          <w:marRight w:val="0"/>
          <w:marTop w:val="86"/>
          <w:marBottom w:val="0"/>
          <w:divBdr>
            <w:top w:val="none" w:sz="0" w:space="0" w:color="auto"/>
            <w:left w:val="none" w:sz="0" w:space="0" w:color="auto"/>
            <w:bottom w:val="none" w:sz="0" w:space="0" w:color="auto"/>
            <w:right w:val="none" w:sz="0" w:space="0" w:color="auto"/>
          </w:divBdr>
        </w:div>
        <w:div w:id="846408192">
          <w:marLeft w:val="1166"/>
          <w:marRight w:val="0"/>
          <w:marTop w:val="86"/>
          <w:marBottom w:val="0"/>
          <w:divBdr>
            <w:top w:val="none" w:sz="0" w:space="0" w:color="auto"/>
            <w:left w:val="none" w:sz="0" w:space="0" w:color="auto"/>
            <w:bottom w:val="none" w:sz="0" w:space="0" w:color="auto"/>
            <w:right w:val="none" w:sz="0" w:space="0" w:color="auto"/>
          </w:divBdr>
        </w:div>
        <w:div w:id="856505588">
          <w:marLeft w:val="1166"/>
          <w:marRight w:val="0"/>
          <w:marTop w:val="86"/>
          <w:marBottom w:val="0"/>
          <w:divBdr>
            <w:top w:val="none" w:sz="0" w:space="0" w:color="auto"/>
            <w:left w:val="none" w:sz="0" w:space="0" w:color="auto"/>
            <w:bottom w:val="none" w:sz="0" w:space="0" w:color="auto"/>
            <w:right w:val="none" w:sz="0" w:space="0" w:color="auto"/>
          </w:divBdr>
        </w:div>
        <w:div w:id="1300184897">
          <w:marLeft w:val="1166"/>
          <w:marRight w:val="0"/>
          <w:marTop w:val="86"/>
          <w:marBottom w:val="0"/>
          <w:divBdr>
            <w:top w:val="none" w:sz="0" w:space="0" w:color="auto"/>
            <w:left w:val="none" w:sz="0" w:space="0" w:color="auto"/>
            <w:bottom w:val="none" w:sz="0" w:space="0" w:color="auto"/>
            <w:right w:val="none" w:sz="0" w:space="0" w:color="auto"/>
          </w:divBdr>
        </w:div>
        <w:div w:id="1671981614">
          <w:marLeft w:val="1166"/>
          <w:marRight w:val="0"/>
          <w:marTop w:val="86"/>
          <w:marBottom w:val="0"/>
          <w:divBdr>
            <w:top w:val="none" w:sz="0" w:space="0" w:color="auto"/>
            <w:left w:val="none" w:sz="0" w:space="0" w:color="auto"/>
            <w:bottom w:val="none" w:sz="0" w:space="0" w:color="auto"/>
            <w:right w:val="none" w:sz="0" w:space="0" w:color="auto"/>
          </w:divBdr>
        </w:div>
        <w:div w:id="1772815742">
          <w:marLeft w:val="1166"/>
          <w:marRight w:val="0"/>
          <w:marTop w:val="86"/>
          <w:marBottom w:val="0"/>
          <w:divBdr>
            <w:top w:val="none" w:sz="0" w:space="0" w:color="auto"/>
            <w:left w:val="none" w:sz="0" w:space="0" w:color="auto"/>
            <w:bottom w:val="none" w:sz="0" w:space="0" w:color="auto"/>
            <w:right w:val="none" w:sz="0" w:space="0" w:color="auto"/>
          </w:divBdr>
        </w:div>
        <w:div w:id="1885823529">
          <w:marLeft w:val="1166"/>
          <w:marRight w:val="0"/>
          <w:marTop w:val="86"/>
          <w:marBottom w:val="0"/>
          <w:divBdr>
            <w:top w:val="none" w:sz="0" w:space="0" w:color="auto"/>
            <w:left w:val="none" w:sz="0" w:space="0" w:color="auto"/>
            <w:bottom w:val="none" w:sz="0" w:space="0" w:color="auto"/>
            <w:right w:val="none" w:sz="0" w:space="0" w:color="auto"/>
          </w:divBdr>
        </w:div>
        <w:div w:id="1898738493">
          <w:marLeft w:val="547"/>
          <w:marRight w:val="0"/>
          <w:marTop w:val="96"/>
          <w:marBottom w:val="0"/>
          <w:divBdr>
            <w:top w:val="none" w:sz="0" w:space="0" w:color="auto"/>
            <w:left w:val="none" w:sz="0" w:space="0" w:color="auto"/>
            <w:bottom w:val="none" w:sz="0" w:space="0" w:color="auto"/>
            <w:right w:val="none" w:sz="0" w:space="0" w:color="auto"/>
          </w:divBdr>
        </w:div>
        <w:div w:id="2015645007">
          <w:marLeft w:val="1166"/>
          <w:marRight w:val="0"/>
          <w:marTop w:val="86"/>
          <w:marBottom w:val="0"/>
          <w:divBdr>
            <w:top w:val="none" w:sz="0" w:space="0" w:color="auto"/>
            <w:left w:val="none" w:sz="0" w:space="0" w:color="auto"/>
            <w:bottom w:val="none" w:sz="0" w:space="0" w:color="auto"/>
            <w:right w:val="none" w:sz="0" w:space="0" w:color="auto"/>
          </w:divBdr>
        </w:div>
        <w:div w:id="2075466855">
          <w:marLeft w:val="1166"/>
          <w:marRight w:val="0"/>
          <w:marTop w:val="86"/>
          <w:marBottom w:val="0"/>
          <w:divBdr>
            <w:top w:val="none" w:sz="0" w:space="0" w:color="auto"/>
            <w:left w:val="none" w:sz="0" w:space="0" w:color="auto"/>
            <w:bottom w:val="none" w:sz="0" w:space="0" w:color="auto"/>
            <w:right w:val="none" w:sz="0" w:space="0" w:color="auto"/>
          </w:divBdr>
        </w:div>
      </w:divsChild>
    </w:div>
    <w:div w:id="1098140752">
      <w:bodyDiv w:val="1"/>
      <w:marLeft w:val="0"/>
      <w:marRight w:val="0"/>
      <w:marTop w:val="0"/>
      <w:marBottom w:val="0"/>
      <w:divBdr>
        <w:top w:val="none" w:sz="0" w:space="0" w:color="auto"/>
        <w:left w:val="none" w:sz="0" w:space="0" w:color="auto"/>
        <w:bottom w:val="none" w:sz="0" w:space="0" w:color="auto"/>
        <w:right w:val="none" w:sz="0" w:space="0" w:color="auto"/>
      </w:divBdr>
      <w:divsChild>
        <w:div w:id="181674084">
          <w:marLeft w:val="734"/>
          <w:marRight w:val="0"/>
          <w:marTop w:val="0"/>
          <w:marBottom w:val="240"/>
          <w:divBdr>
            <w:top w:val="none" w:sz="0" w:space="0" w:color="auto"/>
            <w:left w:val="none" w:sz="0" w:space="0" w:color="auto"/>
            <w:bottom w:val="none" w:sz="0" w:space="0" w:color="auto"/>
            <w:right w:val="none" w:sz="0" w:space="0" w:color="auto"/>
          </w:divBdr>
        </w:div>
        <w:div w:id="1061712542">
          <w:marLeft w:val="734"/>
          <w:marRight w:val="0"/>
          <w:marTop w:val="0"/>
          <w:marBottom w:val="240"/>
          <w:divBdr>
            <w:top w:val="none" w:sz="0" w:space="0" w:color="auto"/>
            <w:left w:val="none" w:sz="0" w:space="0" w:color="auto"/>
            <w:bottom w:val="none" w:sz="0" w:space="0" w:color="auto"/>
            <w:right w:val="none" w:sz="0" w:space="0" w:color="auto"/>
          </w:divBdr>
        </w:div>
      </w:divsChild>
    </w:div>
    <w:div w:id="1143816431">
      <w:bodyDiv w:val="1"/>
      <w:marLeft w:val="0"/>
      <w:marRight w:val="0"/>
      <w:marTop w:val="0"/>
      <w:marBottom w:val="0"/>
      <w:divBdr>
        <w:top w:val="none" w:sz="0" w:space="0" w:color="auto"/>
        <w:left w:val="none" w:sz="0" w:space="0" w:color="auto"/>
        <w:bottom w:val="none" w:sz="0" w:space="0" w:color="auto"/>
        <w:right w:val="none" w:sz="0" w:space="0" w:color="auto"/>
      </w:divBdr>
    </w:div>
    <w:div w:id="1153595628">
      <w:bodyDiv w:val="1"/>
      <w:marLeft w:val="0"/>
      <w:marRight w:val="0"/>
      <w:marTop w:val="0"/>
      <w:marBottom w:val="0"/>
      <w:divBdr>
        <w:top w:val="none" w:sz="0" w:space="0" w:color="auto"/>
        <w:left w:val="none" w:sz="0" w:space="0" w:color="auto"/>
        <w:bottom w:val="none" w:sz="0" w:space="0" w:color="auto"/>
        <w:right w:val="none" w:sz="0" w:space="0" w:color="auto"/>
      </w:divBdr>
    </w:div>
    <w:div w:id="1193690888">
      <w:bodyDiv w:val="1"/>
      <w:marLeft w:val="0"/>
      <w:marRight w:val="0"/>
      <w:marTop w:val="0"/>
      <w:marBottom w:val="0"/>
      <w:divBdr>
        <w:top w:val="none" w:sz="0" w:space="0" w:color="auto"/>
        <w:left w:val="none" w:sz="0" w:space="0" w:color="auto"/>
        <w:bottom w:val="none" w:sz="0" w:space="0" w:color="auto"/>
        <w:right w:val="none" w:sz="0" w:space="0" w:color="auto"/>
      </w:divBdr>
    </w:div>
    <w:div w:id="1253245904">
      <w:bodyDiv w:val="1"/>
      <w:marLeft w:val="0"/>
      <w:marRight w:val="0"/>
      <w:marTop w:val="0"/>
      <w:marBottom w:val="0"/>
      <w:divBdr>
        <w:top w:val="none" w:sz="0" w:space="0" w:color="auto"/>
        <w:left w:val="none" w:sz="0" w:space="0" w:color="auto"/>
        <w:bottom w:val="none" w:sz="0" w:space="0" w:color="auto"/>
        <w:right w:val="none" w:sz="0" w:space="0" w:color="auto"/>
      </w:divBdr>
    </w:div>
    <w:div w:id="1254585924">
      <w:bodyDiv w:val="1"/>
      <w:marLeft w:val="0"/>
      <w:marRight w:val="0"/>
      <w:marTop w:val="0"/>
      <w:marBottom w:val="0"/>
      <w:divBdr>
        <w:top w:val="none" w:sz="0" w:space="0" w:color="auto"/>
        <w:left w:val="none" w:sz="0" w:space="0" w:color="auto"/>
        <w:bottom w:val="none" w:sz="0" w:space="0" w:color="auto"/>
        <w:right w:val="none" w:sz="0" w:space="0" w:color="auto"/>
      </w:divBdr>
    </w:div>
    <w:div w:id="1274482129">
      <w:bodyDiv w:val="1"/>
      <w:marLeft w:val="0"/>
      <w:marRight w:val="0"/>
      <w:marTop w:val="0"/>
      <w:marBottom w:val="0"/>
      <w:divBdr>
        <w:top w:val="none" w:sz="0" w:space="0" w:color="auto"/>
        <w:left w:val="none" w:sz="0" w:space="0" w:color="auto"/>
        <w:bottom w:val="none" w:sz="0" w:space="0" w:color="auto"/>
        <w:right w:val="none" w:sz="0" w:space="0" w:color="auto"/>
      </w:divBdr>
    </w:div>
    <w:div w:id="1299528240">
      <w:bodyDiv w:val="1"/>
      <w:marLeft w:val="0"/>
      <w:marRight w:val="0"/>
      <w:marTop w:val="0"/>
      <w:marBottom w:val="0"/>
      <w:divBdr>
        <w:top w:val="none" w:sz="0" w:space="0" w:color="auto"/>
        <w:left w:val="none" w:sz="0" w:space="0" w:color="auto"/>
        <w:bottom w:val="none" w:sz="0" w:space="0" w:color="auto"/>
        <w:right w:val="none" w:sz="0" w:space="0" w:color="auto"/>
      </w:divBdr>
      <w:divsChild>
        <w:div w:id="1104418336">
          <w:marLeft w:val="0"/>
          <w:marRight w:val="0"/>
          <w:marTop w:val="0"/>
          <w:marBottom w:val="0"/>
          <w:divBdr>
            <w:top w:val="none" w:sz="0" w:space="0" w:color="auto"/>
            <w:left w:val="none" w:sz="0" w:space="0" w:color="auto"/>
            <w:bottom w:val="none" w:sz="0" w:space="0" w:color="auto"/>
            <w:right w:val="none" w:sz="0" w:space="0" w:color="auto"/>
          </w:divBdr>
          <w:divsChild>
            <w:div w:id="600921225">
              <w:marLeft w:val="0"/>
              <w:marRight w:val="0"/>
              <w:marTop w:val="0"/>
              <w:marBottom w:val="0"/>
              <w:divBdr>
                <w:top w:val="none" w:sz="0" w:space="0" w:color="auto"/>
                <w:left w:val="none" w:sz="0" w:space="0" w:color="auto"/>
                <w:bottom w:val="none" w:sz="0" w:space="0" w:color="auto"/>
                <w:right w:val="none" w:sz="0" w:space="0" w:color="auto"/>
              </w:divBdr>
              <w:divsChild>
                <w:div w:id="1301377125">
                  <w:marLeft w:val="0"/>
                  <w:marRight w:val="0"/>
                  <w:marTop w:val="0"/>
                  <w:marBottom w:val="300"/>
                  <w:divBdr>
                    <w:top w:val="single" w:sz="6" w:space="8" w:color="DDDDDD"/>
                    <w:left w:val="single" w:sz="6" w:space="8" w:color="DDDDDD"/>
                    <w:bottom w:val="single" w:sz="6" w:space="8" w:color="DDDDDD"/>
                    <w:right w:val="single" w:sz="6" w:space="8" w:color="DDDDDD"/>
                  </w:divBdr>
                  <w:divsChild>
                    <w:div w:id="1315647750">
                      <w:marLeft w:val="0"/>
                      <w:marRight w:val="0"/>
                      <w:marTop w:val="0"/>
                      <w:marBottom w:val="0"/>
                      <w:divBdr>
                        <w:top w:val="none" w:sz="0" w:space="0" w:color="auto"/>
                        <w:left w:val="none" w:sz="0" w:space="0" w:color="auto"/>
                        <w:bottom w:val="none" w:sz="0" w:space="0" w:color="auto"/>
                        <w:right w:val="none" w:sz="0" w:space="0" w:color="auto"/>
                      </w:divBdr>
                      <w:divsChild>
                        <w:div w:id="182519192">
                          <w:marLeft w:val="0"/>
                          <w:marRight w:val="0"/>
                          <w:marTop w:val="0"/>
                          <w:marBottom w:val="0"/>
                          <w:divBdr>
                            <w:top w:val="none" w:sz="0" w:space="0" w:color="auto"/>
                            <w:left w:val="none" w:sz="0" w:space="0" w:color="auto"/>
                            <w:bottom w:val="none" w:sz="0" w:space="0" w:color="auto"/>
                            <w:right w:val="none" w:sz="0" w:space="0" w:color="auto"/>
                          </w:divBdr>
                          <w:divsChild>
                            <w:div w:id="1617516547">
                              <w:marLeft w:val="0"/>
                              <w:marRight w:val="0"/>
                              <w:marTop w:val="0"/>
                              <w:marBottom w:val="0"/>
                              <w:divBdr>
                                <w:top w:val="none" w:sz="0" w:space="0" w:color="auto"/>
                                <w:left w:val="none" w:sz="0" w:space="0" w:color="auto"/>
                                <w:bottom w:val="none" w:sz="0" w:space="0" w:color="auto"/>
                                <w:right w:val="none" w:sz="0" w:space="0" w:color="auto"/>
                              </w:divBdr>
                            </w:div>
                          </w:divsChild>
                        </w:div>
                        <w:div w:id="214775291">
                          <w:marLeft w:val="0"/>
                          <w:marRight w:val="0"/>
                          <w:marTop w:val="0"/>
                          <w:marBottom w:val="0"/>
                          <w:divBdr>
                            <w:top w:val="none" w:sz="0" w:space="0" w:color="auto"/>
                            <w:left w:val="none" w:sz="0" w:space="0" w:color="auto"/>
                            <w:bottom w:val="none" w:sz="0" w:space="0" w:color="auto"/>
                            <w:right w:val="none" w:sz="0" w:space="0" w:color="auto"/>
                          </w:divBdr>
                          <w:divsChild>
                            <w:div w:id="863248540">
                              <w:marLeft w:val="0"/>
                              <w:marRight w:val="0"/>
                              <w:marTop w:val="0"/>
                              <w:marBottom w:val="0"/>
                              <w:divBdr>
                                <w:top w:val="none" w:sz="0" w:space="0" w:color="auto"/>
                                <w:left w:val="none" w:sz="0" w:space="0" w:color="auto"/>
                                <w:bottom w:val="none" w:sz="0" w:space="0" w:color="auto"/>
                                <w:right w:val="none" w:sz="0" w:space="0" w:color="auto"/>
                              </w:divBdr>
                            </w:div>
                          </w:divsChild>
                        </w:div>
                        <w:div w:id="289360970">
                          <w:marLeft w:val="0"/>
                          <w:marRight w:val="0"/>
                          <w:marTop w:val="0"/>
                          <w:marBottom w:val="0"/>
                          <w:divBdr>
                            <w:top w:val="none" w:sz="0" w:space="0" w:color="auto"/>
                            <w:left w:val="none" w:sz="0" w:space="0" w:color="auto"/>
                            <w:bottom w:val="none" w:sz="0" w:space="0" w:color="auto"/>
                            <w:right w:val="none" w:sz="0" w:space="0" w:color="auto"/>
                          </w:divBdr>
                          <w:divsChild>
                            <w:div w:id="2083792796">
                              <w:marLeft w:val="0"/>
                              <w:marRight w:val="0"/>
                              <w:marTop w:val="0"/>
                              <w:marBottom w:val="0"/>
                              <w:divBdr>
                                <w:top w:val="none" w:sz="0" w:space="0" w:color="auto"/>
                                <w:left w:val="none" w:sz="0" w:space="0" w:color="auto"/>
                                <w:bottom w:val="none" w:sz="0" w:space="0" w:color="auto"/>
                                <w:right w:val="none" w:sz="0" w:space="0" w:color="auto"/>
                              </w:divBdr>
                            </w:div>
                          </w:divsChild>
                        </w:div>
                        <w:div w:id="373504882">
                          <w:marLeft w:val="0"/>
                          <w:marRight w:val="0"/>
                          <w:marTop w:val="0"/>
                          <w:marBottom w:val="0"/>
                          <w:divBdr>
                            <w:top w:val="none" w:sz="0" w:space="0" w:color="auto"/>
                            <w:left w:val="none" w:sz="0" w:space="0" w:color="auto"/>
                            <w:bottom w:val="none" w:sz="0" w:space="0" w:color="auto"/>
                            <w:right w:val="none" w:sz="0" w:space="0" w:color="auto"/>
                          </w:divBdr>
                          <w:divsChild>
                            <w:div w:id="1155947577">
                              <w:marLeft w:val="0"/>
                              <w:marRight w:val="0"/>
                              <w:marTop w:val="0"/>
                              <w:marBottom w:val="0"/>
                              <w:divBdr>
                                <w:top w:val="none" w:sz="0" w:space="0" w:color="auto"/>
                                <w:left w:val="none" w:sz="0" w:space="0" w:color="auto"/>
                                <w:bottom w:val="none" w:sz="0" w:space="0" w:color="auto"/>
                                <w:right w:val="none" w:sz="0" w:space="0" w:color="auto"/>
                              </w:divBdr>
                            </w:div>
                          </w:divsChild>
                        </w:div>
                        <w:div w:id="508955125">
                          <w:marLeft w:val="0"/>
                          <w:marRight w:val="0"/>
                          <w:marTop w:val="0"/>
                          <w:marBottom w:val="0"/>
                          <w:divBdr>
                            <w:top w:val="none" w:sz="0" w:space="0" w:color="auto"/>
                            <w:left w:val="none" w:sz="0" w:space="0" w:color="auto"/>
                            <w:bottom w:val="none" w:sz="0" w:space="0" w:color="auto"/>
                            <w:right w:val="none" w:sz="0" w:space="0" w:color="auto"/>
                          </w:divBdr>
                          <w:divsChild>
                            <w:div w:id="1197430834">
                              <w:marLeft w:val="0"/>
                              <w:marRight w:val="0"/>
                              <w:marTop w:val="0"/>
                              <w:marBottom w:val="0"/>
                              <w:divBdr>
                                <w:top w:val="none" w:sz="0" w:space="0" w:color="auto"/>
                                <w:left w:val="none" w:sz="0" w:space="0" w:color="auto"/>
                                <w:bottom w:val="none" w:sz="0" w:space="0" w:color="auto"/>
                                <w:right w:val="none" w:sz="0" w:space="0" w:color="auto"/>
                              </w:divBdr>
                            </w:div>
                          </w:divsChild>
                        </w:div>
                        <w:div w:id="607011287">
                          <w:marLeft w:val="0"/>
                          <w:marRight w:val="0"/>
                          <w:marTop w:val="0"/>
                          <w:marBottom w:val="0"/>
                          <w:divBdr>
                            <w:top w:val="none" w:sz="0" w:space="0" w:color="auto"/>
                            <w:left w:val="none" w:sz="0" w:space="0" w:color="auto"/>
                            <w:bottom w:val="none" w:sz="0" w:space="0" w:color="auto"/>
                            <w:right w:val="none" w:sz="0" w:space="0" w:color="auto"/>
                          </w:divBdr>
                          <w:divsChild>
                            <w:div w:id="1507401361">
                              <w:marLeft w:val="0"/>
                              <w:marRight w:val="0"/>
                              <w:marTop w:val="0"/>
                              <w:marBottom w:val="0"/>
                              <w:divBdr>
                                <w:top w:val="none" w:sz="0" w:space="0" w:color="auto"/>
                                <w:left w:val="none" w:sz="0" w:space="0" w:color="auto"/>
                                <w:bottom w:val="none" w:sz="0" w:space="0" w:color="auto"/>
                                <w:right w:val="none" w:sz="0" w:space="0" w:color="auto"/>
                              </w:divBdr>
                            </w:div>
                          </w:divsChild>
                        </w:div>
                        <w:div w:id="728311684">
                          <w:marLeft w:val="0"/>
                          <w:marRight w:val="0"/>
                          <w:marTop w:val="0"/>
                          <w:marBottom w:val="0"/>
                          <w:divBdr>
                            <w:top w:val="none" w:sz="0" w:space="0" w:color="auto"/>
                            <w:left w:val="none" w:sz="0" w:space="0" w:color="auto"/>
                            <w:bottom w:val="none" w:sz="0" w:space="0" w:color="auto"/>
                            <w:right w:val="none" w:sz="0" w:space="0" w:color="auto"/>
                          </w:divBdr>
                          <w:divsChild>
                            <w:div w:id="1380128687">
                              <w:marLeft w:val="0"/>
                              <w:marRight w:val="0"/>
                              <w:marTop w:val="0"/>
                              <w:marBottom w:val="0"/>
                              <w:divBdr>
                                <w:top w:val="none" w:sz="0" w:space="0" w:color="auto"/>
                                <w:left w:val="none" w:sz="0" w:space="0" w:color="auto"/>
                                <w:bottom w:val="none" w:sz="0" w:space="0" w:color="auto"/>
                                <w:right w:val="none" w:sz="0" w:space="0" w:color="auto"/>
                              </w:divBdr>
                            </w:div>
                          </w:divsChild>
                        </w:div>
                        <w:div w:id="733699820">
                          <w:marLeft w:val="0"/>
                          <w:marRight w:val="0"/>
                          <w:marTop w:val="0"/>
                          <w:marBottom w:val="0"/>
                          <w:divBdr>
                            <w:top w:val="none" w:sz="0" w:space="0" w:color="auto"/>
                            <w:left w:val="none" w:sz="0" w:space="0" w:color="auto"/>
                            <w:bottom w:val="none" w:sz="0" w:space="0" w:color="auto"/>
                            <w:right w:val="none" w:sz="0" w:space="0" w:color="auto"/>
                          </w:divBdr>
                          <w:divsChild>
                            <w:div w:id="1872720078">
                              <w:marLeft w:val="0"/>
                              <w:marRight w:val="0"/>
                              <w:marTop w:val="0"/>
                              <w:marBottom w:val="0"/>
                              <w:divBdr>
                                <w:top w:val="none" w:sz="0" w:space="0" w:color="auto"/>
                                <w:left w:val="none" w:sz="0" w:space="0" w:color="auto"/>
                                <w:bottom w:val="none" w:sz="0" w:space="0" w:color="auto"/>
                                <w:right w:val="none" w:sz="0" w:space="0" w:color="auto"/>
                              </w:divBdr>
                            </w:div>
                          </w:divsChild>
                        </w:div>
                        <w:div w:id="1348366395">
                          <w:marLeft w:val="0"/>
                          <w:marRight w:val="0"/>
                          <w:marTop w:val="0"/>
                          <w:marBottom w:val="0"/>
                          <w:divBdr>
                            <w:top w:val="none" w:sz="0" w:space="0" w:color="auto"/>
                            <w:left w:val="none" w:sz="0" w:space="0" w:color="auto"/>
                            <w:bottom w:val="none" w:sz="0" w:space="0" w:color="auto"/>
                            <w:right w:val="none" w:sz="0" w:space="0" w:color="auto"/>
                          </w:divBdr>
                          <w:divsChild>
                            <w:div w:id="625358070">
                              <w:marLeft w:val="0"/>
                              <w:marRight w:val="0"/>
                              <w:marTop w:val="0"/>
                              <w:marBottom w:val="0"/>
                              <w:divBdr>
                                <w:top w:val="none" w:sz="0" w:space="0" w:color="auto"/>
                                <w:left w:val="none" w:sz="0" w:space="0" w:color="auto"/>
                                <w:bottom w:val="none" w:sz="0" w:space="0" w:color="auto"/>
                                <w:right w:val="none" w:sz="0" w:space="0" w:color="auto"/>
                              </w:divBdr>
                            </w:div>
                          </w:divsChild>
                        </w:div>
                        <w:div w:id="1406563679">
                          <w:marLeft w:val="0"/>
                          <w:marRight w:val="0"/>
                          <w:marTop w:val="0"/>
                          <w:marBottom w:val="0"/>
                          <w:divBdr>
                            <w:top w:val="none" w:sz="0" w:space="0" w:color="auto"/>
                            <w:left w:val="none" w:sz="0" w:space="0" w:color="auto"/>
                            <w:bottom w:val="none" w:sz="0" w:space="0" w:color="auto"/>
                            <w:right w:val="none" w:sz="0" w:space="0" w:color="auto"/>
                          </w:divBdr>
                          <w:divsChild>
                            <w:div w:id="230317358">
                              <w:marLeft w:val="0"/>
                              <w:marRight w:val="0"/>
                              <w:marTop w:val="0"/>
                              <w:marBottom w:val="0"/>
                              <w:divBdr>
                                <w:top w:val="none" w:sz="0" w:space="0" w:color="auto"/>
                                <w:left w:val="none" w:sz="0" w:space="0" w:color="auto"/>
                                <w:bottom w:val="none" w:sz="0" w:space="0" w:color="auto"/>
                                <w:right w:val="none" w:sz="0" w:space="0" w:color="auto"/>
                              </w:divBdr>
                            </w:div>
                          </w:divsChild>
                        </w:div>
                        <w:div w:id="1437403199">
                          <w:marLeft w:val="0"/>
                          <w:marRight w:val="0"/>
                          <w:marTop w:val="0"/>
                          <w:marBottom w:val="0"/>
                          <w:divBdr>
                            <w:top w:val="none" w:sz="0" w:space="0" w:color="auto"/>
                            <w:left w:val="none" w:sz="0" w:space="0" w:color="auto"/>
                            <w:bottom w:val="none" w:sz="0" w:space="0" w:color="auto"/>
                            <w:right w:val="none" w:sz="0" w:space="0" w:color="auto"/>
                          </w:divBdr>
                          <w:divsChild>
                            <w:div w:id="54471131">
                              <w:marLeft w:val="0"/>
                              <w:marRight w:val="0"/>
                              <w:marTop w:val="0"/>
                              <w:marBottom w:val="0"/>
                              <w:divBdr>
                                <w:top w:val="none" w:sz="0" w:space="0" w:color="auto"/>
                                <w:left w:val="none" w:sz="0" w:space="0" w:color="auto"/>
                                <w:bottom w:val="none" w:sz="0" w:space="0" w:color="auto"/>
                                <w:right w:val="none" w:sz="0" w:space="0" w:color="auto"/>
                              </w:divBdr>
                            </w:div>
                          </w:divsChild>
                        </w:div>
                        <w:div w:id="1438987359">
                          <w:marLeft w:val="0"/>
                          <w:marRight w:val="0"/>
                          <w:marTop w:val="0"/>
                          <w:marBottom w:val="0"/>
                          <w:divBdr>
                            <w:top w:val="none" w:sz="0" w:space="0" w:color="auto"/>
                            <w:left w:val="none" w:sz="0" w:space="0" w:color="auto"/>
                            <w:bottom w:val="none" w:sz="0" w:space="0" w:color="auto"/>
                            <w:right w:val="none" w:sz="0" w:space="0" w:color="auto"/>
                          </w:divBdr>
                          <w:divsChild>
                            <w:div w:id="128668930">
                              <w:marLeft w:val="0"/>
                              <w:marRight w:val="0"/>
                              <w:marTop w:val="0"/>
                              <w:marBottom w:val="0"/>
                              <w:divBdr>
                                <w:top w:val="none" w:sz="0" w:space="0" w:color="auto"/>
                                <w:left w:val="none" w:sz="0" w:space="0" w:color="auto"/>
                                <w:bottom w:val="none" w:sz="0" w:space="0" w:color="auto"/>
                                <w:right w:val="none" w:sz="0" w:space="0" w:color="auto"/>
                              </w:divBdr>
                            </w:div>
                          </w:divsChild>
                        </w:div>
                        <w:div w:id="1542084966">
                          <w:marLeft w:val="0"/>
                          <w:marRight w:val="0"/>
                          <w:marTop w:val="0"/>
                          <w:marBottom w:val="0"/>
                          <w:divBdr>
                            <w:top w:val="none" w:sz="0" w:space="0" w:color="auto"/>
                            <w:left w:val="none" w:sz="0" w:space="0" w:color="auto"/>
                            <w:bottom w:val="none" w:sz="0" w:space="0" w:color="auto"/>
                            <w:right w:val="none" w:sz="0" w:space="0" w:color="auto"/>
                          </w:divBdr>
                          <w:divsChild>
                            <w:div w:id="1804272489">
                              <w:marLeft w:val="0"/>
                              <w:marRight w:val="0"/>
                              <w:marTop w:val="0"/>
                              <w:marBottom w:val="0"/>
                              <w:divBdr>
                                <w:top w:val="none" w:sz="0" w:space="0" w:color="auto"/>
                                <w:left w:val="none" w:sz="0" w:space="0" w:color="auto"/>
                                <w:bottom w:val="none" w:sz="0" w:space="0" w:color="auto"/>
                                <w:right w:val="none" w:sz="0" w:space="0" w:color="auto"/>
                              </w:divBdr>
                            </w:div>
                          </w:divsChild>
                        </w:div>
                        <w:div w:id="1637955317">
                          <w:marLeft w:val="0"/>
                          <w:marRight w:val="0"/>
                          <w:marTop w:val="0"/>
                          <w:marBottom w:val="0"/>
                          <w:divBdr>
                            <w:top w:val="none" w:sz="0" w:space="0" w:color="auto"/>
                            <w:left w:val="none" w:sz="0" w:space="0" w:color="auto"/>
                            <w:bottom w:val="none" w:sz="0" w:space="0" w:color="auto"/>
                            <w:right w:val="none" w:sz="0" w:space="0" w:color="auto"/>
                          </w:divBdr>
                          <w:divsChild>
                            <w:div w:id="549611039">
                              <w:marLeft w:val="0"/>
                              <w:marRight w:val="0"/>
                              <w:marTop w:val="0"/>
                              <w:marBottom w:val="0"/>
                              <w:divBdr>
                                <w:top w:val="none" w:sz="0" w:space="0" w:color="auto"/>
                                <w:left w:val="none" w:sz="0" w:space="0" w:color="auto"/>
                                <w:bottom w:val="none" w:sz="0" w:space="0" w:color="auto"/>
                                <w:right w:val="none" w:sz="0" w:space="0" w:color="auto"/>
                              </w:divBdr>
                            </w:div>
                          </w:divsChild>
                        </w:div>
                        <w:div w:id="1647585328">
                          <w:marLeft w:val="0"/>
                          <w:marRight w:val="0"/>
                          <w:marTop w:val="0"/>
                          <w:marBottom w:val="0"/>
                          <w:divBdr>
                            <w:top w:val="none" w:sz="0" w:space="0" w:color="auto"/>
                            <w:left w:val="none" w:sz="0" w:space="0" w:color="auto"/>
                            <w:bottom w:val="none" w:sz="0" w:space="0" w:color="auto"/>
                            <w:right w:val="none" w:sz="0" w:space="0" w:color="auto"/>
                          </w:divBdr>
                          <w:divsChild>
                            <w:div w:id="1907566887">
                              <w:marLeft w:val="0"/>
                              <w:marRight w:val="0"/>
                              <w:marTop w:val="0"/>
                              <w:marBottom w:val="0"/>
                              <w:divBdr>
                                <w:top w:val="none" w:sz="0" w:space="0" w:color="auto"/>
                                <w:left w:val="none" w:sz="0" w:space="0" w:color="auto"/>
                                <w:bottom w:val="none" w:sz="0" w:space="0" w:color="auto"/>
                                <w:right w:val="none" w:sz="0" w:space="0" w:color="auto"/>
                              </w:divBdr>
                            </w:div>
                          </w:divsChild>
                        </w:div>
                        <w:div w:id="1683823321">
                          <w:marLeft w:val="0"/>
                          <w:marRight w:val="0"/>
                          <w:marTop w:val="0"/>
                          <w:marBottom w:val="0"/>
                          <w:divBdr>
                            <w:top w:val="none" w:sz="0" w:space="0" w:color="auto"/>
                            <w:left w:val="none" w:sz="0" w:space="0" w:color="auto"/>
                            <w:bottom w:val="none" w:sz="0" w:space="0" w:color="auto"/>
                            <w:right w:val="none" w:sz="0" w:space="0" w:color="auto"/>
                          </w:divBdr>
                          <w:divsChild>
                            <w:div w:id="521944277">
                              <w:marLeft w:val="0"/>
                              <w:marRight w:val="0"/>
                              <w:marTop w:val="0"/>
                              <w:marBottom w:val="0"/>
                              <w:divBdr>
                                <w:top w:val="none" w:sz="0" w:space="0" w:color="auto"/>
                                <w:left w:val="none" w:sz="0" w:space="0" w:color="auto"/>
                                <w:bottom w:val="none" w:sz="0" w:space="0" w:color="auto"/>
                                <w:right w:val="none" w:sz="0" w:space="0" w:color="auto"/>
                              </w:divBdr>
                            </w:div>
                          </w:divsChild>
                        </w:div>
                        <w:div w:id="1768840634">
                          <w:marLeft w:val="0"/>
                          <w:marRight w:val="0"/>
                          <w:marTop w:val="0"/>
                          <w:marBottom w:val="0"/>
                          <w:divBdr>
                            <w:top w:val="none" w:sz="0" w:space="0" w:color="auto"/>
                            <w:left w:val="none" w:sz="0" w:space="0" w:color="auto"/>
                            <w:bottom w:val="none" w:sz="0" w:space="0" w:color="auto"/>
                            <w:right w:val="none" w:sz="0" w:space="0" w:color="auto"/>
                          </w:divBdr>
                          <w:divsChild>
                            <w:div w:id="1965381044">
                              <w:marLeft w:val="0"/>
                              <w:marRight w:val="0"/>
                              <w:marTop w:val="0"/>
                              <w:marBottom w:val="0"/>
                              <w:divBdr>
                                <w:top w:val="none" w:sz="0" w:space="0" w:color="auto"/>
                                <w:left w:val="none" w:sz="0" w:space="0" w:color="auto"/>
                                <w:bottom w:val="none" w:sz="0" w:space="0" w:color="auto"/>
                                <w:right w:val="none" w:sz="0" w:space="0" w:color="auto"/>
                              </w:divBdr>
                            </w:div>
                          </w:divsChild>
                        </w:div>
                        <w:div w:id="2014254795">
                          <w:marLeft w:val="0"/>
                          <w:marRight w:val="0"/>
                          <w:marTop w:val="0"/>
                          <w:marBottom w:val="0"/>
                          <w:divBdr>
                            <w:top w:val="none" w:sz="0" w:space="0" w:color="auto"/>
                            <w:left w:val="none" w:sz="0" w:space="0" w:color="auto"/>
                            <w:bottom w:val="none" w:sz="0" w:space="0" w:color="auto"/>
                            <w:right w:val="none" w:sz="0" w:space="0" w:color="auto"/>
                          </w:divBdr>
                          <w:divsChild>
                            <w:div w:id="82262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437962">
                  <w:marLeft w:val="0"/>
                  <w:marRight w:val="0"/>
                  <w:marTop w:val="0"/>
                  <w:marBottom w:val="300"/>
                  <w:divBdr>
                    <w:top w:val="single" w:sz="6" w:space="8" w:color="DDDDDD"/>
                    <w:left w:val="single" w:sz="6" w:space="8" w:color="DDDDDD"/>
                    <w:bottom w:val="single" w:sz="6" w:space="8" w:color="DDDDDD"/>
                    <w:right w:val="single" w:sz="6" w:space="8" w:color="DDDDDD"/>
                  </w:divBdr>
                  <w:divsChild>
                    <w:div w:id="600532724">
                      <w:marLeft w:val="0"/>
                      <w:marRight w:val="0"/>
                      <w:marTop w:val="0"/>
                      <w:marBottom w:val="0"/>
                      <w:divBdr>
                        <w:top w:val="none" w:sz="0" w:space="0" w:color="auto"/>
                        <w:left w:val="none" w:sz="0" w:space="0" w:color="auto"/>
                        <w:bottom w:val="none" w:sz="0" w:space="0" w:color="auto"/>
                        <w:right w:val="none" w:sz="0" w:space="0" w:color="auto"/>
                      </w:divBdr>
                      <w:divsChild>
                        <w:div w:id="46026848">
                          <w:marLeft w:val="0"/>
                          <w:marRight w:val="0"/>
                          <w:marTop w:val="0"/>
                          <w:marBottom w:val="0"/>
                          <w:divBdr>
                            <w:top w:val="none" w:sz="0" w:space="0" w:color="auto"/>
                            <w:left w:val="none" w:sz="0" w:space="0" w:color="auto"/>
                            <w:bottom w:val="none" w:sz="0" w:space="0" w:color="auto"/>
                            <w:right w:val="none" w:sz="0" w:space="0" w:color="auto"/>
                          </w:divBdr>
                          <w:divsChild>
                            <w:div w:id="1300451270">
                              <w:marLeft w:val="0"/>
                              <w:marRight w:val="0"/>
                              <w:marTop w:val="0"/>
                              <w:marBottom w:val="0"/>
                              <w:divBdr>
                                <w:top w:val="none" w:sz="0" w:space="0" w:color="auto"/>
                                <w:left w:val="none" w:sz="0" w:space="0" w:color="auto"/>
                                <w:bottom w:val="none" w:sz="0" w:space="0" w:color="auto"/>
                                <w:right w:val="none" w:sz="0" w:space="0" w:color="auto"/>
                              </w:divBdr>
                            </w:div>
                          </w:divsChild>
                        </w:div>
                        <w:div w:id="108621874">
                          <w:marLeft w:val="0"/>
                          <w:marRight w:val="0"/>
                          <w:marTop w:val="0"/>
                          <w:marBottom w:val="0"/>
                          <w:divBdr>
                            <w:top w:val="none" w:sz="0" w:space="0" w:color="auto"/>
                            <w:left w:val="none" w:sz="0" w:space="0" w:color="auto"/>
                            <w:bottom w:val="none" w:sz="0" w:space="0" w:color="auto"/>
                            <w:right w:val="none" w:sz="0" w:space="0" w:color="auto"/>
                          </w:divBdr>
                          <w:divsChild>
                            <w:div w:id="1440680827">
                              <w:marLeft w:val="0"/>
                              <w:marRight w:val="0"/>
                              <w:marTop w:val="0"/>
                              <w:marBottom w:val="0"/>
                              <w:divBdr>
                                <w:top w:val="none" w:sz="0" w:space="0" w:color="auto"/>
                                <w:left w:val="none" w:sz="0" w:space="0" w:color="auto"/>
                                <w:bottom w:val="none" w:sz="0" w:space="0" w:color="auto"/>
                                <w:right w:val="none" w:sz="0" w:space="0" w:color="auto"/>
                              </w:divBdr>
                            </w:div>
                          </w:divsChild>
                        </w:div>
                        <w:div w:id="283923272">
                          <w:marLeft w:val="0"/>
                          <w:marRight w:val="0"/>
                          <w:marTop w:val="0"/>
                          <w:marBottom w:val="0"/>
                          <w:divBdr>
                            <w:top w:val="none" w:sz="0" w:space="0" w:color="auto"/>
                            <w:left w:val="none" w:sz="0" w:space="0" w:color="auto"/>
                            <w:bottom w:val="none" w:sz="0" w:space="0" w:color="auto"/>
                            <w:right w:val="none" w:sz="0" w:space="0" w:color="auto"/>
                          </w:divBdr>
                          <w:divsChild>
                            <w:div w:id="868564333">
                              <w:marLeft w:val="0"/>
                              <w:marRight w:val="0"/>
                              <w:marTop w:val="0"/>
                              <w:marBottom w:val="0"/>
                              <w:divBdr>
                                <w:top w:val="none" w:sz="0" w:space="0" w:color="auto"/>
                                <w:left w:val="none" w:sz="0" w:space="0" w:color="auto"/>
                                <w:bottom w:val="none" w:sz="0" w:space="0" w:color="auto"/>
                                <w:right w:val="none" w:sz="0" w:space="0" w:color="auto"/>
                              </w:divBdr>
                            </w:div>
                          </w:divsChild>
                        </w:div>
                        <w:div w:id="430587499">
                          <w:marLeft w:val="0"/>
                          <w:marRight w:val="0"/>
                          <w:marTop w:val="0"/>
                          <w:marBottom w:val="0"/>
                          <w:divBdr>
                            <w:top w:val="none" w:sz="0" w:space="0" w:color="auto"/>
                            <w:left w:val="none" w:sz="0" w:space="0" w:color="auto"/>
                            <w:bottom w:val="none" w:sz="0" w:space="0" w:color="auto"/>
                            <w:right w:val="none" w:sz="0" w:space="0" w:color="auto"/>
                          </w:divBdr>
                          <w:divsChild>
                            <w:div w:id="507912498">
                              <w:marLeft w:val="0"/>
                              <w:marRight w:val="0"/>
                              <w:marTop w:val="0"/>
                              <w:marBottom w:val="0"/>
                              <w:divBdr>
                                <w:top w:val="none" w:sz="0" w:space="0" w:color="auto"/>
                                <w:left w:val="none" w:sz="0" w:space="0" w:color="auto"/>
                                <w:bottom w:val="none" w:sz="0" w:space="0" w:color="auto"/>
                                <w:right w:val="none" w:sz="0" w:space="0" w:color="auto"/>
                              </w:divBdr>
                            </w:div>
                          </w:divsChild>
                        </w:div>
                        <w:div w:id="590238957">
                          <w:marLeft w:val="0"/>
                          <w:marRight w:val="0"/>
                          <w:marTop w:val="0"/>
                          <w:marBottom w:val="0"/>
                          <w:divBdr>
                            <w:top w:val="none" w:sz="0" w:space="0" w:color="auto"/>
                            <w:left w:val="none" w:sz="0" w:space="0" w:color="auto"/>
                            <w:bottom w:val="none" w:sz="0" w:space="0" w:color="auto"/>
                            <w:right w:val="none" w:sz="0" w:space="0" w:color="auto"/>
                          </w:divBdr>
                          <w:divsChild>
                            <w:div w:id="540480274">
                              <w:marLeft w:val="0"/>
                              <w:marRight w:val="0"/>
                              <w:marTop w:val="0"/>
                              <w:marBottom w:val="0"/>
                              <w:divBdr>
                                <w:top w:val="none" w:sz="0" w:space="0" w:color="auto"/>
                                <w:left w:val="none" w:sz="0" w:space="0" w:color="auto"/>
                                <w:bottom w:val="none" w:sz="0" w:space="0" w:color="auto"/>
                                <w:right w:val="none" w:sz="0" w:space="0" w:color="auto"/>
                              </w:divBdr>
                            </w:div>
                          </w:divsChild>
                        </w:div>
                        <w:div w:id="749618239">
                          <w:marLeft w:val="0"/>
                          <w:marRight w:val="0"/>
                          <w:marTop w:val="0"/>
                          <w:marBottom w:val="0"/>
                          <w:divBdr>
                            <w:top w:val="none" w:sz="0" w:space="0" w:color="auto"/>
                            <w:left w:val="none" w:sz="0" w:space="0" w:color="auto"/>
                            <w:bottom w:val="none" w:sz="0" w:space="0" w:color="auto"/>
                            <w:right w:val="none" w:sz="0" w:space="0" w:color="auto"/>
                          </w:divBdr>
                          <w:divsChild>
                            <w:div w:id="1249999138">
                              <w:marLeft w:val="0"/>
                              <w:marRight w:val="0"/>
                              <w:marTop w:val="0"/>
                              <w:marBottom w:val="0"/>
                              <w:divBdr>
                                <w:top w:val="none" w:sz="0" w:space="0" w:color="auto"/>
                                <w:left w:val="none" w:sz="0" w:space="0" w:color="auto"/>
                                <w:bottom w:val="none" w:sz="0" w:space="0" w:color="auto"/>
                                <w:right w:val="none" w:sz="0" w:space="0" w:color="auto"/>
                              </w:divBdr>
                            </w:div>
                          </w:divsChild>
                        </w:div>
                        <w:div w:id="1740134455">
                          <w:marLeft w:val="0"/>
                          <w:marRight w:val="0"/>
                          <w:marTop w:val="0"/>
                          <w:marBottom w:val="0"/>
                          <w:divBdr>
                            <w:top w:val="none" w:sz="0" w:space="0" w:color="auto"/>
                            <w:left w:val="none" w:sz="0" w:space="0" w:color="auto"/>
                            <w:bottom w:val="none" w:sz="0" w:space="0" w:color="auto"/>
                            <w:right w:val="none" w:sz="0" w:space="0" w:color="auto"/>
                          </w:divBdr>
                          <w:divsChild>
                            <w:div w:id="367948714">
                              <w:marLeft w:val="0"/>
                              <w:marRight w:val="0"/>
                              <w:marTop w:val="0"/>
                              <w:marBottom w:val="0"/>
                              <w:divBdr>
                                <w:top w:val="none" w:sz="0" w:space="0" w:color="auto"/>
                                <w:left w:val="none" w:sz="0" w:space="0" w:color="auto"/>
                                <w:bottom w:val="none" w:sz="0" w:space="0" w:color="auto"/>
                                <w:right w:val="none" w:sz="0" w:space="0" w:color="auto"/>
                              </w:divBdr>
                            </w:div>
                          </w:divsChild>
                        </w:div>
                        <w:div w:id="1945729920">
                          <w:marLeft w:val="0"/>
                          <w:marRight w:val="0"/>
                          <w:marTop w:val="0"/>
                          <w:marBottom w:val="0"/>
                          <w:divBdr>
                            <w:top w:val="none" w:sz="0" w:space="0" w:color="auto"/>
                            <w:left w:val="none" w:sz="0" w:space="0" w:color="auto"/>
                            <w:bottom w:val="none" w:sz="0" w:space="0" w:color="auto"/>
                            <w:right w:val="none" w:sz="0" w:space="0" w:color="auto"/>
                          </w:divBdr>
                          <w:divsChild>
                            <w:div w:id="1698576224">
                              <w:marLeft w:val="0"/>
                              <w:marRight w:val="0"/>
                              <w:marTop w:val="0"/>
                              <w:marBottom w:val="0"/>
                              <w:divBdr>
                                <w:top w:val="none" w:sz="0" w:space="0" w:color="auto"/>
                                <w:left w:val="none" w:sz="0" w:space="0" w:color="auto"/>
                                <w:bottom w:val="none" w:sz="0" w:space="0" w:color="auto"/>
                                <w:right w:val="none" w:sz="0" w:space="0" w:color="auto"/>
                              </w:divBdr>
                            </w:div>
                          </w:divsChild>
                        </w:div>
                        <w:div w:id="2010012570">
                          <w:marLeft w:val="0"/>
                          <w:marRight w:val="0"/>
                          <w:marTop w:val="0"/>
                          <w:marBottom w:val="0"/>
                          <w:divBdr>
                            <w:top w:val="none" w:sz="0" w:space="0" w:color="auto"/>
                            <w:left w:val="none" w:sz="0" w:space="0" w:color="auto"/>
                            <w:bottom w:val="none" w:sz="0" w:space="0" w:color="auto"/>
                            <w:right w:val="none" w:sz="0" w:space="0" w:color="auto"/>
                          </w:divBdr>
                          <w:divsChild>
                            <w:div w:id="2943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2828">
                  <w:marLeft w:val="0"/>
                  <w:marRight w:val="0"/>
                  <w:marTop w:val="0"/>
                  <w:marBottom w:val="300"/>
                  <w:divBdr>
                    <w:top w:val="single" w:sz="6" w:space="8" w:color="DDDDDD"/>
                    <w:left w:val="single" w:sz="6" w:space="8" w:color="DDDDDD"/>
                    <w:bottom w:val="single" w:sz="6" w:space="8" w:color="DDDDDD"/>
                    <w:right w:val="single" w:sz="6" w:space="8" w:color="DDDDDD"/>
                  </w:divBdr>
                  <w:divsChild>
                    <w:div w:id="656961773">
                      <w:marLeft w:val="0"/>
                      <w:marRight w:val="0"/>
                      <w:marTop w:val="0"/>
                      <w:marBottom w:val="0"/>
                      <w:divBdr>
                        <w:top w:val="none" w:sz="0" w:space="0" w:color="auto"/>
                        <w:left w:val="none" w:sz="0" w:space="0" w:color="auto"/>
                        <w:bottom w:val="none" w:sz="0" w:space="0" w:color="auto"/>
                        <w:right w:val="none" w:sz="0" w:space="0" w:color="auto"/>
                      </w:divBdr>
                      <w:divsChild>
                        <w:div w:id="501091446">
                          <w:marLeft w:val="0"/>
                          <w:marRight w:val="0"/>
                          <w:marTop w:val="0"/>
                          <w:marBottom w:val="0"/>
                          <w:divBdr>
                            <w:top w:val="none" w:sz="0" w:space="0" w:color="auto"/>
                            <w:left w:val="none" w:sz="0" w:space="0" w:color="auto"/>
                            <w:bottom w:val="none" w:sz="0" w:space="0" w:color="auto"/>
                            <w:right w:val="none" w:sz="0" w:space="0" w:color="auto"/>
                          </w:divBdr>
                          <w:divsChild>
                            <w:div w:id="1836996318">
                              <w:marLeft w:val="0"/>
                              <w:marRight w:val="0"/>
                              <w:marTop w:val="0"/>
                              <w:marBottom w:val="0"/>
                              <w:divBdr>
                                <w:top w:val="none" w:sz="0" w:space="0" w:color="auto"/>
                                <w:left w:val="none" w:sz="0" w:space="0" w:color="auto"/>
                                <w:bottom w:val="none" w:sz="0" w:space="0" w:color="auto"/>
                                <w:right w:val="none" w:sz="0" w:space="0" w:color="auto"/>
                              </w:divBdr>
                            </w:div>
                          </w:divsChild>
                        </w:div>
                        <w:div w:id="609049773">
                          <w:marLeft w:val="0"/>
                          <w:marRight w:val="0"/>
                          <w:marTop w:val="0"/>
                          <w:marBottom w:val="0"/>
                          <w:divBdr>
                            <w:top w:val="none" w:sz="0" w:space="0" w:color="auto"/>
                            <w:left w:val="none" w:sz="0" w:space="0" w:color="auto"/>
                            <w:bottom w:val="none" w:sz="0" w:space="0" w:color="auto"/>
                            <w:right w:val="none" w:sz="0" w:space="0" w:color="auto"/>
                          </w:divBdr>
                          <w:divsChild>
                            <w:div w:id="498472225">
                              <w:marLeft w:val="0"/>
                              <w:marRight w:val="0"/>
                              <w:marTop w:val="0"/>
                              <w:marBottom w:val="0"/>
                              <w:divBdr>
                                <w:top w:val="none" w:sz="0" w:space="0" w:color="auto"/>
                                <w:left w:val="none" w:sz="0" w:space="0" w:color="auto"/>
                                <w:bottom w:val="none" w:sz="0" w:space="0" w:color="auto"/>
                                <w:right w:val="none" w:sz="0" w:space="0" w:color="auto"/>
                              </w:divBdr>
                            </w:div>
                          </w:divsChild>
                        </w:div>
                        <w:div w:id="849563943">
                          <w:marLeft w:val="0"/>
                          <w:marRight w:val="0"/>
                          <w:marTop w:val="0"/>
                          <w:marBottom w:val="0"/>
                          <w:divBdr>
                            <w:top w:val="none" w:sz="0" w:space="0" w:color="auto"/>
                            <w:left w:val="none" w:sz="0" w:space="0" w:color="auto"/>
                            <w:bottom w:val="none" w:sz="0" w:space="0" w:color="auto"/>
                            <w:right w:val="none" w:sz="0" w:space="0" w:color="auto"/>
                          </w:divBdr>
                          <w:divsChild>
                            <w:div w:id="2142919985">
                              <w:marLeft w:val="0"/>
                              <w:marRight w:val="0"/>
                              <w:marTop w:val="0"/>
                              <w:marBottom w:val="0"/>
                              <w:divBdr>
                                <w:top w:val="none" w:sz="0" w:space="0" w:color="auto"/>
                                <w:left w:val="none" w:sz="0" w:space="0" w:color="auto"/>
                                <w:bottom w:val="none" w:sz="0" w:space="0" w:color="auto"/>
                                <w:right w:val="none" w:sz="0" w:space="0" w:color="auto"/>
                              </w:divBdr>
                            </w:div>
                          </w:divsChild>
                        </w:div>
                        <w:div w:id="1008941735">
                          <w:marLeft w:val="0"/>
                          <w:marRight w:val="0"/>
                          <w:marTop w:val="0"/>
                          <w:marBottom w:val="0"/>
                          <w:divBdr>
                            <w:top w:val="none" w:sz="0" w:space="0" w:color="auto"/>
                            <w:left w:val="none" w:sz="0" w:space="0" w:color="auto"/>
                            <w:bottom w:val="none" w:sz="0" w:space="0" w:color="auto"/>
                            <w:right w:val="none" w:sz="0" w:space="0" w:color="auto"/>
                          </w:divBdr>
                          <w:divsChild>
                            <w:div w:id="314261590">
                              <w:marLeft w:val="0"/>
                              <w:marRight w:val="0"/>
                              <w:marTop w:val="0"/>
                              <w:marBottom w:val="0"/>
                              <w:divBdr>
                                <w:top w:val="none" w:sz="0" w:space="0" w:color="auto"/>
                                <w:left w:val="none" w:sz="0" w:space="0" w:color="auto"/>
                                <w:bottom w:val="none" w:sz="0" w:space="0" w:color="auto"/>
                                <w:right w:val="none" w:sz="0" w:space="0" w:color="auto"/>
                              </w:divBdr>
                            </w:div>
                          </w:divsChild>
                        </w:div>
                        <w:div w:id="1156188831">
                          <w:marLeft w:val="0"/>
                          <w:marRight w:val="0"/>
                          <w:marTop w:val="0"/>
                          <w:marBottom w:val="0"/>
                          <w:divBdr>
                            <w:top w:val="none" w:sz="0" w:space="0" w:color="auto"/>
                            <w:left w:val="none" w:sz="0" w:space="0" w:color="auto"/>
                            <w:bottom w:val="none" w:sz="0" w:space="0" w:color="auto"/>
                            <w:right w:val="none" w:sz="0" w:space="0" w:color="auto"/>
                          </w:divBdr>
                          <w:divsChild>
                            <w:div w:id="64113514">
                              <w:marLeft w:val="0"/>
                              <w:marRight w:val="0"/>
                              <w:marTop w:val="0"/>
                              <w:marBottom w:val="0"/>
                              <w:divBdr>
                                <w:top w:val="none" w:sz="0" w:space="0" w:color="auto"/>
                                <w:left w:val="none" w:sz="0" w:space="0" w:color="auto"/>
                                <w:bottom w:val="none" w:sz="0" w:space="0" w:color="auto"/>
                                <w:right w:val="none" w:sz="0" w:space="0" w:color="auto"/>
                              </w:divBdr>
                            </w:div>
                          </w:divsChild>
                        </w:div>
                        <w:div w:id="1451583385">
                          <w:marLeft w:val="0"/>
                          <w:marRight w:val="0"/>
                          <w:marTop w:val="0"/>
                          <w:marBottom w:val="0"/>
                          <w:divBdr>
                            <w:top w:val="none" w:sz="0" w:space="0" w:color="auto"/>
                            <w:left w:val="none" w:sz="0" w:space="0" w:color="auto"/>
                            <w:bottom w:val="none" w:sz="0" w:space="0" w:color="auto"/>
                            <w:right w:val="none" w:sz="0" w:space="0" w:color="auto"/>
                          </w:divBdr>
                          <w:divsChild>
                            <w:div w:id="149517155">
                              <w:marLeft w:val="0"/>
                              <w:marRight w:val="0"/>
                              <w:marTop w:val="0"/>
                              <w:marBottom w:val="0"/>
                              <w:divBdr>
                                <w:top w:val="none" w:sz="0" w:space="0" w:color="auto"/>
                                <w:left w:val="none" w:sz="0" w:space="0" w:color="auto"/>
                                <w:bottom w:val="none" w:sz="0" w:space="0" w:color="auto"/>
                                <w:right w:val="none" w:sz="0" w:space="0" w:color="auto"/>
                              </w:divBdr>
                            </w:div>
                          </w:divsChild>
                        </w:div>
                        <w:div w:id="1801730999">
                          <w:marLeft w:val="0"/>
                          <w:marRight w:val="0"/>
                          <w:marTop w:val="0"/>
                          <w:marBottom w:val="0"/>
                          <w:divBdr>
                            <w:top w:val="none" w:sz="0" w:space="0" w:color="auto"/>
                            <w:left w:val="none" w:sz="0" w:space="0" w:color="auto"/>
                            <w:bottom w:val="none" w:sz="0" w:space="0" w:color="auto"/>
                            <w:right w:val="none" w:sz="0" w:space="0" w:color="auto"/>
                          </w:divBdr>
                          <w:divsChild>
                            <w:div w:id="53162641">
                              <w:marLeft w:val="0"/>
                              <w:marRight w:val="0"/>
                              <w:marTop w:val="0"/>
                              <w:marBottom w:val="0"/>
                              <w:divBdr>
                                <w:top w:val="none" w:sz="0" w:space="0" w:color="auto"/>
                                <w:left w:val="none" w:sz="0" w:space="0" w:color="auto"/>
                                <w:bottom w:val="none" w:sz="0" w:space="0" w:color="auto"/>
                                <w:right w:val="none" w:sz="0" w:space="0" w:color="auto"/>
                              </w:divBdr>
                            </w:div>
                          </w:divsChild>
                        </w:div>
                        <w:div w:id="1960332267">
                          <w:marLeft w:val="0"/>
                          <w:marRight w:val="0"/>
                          <w:marTop w:val="0"/>
                          <w:marBottom w:val="0"/>
                          <w:divBdr>
                            <w:top w:val="none" w:sz="0" w:space="0" w:color="auto"/>
                            <w:left w:val="none" w:sz="0" w:space="0" w:color="auto"/>
                            <w:bottom w:val="none" w:sz="0" w:space="0" w:color="auto"/>
                            <w:right w:val="none" w:sz="0" w:space="0" w:color="auto"/>
                          </w:divBdr>
                          <w:divsChild>
                            <w:div w:id="278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81906">
                  <w:marLeft w:val="0"/>
                  <w:marRight w:val="0"/>
                  <w:marTop w:val="0"/>
                  <w:marBottom w:val="300"/>
                  <w:divBdr>
                    <w:top w:val="single" w:sz="6" w:space="8" w:color="DDDDDD"/>
                    <w:left w:val="single" w:sz="6" w:space="8" w:color="DDDDDD"/>
                    <w:bottom w:val="single" w:sz="6" w:space="8" w:color="DDDDDD"/>
                    <w:right w:val="single" w:sz="6" w:space="8" w:color="DDDDDD"/>
                  </w:divBdr>
                  <w:divsChild>
                    <w:div w:id="1768308546">
                      <w:marLeft w:val="0"/>
                      <w:marRight w:val="0"/>
                      <w:marTop w:val="0"/>
                      <w:marBottom w:val="0"/>
                      <w:divBdr>
                        <w:top w:val="none" w:sz="0" w:space="0" w:color="auto"/>
                        <w:left w:val="none" w:sz="0" w:space="0" w:color="auto"/>
                        <w:bottom w:val="none" w:sz="0" w:space="0" w:color="auto"/>
                        <w:right w:val="none" w:sz="0" w:space="0" w:color="auto"/>
                      </w:divBdr>
                      <w:divsChild>
                        <w:div w:id="101581428">
                          <w:marLeft w:val="0"/>
                          <w:marRight w:val="0"/>
                          <w:marTop w:val="0"/>
                          <w:marBottom w:val="0"/>
                          <w:divBdr>
                            <w:top w:val="none" w:sz="0" w:space="0" w:color="auto"/>
                            <w:left w:val="none" w:sz="0" w:space="0" w:color="auto"/>
                            <w:bottom w:val="none" w:sz="0" w:space="0" w:color="auto"/>
                            <w:right w:val="none" w:sz="0" w:space="0" w:color="auto"/>
                          </w:divBdr>
                          <w:divsChild>
                            <w:div w:id="69431814">
                              <w:marLeft w:val="0"/>
                              <w:marRight w:val="0"/>
                              <w:marTop w:val="0"/>
                              <w:marBottom w:val="0"/>
                              <w:divBdr>
                                <w:top w:val="none" w:sz="0" w:space="0" w:color="auto"/>
                                <w:left w:val="none" w:sz="0" w:space="0" w:color="auto"/>
                                <w:bottom w:val="none" w:sz="0" w:space="0" w:color="auto"/>
                                <w:right w:val="none" w:sz="0" w:space="0" w:color="auto"/>
                              </w:divBdr>
                            </w:div>
                          </w:divsChild>
                        </w:div>
                        <w:div w:id="509567830">
                          <w:marLeft w:val="0"/>
                          <w:marRight w:val="0"/>
                          <w:marTop w:val="0"/>
                          <w:marBottom w:val="0"/>
                          <w:divBdr>
                            <w:top w:val="none" w:sz="0" w:space="0" w:color="auto"/>
                            <w:left w:val="none" w:sz="0" w:space="0" w:color="auto"/>
                            <w:bottom w:val="none" w:sz="0" w:space="0" w:color="auto"/>
                            <w:right w:val="none" w:sz="0" w:space="0" w:color="auto"/>
                          </w:divBdr>
                          <w:divsChild>
                            <w:div w:id="1031345451">
                              <w:marLeft w:val="0"/>
                              <w:marRight w:val="0"/>
                              <w:marTop w:val="0"/>
                              <w:marBottom w:val="0"/>
                              <w:divBdr>
                                <w:top w:val="none" w:sz="0" w:space="0" w:color="auto"/>
                                <w:left w:val="none" w:sz="0" w:space="0" w:color="auto"/>
                                <w:bottom w:val="none" w:sz="0" w:space="0" w:color="auto"/>
                                <w:right w:val="none" w:sz="0" w:space="0" w:color="auto"/>
                              </w:divBdr>
                            </w:div>
                          </w:divsChild>
                        </w:div>
                        <w:div w:id="576598105">
                          <w:marLeft w:val="0"/>
                          <w:marRight w:val="0"/>
                          <w:marTop w:val="0"/>
                          <w:marBottom w:val="0"/>
                          <w:divBdr>
                            <w:top w:val="none" w:sz="0" w:space="0" w:color="auto"/>
                            <w:left w:val="none" w:sz="0" w:space="0" w:color="auto"/>
                            <w:bottom w:val="none" w:sz="0" w:space="0" w:color="auto"/>
                            <w:right w:val="none" w:sz="0" w:space="0" w:color="auto"/>
                          </w:divBdr>
                          <w:divsChild>
                            <w:div w:id="925503366">
                              <w:marLeft w:val="0"/>
                              <w:marRight w:val="0"/>
                              <w:marTop w:val="0"/>
                              <w:marBottom w:val="0"/>
                              <w:divBdr>
                                <w:top w:val="none" w:sz="0" w:space="0" w:color="auto"/>
                                <w:left w:val="none" w:sz="0" w:space="0" w:color="auto"/>
                                <w:bottom w:val="none" w:sz="0" w:space="0" w:color="auto"/>
                                <w:right w:val="none" w:sz="0" w:space="0" w:color="auto"/>
                              </w:divBdr>
                            </w:div>
                          </w:divsChild>
                        </w:div>
                        <w:div w:id="1815483839">
                          <w:marLeft w:val="0"/>
                          <w:marRight w:val="0"/>
                          <w:marTop w:val="0"/>
                          <w:marBottom w:val="0"/>
                          <w:divBdr>
                            <w:top w:val="none" w:sz="0" w:space="0" w:color="auto"/>
                            <w:left w:val="none" w:sz="0" w:space="0" w:color="auto"/>
                            <w:bottom w:val="none" w:sz="0" w:space="0" w:color="auto"/>
                            <w:right w:val="none" w:sz="0" w:space="0" w:color="auto"/>
                          </w:divBdr>
                          <w:divsChild>
                            <w:div w:id="13666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764577">
                  <w:marLeft w:val="0"/>
                  <w:marRight w:val="0"/>
                  <w:marTop w:val="0"/>
                  <w:marBottom w:val="300"/>
                  <w:divBdr>
                    <w:top w:val="single" w:sz="6" w:space="8" w:color="DDDDDD"/>
                    <w:left w:val="single" w:sz="6" w:space="8" w:color="DDDDDD"/>
                    <w:bottom w:val="single" w:sz="6" w:space="8" w:color="DDDDDD"/>
                    <w:right w:val="single" w:sz="6" w:space="8" w:color="DDDDDD"/>
                  </w:divBdr>
                  <w:divsChild>
                    <w:div w:id="537740152">
                      <w:marLeft w:val="0"/>
                      <w:marRight w:val="0"/>
                      <w:marTop w:val="0"/>
                      <w:marBottom w:val="0"/>
                      <w:divBdr>
                        <w:top w:val="none" w:sz="0" w:space="0" w:color="auto"/>
                        <w:left w:val="none" w:sz="0" w:space="0" w:color="auto"/>
                        <w:bottom w:val="none" w:sz="0" w:space="0" w:color="auto"/>
                        <w:right w:val="none" w:sz="0" w:space="0" w:color="auto"/>
                      </w:divBdr>
                      <w:divsChild>
                        <w:div w:id="10646032">
                          <w:marLeft w:val="0"/>
                          <w:marRight w:val="0"/>
                          <w:marTop w:val="0"/>
                          <w:marBottom w:val="0"/>
                          <w:divBdr>
                            <w:top w:val="none" w:sz="0" w:space="0" w:color="auto"/>
                            <w:left w:val="none" w:sz="0" w:space="0" w:color="auto"/>
                            <w:bottom w:val="none" w:sz="0" w:space="0" w:color="auto"/>
                            <w:right w:val="none" w:sz="0" w:space="0" w:color="auto"/>
                          </w:divBdr>
                          <w:divsChild>
                            <w:div w:id="938104321">
                              <w:marLeft w:val="0"/>
                              <w:marRight w:val="0"/>
                              <w:marTop w:val="0"/>
                              <w:marBottom w:val="0"/>
                              <w:divBdr>
                                <w:top w:val="none" w:sz="0" w:space="0" w:color="auto"/>
                                <w:left w:val="none" w:sz="0" w:space="0" w:color="auto"/>
                                <w:bottom w:val="none" w:sz="0" w:space="0" w:color="auto"/>
                                <w:right w:val="none" w:sz="0" w:space="0" w:color="auto"/>
                              </w:divBdr>
                            </w:div>
                          </w:divsChild>
                        </w:div>
                        <w:div w:id="11735067">
                          <w:marLeft w:val="0"/>
                          <w:marRight w:val="0"/>
                          <w:marTop w:val="0"/>
                          <w:marBottom w:val="0"/>
                          <w:divBdr>
                            <w:top w:val="none" w:sz="0" w:space="0" w:color="auto"/>
                            <w:left w:val="none" w:sz="0" w:space="0" w:color="auto"/>
                            <w:bottom w:val="none" w:sz="0" w:space="0" w:color="auto"/>
                            <w:right w:val="none" w:sz="0" w:space="0" w:color="auto"/>
                          </w:divBdr>
                          <w:divsChild>
                            <w:div w:id="1565026415">
                              <w:marLeft w:val="0"/>
                              <w:marRight w:val="0"/>
                              <w:marTop w:val="0"/>
                              <w:marBottom w:val="0"/>
                              <w:divBdr>
                                <w:top w:val="none" w:sz="0" w:space="0" w:color="auto"/>
                                <w:left w:val="none" w:sz="0" w:space="0" w:color="auto"/>
                                <w:bottom w:val="none" w:sz="0" w:space="0" w:color="auto"/>
                                <w:right w:val="none" w:sz="0" w:space="0" w:color="auto"/>
                              </w:divBdr>
                            </w:div>
                          </w:divsChild>
                        </w:div>
                        <w:div w:id="157698214">
                          <w:marLeft w:val="0"/>
                          <w:marRight w:val="0"/>
                          <w:marTop w:val="0"/>
                          <w:marBottom w:val="0"/>
                          <w:divBdr>
                            <w:top w:val="none" w:sz="0" w:space="0" w:color="auto"/>
                            <w:left w:val="none" w:sz="0" w:space="0" w:color="auto"/>
                            <w:bottom w:val="none" w:sz="0" w:space="0" w:color="auto"/>
                            <w:right w:val="none" w:sz="0" w:space="0" w:color="auto"/>
                          </w:divBdr>
                          <w:divsChild>
                            <w:div w:id="2116052709">
                              <w:marLeft w:val="0"/>
                              <w:marRight w:val="0"/>
                              <w:marTop w:val="0"/>
                              <w:marBottom w:val="0"/>
                              <w:divBdr>
                                <w:top w:val="none" w:sz="0" w:space="0" w:color="auto"/>
                                <w:left w:val="none" w:sz="0" w:space="0" w:color="auto"/>
                                <w:bottom w:val="none" w:sz="0" w:space="0" w:color="auto"/>
                                <w:right w:val="none" w:sz="0" w:space="0" w:color="auto"/>
                              </w:divBdr>
                            </w:div>
                          </w:divsChild>
                        </w:div>
                        <w:div w:id="184439162">
                          <w:marLeft w:val="0"/>
                          <w:marRight w:val="0"/>
                          <w:marTop w:val="0"/>
                          <w:marBottom w:val="0"/>
                          <w:divBdr>
                            <w:top w:val="none" w:sz="0" w:space="0" w:color="auto"/>
                            <w:left w:val="none" w:sz="0" w:space="0" w:color="auto"/>
                            <w:bottom w:val="none" w:sz="0" w:space="0" w:color="auto"/>
                            <w:right w:val="none" w:sz="0" w:space="0" w:color="auto"/>
                          </w:divBdr>
                          <w:divsChild>
                            <w:div w:id="2125732656">
                              <w:marLeft w:val="0"/>
                              <w:marRight w:val="0"/>
                              <w:marTop w:val="0"/>
                              <w:marBottom w:val="0"/>
                              <w:divBdr>
                                <w:top w:val="none" w:sz="0" w:space="0" w:color="auto"/>
                                <w:left w:val="none" w:sz="0" w:space="0" w:color="auto"/>
                                <w:bottom w:val="none" w:sz="0" w:space="0" w:color="auto"/>
                                <w:right w:val="none" w:sz="0" w:space="0" w:color="auto"/>
                              </w:divBdr>
                            </w:div>
                          </w:divsChild>
                        </w:div>
                        <w:div w:id="184565298">
                          <w:marLeft w:val="0"/>
                          <w:marRight w:val="0"/>
                          <w:marTop w:val="0"/>
                          <w:marBottom w:val="0"/>
                          <w:divBdr>
                            <w:top w:val="none" w:sz="0" w:space="0" w:color="auto"/>
                            <w:left w:val="none" w:sz="0" w:space="0" w:color="auto"/>
                            <w:bottom w:val="none" w:sz="0" w:space="0" w:color="auto"/>
                            <w:right w:val="none" w:sz="0" w:space="0" w:color="auto"/>
                          </w:divBdr>
                          <w:divsChild>
                            <w:div w:id="1810243039">
                              <w:marLeft w:val="0"/>
                              <w:marRight w:val="0"/>
                              <w:marTop w:val="0"/>
                              <w:marBottom w:val="0"/>
                              <w:divBdr>
                                <w:top w:val="none" w:sz="0" w:space="0" w:color="auto"/>
                                <w:left w:val="none" w:sz="0" w:space="0" w:color="auto"/>
                                <w:bottom w:val="none" w:sz="0" w:space="0" w:color="auto"/>
                                <w:right w:val="none" w:sz="0" w:space="0" w:color="auto"/>
                              </w:divBdr>
                            </w:div>
                          </w:divsChild>
                        </w:div>
                        <w:div w:id="255796798">
                          <w:marLeft w:val="0"/>
                          <w:marRight w:val="0"/>
                          <w:marTop w:val="0"/>
                          <w:marBottom w:val="0"/>
                          <w:divBdr>
                            <w:top w:val="none" w:sz="0" w:space="0" w:color="auto"/>
                            <w:left w:val="none" w:sz="0" w:space="0" w:color="auto"/>
                            <w:bottom w:val="none" w:sz="0" w:space="0" w:color="auto"/>
                            <w:right w:val="none" w:sz="0" w:space="0" w:color="auto"/>
                          </w:divBdr>
                          <w:divsChild>
                            <w:div w:id="929971978">
                              <w:marLeft w:val="0"/>
                              <w:marRight w:val="0"/>
                              <w:marTop w:val="0"/>
                              <w:marBottom w:val="0"/>
                              <w:divBdr>
                                <w:top w:val="none" w:sz="0" w:space="0" w:color="auto"/>
                                <w:left w:val="none" w:sz="0" w:space="0" w:color="auto"/>
                                <w:bottom w:val="none" w:sz="0" w:space="0" w:color="auto"/>
                                <w:right w:val="none" w:sz="0" w:space="0" w:color="auto"/>
                              </w:divBdr>
                            </w:div>
                          </w:divsChild>
                        </w:div>
                        <w:div w:id="285350638">
                          <w:marLeft w:val="0"/>
                          <w:marRight w:val="0"/>
                          <w:marTop w:val="0"/>
                          <w:marBottom w:val="0"/>
                          <w:divBdr>
                            <w:top w:val="none" w:sz="0" w:space="0" w:color="auto"/>
                            <w:left w:val="none" w:sz="0" w:space="0" w:color="auto"/>
                            <w:bottom w:val="none" w:sz="0" w:space="0" w:color="auto"/>
                            <w:right w:val="none" w:sz="0" w:space="0" w:color="auto"/>
                          </w:divBdr>
                          <w:divsChild>
                            <w:div w:id="2034334128">
                              <w:marLeft w:val="0"/>
                              <w:marRight w:val="0"/>
                              <w:marTop w:val="0"/>
                              <w:marBottom w:val="0"/>
                              <w:divBdr>
                                <w:top w:val="none" w:sz="0" w:space="0" w:color="auto"/>
                                <w:left w:val="none" w:sz="0" w:space="0" w:color="auto"/>
                                <w:bottom w:val="none" w:sz="0" w:space="0" w:color="auto"/>
                                <w:right w:val="none" w:sz="0" w:space="0" w:color="auto"/>
                              </w:divBdr>
                            </w:div>
                          </w:divsChild>
                        </w:div>
                        <w:div w:id="384065948">
                          <w:marLeft w:val="0"/>
                          <w:marRight w:val="0"/>
                          <w:marTop w:val="0"/>
                          <w:marBottom w:val="0"/>
                          <w:divBdr>
                            <w:top w:val="none" w:sz="0" w:space="0" w:color="auto"/>
                            <w:left w:val="none" w:sz="0" w:space="0" w:color="auto"/>
                            <w:bottom w:val="none" w:sz="0" w:space="0" w:color="auto"/>
                            <w:right w:val="none" w:sz="0" w:space="0" w:color="auto"/>
                          </w:divBdr>
                          <w:divsChild>
                            <w:div w:id="806707391">
                              <w:marLeft w:val="0"/>
                              <w:marRight w:val="0"/>
                              <w:marTop w:val="0"/>
                              <w:marBottom w:val="0"/>
                              <w:divBdr>
                                <w:top w:val="none" w:sz="0" w:space="0" w:color="auto"/>
                                <w:left w:val="none" w:sz="0" w:space="0" w:color="auto"/>
                                <w:bottom w:val="none" w:sz="0" w:space="0" w:color="auto"/>
                                <w:right w:val="none" w:sz="0" w:space="0" w:color="auto"/>
                              </w:divBdr>
                            </w:div>
                          </w:divsChild>
                        </w:div>
                        <w:div w:id="663826207">
                          <w:marLeft w:val="0"/>
                          <w:marRight w:val="0"/>
                          <w:marTop w:val="0"/>
                          <w:marBottom w:val="0"/>
                          <w:divBdr>
                            <w:top w:val="none" w:sz="0" w:space="0" w:color="auto"/>
                            <w:left w:val="none" w:sz="0" w:space="0" w:color="auto"/>
                            <w:bottom w:val="none" w:sz="0" w:space="0" w:color="auto"/>
                            <w:right w:val="none" w:sz="0" w:space="0" w:color="auto"/>
                          </w:divBdr>
                          <w:divsChild>
                            <w:div w:id="503592791">
                              <w:marLeft w:val="0"/>
                              <w:marRight w:val="0"/>
                              <w:marTop w:val="0"/>
                              <w:marBottom w:val="0"/>
                              <w:divBdr>
                                <w:top w:val="none" w:sz="0" w:space="0" w:color="auto"/>
                                <w:left w:val="none" w:sz="0" w:space="0" w:color="auto"/>
                                <w:bottom w:val="none" w:sz="0" w:space="0" w:color="auto"/>
                                <w:right w:val="none" w:sz="0" w:space="0" w:color="auto"/>
                              </w:divBdr>
                            </w:div>
                          </w:divsChild>
                        </w:div>
                        <w:div w:id="683675063">
                          <w:marLeft w:val="0"/>
                          <w:marRight w:val="0"/>
                          <w:marTop w:val="0"/>
                          <w:marBottom w:val="0"/>
                          <w:divBdr>
                            <w:top w:val="none" w:sz="0" w:space="0" w:color="auto"/>
                            <w:left w:val="none" w:sz="0" w:space="0" w:color="auto"/>
                            <w:bottom w:val="none" w:sz="0" w:space="0" w:color="auto"/>
                            <w:right w:val="none" w:sz="0" w:space="0" w:color="auto"/>
                          </w:divBdr>
                          <w:divsChild>
                            <w:div w:id="1706054786">
                              <w:marLeft w:val="0"/>
                              <w:marRight w:val="0"/>
                              <w:marTop w:val="0"/>
                              <w:marBottom w:val="0"/>
                              <w:divBdr>
                                <w:top w:val="none" w:sz="0" w:space="0" w:color="auto"/>
                                <w:left w:val="none" w:sz="0" w:space="0" w:color="auto"/>
                                <w:bottom w:val="none" w:sz="0" w:space="0" w:color="auto"/>
                                <w:right w:val="none" w:sz="0" w:space="0" w:color="auto"/>
                              </w:divBdr>
                            </w:div>
                          </w:divsChild>
                        </w:div>
                        <w:div w:id="820580303">
                          <w:marLeft w:val="0"/>
                          <w:marRight w:val="0"/>
                          <w:marTop w:val="0"/>
                          <w:marBottom w:val="0"/>
                          <w:divBdr>
                            <w:top w:val="none" w:sz="0" w:space="0" w:color="auto"/>
                            <w:left w:val="none" w:sz="0" w:space="0" w:color="auto"/>
                            <w:bottom w:val="none" w:sz="0" w:space="0" w:color="auto"/>
                            <w:right w:val="none" w:sz="0" w:space="0" w:color="auto"/>
                          </w:divBdr>
                          <w:divsChild>
                            <w:div w:id="958296427">
                              <w:marLeft w:val="0"/>
                              <w:marRight w:val="0"/>
                              <w:marTop w:val="0"/>
                              <w:marBottom w:val="0"/>
                              <w:divBdr>
                                <w:top w:val="none" w:sz="0" w:space="0" w:color="auto"/>
                                <w:left w:val="none" w:sz="0" w:space="0" w:color="auto"/>
                                <w:bottom w:val="none" w:sz="0" w:space="0" w:color="auto"/>
                                <w:right w:val="none" w:sz="0" w:space="0" w:color="auto"/>
                              </w:divBdr>
                            </w:div>
                          </w:divsChild>
                        </w:div>
                        <w:div w:id="904800569">
                          <w:marLeft w:val="0"/>
                          <w:marRight w:val="0"/>
                          <w:marTop w:val="0"/>
                          <w:marBottom w:val="0"/>
                          <w:divBdr>
                            <w:top w:val="none" w:sz="0" w:space="0" w:color="auto"/>
                            <w:left w:val="none" w:sz="0" w:space="0" w:color="auto"/>
                            <w:bottom w:val="none" w:sz="0" w:space="0" w:color="auto"/>
                            <w:right w:val="none" w:sz="0" w:space="0" w:color="auto"/>
                          </w:divBdr>
                          <w:divsChild>
                            <w:div w:id="1378776557">
                              <w:marLeft w:val="0"/>
                              <w:marRight w:val="0"/>
                              <w:marTop w:val="0"/>
                              <w:marBottom w:val="0"/>
                              <w:divBdr>
                                <w:top w:val="none" w:sz="0" w:space="0" w:color="auto"/>
                                <w:left w:val="none" w:sz="0" w:space="0" w:color="auto"/>
                                <w:bottom w:val="none" w:sz="0" w:space="0" w:color="auto"/>
                                <w:right w:val="none" w:sz="0" w:space="0" w:color="auto"/>
                              </w:divBdr>
                            </w:div>
                          </w:divsChild>
                        </w:div>
                        <w:div w:id="1011836387">
                          <w:marLeft w:val="0"/>
                          <w:marRight w:val="0"/>
                          <w:marTop w:val="0"/>
                          <w:marBottom w:val="0"/>
                          <w:divBdr>
                            <w:top w:val="none" w:sz="0" w:space="0" w:color="auto"/>
                            <w:left w:val="none" w:sz="0" w:space="0" w:color="auto"/>
                            <w:bottom w:val="none" w:sz="0" w:space="0" w:color="auto"/>
                            <w:right w:val="none" w:sz="0" w:space="0" w:color="auto"/>
                          </w:divBdr>
                          <w:divsChild>
                            <w:div w:id="1214004196">
                              <w:marLeft w:val="0"/>
                              <w:marRight w:val="0"/>
                              <w:marTop w:val="0"/>
                              <w:marBottom w:val="0"/>
                              <w:divBdr>
                                <w:top w:val="none" w:sz="0" w:space="0" w:color="auto"/>
                                <w:left w:val="none" w:sz="0" w:space="0" w:color="auto"/>
                                <w:bottom w:val="none" w:sz="0" w:space="0" w:color="auto"/>
                                <w:right w:val="none" w:sz="0" w:space="0" w:color="auto"/>
                              </w:divBdr>
                            </w:div>
                          </w:divsChild>
                        </w:div>
                        <w:div w:id="1086615482">
                          <w:marLeft w:val="0"/>
                          <w:marRight w:val="0"/>
                          <w:marTop w:val="0"/>
                          <w:marBottom w:val="0"/>
                          <w:divBdr>
                            <w:top w:val="none" w:sz="0" w:space="0" w:color="auto"/>
                            <w:left w:val="none" w:sz="0" w:space="0" w:color="auto"/>
                            <w:bottom w:val="none" w:sz="0" w:space="0" w:color="auto"/>
                            <w:right w:val="none" w:sz="0" w:space="0" w:color="auto"/>
                          </w:divBdr>
                          <w:divsChild>
                            <w:div w:id="779565902">
                              <w:marLeft w:val="0"/>
                              <w:marRight w:val="0"/>
                              <w:marTop w:val="0"/>
                              <w:marBottom w:val="0"/>
                              <w:divBdr>
                                <w:top w:val="none" w:sz="0" w:space="0" w:color="auto"/>
                                <w:left w:val="none" w:sz="0" w:space="0" w:color="auto"/>
                                <w:bottom w:val="none" w:sz="0" w:space="0" w:color="auto"/>
                                <w:right w:val="none" w:sz="0" w:space="0" w:color="auto"/>
                              </w:divBdr>
                            </w:div>
                          </w:divsChild>
                        </w:div>
                        <w:div w:id="1193769175">
                          <w:marLeft w:val="0"/>
                          <w:marRight w:val="0"/>
                          <w:marTop w:val="0"/>
                          <w:marBottom w:val="0"/>
                          <w:divBdr>
                            <w:top w:val="none" w:sz="0" w:space="0" w:color="auto"/>
                            <w:left w:val="none" w:sz="0" w:space="0" w:color="auto"/>
                            <w:bottom w:val="none" w:sz="0" w:space="0" w:color="auto"/>
                            <w:right w:val="none" w:sz="0" w:space="0" w:color="auto"/>
                          </w:divBdr>
                          <w:divsChild>
                            <w:div w:id="2142840263">
                              <w:marLeft w:val="0"/>
                              <w:marRight w:val="0"/>
                              <w:marTop w:val="0"/>
                              <w:marBottom w:val="0"/>
                              <w:divBdr>
                                <w:top w:val="none" w:sz="0" w:space="0" w:color="auto"/>
                                <w:left w:val="none" w:sz="0" w:space="0" w:color="auto"/>
                                <w:bottom w:val="none" w:sz="0" w:space="0" w:color="auto"/>
                                <w:right w:val="none" w:sz="0" w:space="0" w:color="auto"/>
                              </w:divBdr>
                            </w:div>
                          </w:divsChild>
                        </w:div>
                        <w:div w:id="1283271683">
                          <w:marLeft w:val="0"/>
                          <w:marRight w:val="0"/>
                          <w:marTop w:val="0"/>
                          <w:marBottom w:val="0"/>
                          <w:divBdr>
                            <w:top w:val="none" w:sz="0" w:space="0" w:color="auto"/>
                            <w:left w:val="none" w:sz="0" w:space="0" w:color="auto"/>
                            <w:bottom w:val="none" w:sz="0" w:space="0" w:color="auto"/>
                            <w:right w:val="none" w:sz="0" w:space="0" w:color="auto"/>
                          </w:divBdr>
                          <w:divsChild>
                            <w:div w:id="1942835761">
                              <w:marLeft w:val="0"/>
                              <w:marRight w:val="0"/>
                              <w:marTop w:val="0"/>
                              <w:marBottom w:val="0"/>
                              <w:divBdr>
                                <w:top w:val="none" w:sz="0" w:space="0" w:color="auto"/>
                                <w:left w:val="none" w:sz="0" w:space="0" w:color="auto"/>
                                <w:bottom w:val="none" w:sz="0" w:space="0" w:color="auto"/>
                                <w:right w:val="none" w:sz="0" w:space="0" w:color="auto"/>
                              </w:divBdr>
                            </w:div>
                          </w:divsChild>
                        </w:div>
                        <w:div w:id="1388989020">
                          <w:marLeft w:val="0"/>
                          <w:marRight w:val="0"/>
                          <w:marTop w:val="0"/>
                          <w:marBottom w:val="0"/>
                          <w:divBdr>
                            <w:top w:val="none" w:sz="0" w:space="0" w:color="auto"/>
                            <w:left w:val="none" w:sz="0" w:space="0" w:color="auto"/>
                            <w:bottom w:val="none" w:sz="0" w:space="0" w:color="auto"/>
                            <w:right w:val="none" w:sz="0" w:space="0" w:color="auto"/>
                          </w:divBdr>
                          <w:divsChild>
                            <w:div w:id="2093506629">
                              <w:marLeft w:val="0"/>
                              <w:marRight w:val="0"/>
                              <w:marTop w:val="0"/>
                              <w:marBottom w:val="0"/>
                              <w:divBdr>
                                <w:top w:val="none" w:sz="0" w:space="0" w:color="auto"/>
                                <w:left w:val="none" w:sz="0" w:space="0" w:color="auto"/>
                                <w:bottom w:val="none" w:sz="0" w:space="0" w:color="auto"/>
                                <w:right w:val="none" w:sz="0" w:space="0" w:color="auto"/>
                              </w:divBdr>
                            </w:div>
                          </w:divsChild>
                        </w:div>
                        <w:div w:id="1448163849">
                          <w:marLeft w:val="0"/>
                          <w:marRight w:val="0"/>
                          <w:marTop w:val="0"/>
                          <w:marBottom w:val="0"/>
                          <w:divBdr>
                            <w:top w:val="none" w:sz="0" w:space="0" w:color="auto"/>
                            <w:left w:val="none" w:sz="0" w:space="0" w:color="auto"/>
                            <w:bottom w:val="none" w:sz="0" w:space="0" w:color="auto"/>
                            <w:right w:val="none" w:sz="0" w:space="0" w:color="auto"/>
                          </w:divBdr>
                          <w:divsChild>
                            <w:div w:id="1655178166">
                              <w:marLeft w:val="0"/>
                              <w:marRight w:val="0"/>
                              <w:marTop w:val="0"/>
                              <w:marBottom w:val="0"/>
                              <w:divBdr>
                                <w:top w:val="none" w:sz="0" w:space="0" w:color="auto"/>
                                <w:left w:val="none" w:sz="0" w:space="0" w:color="auto"/>
                                <w:bottom w:val="none" w:sz="0" w:space="0" w:color="auto"/>
                                <w:right w:val="none" w:sz="0" w:space="0" w:color="auto"/>
                              </w:divBdr>
                            </w:div>
                          </w:divsChild>
                        </w:div>
                        <w:div w:id="1520239846">
                          <w:marLeft w:val="0"/>
                          <w:marRight w:val="0"/>
                          <w:marTop w:val="0"/>
                          <w:marBottom w:val="0"/>
                          <w:divBdr>
                            <w:top w:val="none" w:sz="0" w:space="0" w:color="auto"/>
                            <w:left w:val="none" w:sz="0" w:space="0" w:color="auto"/>
                            <w:bottom w:val="none" w:sz="0" w:space="0" w:color="auto"/>
                            <w:right w:val="none" w:sz="0" w:space="0" w:color="auto"/>
                          </w:divBdr>
                          <w:divsChild>
                            <w:div w:id="476799392">
                              <w:marLeft w:val="0"/>
                              <w:marRight w:val="0"/>
                              <w:marTop w:val="0"/>
                              <w:marBottom w:val="0"/>
                              <w:divBdr>
                                <w:top w:val="none" w:sz="0" w:space="0" w:color="auto"/>
                                <w:left w:val="none" w:sz="0" w:space="0" w:color="auto"/>
                                <w:bottom w:val="none" w:sz="0" w:space="0" w:color="auto"/>
                                <w:right w:val="none" w:sz="0" w:space="0" w:color="auto"/>
                              </w:divBdr>
                            </w:div>
                          </w:divsChild>
                        </w:div>
                        <w:div w:id="1644122038">
                          <w:marLeft w:val="0"/>
                          <w:marRight w:val="0"/>
                          <w:marTop w:val="0"/>
                          <w:marBottom w:val="0"/>
                          <w:divBdr>
                            <w:top w:val="none" w:sz="0" w:space="0" w:color="auto"/>
                            <w:left w:val="none" w:sz="0" w:space="0" w:color="auto"/>
                            <w:bottom w:val="none" w:sz="0" w:space="0" w:color="auto"/>
                            <w:right w:val="none" w:sz="0" w:space="0" w:color="auto"/>
                          </w:divBdr>
                          <w:divsChild>
                            <w:div w:id="1403065621">
                              <w:marLeft w:val="0"/>
                              <w:marRight w:val="0"/>
                              <w:marTop w:val="0"/>
                              <w:marBottom w:val="0"/>
                              <w:divBdr>
                                <w:top w:val="none" w:sz="0" w:space="0" w:color="auto"/>
                                <w:left w:val="none" w:sz="0" w:space="0" w:color="auto"/>
                                <w:bottom w:val="none" w:sz="0" w:space="0" w:color="auto"/>
                                <w:right w:val="none" w:sz="0" w:space="0" w:color="auto"/>
                              </w:divBdr>
                            </w:div>
                          </w:divsChild>
                        </w:div>
                        <w:div w:id="1879971508">
                          <w:marLeft w:val="0"/>
                          <w:marRight w:val="0"/>
                          <w:marTop w:val="0"/>
                          <w:marBottom w:val="0"/>
                          <w:divBdr>
                            <w:top w:val="none" w:sz="0" w:space="0" w:color="auto"/>
                            <w:left w:val="none" w:sz="0" w:space="0" w:color="auto"/>
                            <w:bottom w:val="none" w:sz="0" w:space="0" w:color="auto"/>
                            <w:right w:val="none" w:sz="0" w:space="0" w:color="auto"/>
                          </w:divBdr>
                          <w:divsChild>
                            <w:div w:id="770130855">
                              <w:marLeft w:val="0"/>
                              <w:marRight w:val="0"/>
                              <w:marTop w:val="0"/>
                              <w:marBottom w:val="0"/>
                              <w:divBdr>
                                <w:top w:val="none" w:sz="0" w:space="0" w:color="auto"/>
                                <w:left w:val="none" w:sz="0" w:space="0" w:color="auto"/>
                                <w:bottom w:val="none" w:sz="0" w:space="0" w:color="auto"/>
                                <w:right w:val="none" w:sz="0" w:space="0" w:color="auto"/>
                              </w:divBdr>
                            </w:div>
                          </w:divsChild>
                        </w:div>
                        <w:div w:id="1927107375">
                          <w:marLeft w:val="0"/>
                          <w:marRight w:val="0"/>
                          <w:marTop w:val="0"/>
                          <w:marBottom w:val="0"/>
                          <w:divBdr>
                            <w:top w:val="none" w:sz="0" w:space="0" w:color="auto"/>
                            <w:left w:val="none" w:sz="0" w:space="0" w:color="auto"/>
                            <w:bottom w:val="none" w:sz="0" w:space="0" w:color="auto"/>
                            <w:right w:val="none" w:sz="0" w:space="0" w:color="auto"/>
                          </w:divBdr>
                          <w:divsChild>
                            <w:div w:id="1544170565">
                              <w:marLeft w:val="0"/>
                              <w:marRight w:val="0"/>
                              <w:marTop w:val="0"/>
                              <w:marBottom w:val="0"/>
                              <w:divBdr>
                                <w:top w:val="none" w:sz="0" w:space="0" w:color="auto"/>
                                <w:left w:val="none" w:sz="0" w:space="0" w:color="auto"/>
                                <w:bottom w:val="none" w:sz="0" w:space="0" w:color="auto"/>
                                <w:right w:val="none" w:sz="0" w:space="0" w:color="auto"/>
                              </w:divBdr>
                            </w:div>
                          </w:divsChild>
                        </w:div>
                        <w:div w:id="2070493595">
                          <w:marLeft w:val="0"/>
                          <w:marRight w:val="0"/>
                          <w:marTop w:val="0"/>
                          <w:marBottom w:val="0"/>
                          <w:divBdr>
                            <w:top w:val="none" w:sz="0" w:space="0" w:color="auto"/>
                            <w:left w:val="none" w:sz="0" w:space="0" w:color="auto"/>
                            <w:bottom w:val="none" w:sz="0" w:space="0" w:color="auto"/>
                            <w:right w:val="none" w:sz="0" w:space="0" w:color="auto"/>
                          </w:divBdr>
                          <w:divsChild>
                            <w:div w:id="2056349753">
                              <w:marLeft w:val="0"/>
                              <w:marRight w:val="0"/>
                              <w:marTop w:val="0"/>
                              <w:marBottom w:val="0"/>
                              <w:divBdr>
                                <w:top w:val="none" w:sz="0" w:space="0" w:color="auto"/>
                                <w:left w:val="none" w:sz="0" w:space="0" w:color="auto"/>
                                <w:bottom w:val="none" w:sz="0" w:space="0" w:color="auto"/>
                                <w:right w:val="none" w:sz="0" w:space="0" w:color="auto"/>
                              </w:divBdr>
                            </w:div>
                          </w:divsChild>
                        </w:div>
                        <w:div w:id="2141415009">
                          <w:marLeft w:val="0"/>
                          <w:marRight w:val="0"/>
                          <w:marTop w:val="0"/>
                          <w:marBottom w:val="0"/>
                          <w:divBdr>
                            <w:top w:val="none" w:sz="0" w:space="0" w:color="auto"/>
                            <w:left w:val="none" w:sz="0" w:space="0" w:color="auto"/>
                            <w:bottom w:val="none" w:sz="0" w:space="0" w:color="auto"/>
                            <w:right w:val="none" w:sz="0" w:space="0" w:color="auto"/>
                          </w:divBdr>
                          <w:divsChild>
                            <w:div w:id="2437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16047">
                  <w:marLeft w:val="0"/>
                  <w:marRight w:val="0"/>
                  <w:marTop w:val="0"/>
                  <w:marBottom w:val="300"/>
                  <w:divBdr>
                    <w:top w:val="single" w:sz="6" w:space="8" w:color="DDDDDD"/>
                    <w:left w:val="single" w:sz="6" w:space="8" w:color="DDDDDD"/>
                    <w:bottom w:val="single" w:sz="6" w:space="8" w:color="DDDDDD"/>
                    <w:right w:val="single" w:sz="6" w:space="8" w:color="DDDDDD"/>
                  </w:divBdr>
                  <w:divsChild>
                    <w:div w:id="426002610">
                      <w:marLeft w:val="0"/>
                      <w:marRight w:val="0"/>
                      <w:marTop w:val="0"/>
                      <w:marBottom w:val="0"/>
                      <w:divBdr>
                        <w:top w:val="none" w:sz="0" w:space="0" w:color="auto"/>
                        <w:left w:val="none" w:sz="0" w:space="0" w:color="auto"/>
                        <w:bottom w:val="none" w:sz="0" w:space="0" w:color="auto"/>
                        <w:right w:val="none" w:sz="0" w:space="0" w:color="auto"/>
                      </w:divBdr>
                      <w:divsChild>
                        <w:div w:id="245964279">
                          <w:marLeft w:val="0"/>
                          <w:marRight w:val="0"/>
                          <w:marTop w:val="0"/>
                          <w:marBottom w:val="0"/>
                          <w:divBdr>
                            <w:top w:val="none" w:sz="0" w:space="0" w:color="auto"/>
                            <w:left w:val="none" w:sz="0" w:space="0" w:color="auto"/>
                            <w:bottom w:val="none" w:sz="0" w:space="0" w:color="auto"/>
                            <w:right w:val="none" w:sz="0" w:space="0" w:color="auto"/>
                          </w:divBdr>
                          <w:divsChild>
                            <w:div w:id="268658338">
                              <w:marLeft w:val="0"/>
                              <w:marRight w:val="0"/>
                              <w:marTop w:val="0"/>
                              <w:marBottom w:val="0"/>
                              <w:divBdr>
                                <w:top w:val="none" w:sz="0" w:space="0" w:color="auto"/>
                                <w:left w:val="none" w:sz="0" w:space="0" w:color="auto"/>
                                <w:bottom w:val="none" w:sz="0" w:space="0" w:color="auto"/>
                                <w:right w:val="none" w:sz="0" w:space="0" w:color="auto"/>
                              </w:divBdr>
                            </w:div>
                          </w:divsChild>
                        </w:div>
                        <w:div w:id="312369236">
                          <w:marLeft w:val="0"/>
                          <w:marRight w:val="0"/>
                          <w:marTop w:val="0"/>
                          <w:marBottom w:val="0"/>
                          <w:divBdr>
                            <w:top w:val="none" w:sz="0" w:space="0" w:color="auto"/>
                            <w:left w:val="none" w:sz="0" w:space="0" w:color="auto"/>
                            <w:bottom w:val="none" w:sz="0" w:space="0" w:color="auto"/>
                            <w:right w:val="none" w:sz="0" w:space="0" w:color="auto"/>
                          </w:divBdr>
                          <w:divsChild>
                            <w:div w:id="1659461672">
                              <w:marLeft w:val="0"/>
                              <w:marRight w:val="0"/>
                              <w:marTop w:val="0"/>
                              <w:marBottom w:val="0"/>
                              <w:divBdr>
                                <w:top w:val="none" w:sz="0" w:space="0" w:color="auto"/>
                                <w:left w:val="none" w:sz="0" w:space="0" w:color="auto"/>
                                <w:bottom w:val="none" w:sz="0" w:space="0" w:color="auto"/>
                                <w:right w:val="none" w:sz="0" w:space="0" w:color="auto"/>
                              </w:divBdr>
                            </w:div>
                          </w:divsChild>
                        </w:div>
                        <w:div w:id="534536708">
                          <w:marLeft w:val="0"/>
                          <w:marRight w:val="0"/>
                          <w:marTop w:val="0"/>
                          <w:marBottom w:val="0"/>
                          <w:divBdr>
                            <w:top w:val="none" w:sz="0" w:space="0" w:color="auto"/>
                            <w:left w:val="none" w:sz="0" w:space="0" w:color="auto"/>
                            <w:bottom w:val="none" w:sz="0" w:space="0" w:color="auto"/>
                            <w:right w:val="none" w:sz="0" w:space="0" w:color="auto"/>
                          </w:divBdr>
                          <w:divsChild>
                            <w:div w:id="1923025835">
                              <w:marLeft w:val="0"/>
                              <w:marRight w:val="0"/>
                              <w:marTop w:val="0"/>
                              <w:marBottom w:val="0"/>
                              <w:divBdr>
                                <w:top w:val="none" w:sz="0" w:space="0" w:color="auto"/>
                                <w:left w:val="none" w:sz="0" w:space="0" w:color="auto"/>
                                <w:bottom w:val="none" w:sz="0" w:space="0" w:color="auto"/>
                                <w:right w:val="none" w:sz="0" w:space="0" w:color="auto"/>
                              </w:divBdr>
                            </w:div>
                          </w:divsChild>
                        </w:div>
                        <w:div w:id="640496881">
                          <w:marLeft w:val="0"/>
                          <w:marRight w:val="0"/>
                          <w:marTop w:val="0"/>
                          <w:marBottom w:val="0"/>
                          <w:divBdr>
                            <w:top w:val="none" w:sz="0" w:space="0" w:color="auto"/>
                            <w:left w:val="none" w:sz="0" w:space="0" w:color="auto"/>
                            <w:bottom w:val="none" w:sz="0" w:space="0" w:color="auto"/>
                            <w:right w:val="none" w:sz="0" w:space="0" w:color="auto"/>
                          </w:divBdr>
                          <w:divsChild>
                            <w:div w:id="618688094">
                              <w:marLeft w:val="0"/>
                              <w:marRight w:val="0"/>
                              <w:marTop w:val="0"/>
                              <w:marBottom w:val="0"/>
                              <w:divBdr>
                                <w:top w:val="none" w:sz="0" w:space="0" w:color="auto"/>
                                <w:left w:val="none" w:sz="0" w:space="0" w:color="auto"/>
                                <w:bottom w:val="none" w:sz="0" w:space="0" w:color="auto"/>
                                <w:right w:val="none" w:sz="0" w:space="0" w:color="auto"/>
                              </w:divBdr>
                            </w:div>
                          </w:divsChild>
                        </w:div>
                        <w:div w:id="704910776">
                          <w:marLeft w:val="0"/>
                          <w:marRight w:val="0"/>
                          <w:marTop w:val="0"/>
                          <w:marBottom w:val="0"/>
                          <w:divBdr>
                            <w:top w:val="none" w:sz="0" w:space="0" w:color="auto"/>
                            <w:left w:val="none" w:sz="0" w:space="0" w:color="auto"/>
                            <w:bottom w:val="none" w:sz="0" w:space="0" w:color="auto"/>
                            <w:right w:val="none" w:sz="0" w:space="0" w:color="auto"/>
                          </w:divBdr>
                          <w:divsChild>
                            <w:div w:id="415442651">
                              <w:marLeft w:val="0"/>
                              <w:marRight w:val="0"/>
                              <w:marTop w:val="0"/>
                              <w:marBottom w:val="0"/>
                              <w:divBdr>
                                <w:top w:val="none" w:sz="0" w:space="0" w:color="auto"/>
                                <w:left w:val="none" w:sz="0" w:space="0" w:color="auto"/>
                                <w:bottom w:val="none" w:sz="0" w:space="0" w:color="auto"/>
                                <w:right w:val="none" w:sz="0" w:space="0" w:color="auto"/>
                              </w:divBdr>
                            </w:div>
                          </w:divsChild>
                        </w:div>
                        <w:div w:id="793131478">
                          <w:marLeft w:val="0"/>
                          <w:marRight w:val="0"/>
                          <w:marTop w:val="0"/>
                          <w:marBottom w:val="0"/>
                          <w:divBdr>
                            <w:top w:val="none" w:sz="0" w:space="0" w:color="auto"/>
                            <w:left w:val="none" w:sz="0" w:space="0" w:color="auto"/>
                            <w:bottom w:val="none" w:sz="0" w:space="0" w:color="auto"/>
                            <w:right w:val="none" w:sz="0" w:space="0" w:color="auto"/>
                          </w:divBdr>
                          <w:divsChild>
                            <w:div w:id="1234510128">
                              <w:marLeft w:val="0"/>
                              <w:marRight w:val="0"/>
                              <w:marTop w:val="0"/>
                              <w:marBottom w:val="0"/>
                              <w:divBdr>
                                <w:top w:val="none" w:sz="0" w:space="0" w:color="auto"/>
                                <w:left w:val="none" w:sz="0" w:space="0" w:color="auto"/>
                                <w:bottom w:val="none" w:sz="0" w:space="0" w:color="auto"/>
                                <w:right w:val="none" w:sz="0" w:space="0" w:color="auto"/>
                              </w:divBdr>
                            </w:div>
                          </w:divsChild>
                        </w:div>
                        <w:div w:id="961036103">
                          <w:marLeft w:val="0"/>
                          <w:marRight w:val="0"/>
                          <w:marTop w:val="0"/>
                          <w:marBottom w:val="0"/>
                          <w:divBdr>
                            <w:top w:val="none" w:sz="0" w:space="0" w:color="auto"/>
                            <w:left w:val="none" w:sz="0" w:space="0" w:color="auto"/>
                            <w:bottom w:val="none" w:sz="0" w:space="0" w:color="auto"/>
                            <w:right w:val="none" w:sz="0" w:space="0" w:color="auto"/>
                          </w:divBdr>
                          <w:divsChild>
                            <w:div w:id="1799299282">
                              <w:marLeft w:val="0"/>
                              <w:marRight w:val="0"/>
                              <w:marTop w:val="0"/>
                              <w:marBottom w:val="0"/>
                              <w:divBdr>
                                <w:top w:val="none" w:sz="0" w:space="0" w:color="auto"/>
                                <w:left w:val="none" w:sz="0" w:space="0" w:color="auto"/>
                                <w:bottom w:val="none" w:sz="0" w:space="0" w:color="auto"/>
                                <w:right w:val="none" w:sz="0" w:space="0" w:color="auto"/>
                              </w:divBdr>
                            </w:div>
                          </w:divsChild>
                        </w:div>
                        <w:div w:id="1084691264">
                          <w:marLeft w:val="0"/>
                          <w:marRight w:val="0"/>
                          <w:marTop w:val="0"/>
                          <w:marBottom w:val="0"/>
                          <w:divBdr>
                            <w:top w:val="none" w:sz="0" w:space="0" w:color="auto"/>
                            <w:left w:val="none" w:sz="0" w:space="0" w:color="auto"/>
                            <w:bottom w:val="none" w:sz="0" w:space="0" w:color="auto"/>
                            <w:right w:val="none" w:sz="0" w:space="0" w:color="auto"/>
                          </w:divBdr>
                          <w:divsChild>
                            <w:div w:id="1397782968">
                              <w:marLeft w:val="0"/>
                              <w:marRight w:val="0"/>
                              <w:marTop w:val="0"/>
                              <w:marBottom w:val="0"/>
                              <w:divBdr>
                                <w:top w:val="none" w:sz="0" w:space="0" w:color="auto"/>
                                <w:left w:val="none" w:sz="0" w:space="0" w:color="auto"/>
                                <w:bottom w:val="none" w:sz="0" w:space="0" w:color="auto"/>
                                <w:right w:val="none" w:sz="0" w:space="0" w:color="auto"/>
                              </w:divBdr>
                            </w:div>
                          </w:divsChild>
                        </w:div>
                        <w:div w:id="1138649948">
                          <w:marLeft w:val="0"/>
                          <w:marRight w:val="0"/>
                          <w:marTop w:val="0"/>
                          <w:marBottom w:val="0"/>
                          <w:divBdr>
                            <w:top w:val="none" w:sz="0" w:space="0" w:color="auto"/>
                            <w:left w:val="none" w:sz="0" w:space="0" w:color="auto"/>
                            <w:bottom w:val="none" w:sz="0" w:space="0" w:color="auto"/>
                            <w:right w:val="none" w:sz="0" w:space="0" w:color="auto"/>
                          </w:divBdr>
                          <w:divsChild>
                            <w:div w:id="700473379">
                              <w:marLeft w:val="0"/>
                              <w:marRight w:val="0"/>
                              <w:marTop w:val="0"/>
                              <w:marBottom w:val="0"/>
                              <w:divBdr>
                                <w:top w:val="none" w:sz="0" w:space="0" w:color="auto"/>
                                <w:left w:val="none" w:sz="0" w:space="0" w:color="auto"/>
                                <w:bottom w:val="none" w:sz="0" w:space="0" w:color="auto"/>
                                <w:right w:val="none" w:sz="0" w:space="0" w:color="auto"/>
                              </w:divBdr>
                            </w:div>
                          </w:divsChild>
                        </w:div>
                        <w:div w:id="1299646575">
                          <w:marLeft w:val="0"/>
                          <w:marRight w:val="0"/>
                          <w:marTop w:val="0"/>
                          <w:marBottom w:val="0"/>
                          <w:divBdr>
                            <w:top w:val="none" w:sz="0" w:space="0" w:color="auto"/>
                            <w:left w:val="none" w:sz="0" w:space="0" w:color="auto"/>
                            <w:bottom w:val="none" w:sz="0" w:space="0" w:color="auto"/>
                            <w:right w:val="none" w:sz="0" w:space="0" w:color="auto"/>
                          </w:divBdr>
                          <w:divsChild>
                            <w:div w:id="53625556">
                              <w:marLeft w:val="0"/>
                              <w:marRight w:val="0"/>
                              <w:marTop w:val="0"/>
                              <w:marBottom w:val="0"/>
                              <w:divBdr>
                                <w:top w:val="none" w:sz="0" w:space="0" w:color="auto"/>
                                <w:left w:val="none" w:sz="0" w:space="0" w:color="auto"/>
                                <w:bottom w:val="none" w:sz="0" w:space="0" w:color="auto"/>
                                <w:right w:val="none" w:sz="0" w:space="0" w:color="auto"/>
                              </w:divBdr>
                            </w:div>
                          </w:divsChild>
                        </w:div>
                        <w:div w:id="1341272651">
                          <w:marLeft w:val="0"/>
                          <w:marRight w:val="0"/>
                          <w:marTop w:val="0"/>
                          <w:marBottom w:val="0"/>
                          <w:divBdr>
                            <w:top w:val="none" w:sz="0" w:space="0" w:color="auto"/>
                            <w:left w:val="none" w:sz="0" w:space="0" w:color="auto"/>
                            <w:bottom w:val="none" w:sz="0" w:space="0" w:color="auto"/>
                            <w:right w:val="none" w:sz="0" w:space="0" w:color="auto"/>
                          </w:divBdr>
                          <w:divsChild>
                            <w:div w:id="187453724">
                              <w:marLeft w:val="0"/>
                              <w:marRight w:val="0"/>
                              <w:marTop w:val="0"/>
                              <w:marBottom w:val="0"/>
                              <w:divBdr>
                                <w:top w:val="none" w:sz="0" w:space="0" w:color="auto"/>
                                <w:left w:val="none" w:sz="0" w:space="0" w:color="auto"/>
                                <w:bottom w:val="none" w:sz="0" w:space="0" w:color="auto"/>
                                <w:right w:val="none" w:sz="0" w:space="0" w:color="auto"/>
                              </w:divBdr>
                            </w:div>
                          </w:divsChild>
                        </w:div>
                        <w:div w:id="1473790834">
                          <w:marLeft w:val="0"/>
                          <w:marRight w:val="0"/>
                          <w:marTop w:val="0"/>
                          <w:marBottom w:val="0"/>
                          <w:divBdr>
                            <w:top w:val="none" w:sz="0" w:space="0" w:color="auto"/>
                            <w:left w:val="none" w:sz="0" w:space="0" w:color="auto"/>
                            <w:bottom w:val="none" w:sz="0" w:space="0" w:color="auto"/>
                            <w:right w:val="none" w:sz="0" w:space="0" w:color="auto"/>
                          </w:divBdr>
                          <w:divsChild>
                            <w:div w:id="135338301">
                              <w:marLeft w:val="0"/>
                              <w:marRight w:val="0"/>
                              <w:marTop w:val="0"/>
                              <w:marBottom w:val="0"/>
                              <w:divBdr>
                                <w:top w:val="none" w:sz="0" w:space="0" w:color="auto"/>
                                <w:left w:val="none" w:sz="0" w:space="0" w:color="auto"/>
                                <w:bottom w:val="none" w:sz="0" w:space="0" w:color="auto"/>
                                <w:right w:val="none" w:sz="0" w:space="0" w:color="auto"/>
                              </w:divBdr>
                            </w:div>
                          </w:divsChild>
                        </w:div>
                        <w:div w:id="1608002920">
                          <w:marLeft w:val="0"/>
                          <w:marRight w:val="0"/>
                          <w:marTop w:val="0"/>
                          <w:marBottom w:val="0"/>
                          <w:divBdr>
                            <w:top w:val="none" w:sz="0" w:space="0" w:color="auto"/>
                            <w:left w:val="none" w:sz="0" w:space="0" w:color="auto"/>
                            <w:bottom w:val="none" w:sz="0" w:space="0" w:color="auto"/>
                            <w:right w:val="none" w:sz="0" w:space="0" w:color="auto"/>
                          </w:divBdr>
                          <w:divsChild>
                            <w:div w:id="23100570">
                              <w:marLeft w:val="0"/>
                              <w:marRight w:val="0"/>
                              <w:marTop w:val="0"/>
                              <w:marBottom w:val="0"/>
                              <w:divBdr>
                                <w:top w:val="none" w:sz="0" w:space="0" w:color="auto"/>
                                <w:left w:val="none" w:sz="0" w:space="0" w:color="auto"/>
                                <w:bottom w:val="none" w:sz="0" w:space="0" w:color="auto"/>
                                <w:right w:val="none" w:sz="0" w:space="0" w:color="auto"/>
                              </w:divBdr>
                            </w:div>
                          </w:divsChild>
                        </w:div>
                        <w:div w:id="1851217636">
                          <w:marLeft w:val="0"/>
                          <w:marRight w:val="0"/>
                          <w:marTop w:val="0"/>
                          <w:marBottom w:val="0"/>
                          <w:divBdr>
                            <w:top w:val="none" w:sz="0" w:space="0" w:color="auto"/>
                            <w:left w:val="none" w:sz="0" w:space="0" w:color="auto"/>
                            <w:bottom w:val="none" w:sz="0" w:space="0" w:color="auto"/>
                            <w:right w:val="none" w:sz="0" w:space="0" w:color="auto"/>
                          </w:divBdr>
                          <w:divsChild>
                            <w:div w:id="2508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253086">
              <w:marLeft w:val="0"/>
              <w:marRight w:val="0"/>
              <w:marTop w:val="0"/>
              <w:marBottom w:val="450"/>
              <w:divBdr>
                <w:top w:val="single" w:sz="6" w:space="6" w:color="F2E187"/>
                <w:left w:val="single" w:sz="6" w:space="11" w:color="F2E187"/>
                <w:bottom w:val="single" w:sz="6" w:space="6" w:color="F2E187"/>
                <w:right w:val="single" w:sz="6" w:space="26" w:color="F2E187"/>
              </w:divBdr>
            </w:div>
            <w:div w:id="1140996744">
              <w:marLeft w:val="0"/>
              <w:marRight w:val="0"/>
              <w:marTop w:val="0"/>
              <w:marBottom w:val="0"/>
              <w:divBdr>
                <w:top w:val="none" w:sz="0" w:space="0" w:color="auto"/>
                <w:left w:val="none" w:sz="0" w:space="0" w:color="auto"/>
                <w:bottom w:val="none" w:sz="0" w:space="0" w:color="auto"/>
                <w:right w:val="none" w:sz="0" w:space="0" w:color="auto"/>
              </w:divBdr>
              <w:divsChild>
                <w:div w:id="320043870">
                  <w:marLeft w:val="0"/>
                  <w:marRight w:val="0"/>
                  <w:marTop w:val="0"/>
                  <w:marBottom w:val="300"/>
                  <w:divBdr>
                    <w:top w:val="single" w:sz="6" w:space="8" w:color="DDDDDD"/>
                    <w:left w:val="single" w:sz="6" w:space="8" w:color="DDDDDD"/>
                    <w:bottom w:val="single" w:sz="6" w:space="8" w:color="DDDDDD"/>
                    <w:right w:val="single" w:sz="6" w:space="8" w:color="DDDDDD"/>
                  </w:divBdr>
                  <w:divsChild>
                    <w:div w:id="678431371">
                      <w:marLeft w:val="0"/>
                      <w:marRight w:val="0"/>
                      <w:marTop w:val="0"/>
                      <w:marBottom w:val="0"/>
                      <w:divBdr>
                        <w:top w:val="none" w:sz="0" w:space="0" w:color="auto"/>
                        <w:left w:val="none" w:sz="0" w:space="0" w:color="auto"/>
                        <w:bottom w:val="none" w:sz="0" w:space="0" w:color="auto"/>
                        <w:right w:val="none" w:sz="0" w:space="0" w:color="auto"/>
                      </w:divBdr>
                      <w:divsChild>
                        <w:div w:id="58555453">
                          <w:marLeft w:val="0"/>
                          <w:marRight w:val="0"/>
                          <w:marTop w:val="0"/>
                          <w:marBottom w:val="0"/>
                          <w:divBdr>
                            <w:top w:val="none" w:sz="0" w:space="0" w:color="auto"/>
                            <w:left w:val="none" w:sz="0" w:space="0" w:color="auto"/>
                            <w:bottom w:val="none" w:sz="0" w:space="0" w:color="auto"/>
                            <w:right w:val="none" w:sz="0" w:space="0" w:color="auto"/>
                          </w:divBdr>
                          <w:divsChild>
                            <w:div w:id="688262955">
                              <w:marLeft w:val="0"/>
                              <w:marRight w:val="0"/>
                              <w:marTop w:val="0"/>
                              <w:marBottom w:val="0"/>
                              <w:divBdr>
                                <w:top w:val="none" w:sz="0" w:space="0" w:color="auto"/>
                                <w:left w:val="none" w:sz="0" w:space="0" w:color="auto"/>
                                <w:bottom w:val="none" w:sz="0" w:space="0" w:color="auto"/>
                                <w:right w:val="none" w:sz="0" w:space="0" w:color="auto"/>
                              </w:divBdr>
                            </w:div>
                          </w:divsChild>
                        </w:div>
                        <w:div w:id="360739381">
                          <w:marLeft w:val="0"/>
                          <w:marRight w:val="0"/>
                          <w:marTop w:val="0"/>
                          <w:marBottom w:val="0"/>
                          <w:divBdr>
                            <w:top w:val="none" w:sz="0" w:space="0" w:color="auto"/>
                            <w:left w:val="none" w:sz="0" w:space="0" w:color="auto"/>
                            <w:bottom w:val="none" w:sz="0" w:space="0" w:color="auto"/>
                            <w:right w:val="none" w:sz="0" w:space="0" w:color="auto"/>
                          </w:divBdr>
                          <w:divsChild>
                            <w:div w:id="33435368">
                              <w:marLeft w:val="0"/>
                              <w:marRight w:val="0"/>
                              <w:marTop w:val="0"/>
                              <w:marBottom w:val="0"/>
                              <w:divBdr>
                                <w:top w:val="none" w:sz="0" w:space="0" w:color="auto"/>
                                <w:left w:val="none" w:sz="0" w:space="0" w:color="auto"/>
                                <w:bottom w:val="none" w:sz="0" w:space="0" w:color="auto"/>
                                <w:right w:val="none" w:sz="0" w:space="0" w:color="auto"/>
                              </w:divBdr>
                            </w:div>
                          </w:divsChild>
                        </w:div>
                        <w:div w:id="388842834">
                          <w:marLeft w:val="0"/>
                          <w:marRight w:val="0"/>
                          <w:marTop w:val="0"/>
                          <w:marBottom w:val="0"/>
                          <w:divBdr>
                            <w:top w:val="none" w:sz="0" w:space="0" w:color="auto"/>
                            <w:left w:val="none" w:sz="0" w:space="0" w:color="auto"/>
                            <w:bottom w:val="none" w:sz="0" w:space="0" w:color="auto"/>
                            <w:right w:val="none" w:sz="0" w:space="0" w:color="auto"/>
                          </w:divBdr>
                          <w:divsChild>
                            <w:div w:id="2107574703">
                              <w:marLeft w:val="0"/>
                              <w:marRight w:val="0"/>
                              <w:marTop w:val="0"/>
                              <w:marBottom w:val="0"/>
                              <w:divBdr>
                                <w:top w:val="none" w:sz="0" w:space="0" w:color="auto"/>
                                <w:left w:val="none" w:sz="0" w:space="0" w:color="auto"/>
                                <w:bottom w:val="none" w:sz="0" w:space="0" w:color="auto"/>
                                <w:right w:val="none" w:sz="0" w:space="0" w:color="auto"/>
                              </w:divBdr>
                            </w:div>
                          </w:divsChild>
                        </w:div>
                        <w:div w:id="392310917">
                          <w:marLeft w:val="0"/>
                          <w:marRight w:val="0"/>
                          <w:marTop w:val="0"/>
                          <w:marBottom w:val="0"/>
                          <w:divBdr>
                            <w:top w:val="none" w:sz="0" w:space="0" w:color="auto"/>
                            <w:left w:val="none" w:sz="0" w:space="0" w:color="auto"/>
                            <w:bottom w:val="none" w:sz="0" w:space="0" w:color="auto"/>
                            <w:right w:val="none" w:sz="0" w:space="0" w:color="auto"/>
                          </w:divBdr>
                          <w:divsChild>
                            <w:div w:id="404423848">
                              <w:marLeft w:val="0"/>
                              <w:marRight w:val="0"/>
                              <w:marTop w:val="0"/>
                              <w:marBottom w:val="0"/>
                              <w:divBdr>
                                <w:top w:val="none" w:sz="0" w:space="0" w:color="auto"/>
                                <w:left w:val="none" w:sz="0" w:space="0" w:color="auto"/>
                                <w:bottom w:val="none" w:sz="0" w:space="0" w:color="auto"/>
                                <w:right w:val="none" w:sz="0" w:space="0" w:color="auto"/>
                              </w:divBdr>
                            </w:div>
                          </w:divsChild>
                        </w:div>
                        <w:div w:id="533152723">
                          <w:marLeft w:val="0"/>
                          <w:marRight w:val="0"/>
                          <w:marTop w:val="0"/>
                          <w:marBottom w:val="0"/>
                          <w:divBdr>
                            <w:top w:val="none" w:sz="0" w:space="0" w:color="auto"/>
                            <w:left w:val="none" w:sz="0" w:space="0" w:color="auto"/>
                            <w:bottom w:val="none" w:sz="0" w:space="0" w:color="auto"/>
                            <w:right w:val="none" w:sz="0" w:space="0" w:color="auto"/>
                          </w:divBdr>
                          <w:divsChild>
                            <w:div w:id="1134131516">
                              <w:marLeft w:val="0"/>
                              <w:marRight w:val="0"/>
                              <w:marTop w:val="0"/>
                              <w:marBottom w:val="0"/>
                              <w:divBdr>
                                <w:top w:val="none" w:sz="0" w:space="0" w:color="auto"/>
                                <w:left w:val="none" w:sz="0" w:space="0" w:color="auto"/>
                                <w:bottom w:val="none" w:sz="0" w:space="0" w:color="auto"/>
                                <w:right w:val="none" w:sz="0" w:space="0" w:color="auto"/>
                              </w:divBdr>
                            </w:div>
                          </w:divsChild>
                        </w:div>
                        <w:div w:id="560752381">
                          <w:marLeft w:val="0"/>
                          <w:marRight w:val="0"/>
                          <w:marTop w:val="0"/>
                          <w:marBottom w:val="0"/>
                          <w:divBdr>
                            <w:top w:val="none" w:sz="0" w:space="0" w:color="auto"/>
                            <w:left w:val="none" w:sz="0" w:space="0" w:color="auto"/>
                            <w:bottom w:val="none" w:sz="0" w:space="0" w:color="auto"/>
                            <w:right w:val="none" w:sz="0" w:space="0" w:color="auto"/>
                          </w:divBdr>
                          <w:divsChild>
                            <w:div w:id="1852838047">
                              <w:marLeft w:val="0"/>
                              <w:marRight w:val="0"/>
                              <w:marTop w:val="0"/>
                              <w:marBottom w:val="0"/>
                              <w:divBdr>
                                <w:top w:val="none" w:sz="0" w:space="0" w:color="auto"/>
                                <w:left w:val="none" w:sz="0" w:space="0" w:color="auto"/>
                                <w:bottom w:val="none" w:sz="0" w:space="0" w:color="auto"/>
                                <w:right w:val="none" w:sz="0" w:space="0" w:color="auto"/>
                              </w:divBdr>
                            </w:div>
                          </w:divsChild>
                        </w:div>
                        <w:div w:id="563641430">
                          <w:marLeft w:val="0"/>
                          <w:marRight w:val="0"/>
                          <w:marTop w:val="0"/>
                          <w:marBottom w:val="0"/>
                          <w:divBdr>
                            <w:top w:val="none" w:sz="0" w:space="0" w:color="auto"/>
                            <w:left w:val="none" w:sz="0" w:space="0" w:color="auto"/>
                            <w:bottom w:val="none" w:sz="0" w:space="0" w:color="auto"/>
                            <w:right w:val="none" w:sz="0" w:space="0" w:color="auto"/>
                          </w:divBdr>
                          <w:divsChild>
                            <w:div w:id="1560240829">
                              <w:marLeft w:val="0"/>
                              <w:marRight w:val="0"/>
                              <w:marTop w:val="0"/>
                              <w:marBottom w:val="0"/>
                              <w:divBdr>
                                <w:top w:val="none" w:sz="0" w:space="0" w:color="auto"/>
                                <w:left w:val="none" w:sz="0" w:space="0" w:color="auto"/>
                                <w:bottom w:val="none" w:sz="0" w:space="0" w:color="auto"/>
                                <w:right w:val="none" w:sz="0" w:space="0" w:color="auto"/>
                              </w:divBdr>
                            </w:div>
                          </w:divsChild>
                        </w:div>
                        <w:div w:id="595334907">
                          <w:marLeft w:val="0"/>
                          <w:marRight w:val="0"/>
                          <w:marTop w:val="0"/>
                          <w:marBottom w:val="0"/>
                          <w:divBdr>
                            <w:top w:val="none" w:sz="0" w:space="0" w:color="auto"/>
                            <w:left w:val="none" w:sz="0" w:space="0" w:color="auto"/>
                            <w:bottom w:val="none" w:sz="0" w:space="0" w:color="auto"/>
                            <w:right w:val="none" w:sz="0" w:space="0" w:color="auto"/>
                          </w:divBdr>
                          <w:divsChild>
                            <w:div w:id="1994750615">
                              <w:marLeft w:val="0"/>
                              <w:marRight w:val="0"/>
                              <w:marTop w:val="0"/>
                              <w:marBottom w:val="0"/>
                              <w:divBdr>
                                <w:top w:val="none" w:sz="0" w:space="0" w:color="auto"/>
                                <w:left w:val="none" w:sz="0" w:space="0" w:color="auto"/>
                                <w:bottom w:val="none" w:sz="0" w:space="0" w:color="auto"/>
                                <w:right w:val="none" w:sz="0" w:space="0" w:color="auto"/>
                              </w:divBdr>
                            </w:div>
                          </w:divsChild>
                        </w:div>
                        <w:div w:id="698168678">
                          <w:marLeft w:val="0"/>
                          <w:marRight w:val="0"/>
                          <w:marTop w:val="0"/>
                          <w:marBottom w:val="0"/>
                          <w:divBdr>
                            <w:top w:val="none" w:sz="0" w:space="0" w:color="auto"/>
                            <w:left w:val="none" w:sz="0" w:space="0" w:color="auto"/>
                            <w:bottom w:val="none" w:sz="0" w:space="0" w:color="auto"/>
                            <w:right w:val="none" w:sz="0" w:space="0" w:color="auto"/>
                          </w:divBdr>
                          <w:divsChild>
                            <w:div w:id="1596207822">
                              <w:marLeft w:val="0"/>
                              <w:marRight w:val="0"/>
                              <w:marTop w:val="0"/>
                              <w:marBottom w:val="0"/>
                              <w:divBdr>
                                <w:top w:val="none" w:sz="0" w:space="0" w:color="auto"/>
                                <w:left w:val="none" w:sz="0" w:space="0" w:color="auto"/>
                                <w:bottom w:val="none" w:sz="0" w:space="0" w:color="auto"/>
                                <w:right w:val="none" w:sz="0" w:space="0" w:color="auto"/>
                              </w:divBdr>
                            </w:div>
                          </w:divsChild>
                        </w:div>
                        <w:div w:id="753090377">
                          <w:marLeft w:val="0"/>
                          <w:marRight w:val="0"/>
                          <w:marTop w:val="0"/>
                          <w:marBottom w:val="0"/>
                          <w:divBdr>
                            <w:top w:val="none" w:sz="0" w:space="0" w:color="auto"/>
                            <w:left w:val="none" w:sz="0" w:space="0" w:color="auto"/>
                            <w:bottom w:val="none" w:sz="0" w:space="0" w:color="auto"/>
                            <w:right w:val="none" w:sz="0" w:space="0" w:color="auto"/>
                          </w:divBdr>
                          <w:divsChild>
                            <w:div w:id="1510098887">
                              <w:marLeft w:val="0"/>
                              <w:marRight w:val="0"/>
                              <w:marTop w:val="0"/>
                              <w:marBottom w:val="0"/>
                              <w:divBdr>
                                <w:top w:val="none" w:sz="0" w:space="0" w:color="auto"/>
                                <w:left w:val="none" w:sz="0" w:space="0" w:color="auto"/>
                                <w:bottom w:val="none" w:sz="0" w:space="0" w:color="auto"/>
                                <w:right w:val="none" w:sz="0" w:space="0" w:color="auto"/>
                              </w:divBdr>
                            </w:div>
                          </w:divsChild>
                        </w:div>
                        <w:div w:id="793719680">
                          <w:marLeft w:val="0"/>
                          <w:marRight w:val="0"/>
                          <w:marTop w:val="0"/>
                          <w:marBottom w:val="0"/>
                          <w:divBdr>
                            <w:top w:val="none" w:sz="0" w:space="0" w:color="auto"/>
                            <w:left w:val="none" w:sz="0" w:space="0" w:color="auto"/>
                            <w:bottom w:val="none" w:sz="0" w:space="0" w:color="auto"/>
                            <w:right w:val="none" w:sz="0" w:space="0" w:color="auto"/>
                          </w:divBdr>
                          <w:divsChild>
                            <w:div w:id="1936667796">
                              <w:marLeft w:val="0"/>
                              <w:marRight w:val="0"/>
                              <w:marTop w:val="0"/>
                              <w:marBottom w:val="0"/>
                              <w:divBdr>
                                <w:top w:val="none" w:sz="0" w:space="0" w:color="auto"/>
                                <w:left w:val="none" w:sz="0" w:space="0" w:color="auto"/>
                                <w:bottom w:val="none" w:sz="0" w:space="0" w:color="auto"/>
                                <w:right w:val="none" w:sz="0" w:space="0" w:color="auto"/>
                              </w:divBdr>
                            </w:div>
                          </w:divsChild>
                        </w:div>
                        <w:div w:id="818571678">
                          <w:marLeft w:val="0"/>
                          <w:marRight w:val="0"/>
                          <w:marTop w:val="0"/>
                          <w:marBottom w:val="0"/>
                          <w:divBdr>
                            <w:top w:val="none" w:sz="0" w:space="0" w:color="auto"/>
                            <w:left w:val="none" w:sz="0" w:space="0" w:color="auto"/>
                            <w:bottom w:val="none" w:sz="0" w:space="0" w:color="auto"/>
                            <w:right w:val="none" w:sz="0" w:space="0" w:color="auto"/>
                          </w:divBdr>
                          <w:divsChild>
                            <w:div w:id="1358698088">
                              <w:marLeft w:val="0"/>
                              <w:marRight w:val="0"/>
                              <w:marTop w:val="0"/>
                              <w:marBottom w:val="0"/>
                              <w:divBdr>
                                <w:top w:val="none" w:sz="0" w:space="0" w:color="auto"/>
                                <w:left w:val="none" w:sz="0" w:space="0" w:color="auto"/>
                                <w:bottom w:val="none" w:sz="0" w:space="0" w:color="auto"/>
                                <w:right w:val="none" w:sz="0" w:space="0" w:color="auto"/>
                              </w:divBdr>
                            </w:div>
                          </w:divsChild>
                        </w:div>
                        <w:div w:id="852959240">
                          <w:marLeft w:val="0"/>
                          <w:marRight w:val="0"/>
                          <w:marTop w:val="0"/>
                          <w:marBottom w:val="0"/>
                          <w:divBdr>
                            <w:top w:val="none" w:sz="0" w:space="0" w:color="auto"/>
                            <w:left w:val="none" w:sz="0" w:space="0" w:color="auto"/>
                            <w:bottom w:val="none" w:sz="0" w:space="0" w:color="auto"/>
                            <w:right w:val="none" w:sz="0" w:space="0" w:color="auto"/>
                          </w:divBdr>
                          <w:divsChild>
                            <w:div w:id="463743354">
                              <w:marLeft w:val="0"/>
                              <w:marRight w:val="0"/>
                              <w:marTop w:val="0"/>
                              <w:marBottom w:val="0"/>
                              <w:divBdr>
                                <w:top w:val="none" w:sz="0" w:space="0" w:color="auto"/>
                                <w:left w:val="none" w:sz="0" w:space="0" w:color="auto"/>
                                <w:bottom w:val="none" w:sz="0" w:space="0" w:color="auto"/>
                                <w:right w:val="none" w:sz="0" w:space="0" w:color="auto"/>
                              </w:divBdr>
                            </w:div>
                          </w:divsChild>
                        </w:div>
                        <w:div w:id="1082027436">
                          <w:marLeft w:val="0"/>
                          <w:marRight w:val="0"/>
                          <w:marTop w:val="0"/>
                          <w:marBottom w:val="0"/>
                          <w:divBdr>
                            <w:top w:val="none" w:sz="0" w:space="0" w:color="auto"/>
                            <w:left w:val="none" w:sz="0" w:space="0" w:color="auto"/>
                            <w:bottom w:val="none" w:sz="0" w:space="0" w:color="auto"/>
                            <w:right w:val="none" w:sz="0" w:space="0" w:color="auto"/>
                          </w:divBdr>
                          <w:divsChild>
                            <w:div w:id="1063136724">
                              <w:marLeft w:val="0"/>
                              <w:marRight w:val="0"/>
                              <w:marTop w:val="0"/>
                              <w:marBottom w:val="0"/>
                              <w:divBdr>
                                <w:top w:val="none" w:sz="0" w:space="0" w:color="auto"/>
                                <w:left w:val="none" w:sz="0" w:space="0" w:color="auto"/>
                                <w:bottom w:val="none" w:sz="0" w:space="0" w:color="auto"/>
                                <w:right w:val="none" w:sz="0" w:space="0" w:color="auto"/>
                              </w:divBdr>
                            </w:div>
                          </w:divsChild>
                        </w:div>
                        <w:div w:id="1403063344">
                          <w:marLeft w:val="0"/>
                          <w:marRight w:val="0"/>
                          <w:marTop w:val="0"/>
                          <w:marBottom w:val="0"/>
                          <w:divBdr>
                            <w:top w:val="none" w:sz="0" w:space="0" w:color="auto"/>
                            <w:left w:val="none" w:sz="0" w:space="0" w:color="auto"/>
                            <w:bottom w:val="none" w:sz="0" w:space="0" w:color="auto"/>
                            <w:right w:val="none" w:sz="0" w:space="0" w:color="auto"/>
                          </w:divBdr>
                          <w:divsChild>
                            <w:div w:id="788088198">
                              <w:marLeft w:val="0"/>
                              <w:marRight w:val="0"/>
                              <w:marTop w:val="0"/>
                              <w:marBottom w:val="0"/>
                              <w:divBdr>
                                <w:top w:val="none" w:sz="0" w:space="0" w:color="auto"/>
                                <w:left w:val="none" w:sz="0" w:space="0" w:color="auto"/>
                                <w:bottom w:val="none" w:sz="0" w:space="0" w:color="auto"/>
                                <w:right w:val="none" w:sz="0" w:space="0" w:color="auto"/>
                              </w:divBdr>
                            </w:div>
                          </w:divsChild>
                        </w:div>
                        <w:div w:id="1570380739">
                          <w:marLeft w:val="0"/>
                          <w:marRight w:val="0"/>
                          <w:marTop w:val="0"/>
                          <w:marBottom w:val="0"/>
                          <w:divBdr>
                            <w:top w:val="none" w:sz="0" w:space="0" w:color="auto"/>
                            <w:left w:val="none" w:sz="0" w:space="0" w:color="auto"/>
                            <w:bottom w:val="none" w:sz="0" w:space="0" w:color="auto"/>
                            <w:right w:val="none" w:sz="0" w:space="0" w:color="auto"/>
                          </w:divBdr>
                          <w:divsChild>
                            <w:div w:id="2009551880">
                              <w:marLeft w:val="0"/>
                              <w:marRight w:val="0"/>
                              <w:marTop w:val="0"/>
                              <w:marBottom w:val="0"/>
                              <w:divBdr>
                                <w:top w:val="none" w:sz="0" w:space="0" w:color="auto"/>
                                <w:left w:val="none" w:sz="0" w:space="0" w:color="auto"/>
                                <w:bottom w:val="none" w:sz="0" w:space="0" w:color="auto"/>
                                <w:right w:val="none" w:sz="0" w:space="0" w:color="auto"/>
                              </w:divBdr>
                            </w:div>
                          </w:divsChild>
                        </w:div>
                        <w:div w:id="1679191628">
                          <w:marLeft w:val="0"/>
                          <w:marRight w:val="0"/>
                          <w:marTop w:val="0"/>
                          <w:marBottom w:val="0"/>
                          <w:divBdr>
                            <w:top w:val="none" w:sz="0" w:space="0" w:color="auto"/>
                            <w:left w:val="none" w:sz="0" w:space="0" w:color="auto"/>
                            <w:bottom w:val="none" w:sz="0" w:space="0" w:color="auto"/>
                            <w:right w:val="none" w:sz="0" w:space="0" w:color="auto"/>
                          </w:divBdr>
                          <w:divsChild>
                            <w:div w:id="603267474">
                              <w:marLeft w:val="0"/>
                              <w:marRight w:val="0"/>
                              <w:marTop w:val="0"/>
                              <w:marBottom w:val="0"/>
                              <w:divBdr>
                                <w:top w:val="none" w:sz="0" w:space="0" w:color="auto"/>
                                <w:left w:val="none" w:sz="0" w:space="0" w:color="auto"/>
                                <w:bottom w:val="none" w:sz="0" w:space="0" w:color="auto"/>
                                <w:right w:val="none" w:sz="0" w:space="0" w:color="auto"/>
                              </w:divBdr>
                            </w:div>
                          </w:divsChild>
                        </w:div>
                        <w:div w:id="1692947505">
                          <w:marLeft w:val="0"/>
                          <w:marRight w:val="0"/>
                          <w:marTop w:val="0"/>
                          <w:marBottom w:val="0"/>
                          <w:divBdr>
                            <w:top w:val="none" w:sz="0" w:space="0" w:color="auto"/>
                            <w:left w:val="none" w:sz="0" w:space="0" w:color="auto"/>
                            <w:bottom w:val="none" w:sz="0" w:space="0" w:color="auto"/>
                            <w:right w:val="none" w:sz="0" w:space="0" w:color="auto"/>
                          </w:divBdr>
                          <w:divsChild>
                            <w:div w:id="19672200">
                              <w:marLeft w:val="0"/>
                              <w:marRight w:val="0"/>
                              <w:marTop w:val="0"/>
                              <w:marBottom w:val="0"/>
                              <w:divBdr>
                                <w:top w:val="none" w:sz="0" w:space="0" w:color="auto"/>
                                <w:left w:val="none" w:sz="0" w:space="0" w:color="auto"/>
                                <w:bottom w:val="none" w:sz="0" w:space="0" w:color="auto"/>
                                <w:right w:val="none" w:sz="0" w:space="0" w:color="auto"/>
                              </w:divBdr>
                            </w:div>
                          </w:divsChild>
                        </w:div>
                        <w:div w:id="1702122136">
                          <w:marLeft w:val="0"/>
                          <w:marRight w:val="0"/>
                          <w:marTop w:val="0"/>
                          <w:marBottom w:val="0"/>
                          <w:divBdr>
                            <w:top w:val="none" w:sz="0" w:space="0" w:color="auto"/>
                            <w:left w:val="none" w:sz="0" w:space="0" w:color="auto"/>
                            <w:bottom w:val="none" w:sz="0" w:space="0" w:color="auto"/>
                            <w:right w:val="none" w:sz="0" w:space="0" w:color="auto"/>
                          </w:divBdr>
                          <w:divsChild>
                            <w:div w:id="1920598752">
                              <w:marLeft w:val="0"/>
                              <w:marRight w:val="0"/>
                              <w:marTop w:val="0"/>
                              <w:marBottom w:val="0"/>
                              <w:divBdr>
                                <w:top w:val="none" w:sz="0" w:space="0" w:color="auto"/>
                                <w:left w:val="none" w:sz="0" w:space="0" w:color="auto"/>
                                <w:bottom w:val="none" w:sz="0" w:space="0" w:color="auto"/>
                                <w:right w:val="none" w:sz="0" w:space="0" w:color="auto"/>
                              </w:divBdr>
                            </w:div>
                          </w:divsChild>
                        </w:div>
                        <w:div w:id="1890527750">
                          <w:marLeft w:val="0"/>
                          <w:marRight w:val="0"/>
                          <w:marTop w:val="0"/>
                          <w:marBottom w:val="0"/>
                          <w:divBdr>
                            <w:top w:val="none" w:sz="0" w:space="0" w:color="auto"/>
                            <w:left w:val="none" w:sz="0" w:space="0" w:color="auto"/>
                            <w:bottom w:val="none" w:sz="0" w:space="0" w:color="auto"/>
                            <w:right w:val="none" w:sz="0" w:space="0" w:color="auto"/>
                          </w:divBdr>
                          <w:divsChild>
                            <w:div w:id="1788544880">
                              <w:marLeft w:val="0"/>
                              <w:marRight w:val="0"/>
                              <w:marTop w:val="0"/>
                              <w:marBottom w:val="0"/>
                              <w:divBdr>
                                <w:top w:val="none" w:sz="0" w:space="0" w:color="auto"/>
                                <w:left w:val="none" w:sz="0" w:space="0" w:color="auto"/>
                                <w:bottom w:val="none" w:sz="0" w:space="0" w:color="auto"/>
                                <w:right w:val="none" w:sz="0" w:space="0" w:color="auto"/>
                              </w:divBdr>
                            </w:div>
                          </w:divsChild>
                        </w:div>
                        <w:div w:id="1949003296">
                          <w:marLeft w:val="0"/>
                          <w:marRight w:val="0"/>
                          <w:marTop w:val="0"/>
                          <w:marBottom w:val="0"/>
                          <w:divBdr>
                            <w:top w:val="none" w:sz="0" w:space="0" w:color="auto"/>
                            <w:left w:val="none" w:sz="0" w:space="0" w:color="auto"/>
                            <w:bottom w:val="none" w:sz="0" w:space="0" w:color="auto"/>
                            <w:right w:val="none" w:sz="0" w:space="0" w:color="auto"/>
                          </w:divBdr>
                          <w:divsChild>
                            <w:div w:id="142432715">
                              <w:marLeft w:val="0"/>
                              <w:marRight w:val="0"/>
                              <w:marTop w:val="0"/>
                              <w:marBottom w:val="0"/>
                              <w:divBdr>
                                <w:top w:val="none" w:sz="0" w:space="0" w:color="auto"/>
                                <w:left w:val="none" w:sz="0" w:space="0" w:color="auto"/>
                                <w:bottom w:val="none" w:sz="0" w:space="0" w:color="auto"/>
                                <w:right w:val="none" w:sz="0" w:space="0" w:color="auto"/>
                              </w:divBdr>
                            </w:div>
                          </w:divsChild>
                        </w:div>
                        <w:div w:id="2113740375">
                          <w:marLeft w:val="0"/>
                          <w:marRight w:val="0"/>
                          <w:marTop w:val="0"/>
                          <w:marBottom w:val="0"/>
                          <w:divBdr>
                            <w:top w:val="none" w:sz="0" w:space="0" w:color="auto"/>
                            <w:left w:val="none" w:sz="0" w:space="0" w:color="auto"/>
                            <w:bottom w:val="none" w:sz="0" w:space="0" w:color="auto"/>
                            <w:right w:val="none" w:sz="0" w:space="0" w:color="auto"/>
                          </w:divBdr>
                          <w:divsChild>
                            <w:div w:id="5493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88804">
                  <w:marLeft w:val="0"/>
                  <w:marRight w:val="0"/>
                  <w:marTop w:val="0"/>
                  <w:marBottom w:val="300"/>
                  <w:divBdr>
                    <w:top w:val="single" w:sz="6" w:space="8" w:color="DDDDDD"/>
                    <w:left w:val="single" w:sz="6" w:space="8" w:color="DDDDDD"/>
                    <w:bottom w:val="single" w:sz="6" w:space="8" w:color="DDDDDD"/>
                    <w:right w:val="single" w:sz="6" w:space="8" w:color="DDDDDD"/>
                  </w:divBdr>
                  <w:divsChild>
                    <w:div w:id="1584752781">
                      <w:marLeft w:val="0"/>
                      <w:marRight w:val="0"/>
                      <w:marTop w:val="0"/>
                      <w:marBottom w:val="0"/>
                      <w:divBdr>
                        <w:top w:val="none" w:sz="0" w:space="0" w:color="auto"/>
                        <w:left w:val="none" w:sz="0" w:space="0" w:color="auto"/>
                        <w:bottom w:val="none" w:sz="0" w:space="0" w:color="auto"/>
                        <w:right w:val="none" w:sz="0" w:space="0" w:color="auto"/>
                      </w:divBdr>
                      <w:divsChild>
                        <w:div w:id="137458525">
                          <w:marLeft w:val="0"/>
                          <w:marRight w:val="0"/>
                          <w:marTop w:val="0"/>
                          <w:marBottom w:val="0"/>
                          <w:divBdr>
                            <w:top w:val="none" w:sz="0" w:space="0" w:color="auto"/>
                            <w:left w:val="none" w:sz="0" w:space="0" w:color="auto"/>
                            <w:bottom w:val="none" w:sz="0" w:space="0" w:color="auto"/>
                            <w:right w:val="none" w:sz="0" w:space="0" w:color="auto"/>
                          </w:divBdr>
                          <w:divsChild>
                            <w:div w:id="1395661966">
                              <w:marLeft w:val="0"/>
                              <w:marRight w:val="0"/>
                              <w:marTop w:val="0"/>
                              <w:marBottom w:val="0"/>
                              <w:divBdr>
                                <w:top w:val="none" w:sz="0" w:space="0" w:color="auto"/>
                                <w:left w:val="none" w:sz="0" w:space="0" w:color="auto"/>
                                <w:bottom w:val="none" w:sz="0" w:space="0" w:color="auto"/>
                                <w:right w:val="none" w:sz="0" w:space="0" w:color="auto"/>
                              </w:divBdr>
                            </w:div>
                          </w:divsChild>
                        </w:div>
                        <w:div w:id="1072462850">
                          <w:marLeft w:val="0"/>
                          <w:marRight w:val="0"/>
                          <w:marTop w:val="0"/>
                          <w:marBottom w:val="0"/>
                          <w:divBdr>
                            <w:top w:val="none" w:sz="0" w:space="0" w:color="auto"/>
                            <w:left w:val="none" w:sz="0" w:space="0" w:color="auto"/>
                            <w:bottom w:val="none" w:sz="0" w:space="0" w:color="auto"/>
                            <w:right w:val="none" w:sz="0" w:space="0" w:color="auto"/>
                          </w:divBdr>
                          <w:divsChild>
                            <w:div w:id="1792674575">
                              <w:marLeft w:val="0"/>
                              <w:marRight w:val="0"/>
                              <w:marTop w:val="0"/>
                              <w:marBottom w:val="0"/>
                              <w:divBdr>
                                <w:top w:val="none" w:sz="0" w:space="0" w:color="auto"/>
                                <w:left w:val="none" w:sz="0" w:space="0" w:color="auto"/>
                                <w:bottom w:val="none" w:sz="0" w:space="0" w:color="auto"/>
                                <w:right w:val="none" w:sz="0" w:space="0" w:color="auto"/>
                              </w:divBdr>
                            </w:div>
                          </w:divsChild>
                        </w:div>
                        <w:div w:id="1992127655">
                          <w:marLeft w:val="0"/>
                          <w:marRight w:val="0"/>
                          <w:marTop w:val="0"/>
                          <w:marBottom w:val="0"/>
                          <w:divBdr>
                            <w:top w:val="none" w:sz="0" w:space="0" w:color="auto"/>
                            <w:left w:val="none" w:sz="0" w:space="0" w:color="auto"/>
                            <w:bottom w:val="none" w:sz="0" w:space="0" w:color="auto"/>
                            <w:right w:val="none" w:sz="0" w:space="0" w:color="auto"/>
                          </w:divBdr>
                          <w:divsChild>
                            <w:div w:id="19297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88581">
                  <w:marLeft w:val="0"/>
                  <w:marRight w:val="0"/>
                  <w:marTop w:val="0"/>
                  <w:marBottom w:val="300"/>
                  <w:divBdr>
                    <w:top w:val="single" w:sz="6" w:space="8" w:color="DDDDDD"/>
                    <w:left w:val="single" w:sz="6" w:space="8" w:color="DDDDDD"/>
                    <w:bottom w:val="single" w:sz="6" w:space="8" w:color="DDDDDD"/>
                    <w:right w:val="single" w:sz="6" w:space="8" w:color="DDDDDD"/>
                  </w:divBdr>
                  <w:divsChild>
                    <w:div w:id="1845050256">
                      <w:marLeft w:val="0"/>
                      <w:marRight w:val="0"/>
                      <w:marTop w:val="0"/>
                      <w:marBottom w:val="0"/>
                      <w:divBdr>
                        <w:top w:val="none" w:sz="0" w:space="0" w:color="auto"/>
                        <w:left w:val="none" w:sz="0" w:space="0" w:color="auto"/>
                        <w:bottom w:val="none" w:sz="0" w:space="0" w:color="auto"/>
                        <w:right w:val="none" w:sz="0" w:space="0" w:color="auto"/>
                      </w:divBdr>
                      <w:divsChild>
                        <w:div w:id="168176749">
                          <w:marLeft w:val="0"/>
                          <w:marRight w:val="0"/>
                          <w:marTop w:val="0"/>
                          <w:marBottom w:val="0"/>
                          <w:divBdr>
                            <w:top w:val="none" w:sz="0" w:space="0" w:color="auto"/>
                            <w:left w:val="none" w:sz="0" w:space="0" w:color="auto"/>
                            <w:bottom w:val="none" w:sz="0" w:space="0" w:color="auto"/>
                            <w:right w:val="none" w:sz="0" w:space="0" w:color="auto"/>
                          </w:divBdr>
                          <w:divsChild>
                            <w:div w:id="564604641">
                              <w:marLeft w:val="0"/>
                              <w:marRight w:val="0"/>
                              <w:marTop w:val="0"/>
                              <w:marBottom w:val="0"/>
                              <w:divBdr>
                                <w:top w:val="none" w:sz="0" w:space="0" w:color="auto"/>
                                <w:left w:val="none" w:sz="0" w:space="0" w:color="auto"/>
                                <w:bottom w:val="none" w:sz="0" w:space="0" w:color="auto"/>
                                <w:right w:val="none" w:sz="0" w:space="0" w:color="auto"/>
                              </w:divBdr>
                            </w:div>
                          </w:divsChild>
                        </w:div>
                        <w:div w:id="185338290">
                          <w:marLeft w:val="0"/>
                          <w:marRight w:val="0"/>
                          <w:marTop w:val="0"/>
                          <w:marBottom w:val="0"/>
                          <w:divBdr>
                            <w:top w:val="none" w:sz="0" w:space="0" w:color="auto"/>
                            <w:left w:val="none" w:sz="0" w:space="0" w:color="auto"/>
                            <w:bottom w:val="none" w:sz="0" w:space="0" w:color="auto"/>
                            <w:right w:val="none" w:sz="0" w:space="0" w:color="auto"/>
                          </w:divBdr>
                          <w:divsChild>
                            <w:div w:id="1614093921">
                              <w:marLeft w:val="0"/>
                              <w:marRight w:val="0"/>
                              <w:marTop w:val="0"/>
                              <w:marBottom w:val="0"/>
                              <w:divBdr>
                                <w:top w:val="none" w:sz="0" w:space="0" w:color="auto"/>
                                <w:left w:val="none" w:sz="0" w:space="0" w:color="auto"/>
                                <w:bottom w:val="none" w:sz="0" w:space="0" w:color="auto"/>
                                <w:right w:val="none" w:sz="0" w:space="0" w:color="auto"/>
                              </w:divBdr>
                            </w:div>
                          </w:divsChild>
                        </w:div>
                        <w:div w:id="272712590">
                          <w:marLeft w:val="0"/>
                          <w:marRight w:val="0"/>
                          <w:marTop w:val="0"/>
                          <w:marBottom w:val="0"/>
                          <w:divBdr>
                            <w:top w:val="none" w:sz="0" w:space="0" w:color="auto"/>
                            <w:left w:val="none" w:sz="0" w:space="0" w:color="auto"/>
                            <w:bottom w:val="none" w:sz="0" w:space="0" w:color="auto"/>
                            <w:right w:val="none" w:sz="0" w:space="0" w:color="auto"/>
                          </w:divBdr>
                          <w:divsChild>
                            <w:div w:id="480275694">
                              <w:marLeft w:val="0"/>
                              <w:marRight w:val="0"/>
                              <w:marTop w:val="0"/>
                              <w:marBottom w:val="0"/>
                              <w:divBdr>
                                <w:top w:val="none" w:sz="0" w:space="0" w:color="auto"/>
                                <w:left w:val="none" w:sz="0" w:space="0" w:color="auto"/>
                                <w:bottom w:val="none" w:sz="0" w:space="0" w:color="auto"/>
                                <w:right w:val="none" w:sz="0" w:space="0" w:color="auto"/>
                              </w:divBdr>
                            </w:div>
                          </w:divsChild>
                        </w:div>
                        <w:div w:id="514003431">
                          <w:marLeft w:val="0"/>
                          <w:marRight w:val="0"/>
                          <w:marTop w:val="0"/>
                          <w:marBottom w:val="0"/>
                          <w:divBdr>
                            <w:top w:val="none" w:sz="0" w:space="0" w:color="auto"/>
                            <w:left w:val="none" w:sz="0" w:space="0" w:color="auto"/>
                            <w:bottom w:val="none" w:sz="0" w:space="0" w:color="auto"/>
                            <w:right w:val="none" w:sz="0" w:space="0" w:color="auto"/>
                          </w:divBdr>
                          <w:divsChild>
                            <w:div w:id="1644847585">
                              <w:marLeft w:val="0"/>
                              <w:marRight w:val="0"/>
                              <w:marTop w:val="0"/>
                              <w:marBottom w:val="0"/>
                              <w:divBdr>
                                <w:top w:val="none" w:sz="0" w:space="0" w:color="auto"/>
                                <w:left w:val="none" w:sz="0" w:space="0" w:color="auto"/>
                                <w:bottom w:val="none" w:sz="0" w:space="0" w:color="auto"/>
                                <w:right w:val="none" w:sz="0" w:space="0" w:color="auto"/>
                              </w:divBdr>
                            </w:div>
                          </w:divsChild>
                        </w:div>
                        <w:div w:id="541138402">
                          <w:marLeft w:val="0"/>
                          <w:marRight w:val="0"/>
                          <w:marTop w:val="0"/>
                          <w:marBottom w:val="0"/>
                          <w:divBdr>
                            <w:top w:val="none" w:sz="0" w:space="0" w:color="auto"/>
                            <w:left w:val="none" w:sz="0" w:space="0" w:color="auto"/>
                            <w:bottom w:val="none" w:sz="0" w:space="0" w:color="auto"/>
                            <w:right w:val="none" w:sz="0" w:space="0" w:color="auto"/>
                          </w:divBdr>
                          <w:divsChild>
                            <w:div w:id="1125924479">
                              <w:marLeft w:val="0"/>
                              <w:marRight w:val="0"/>
                              <w:marTop w:val="0"/>
                              <w:marBottom w:val="0"/>
                              <w:divBdr>
                                <w:top w:val="none" w:sz="0" w:space="0" w:color="auto"/>
                                <w:left w:val="none" w:sz="0" w:space="0" w:color="auto"/>
                                <w:bottom w:val="none" w:sz="0" w:space="0" w:color="auto"/>
                                <w:right w:val="none" w:sz="0" w:space="0" w:color="auto"/>
                              </w:divBdr>
                            </w:div>
                          </w:divsChild>
                        </w:div>
                        <w:div w:id="718895791">
                          <w:marLeft w:val="0"/>
                          <w:marRight w:val="0"/>
                          <w:marTop w:val="0"/>
                          <w:marBottom w:val="0"/>
                          <w:divBdr>
                            <w:top w:val="none" w:sz="0" w:space="0" w:color="auto"/>
                            <w:left w:val="none" w:sz="0" w:space="0" w:color="auto"/>
                            <w:bottom w:val="none" w:sz="0" w:space="0" w:color="auto"/>
                            <w:right w:val="none" w:sz="0" w:space="0" w:color="auto"/>
                          </w:divBdr>
                          <w:divsChild>
                            <w:div w:id="1834493572">
                              <w:marLeft w:val="0"/>
                              <w:marRight w:val="0"/>
                              <w:marTop w:val="0"/>
                              <w:marBottom w:val="0"/>
                              <w:divBdr>
                                <w:top w:val="none" w:sz="0" w:space="0" w:color="auto"/>
                                <w:left w:val="none" w:sz="0" w:space="0" w:color="auto"/>
                                <w:bottom w:val="none" w:sz="0" w:space="0" w:color="auto"/>
                                <w:right w:val="none" w:sz="0" w:space="0" w:color="auto"/>
                              </w:divBdr>
                            </w:div>
                          </w:divsChild>
                        </w:div>
                        <w:div w:id="1138186480">
                          <w:marLeft w:val="0"/>
                          <w:marRight w:val="0"/>
                          <w:marTop w:val="0"/>
                          <w:marBottom w:val="0"/>
                          <w:divBdr>
                            <w:top w:val="none" w:sz="0" w:space="0" w:color="auto"/>
                            <w:left w:val="none" w:sz="0" w:space="0" w:color="auto"/>
                            <w:bottom w:val="none" w:sz="0" w:space="0" w:color="auto"/>
                            <w:right w:val="none" w:sz="0" w:space="0" w:color="auto"/>
                          </w:divBdr>
                          <w:divsChild>
                            <w:div w:id="231233904">
                              <w:marLeft w:val="0"/>
                              <w:marRight w:val="0"/>
                              <w:marTop w:val="0"/>
                              <w:marBottom w:val="0"/>
                              <w:divBdr>
                                <w:top w:val="none" w:sz="0" w:space="0" w:color="auto"/>
                                <w:left w:val="none" w:sz="0" w:space="0" w:color="auto"/>
                                <w:bottom w:val="none" w:sz="0" w:space="0" w:color="auto"/>
                                <w:right w:val="none" w:sz="0" w:space="0" w:color="auto"/>
                              </w:divBdr>
                            </w:div>
                          </w:divsChild>
                        </w:div>
                        <w:div w:id="1199850695">
                          <w:marLeft w:val="0"/>
                          <w:marRight w:val="0"/>
                          <w:marTop w:val="0"/>
                          <w:marBottom w:val="0"/>
                          <w:divBdr>
                            <w:top w:val="none" w:sz="0" w:space="0" w:color="auto"/>
                            <w:left w:val="none" w:sz="0" w:space="0" w:color="auto"/>
                            <w:bottom w:val="none" w:sz="0" w:space="0" w:color="auto"/>
                            <w:right w:val="none" w:sz="0" w:space="0" w:color="auto"/>
                          </w:divBdr>
                          <w:divsChild>
                            <w:div w:id="1099374703">
                              <w:marLeft w:val="0"/>
                              <w:marRight w:val="0"/>
                              <w:marTop w:val="0"/>
                              <w:marBottom w:val="0"/>
                              <w:divBdr>
                                <w:top w:val="none" w:sz="0" w:space="0" w:color="auto"/>
                                <w:left w:val="none" w:sz="0" w:space="0" w:color="auto"/>
                                <w:bottom w:val="none" w:sz="0" w:space="0" w:color="auto"/>
                                <w:right w:val="none" w:sz="0" w:space="0" w:color="auto"/>
                              </w:divBdr>
                            </w:div>
                          </w:divsChild>
                        </w:div>
                        <w:div w:id="1387683623">
                          <w:marLeft w:val="0"/>
                          <w:marRight w:val="0"/>
                          <w:marTop w:val="0"/>
                          <w:marBottom w:val="0"/>
                          <w:divBdr>
                            <w:top w:val="none" w:sz="0" w:space="0" w:color="auto"/>
                            <w:left w:val="none" w:sz="0" w:space="0" w:color="auto"/>
                            <w:bottom w:val="none" w:sz="0" w:space="0" w:color="auto"/>
                            <w:right w:val="none" w:sz="0" w:space="0" w:color="auto"/>
                          </w:divBdr>
                          <w:divsChild>
                            <w:div w:id="2128617853">
                              <w:marLeft w:val="0"/>
                              <w:marRight w:val="0"/>
                              <w:marTop w:val="0"/>
                              <w:marBottom w:val="0"/>
                              <w:divBdr>
                                <w:top w:val="none" w:sz="0" w:space="0" w:color="auto"/>
                                <w:left w:val="none" w:sz="0" w:space="0" w:color="auto"/>
                                <w:bottom w:val="none" w:sz="0" w:space="0" w:color="auto"/>
                                <w:right w:val="none" w:sz="0" w:space="0" w:color="auto"/>
                              </w:divBdr>
                            </w:div>
                          </w:divsChild>
                        </w:div>
                        <w:div w:id="1418868844">
                          <w:marLeft w:val="0"/>
                          <w:marRight w:val="0"/>
                          <w:marTop w:val="0"/>
                          <w:marBottom w:val="0"/>
                          <w:divBdr>
                            <w:top w:val="none" w:sz="0" w:space="0" w:color="auto"/>
                            <w:left w:val="none" w:sz="0" w:space="0" w:color="auto"/>
                            <w:bottom w:val="none" w:sz="0" w:space="0" w:color="auto"/>
                            <w:right w:val="none" w:sz="0" w:space="0" w:color="auto"/>
                          </w:divBdr>
                          <w:divsChild>
                            <w:div w:id="1069229558">
                              <w:marLeft w:val="0"/>
                              <w:marRight w:val="0"/>
                              <w:marTop w:val="0"/>
                              <w:marBottom w:val="0"/>
                              <w:divBdr>
                                <w:top w:val="none" w:sz="0" w:space="0" w:color="auto"/>
                                <w:left w:val="none" w:sz="0" w:space="0" w:color="auto"/>
                                <w:bottom w:val="none" w:sz="0" w:space="0" w:color="auto"/>
                                <w:right w:val="none" w:sz="0" w:space="0" w:color="auto"/>
                              </w:divBdr>
                            </w:div>
                          </w:divsChild>
                        </w:div>
                        <w:div w:id="1706246621">
                          <w:marLeft w:val="0"/>
                          <w:marRight w:val="0"/>
                          <w:marTop w:val="0"/>
                          <w:marBottom w:val="0"/>
                          <w:divBdr>
                            <w:top w:val="none" w:sz="0" w:space="0" w:color="auto"/>
                            <w:left w:val="none" w:sz="0" w:space="0" w:color="auto"/>
                            <w:bottom w:val="none" w:sz="0" w:space="0" w:color="auto"/>
                            <w:right w:val="none" w:sz="0" w:space="0" w:color="auto"/>
                          </w:divBdr>
                          <w:divsChild>
                            <w:div w:id="263923934">
                              <w:marLeft w:val="0"/>
                              <w:marRight w:val="0"/>
                              <w:marTop w:val="0"/>
                              <w:marBottom w:val="0"/>
                              <w:divBdr>
                                <w:top w:val="none" w:sz="0" w:space="0" w:color="auto"/>
                                <w:left w:val="none" w:sz="0" w:space="0" w:color="auto"/>
                                <w:bottom w:val="none" w:sz="0" w:space="0" w:color="auto"/>
                                <w:right w:val="none" w:sz="0" w:space="0" w:color="auto"/>
                              </w:divBdr>
                            </w:div>
                          </w:divsChild>
                        </w:div>
                        <w:div w:id="1968968110">
                          <w:marLeft w:val="0"/>
                          <w:marRight w:val="0"/>
                          <w:marTop w:val="0"/>
                          <w:marBottom w:val="0"/>
                          <w:divBdr>
                            <w:top w:val="none" w:sz="0" w:space="0" w:color="auto"/>
                            <w:left w:val="none" w:sz="0" w:space="0" w:color="auto"/>
                            <w:bottom w:val="none" w:sz="0" w:space="0" w:color="auto"/>
                            <w:right w:val="none" w:sz="0" w:space="0" w:color="auto"/>
                          </w:divBdr>
                          <w:divsChild>
                            <w:div w:id="754595934">
                              <w:marLeft w:val="0"/>
                              <w:marRight w:val="0"/>
                              <w:marTop w:val="0"/>
                              <w:marBottom w:val="0"/>
                              <w:divBdr>
                                <w:top w:val="none" w:sz="0" w:space="0" w:color="auto"/>
                                <w:left w:val="none" w:sz="0" w:space="0" w:color="auto"/>
                                <w:bottom w:val="none" w:sz="0" w:space="0" w:color="auto"/>
                                <w:right w:val="none" w:sz="0" w:space="0" w:color="auto"/>
                              </w:divBdr>
                            </w:div>
                          </w:divsChild>
                        </w:div>
                        <w:div w:id="2004972391">
                          <w:marLeft w:val="0"/>
                          <w:marRight w:val="0"/>
                          <w:marTop w:val="0"/>
                          <w:marBottom w:val="0"/>
                          <w:divBdr>
                            <w:top w:val="none" w:sz="0" w:space="0" w:color="auto"/>
                            <w:left w:val="none" w:sz="0" w:space="0" w:color="auto"/>
                            <w:bottom w:val="none" w:sz="0" w:space="0" w:color="auto"/>
                            <w:right w:val="none" w:sz="0" w:space="0" w:color="auto"/>
                          </w:divBdr>
                          <w:divsChild>
                            <w:div w:id="1631128536">
                              <w:marLeft w:val="0"/>
                              <w:marRight w:val="0"/>
                              <w:marTop w:val="0"/>
                              <w:marBottom w:val="0"/>
                              <w:divBdr>
                                <w:top w:val="none" w:sz="0" w:space="0" w:color="auto"/>
                                <w:left w:val="none" w:sz="0" w:space="0" w:color="auto"/>
                                <w:bottom w:val="none" w:sz="0" w:space="0" w:color="auto"/>
                                <w:right w:val="none" w:sz="0" w:space="0" w:color="auto"/>
                              </w:divBdr>
                            </w:div>
                          </w:divsChild>
                        </w:div>
                        <w:div w:id="2119983606">
                          <w:marLeft w:val="0"/>
                          <w:marRight w:val="0"/>
                          <w:marTop w:val="0"/>
                          <w:marBottom w:val="0"/>
                          <w:divBdr>
                            <w:top w:val="none" w:sz="0" w:space="0" w:color="auto"/>
                            <w:left w:val="none" w:sz="0" w:space="0" w:color="auto"/>
                            <w:bottom w:val="none" w:sz="0" w:space="0" w:color="auto"/>
                            <w:right w:val="none" w:sz="0" w:space="0" w:color="auto"/>
                          </w:divBdr>
                          <w:divsChild>
                            <w:div w:id="13573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459814">
                  <w:marLeft w:val="0"/>
                  <w:marRight w:val="0"/>
                  <w:marTop w:val="0"/>
                  <w:marBottom w:val="300"/>
                  <w:divBdr>
                    <w:top w:val="single" w:sz="6" w:space="8" w:color="DDDDDD"/>
                    <w:left w:val="single" w:sz="6" w:space="8" w:color="DDDDDD"/>
                    <w:bottom w:val="single" w:sz="6" w:space="8" w:color="DDDDDD"/>
                    <w:right w:val="single" w:sz="6" w:space="8" w:color="DDDDDD"/>
                  </w:divBdr>
                  <w:divsChild>
                    <w:div w:id="168100088">
                      <w:marLeft w:val="0"/>
                      <w:marRight w:val="0"/>
                      <w:marTop w:val="0"/>
                      <w:marBottom w:val="0"/>
                      <w:divBdr>
                        <w:top w:val="none" w:sz="0" w:space="0" w:color="auto"/>
                        <w:left w:val="none" w:sz="0" w:space="0" w:color="auto"/>
                        <w:bottom w:val="none" w:sz="0" w:space="0" w:color="auto"/>
                        <w:right w:val="none" w:sz="0" w:space="0" w:color="auto"/>
                      </w:divBdr>
                      <w:divsChild>
                        <w:div w:id="129518887">
                          <w:marLeft w:val="0"/>
                          <w:marRight w:val="0"/>
                          <w:marTop w:val="0"/>
                          <w:marBottom w:val="0"/>
                          <w:divBdr>
                            <w:top w:val="none" w:sz="0" w:space="0" w:color="auto"/>
                            <w:left w:val="none" w:sz="0" w:space="0" w:color="auto"/>
                            <w:bottom w:val="none" w:sz="0" w:space="0" w:color="auto"/>
                            <w:right w:val="none" w:sz="0" w:space="0" w:color="auto"/>
                          </w:divBdr>
                          <w:divsChild>
                            <w:div w:id="1649048385">
                              <w:marLeft w:val="0"/>
                              <w:marRight w:val="0"/>
                              <w:marTop w:val="0"/>
                              <w:marBottom w:val="0"/>
                              <w:divBdr>
                                <w:top w:val="none" w:sz="0" w:space="0" w:color="auto"/>
                                <w:left w:val="none" w:sz="0" w:space="0" w:color="auto"/>
                                <w:bottom w:val="none" w:sz="0" w:space="0" w:color="auto"/>
                                <w:right w:val="none" w:sz="0" w:space="0" w:color="auto"/>
                              </w:divBdr>
                            </w:div>
                          </w:divsChild>
                        </w:div>
                        <w:div w:id="938564750">
                          <w:marLeft w:val="0"/>
                          <w:marRight w:val="0"/>
                          <w:marTop w:val="0"/>
                          <w:marBottom w:val="0"/>
                          <w:divBdr>
                            <w:top w:val="none" w:sz="0" w:space="0" w:color="auto"/>
                            <w:left w:val="none" w:sz="0" w:space="0" w:color="auto"/>
                            <w:bottom w:val="none" w:sz="0" w:space="0" w:color="auto"/>
                            <w:right w:val="none" w:sz="0" w:space="0" w:color="auto"/>
                          </w:divBdr>
                          <w:divsChild>
                            <w:div w:id="832111104">
                              <w:marLeft w:val="0"/>
                              <w:marRight w:val="0"/>
                              <w:marTop w:val="0"/>
                              <w:marBottom w:val="0"/>
                              <w:divBdr>
                                <w:top w:val="none" w:sz="0" w:space="0" w:color="auto"/>
                                <w:left w:val="none" w:sz="0" w:space="0" w:color="auto"/>
                                <w:bottom w:val="none" w:sz="0" w:space="0" w:color="auto"/>
                                <w:right w:val="none" w:sz="0" w:space="0" w:color="auto"/>
                              </w:divBdr>
                            </w:div>
                          </w:divsChild>
                        </w:div>
                        <w:div w:id="980764594">
                          <w:marLeft w:val="0"/>
                          <w:marRight w:val="0"/>
                          <w:marTop w:val="0"/>
                          <w:marBottom w:val="0"/>
                          <w:divBdr>
                            <w:top w:val="none" w:sz="0" w:space="0" w:color="auto"/>
                            <w:left w:val="none" w:sz="0" w:space="0" w:color="auto"/>
                            <w:bottom w:val="none" w:sz="0" w:space="0" w:color="auto"/>
                            <w:right w:val="none" w:sz="0" w:space="0" w:color="auto"/>
                          </w:divBdr>
                          <w:divsChild>
                            <w:div w:id="2118018190">
                              <w:marLeft w:val="0"/>
                              <w:marRight w:val="0"/>
                              <w:marTop w:val="0"/>
                              <w:marBottom w:val="0"/>
                              <w:divBdr>
                                <w:top w:val="none" w:sz="0" w:space="0" w:color="auto"/>
                                <w:left w:val="none" w:sz="0" w:space="0" w:color="auto"/>
                                <w:bottom w:val="none" w:sz="0" w:space="0" w:color="auto"/>
                                <w:right w:val="none" w:sz="0" w:space="0" w:color="auto"/>
                              </w:divBdr>
                            </w:div>
                          </w:divsChild>
                        </w:div>
                        <w:div w:id="1181506323">
                          <w:marLeft w:val="0"/>
                          <w:marRight w:val="0"/>
                          <w:marTop w:val="0"/>
                          <w:marBottom w:val="0"/>
                          <w:divBdr>
                            <w:top w:val="none" w:sz="0" w:space="0" w:color="auto"/>
                            <w:left w:val="none" w:sz="0" w:space="0" w:color="auto"/>
                            <w:bottom w:val="none" w:sz="0" w:space="0" w:color="auto"/>
                            <w:right w:val="none" w:sz="0" w:space="0" w:color="auto"/>
                          </w:divBdr>
                          <w:divsChild>
                            <w:div w:id="449862634">
                              <w:marLeft w:val="0"/>
                              <w:marRight w:val="0"/>
                              <w:marTop w:val="0"/>
                              <w:marBottom w:val="0"/>
                              <w:divBdr>
                                <w:top w:val="none" w:sz="0" w:space="0" w:color="auto"/>
                                <w:left w:val="none" w:sz="0" w:space="0" w:color="auto"/>
                                <w:bottom w:val="none" w:sz="0" w:space="0" w:color="auto"/>
                                <w:right w:val="none" w:sz="0" w:space="0" w:color="auto"/>
                              </w:divBdr>
                            </w:div>
                          </w:divsChild>
                        </w:div>
                        <w:div w:id="1750806168">
                          <w:marLeft w:val="0"/>
                          <w:marRight w:val="0"/>
                          <w:marTop w:val="0"/>
                          <w:marBottom w:val="0"/>
                          <w:divBdr>
                            <w:top w:val="none" w:sz="0" w:space="0" w:color="auto"/>
                            <w:left w:val="none" w:sz="0" w:space="0" w:color="auto"/>
                            <w:bottom w:val="none" w:sz="0" w:space="0" w:color="auto"/>
                            <w:right w:val="none" w:sz="0" w:space="0" w:color="auto"/>
                          </w:divBdr>
                          <w:divsChild>
                            <w:div w:id="2000766880">
                              <w:marLeft w:val="0"/>
                              <w:marRight w:val="0"/>
                              <w:marTop w:val="0"/>
                              <w:marBottom w:val="0"/>
                              <w:divBdr>
                                <w:top w:val="none" w:sz="0" w:space="0" w:color="auto"/>
                                <w:left w:val="none" w:sz="0" w:space="0" w:color="auto"/>
                                <w:bottom w:val="none" w:sz="0" w:space="0" w:color="auto"/>
                                <w:right w:val="none" w:sz="0" w:space="0" w:color="auto"/>
                              </w:divBdr>
                            </w:div>
                          </w:divsChild>
                        </w:div>
                        <w:div w:id="1797674865">
                          <w:marLeft w:val="0"/>
                          <w:marRight w:val="0"/>
                          <w:marTop w:val="0"/>
                          <w:marBottom w:val="0"/>
                          <w:divBdr>
                            <w:top w:val="none" w:sz="0" w:space="0" w:color="auto"/>
                            <w:left w:val="none" w:sz="0" w:space="0" w:color="auto"/>
                            <w:bottom w:val="none" w:sz="0" w:space="0" w:color="auto"/>
                            <w:right w:val="none" w:sz="0" w:space="0" w:color="auto"/>
                          </w:divBdr>
                          <w:divsChild>
                            <w:div w:id="4440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7410">
                  <w:marLeft w:val="0"/>
                  <w:marRight w:val="0"/>
                  <w:marTop w:val="0"/>
                  <w:marBottom w:val="300"/>
                  <w:divBdr>
                    <w:top w:val="single" w:sz="6" w:space="8" w:color="DDDDDD"/>
                    <w:left w:val="single" w:sz="6" w:space="8" w:color="DDDDDD"/>
                    <w:bottom w:val="single" w:sz="6" w:space="8" w:color="DDDDDD"/>
                    <w:right w:val="single" w:sz="6" w:space="8" w:color="DDDDDD"/>
                  </w:divBdr>
                  <w:divsChild>
                    <w:div w:id="316230783">
                      <w:marLeft w:val="0"/>
                      <w:marRight w:val="0"/>
                      <w:marTop w:val="0"/>
                      <w:marBottom w:val="0"/>
                      <w:divBdr>
                        <w:top w:val="none" w:sz="0" w:space="0" w:color="auto"/>
                        <w:left w:val="none" w:sz="0" w:space="0" w:color="auto"/>
                        <w:bottom w:val="none" w:sz="0" w:space="0" w:color="auto"/>
                        <w:right w:val="none" w:sz="0" w:space="0" w:color="auto"/>
                      </w:divBdr>
                      <w:divsChild>
                        <w:div w:id="2636904">
                          <w:marLeft w:val="0"/>
                          <w:marRight w:val="0"/>
                          <w:marTop w:val="0"/>
                          <w:marBottom w:val="0"/>
                          <w:divBdr>
                            <w:top w:val="none" w:sz="0" w:space="0" w:color="auto"/>
                            <w:left w:val="none" w:sz="0" w:space="0" w:color="auto"/>
                            <w:bottom w:val="none" w:sz="0" w:space="0" w:color="auto"/>
                            <w:right w:val="none" w:sz="0" w:space="0" w:color="auto"/>
                          </w:divBdr>
                          <w:divsChild>
                            <w:div w:id="1881169189">
                              <w:marLeft w:val="0"/>
                              <w:marRight w:val="0"/>
                              <w:marTop w:val="0"/>
                              <w:marBottom w:val="0"/>
                              <w:divBdr>
                                <w:top w:val="none" w:sz="0" w:space="0" w:color="auto"/>
                                <w:left w:val="none" w:sz="0" w:space="0" w:color="auto"/>
                                <w:bottom w:val="none" w:sz="0" w:space="0" w:color="auto"/>
                                <w:right w:val="none" w:sz="0" w:space="0" w:color="auto"/>
                              </w:divBdr>
                            </w:div>
                          </w:divsChild>
                        </w:div>
                        <w:div w:id="20664450">
                          <w:marLeft w:val="0"/>
                          <w:marRight w:val="0"/>
                          <w:marTop w:val="0"/>
                          <w:marBottom w:val="0"/>
                          <w:divBdr>
                            <w:top w:val="none" w:sz="0" w:space="0" w:color="auto"/>
                            <w:left w:val="none" w:sz="0" w:space="0" w:color="auto"/>
                            <w:bottom w:val="none" w:sz="0" w:space="0" w:color="auto"/>
                            <w:right w:val="none" w:sz="0" w:space="0" w:color="auto"/>
                          </w:divBdr>
                          <w:divsChild>
                            <w:div w:id="2116901654">
                              <w:marLeft w:val="0"/>
                              <w:marRight w:val="0"/>
                              <w:marTop w:val="0"/>
                              <w:marBottom w:val="0"/>
                              <w:divBdr>
                                <w:top w:val="none" w:sz="0" w:space="0" w:color="auto"/>
                                <w:left w:val="none" w:sz="0" w:space="0" w:color="auto"/>
                                <w:bottom w:val="none" w:sz="0" w:space="0" w:color="auto"/>
                                <w:right w:val="none" w:sz="0" w:space="0" w:color="auto"/>
                              </w:divBdr>
                            </w:div>
                          </w:divsChild>
                        </w:div>
                        <w:div w:id="176501036">
                          <w:marLeft w:val="0"/>
                          <w:marRight w:val="0"/>
                          <w:marTop w:val="0"/>
                          <w:marBottom w:val="0"/>
                          <w:divBdr>
                            <w:top w:val="none" w:sz="0" w:space="0" w:color="auto"/>
                            <w:left w:val="none" w:sz="0" w:space="0" w:color="auto"/>
                            <w:bottom w:val="none" w:sz="0" w:space="0" w:color="auto"/>
                            <w:right w:val="none" w:sz="0" w:space="0" w:color="auto"/>
                          </w:divBdr>
                          <w:divsChild>
                            <w:div w:id="1161310428">
                              <w:marLeft w:val="0"/>
                              <w:marRight w:val="0"/>
                              <w:marTop w:val="0"/>
                              <w:marBottom w:val="0"/>
                              <w:divBdr>
                                <w:top w:val="none" w:sz="0" w:space="0" w:color="auto"/>
                                <w:left w:val="none" w:sz="0" w:space="0" w:color="auto"/>
                                <w:bottom w:val="none" w:sz="0" w:space="0" w:color="auto"/>
                                <w:right w:val="none" w:sz="0" w:space="0" w:color="auto"/>
                              </w:divBdr>
                            </w:div>
                          </w:divsChild>
                        </w:div>
                        <w:div w:id="237374051">
                          <w:marLeft w:val="0"/>
                          <w:marRight w:val="0"/>
                          <w:marTop w:val="0"/>
                          <w:marBottom w:val="0"/>
                          <w:divBdr>
                            <w:top w:val="none" w:sz="0" w:space="0" w:color="auto"/>
                            <w:left w:val="none" w:sz="0" w:space="0" w:color="auto"/>
                            <w:bottom w:val="none" w:sz="0" w:space="0" w:color="auto"/>
                            <w:right w:val="none" w:sz="0" w:space="0" w:color="auto"/>
                          </w:divBdr>
                          <w:divsChild>
                            <w:div w:id="348532806">
                              <w:marLeft w:val="0"/>
                              <w:marRight w:val="0"/>
                              <w:marTop w:val="0"/>
                              <w:marBottom w:val="0"/>
                              <w:divBdr>
                                <w:top w:val="none" w:sz="0" w:space="0" w:color="auto"/>
                                <w:left w:val="none" w:sz="0" w:space="0" w:color="auto"/>
                                <w:bottom w:val="none" w:sz="0" w:space="0" w:color="auto"/>
                                <w:right w:val="none" w:sz="0" w:space="0" w:color="auto"/>
                              </w:divBdr>
                            </w:div>
                          </w:divsChild>
                        </w:div>
                        <w:div w:id="463936999">
                          <w:marLeft w:val="0"/>
                          <w:marRight w:val="0"/>
                          <w:marTop w:val="0"/>
                          <w:marBottom w:val="0"/>
                          <w:divBdr>
                            <w:top w:val="none" w:sz="0" w:space="0" w:color="auto"/>
                            <w:left w:val="none" w:sz="0" w:space="0" w:color="auto"/>
                            <w:bottom w:val="none" w:sz="0" w:space="0" w:color="auto"/>
                            <w:right w:val="none" w:sz="0" w:space="0" w:color="auto"/>
                          </w:divBdr>
                          <w:divsChild>
                            <w:div w:id="183980088">
                              <w:marLeft w:val="0"/>
                              <w:marRight w:val="0"/>
                              <w:marTop w:val="0"/>
                              <w:marBottom w:val="0"/>
                              <w:divBdr>
                                <w:top w:val="none" w:sz="0" w:space="0" w:color="auto"/>
                                <w:left w:val="none" w:sz="0" w:space="0" w:color="auto"/>
                                <w:bottom w:val="none" w:sz="0" w:space="0" w:color="auto"/>
                                <w:right w:val="none" w:sz="0" w:space="0" w:color="auto"/>
                              </w:divBdr>
                            </w:div>
                          </w:divsChild>
                        </w:div>
                        <w:div w:id="560092303">
                          <w:marLeft w:val="0"/>
                          <w:marRight w:val="0"/>
                          <w:marTop w:val="0"/>
                          <w:marBottom w:val="0"/>
                          <w:divBdr>
                            <w:top w:val="none" w:sz="0" w:space="0" w:color="auto"/>
                            <w:left w:val="none" w:sz="0" w:space="0" w:color="auto"/>
                            <w:bottom w:val="none" w:sz="0" w:space="0" w:color="auto"/>
                            <w:right w:val="none" w:sz="0" w:space="0" w:color="auto"/>
                          </w:divBdr>
                          <w:divsChild>
                            <w:div w:id="1812627272">
                              <w:marLeft w:val="0"/>
                              <w:marRight w:val="0"/>
                              <w:marTop w:val="0"/>
                              <w:marBottom w:val="0"/>
                              <w:divBdr>
                                <w:top w:val="none" w:sz="0" w:space="0" w:color="auto"/>
                                <w:left w:val="none" w:sz="0" w:space="0" w:color="auto"/>
                                <w:bottom w:val="none" w:sz="0" w:space="0" w:color="auto"/>
                                <w:right w:val="none" w:sz="0" w:space="0" w:color="auto"/>
                              </w:divBdr>
                            </w:div>
                          </w:divsChild>
                        </w:div>
                        <w:div w:id="629551705">
                          <w:marLeft w:val="0"/>
                          <w:marRight w:val="0"/>
                          <w:marTop w:val="0"/>
                          <w:marBottom w:val="0"/>
                          <w:divBdr>
                            <w:top w:val="none" w:sz="0" w:space="0" w:color="auto"/>
                            <w:left w:val="none" w:sz="0" w:space="0" w:color="auto"/>
                            <w:bottom w:val="none" w:sz="0" w:space="0" w:color="auto"/>
                            <w:right w:val="none" w:sz="0" w:space="0" w:color="auto"/>
                          </w:divBdr>
                          <w:divsChild>
                            <w:div w:id="845704524">
                              <w:marLeft w:val="0"/>
                              <w:marRight w:val="0"/>
                              <w:marTop w:val="0"/>
                              <w:marBottom w:val="0"/>
                              <w:divBdr>
                                <w:top w:val="none" w:sz="0" w:space="0" w:color="auto"/>
                                <w:left w:val="none" w:sz="0" w:space="0" w:color="auto"/>
                                <w:bottom w:val="none" w:sz="0" w:space="0" w:color="auto"/>
                                <w:right w:val="none" w:sz="0" w:space="0" w:color="auto"/>
                              </w:divBdr>
                            </w:div>
                          </w:divsChild>
                        </w:div>
                        <w:div w:id="895428818">
                          <w:marLeft w:val="0"/>
                          <w:marRight w:val="0"/>
                          <w:marTop w:val="0"/>
                          <w:marBottom w:val="0"/>
                          <w:divBdr>
                            <w:top w:val="none" w:sz="0" w:space="0" w:color="auto"/>
                            <w:left w:val="none" w:sz="0" w:space="0" w:color="auto"/>
                            <w:bottom w:val="none" w:sz="0" w:space="0" w:color="auto"/>
                            <w:right w:val="none" w:sz="0" w:space="0" w:color="auto"/>
                          </w:divBdr>
                          <w:divsChild>
                            <w:div w:id="548079297">
                              <w:marLeft w:val="0"/>
                              <w:marRight w:val="0"/>
                              <w:marTop w:val="0"/>
                              <w:marBottom w:val="0"/>
                              <w:divBdr>
                                <w:top w:val="none" w:sz="0" w:space="0" w:color="auto"/>
                                <w:left w:val="none" w:sz="0" w:space="0" w:color="auto"/>
                                <w:bottom w:val="none" w:sz="0" w:space="0" w:color="auto"/>
                                <w:right w:val="none" w:sz="0" w:space="0" w:color="auto"/>
                              </w:divBdr>
                            </w:div>
                          </w:divsChild>
                        </w:div>
                        <w:div w:id="1138765965">
                          <w:marLeft w:val="0"/>
                          <w:marRight w:val="0"/>
                          <w:marTop w:val="0"/>
                          <w:marBottom w:val="0"/>
                          <w:divBdr>
                            <w:top w:val="none" w:sz="0" w:space="0" w:color="auto"/>
                            <w:left w:val="none" w:sz="0" w:space="0" w:color="auto"/>
                            <w:bottom w:val="none" w:sz="0" w:space="0" w:color="auto"/>
                            <w:right w:val="none" w:sz="0" w:space="0" w:color="auto"/>
                          </w:divBdr>
                          <w:divsChild>
                            <w:div w:id="213392041">
                              <w:marLeft w:val="0"/>
                              <w:marRight w:val="0"/>
                              <w:marTop w:val="0"/>
                              <w:marBottom w:val="0"/>
                              <w:divBdr>
                                <w:top w:val="none" w:sz="0" w:space="0" w:color="auto"/>
                                <w:left w:val="none" w:sz="0" w:space="0" w:color="auto"/>
                                <w:bottom w:val="none" w:sz="0" w:space="0" w:color="auto"/>
                                <w:right w:val="none" w:sz="0" w:space="0" w:color="auto"/>
                              </w:divBdr>
                            </w:div>
                          </w:divsChild>
                        </w:div>
                        <w:div w:id="1589071938">
                          <w:marLeft w:val="0"/>
                          <w:marRight w:val="0"/>
                          <w:marTop w:val="0"/>
                          <w:marBottom w:val="0"/>
                          <w:divBdr>
                            <w:top w:val="none" w:sz="0" w:space="0" w:color="auto"/>
                            <w:left w:val="none" w:sz="0" w:space="0" w:color="auto"/>
                            <w:bottom w:val="none" w:sz="0" w:space="0" w:color="auto"/>
                            <w:right w:val="none" w:sz="0" w:space="0" w:color="auto"/>
                          </w:divBdr>
                          <w:divsChild>
                            <w:div w:id="236479774">
                              <w:marLeft w:val="0"/>
                              <w:marRight w:val="0"/>
                              <w:marTop w:val="0"/>
                              <w:marBottom w:val="0"/>
                              <w:divBdr>
                                <w:top w:val="none" w:sz="0" w:space="0" w:color="auto"/>
                                <w:left w:val="none" w:sz="0" w:space="0" w:color="auto"/>
                                <w:bottom w:val="none" w:sz="0" w:space="0" w:color="auto"/>
                                <w:right w:val="none" w:sz="0" w:space="0" w:color="auto"/>
                              </w:divBdr>
                            </w:div>
                          </w:divsChild>
                        </w:div>
                        <w:div w:id="1648625114">
                          <w:marLeft w:val="0"/>
                          <w:marRight w:val="0"/>
                          <w:marTop w:val="0"/>
                          <w:marBottom w:val="0"/>
                          <w:divBdr>
                            <w:top w:val="none" w:sz="0" w:space="0" w:color="auto"/>
                            <w:left w:val="none" w:sz="0" w:space="0" w:color="auto"/>
                            <w:bottom w:val="none" w:sz="0" w:space="0" w:color="auto"/>
                            <w:right w:val="none" w:sz="0" w:space="0" w:color="auto"/>
                          </w:divBdr>
                          <w:divsChild>
                            <w:div w:id="644512786">
                              <w:marLeft w:val="0"/>
                              <w:marRight w:val="0"/>
                              <w:marTop w:val="0"/>
                              <w:marBottom w:val="0"/>
                              <w:divBdr>
                                <w:top w:val="none" w:sz="0" w:space="0" w:color="auto"/>
                                <w:left w:val="none" w:sz="0" w:space="0" w:color="auto"/>
                                <w:bottom w:val="none" w:sz="0" w:space="0" w:color="auto"/>
                                <w:right w:val="none" w:sz="0" w:space="0" w:color="auto"/>
                              </w:divBdr>
                            </w:div>
                          </w:divsChild>
                        </w:div>
                        <w:div w:id="2076968036">
                          <w:marLeft w:val="0"/>
                          <w:marRight w:val="0"/>
                          <w:marTop w:val="0"/>
                          <w:marBottom w:val="0"/>
                          <w:divBdr>
                            <w:top w:val="none" w:sz="0" w:space="0" w:color="auto"/>
                            <w:left w:val="none" w:sz="0" w:space="0" w:color="auto"/>
                            <w:bottom w:val="none" w:sz="0" w:space="0" w:color="auto"/>
                            <w:right w:val="none" w:sz="0" w:space="0" w:color="auto"/>
                          </w:divBdr>
                          <w:divsChild>
                            <w:div w:id="1963532640">
                              <w:marLeft w:val="0"/>
                              <w:marRight w:val="0"/>
                              <w:marTop w:val="0"/>
                              <w:marBottom w:val="0"/>
                              <w:divBdr>
                                <w:top w:val="none" w:sz="0" w:space="0" w:color="auto"/>
                                <w:left w:val="none" w:sz="0" w:space="0" w:color="auto"/>
                                <w:bottom w:val="none" w:sz="0" w:space="0" w:color="auto"/>
                                <w:right w:val="none" w:sz="0" w:space="0" w:color="auto"/>
                              </w:divBdr>
                            </w:div>
                          </w:divsChild>
                        </w:div>
                        <w:div w:id="2138720860">
                          <w:marLeft w:val="0"/>
                          <w:marRight w:val="0"/>
                          <w:marTop w:val="0"/>
                          <w:marBottom w:val="0"/>
                          <w:divBdr>
                            <w:top w:val="none" w:sz="0" w:space="0" w:color="auto"/>
                            <w:left w:val="none" w:sz="0" w:space="0" w:color="auto"/>
                            <w:bottom w:val="none" w:sz="0" w:space="0" w:color="auto"/>
                            <w:right w:val="none" w:sz="0" w:space="0" w:color="auto"/>
                          </w:divBdr>
                          <w:divsChild>
                            <w:div w:id="5829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07580">
                  <w:marLeft w:val="0"/>
                  <w:marRight w:val="0"/>
                  <w:marTop w:val="0"/>
                  <w:marBottom w:val="300"/>
                  <w:divBdr>
                    <w:top w:val="single" w:sz="6" w:space="8" w:color="DDDDDD"/>
                    <w:left w:val="single" w:sz="6" w:space="8" w:color="DDDDDD"/>
                    <w:bottom w:val="single" w:sz="6" w:space="8" w:color="DDDDDD"/>
                    <w:right w:val="single" w:sz="6" w:space="8" w:color="DDDDDD"/>
                  </w:divBdr>
                  <w:divsChild>
                    <w:div w:id="86115858">
                      <w:marLeft w:val="0"/>
                      <w:marRight w:val="0"/>
                      <w:marTop w:val="0"/>
                      <w:marBottom w:val="0"/>
                      <w:divBdr>
                        <w:top w:val="none" w:sz="0" w:space="0" w:color="auto"/>
                        <w:left w:val="none" w:sz="0" w:space="0" w:color="auto"/>
                        <w:bottom w:val="none" w:sz="0" w:space="0" w:color="auto"/>
                        <w:right w:val="none" w:sz="0" w:space="0" w:color="auto"/>
                      </w:divBdr>
                      <w:divsChild>
                        <w:div w:id="1511330530">
                          <w:marLeft w:val="0"/>
                          <w:marRight w:val="0"/>
                          <w:marTop w:val="0"/>
                          <w:marBottom w:val="0"/>
                          <w:divBdr>
                            <w:top w:val="none" w:sz="0" w:space="0" w:color="auto"/>
                            <w:left w:val="none" w:sz="0" w:space="0" w:color="auto"/>
                            <w:bottom w:val="none" w:sz="0" w:space="0" w:color="auto"/>
                            <w:right w:val="none" w:sz="0" w:space="0" w:color="auto"/>
                          </w:divBdr>
                          <w:divsChild>
                            <w:div w:id="3777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525629">
                  <w:marLeft w:val="0"/>
                  <w:marRight w:val="0"/>
                  <w:marTop w:val="0"/>
                  <w:marBottom w:val="300"/>
                  <w:divBdr>
                    <w:top w:val="single" w:sz="6" w:space="8" w:color="DDDDDD"/>
                    <w:left w:val="single" w:sz="6" w:space="8" w:color="DDDDDD"/>
                    <w:bottom w:val="single" w:sz="6" w:space="8" w:color="DDDDDD"/>
                    <w:right w:val="single" w:sz="6" w:space="8" w:color="DDDDDD"/>
                  </w:divBdr>
                  <w:divsChild>
                    <w:div w:id="1428304038">
                      <w:marLeft w:val="0"/>
                      <w:marRight w:val="0"/>
                      <w:marTop w:val="0"/>
                      <w:marBottom w:val="0"/>
                      <w:divBdr>
                        <w:top w:val="none" w:sz="0" w:space="0" w:color="auto"/>
                        <w:left w:val="none" w:sz="0" w:space="0" w:color="auto"/>
                        <w:bottom w:val="none" w:sz="0" w:space="0" w:color="auto"/>
                        <w:right w:val="none" w:sz="0" w:space="0" w:color="auto"/>
                      </w:divBdr>
                      <w:divsChild>
                        <w:div w:id="320423685">
                          <w:marLeft w:val="0"/>
                          <w:marRight w:val="0"/>
                          <w:marTop w:val="0"/>
                          <w:marBottom w:val="0"/>
                          <w:divBdr>
                            <w:top w:val="none" w:sz="0" w:space="0" w:color="auto"/>
                            <w:left w:val="none" w:sz="0" w:space="0" w:color="auto"/>
                            <w:bottom w:val="none" w:sz="0" w:space="0" w:color="auto"/>
                            <w:right w:val="none" w:sz="0" w:space="0" w:color="auto"/>
                          </w:divBdr>
                          <w:divsChild>
                            <w:div w:id="610893650">
                              <w:marLeft w:val="0"/>
                              <w:marRight w:val="0"/>
                              <w:marTop w:val="0"/>
                              <w:marBottom w:val="0"/>
                              <w:divBdr>
                                <w:top w:val="none" w:sz="0" w:space="0" w:color="auto"/>
                                <w:left w:val="none" w:sz="0" w:space="0" w:color="auto"/>
                                <w:bottom w:val="none" w:sz="0" w:space="0" w:color="auto"/>
                                <w:right w:val="none" w:sz="0" w:space="0" w:color="auto"/>
                              </w:divBdr>
                            </w:div>
                          </w:divsChild>
                        </w:div>
                        <w:div w:id="808475001">
                          <w:marLeft w:val="0"/>
                          <w:marRight w:val="0"/>
                          <w:marTop w:val="0"/>
                          <w:marBottom w:val="0"/>
                          <w:divBdr>
                            <w:top w:val="none" w:sz="0" w:space="0" w:color="auto"/>
                            <w:left w:val="none" w:sz="0" w:space="0" w:color="auto"/>
                            <w:bottom w:val="none" w:sz="0" w:space="0" w:color="auto"/>
                            <w:right w:val="none" w:sz="0" w:space="0" w:color="auto"/>
                          </w:divBdr>
                          <w:divsChild>
                            <w:div w:id="1683318372">
                              <w:marLeft w:val="0"/>
                              <w:marRight w:val="0"/>
                              <w:marTop w:val="0"/>
                              <w:marBottom w:val="0"/>
                              <w:divBdr>
                                <w:top w:val="none" w:sz="0" w:space="0" w:color="auto"/>
                                <w:left w:val="none" w:sz="0" w:space="0" w:color="auto"/>
                                <w:bottom w:val="none" w:sz="0" w:space="0" w:color="auto"/>
                                <w:right w:val="none" w:sz="0" w:space="0" w:color="auto"/>
                              </w:divBdr>
                            </w:div>
                          </w:divsChild>
                        </w:div>
                        <w:div w:id="874585146">
                          <w:marLeft w:val="0"/>
                          <w:marRight w:val="0"/>
                          <w:marTop w:val="0"/>
                          <w:marBottom w:val="0"/>
                          <w:divBdr>
                            <w:top w:val="none" w:sz="0" w:space="0" w:color="auto"/>
                            <w:left w:val="none" w:sz="0" w:space="0" w:color="auto"/>
                            <w:bottom w:val="none" w:sz="0" w:space="0" w:color="auto"/>
                            <w:right w:val="none" w:sz="0" w:space="0" w:color="auto"/>
                          </w:divBdr>
                          <w:divsChild>
                            <w:div w:id="862523398">
                              <w:marLeft w:val="0"/>
                              <w:marRight w:val="0"/>
                              <w:marTop w:val="0"/>
                              <w:marBottom w:val="0"/>
                              <w:divBdr>
                                <w:top w:val="none" w:sz="0" w:space="0" w:color="auto"/>
                                <w:left w:val="none" w:sz="0" w:space="0" w:color="auto"/>
                                <w:bottom w:val="none" w:sz="0" w:space="0" w:color="auto"/>
                                <w:right w:val="none" w:sz="0" w:space="0" w:color="auto"/>
                              </w:divBdr>
                            </w:div>
                          </w:divsChild>
                        </w:div>
                        <w:div w:id="1055936570">
                          <w:marLeft w:val="0"/>
                          <w:marRight w:val="0"/>
                          <w:marTop w:val="0"/>
                          <w:marBottom w:val="0"/>
                          <w:divBdr>
                            <w:top w:val="none" w:sz="0" w:space="0" w:color="auto"/>
                            <w:left w:val="none" w:sz="0" w:space="0" w:color="auto"/>
                            <w:bottom w:val="none" w:sz="0" w:space="0" w:color="auto"/>
                            <w:right w:val="none" w:sz="0" w:space="0" w:color="auto"/>
                          </w:divBdr>
                          <w:divsChild>
                            <w:div w:id="1989438703">
                              <w:marLeft w:val="0"/>
                              <w:marRight w:val="0"/>
                              <w:marTop w:val="0"/>
                              <w:marBottom w:val="0"/>
                              <w:divBdr>
                                <w:top w:val="none" w:sz="0" w:space="0" w:color="auto"/>
                                <w:left w:val="none" w:sz="0" w:space="0" w:color="auto"/>
                                <w:bottom w:val="none" w:sz="0" w:space="0" w:color="auto"/>
                                <w:right w:val="none" w:sz="0" w:space="0" w:color="auto"/>
                              </w:divBdr>
                            </w:div>
                          </w:divsChild>
                        </w:div>
                        <w:div w:id="1236016643">
                          <w:marLeft w:val="0"/>
                          <w:marRight w:val="0"/>
                          <w:marTop w:val="0"/>
                          <w:marBottom w:val="0"/>
                          <w:divBdr>
                            <w:top w:val="none" w:sz="0" w:space="0" w:color="auto"/>
                            <w:left w:val="none" w:sz="0" w:space="0" w:color="auto"/>
                            <w:bottom w:val="none" w:sz="0" w:space="0" w:color="auto"/>
                            <w:right w:val="none" w:sz="0" w:space="0" w:color="auto"/>
                          </w:divBdr>
                          <w:divsChild>
                            <w:div w:id="976254569">
                              <w:marLeft w:val="0"/>
                              <w:marRight w:val="0"/>
                              <w:marTop w:val="0"/>
                              <w:marBottom w:val="0"/>
                              <w:divBdr>
                                <w:top w:val="none" w:sz="0" w:space="0" w:color="auto"/>
                                <w:left w:val="none" w:sz="0" w:space="0" w:color="auto"/>
                                <w:bottom w:val="none" w:sz="0" w:space="0" w:color="auto"/>
                                <w:right w:val="none" w:sz="0" w:space="0" w:color="auto"/>
                              </w:divBdr>
                            </w:div>
                          </w:divsChild>
                        </w:div>
                        <w:div w:id="1989508229">
                          <w:marLeft w:val="0"/>
                          <w:marRight w:val="0"/>
                          <w:marTop w:val="0"/>
                          <w:marBottom w:val="0"/>
                          <w:divBdr>
                            <w:top w:val="none" w:sz="0" w:space="0" w:color="auto"/>
                            <w:left w:val="none" w:sz="0" w:space="0" w:color="auto"/>
                            <w:bottom w:val="none" w:sz="0" w:space="0" w:color="auto"/>
                            <w:right w:val="none" w:sz="0" w:space="0" w:color="auto"/>
                          </w:divBdr>
                          <w:divsChild>
                            <w:div w:id="18354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864089">
      <w:bodyDiv w:val="1"/>
      <w:marLeft w:val="0"/>
      <w:marRight w:val="0"/>
      <w:marTop w:val="0"/>
      <w:marBottom w:val="0"/>
      <w:divBdr>
        <w:top w:val="none" w:sz="0" w:space="0" w:color="auto"/>
        <w:left w:val="none" w:sz="0" w:space="0" w:color="auto"/>
        <w:bottom w:val="none" w:sz="0" w:space="0" w:color="auto"/>
        <w:right w:val="none" w:sz="0" w:space="0" w:color="auto"/>
      </w:divBdr>
      <w:divsChild>
        <w:div w:id="730621568">
          <w:marLeft w:val="562"/>
          <w:marRight w:val="0"/>
          <w:marTop w:val="0"/>
          <w:marBottom w:val="0"/>
          <w:divBdr>
            <w:top w:val="none" w:sz="0" w:space="0" w:color="auto"/>
            <w:left w:val="none" w:sz="0" w:space="0" w:color="auto"/>
            <w:bottom w:val="none" w:sz="0" w:space="0" w:color="auto"/>
            <w:right w:val="none" w:sz="0" w:space="0" w:color="auto"/>
          </w:divBdr>
        </w:div>
        <w:div w:id="1096051828">
          <w:marLeft w:val="562"/>
          <w:marRight w:val="0"/>
          <w:marTop w:val="0"/>
          <w:marBottom w:val="0"/>
          <w:divBdr>
            <w:top w:val="none" w:sz="0" w:space="0" w:color="auto"/>
            <w:left w:val="none" w:sz="0" w:space="0" w:color="auto"/>
            <w:bottom w:val="none" w:sz="0" w:space="0" w:color="auto"/>
            <w:right w:val="none" w:sz="0" w:space="0" w:color="auto"/>
          </w:divBdr>
        </w:div>
        <w:div w:id="1640840268">
          <w:marLeft w:val="562"/>
          <w:marRight w:val="0"/>
          <w:marTop w:val="0"/>
          <w:marBottom w:val="0"/>
          <w:divBdr>
            <w:top w:val="none" w:sz="0" w:space="0" w:color="auto"/>
            <w:left w:val="none" w:sz="0" w:space="0" w:color="auto"/>
            <w:bottom w:val="none" w:sz="0" w:space="0" w:color="auto"/>
            <w:right w:val="none" w:sz="0" w:space="0" w:color="auto"/>
          </w:divBdr>
        </w:div>
      </w:divsChild>
    </w:div>
    <w:div w:id="1344627177">
      <w:bodyDiv w:val="1"/>
      <w:marLeft w:val="0"/>
      <w:marRight w:val="0"/>
      <w:marTop w:val="0"/>
      <w:marBottom w:val="0"/>
      <w:divBdr>
        <w:top w:val="none" w:sz="0" w:space="0" w:color="auto"/>
        <w:left w:val="none" w:sz="0" w:space="0" w:color="auto"/>
        <w:bottom w:val="none" w:sz="0" w:space="0" w:color="auto"/>
        <w:right w:val="none" w:sz="0" w:space="0" w:color="auto"/>
      </w:divBdr>
    </w:div>
    <w:div w:id="1412852336">
      <w:bodyDiv w:val="1"/>
      <w:marLeft w:val="0"/>
      <w:marRight w:val="0"/>
      <w:marTop w:val="0"/>
      <w:marBottom w:val="0"/>
      <w:divBdr>
        <w:top w:val="none" w:sz="0" w:space="0" w:color="auto"/>
        <w:left w:val="none" w:sz="0" w:space="0" w:color="auto"/>
        <w:bottom w:val="none" w:sz="0" w:space="0" w:color="auto"/>
        <w:right w:val="none" w:sz="0" w:space="0" w:color="auto"/>
      </w:divBdr>
    </w:div>
    <w:div w:id="1416703681">
      <w:bodyDiv w:val="1"/>
      <w:marLeft w:val="0"/>
      <w:marRight w:val="0"/>
      <w:marTop w:val="0"/>
      <w:marBottom w:val="0"/>
      <w:divBdr>
        <w:top w:val="none" w:sz="0" w:space="0" w:color="auto"/>
        <w:left w:val="none" w:sz="0" w:space="0" w:color="auto"/>
        <w:bottom w:val="none" w:sz="0" w:space="0" w:color="auto"/>
        <w:right w:val="none" w:sz="0" w:space="0" w:color="auto"/>
      </w:divBdr>
    </w:div>
    <w:div w:id="1436483746">
      <w:bodyDiv w:val="1"/>
      <w:marLeft w:val="0"/>
      <w:marRight w:val="0"/>
      <w:marTop w:val="0"/>
      <w:marBottom w:val="0"/>
      <w:divBdr>
        <w:top w:val="none" w:sz="0" w:space="0" w:color="auto"/>
        <w:left w:val="none" w:sz="0" w:space="0" w:color="auto"/>
        <w:bottom w:val="none" w:sz="0" w:space="0" w:color="auto"/>
        <w:right w:val="none" w:sz="0" w:space="0" w:color="auto"/>
      </w:divBdr>
      <w:divsChild>
        <w:div w:id="1913083435">
          <w:marLeft w:val="4500"/>
          <w:marRight w:val="0"/>
          <w:marTop w:val="0"/>
          <w:marBottom w:val="0"/>
          <w:divBdr>
            <w:top w:val="none" w:sz="0" w:space="0" w:color="auto"/>
            <w:left w:val="none" w:sz="0" w:space="0" w:color="auto"/>
            <w:bottom w:val="none" w:sz="0" w:space="0" w:color="auto"/>
            <w:right w:val="none" w:sz="0" w:space="0" w:color="auto"/>
          </w:divBdr>
          <w:divsChild>
            <w:div w:id="40909511">
              <w:marLeft w:val="0"/>
              <w:marRight w:val="0"/>
              <w:marTop w:val="0"/>
              <w:marBottom w:val="0"/>
              <w:divBdr>
                <w:top w:val="none" w:sz="0" w:space="0" w:color="auto"/>
                <w:left w:val="none" w:sz="0" w:space="0" w:color="auto"/>
                <w:bottom w:val="none" w:sz="0" w:space="0" w:color="auto"/>
                <w:right w:val="none" w:sz="0" w:space="0" w:color="auto"/>
              </w:divBdr>
              <w:divsChild>
                <w:div w:id="5901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29154">
      <w:bodyDiv w:val="1"/>
      <w:marLeft w:val="0"/>
      <w:marRight w:val="0"/>
      <w:marTop w:val="0"/>
      <w:marBottom w:val="0"/>
      <w:divBdr>
        <w:top w:val="none" w:sz="0" w:space="0" w:color="auto"/>
        <w:left w:val="none" w:sz="0" w:space="0" w:color="auto"/>
        <w:bottom w:val="none" w:sz="0" w:space="0" w:color="auto"/>
        <w:right w:val="none" w:sz="0" w:space="0" w:color="auto"/>
      </w:divBdr>
      <w:divsChild>
        <w:div w:id="1504324046">
          <w:marLeft w:val="274"/>
          <w:marRight w:val="0"/>
          <w:marTop w:val="0"/>
          <w:marBottom w:val="240"/>
          <w:divBdr>
            <w:top w:val="none" w:sz="0" w:space="0" w:color="auto"/>
            <w:left w:val="none" w:sz="0" w:space="0" w:color="auto"/>
            <w:bottom w:val="none" w:sz="0" w:space="0" w:color="auto"/>
            <w:right w:val="none" w:sz="0" w:space="0" w:color="auto"/>
          </w:divBdr>
        </w:div>
      </w:divsChild>
    </w:div>
    <w:div w:id="1477721077">
      <w:bodyDiv w:val="1"/>
      <w:marLeft w:val="0"/>
      <w:marRight w:val="0"/>
      <w:marTop w:val="0"/>
      <w:marBottom w:val="0"/>
      <w:divBdr>
        <w:top w:val="none" w:sz="0" w:space="0" w:color="auto"/>
        <w:left w:val="none" w:sz="0" w:space="0" w:color="auto"/>
        <w:bottom w:val="none" w:sz="0" w:space="0" w:color="auto"/>
        <w:right w:val="none" w:sz="0" w:space="0" w:color="auto"/>
      </w:divBdr>
    </w:div>
    <w:div w:id="15015825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36">
          <w:marLeft w:val="562"/>
          <w:marRight w:val="0"/>
          <w:marTop w:val="180"/>
          <w:marBottom w:val="0"/>
          <w:divBdr>
            <w:top w:val="none" w:sz="0" w:space="0" w:color="auto"/>
            <w:left w:val="none" w:sz="0" w:space="0" w:color="auto"/>
            <w:bottom w:val="none" w:sz="0" w:space="0" w:color="auto"/>
            <w:right w:val="none" w:sz="0" w:space="0" w:color="auto"/>
          </w:divBdr>
        </w:div>
        <w:div w:id="1809975236">
          <w:marLeft w:val="562"/>
          <w:marRight w:val="0"/>
          <w:marTop w:val="180"/>
          <w:marBottom w:val="0"/>
          <w:divBdr>
            <w:top w:val="none" w:sz="0" w:space="0" w:color="auto"/>
            <w:left w:val="none" w:sz="0" w:space="0" w:color="auto"/>
            <w:bottom w:val="none" w:sz="0" w:space="0" w:color="auto"/>
            <w:right w:val="none" w:sz="0" w:space="0" w:color="auto"/>
          </w:divBdr>
        </w:div>
        <w:div w:id="1835992933">
          <w:marLeft w:val="562"/>
          <w:marRight w:val="0"/>
          <w:marTop w:val="180"/>
          <w:marBottom w:val="0"/>
          <w:divBdr>
            <w:top w:val="none" w:sz="0" w:space="0" w:color="auto"/>
            <w:left w:val="none" w:sz="0" w:space="0" w:color="auto"/>
            <w:bottom w:val="none" w:sz="0" w:space="0" w:color="auto"/>
            <w:right w:val="none" w:sz="0" w:space="0" w:color="auto"/>
          </w:divBdr>
        </w:div>
      </w:divsChild>
    </w:div>
    <w:div w:id="1593469584">
      <w:bodyDiv w:val="1"/>
      <w:marLeft w:val="0"/>
      <w:marRight w:val="0"/>
      <w:marTop w:val="0"/>
      <w:marBottom w:val="0"/>
      <w:divBdr>
        <w:top w:val="none" w:sz="0" w:space="0" w:color="auto"/>
        <w:left w:val="none" w:sz="0" w:space="0" w:color="auto"/>
        <w:bottom w:val="none" w:sz="0" w:space="0" w:color="auto"/>
        <w:right w:val="none" w:sz="0" w:space="0" w:color="auto"/>
      </w:divBdr>
    </w:div>
    <w:div w:id="1650162153">
      <w:bodyDiv w:val="1"/>
      <w:marLeft w:val="0"/>
      <w:marRight w:val="0"/>
      <w:marTop w:val="0"/>
      <w:marBottom w:val="0"/>
      <w:divBdr>
        <w:top w:val="none" w:sz="0" w:space="0" w:color="auto"/>
        <w:left w:val="none" w:sz="0" w:space="0" w:color="auto"/>
        <w:bottom w:val="none" w:sz="0" w:space="0" w:color="auto"/>
        <w:right w:val="none" w:sz="0" w:space="0" w:color="auto"/>
      </w:divBdr>
    </w:div>
    <w:div w:id="1688142407">
      <w:bodyDiv w:val="1"/>
      <w:marLeft w:val="0"/>
      <w:marRight w:val="0"/>
      <w:marTop w:val="0"/>
      <w:marBottom w:val="0"/>
      <w:divBdr>
        <w:top w:val="none" w:sz="0" w:space="0" w:color="auto"/>
        <w:left w:val="none" w:sz="0" w:space="0" w:color="auto"/>
        <w:bottom w:val="none" w:sz="0" w:space="0" w:color="auto"/>
        <w:right w:val="none" w:sz="0" w:space="0" w:color="auto"/>
      </w:divBdr>
    </w:div>
    <w:div w:id="1700083201">
      <w:bodyDiv w:val="1"/>
      <w:marLeft w:val="0"/>
      <w:marRight w:val="0"/>
      <w:marTop w:val="0"/>
      <w:marBottom w:val="0"/>
      <w:divBdr>
        <w:top w:val="none" w:sz="0" w:space="0" w:color="auto"/>
        <w:left w:val="none" w:sz="0" w:space="0" w:color="auto"/>
        <w:bottom w:val="none" w:sz="0" w:space="0" w:color="auto"/>
        <w:right w:val="none" w:sz="0" w:space="0" w:color="auto"/>
      </w:divBdr>
      <w:divsChild>
        <w:div w:id="29455961">
          <w:marLeft w:val="1166"/>
          <w:marRight w:val="0"/>
          <w:marTop w:val="240"/>
          <w:marBottom w:val="0"/>
          <w:divBdr>
            <w:top w:val="none" w:sz="0" w:space="0" w:color="auto"/>
            <w:left w:val="none" w:sz="0" w:space="0" w:color="auto"/>
            <w:bottom w:val="none" w:sz="0" w:space="0" w:color="auto"/>
            <w:right w:val="none" w:sz="0" w:space="0" w:color="auto"/>
          </w:divBdr>
        </w:div>
        <w:div w:id="1394238990">
          <w:marLeft w:val="547"/>
          <w:marRight w:val="0"/>
          <w:marTop w:val="240"/>
          <w:marBottom w:val="0"/>
          <w:divBdr>
            <w:top w:val="none" w:sz="0" w:space="0" w:color="auto"/>
            <w:left w:val="none" w:sz="0" w:space="0" w:color="auto"/>
            <w:bottom w:val="none" w:sz="0" w:space="0" w:color="auto"/>
            <w:right w:val="none" w:sz="0" w:space="0" w:color="auto"/>
          </w:divBdr>
        </w:div>
        <w:div w:id="1533768348">
          <w:marLeft w:val="1166"/>
          <w:marRight w:val="0"/>
          <w:marTop w:val="240"/>
          <w:marBottom w:val="0"/>
          <w:divBdr>
            <w:top w:val="none" w:sz="0" w:space="0" w:color="auto"/>
            <w:left w:val="none" w:sz="0" w:space="0" w:color="auto"/>
            <w:bottom w:val="none" w:sz="0" w:space="0" w:color="auto"/>
            <w:right w:val="none" w:sz="0" w:space="0" w:color="auto"/>
          </w:divBdr>
        </w:div>
        <w:div w:id="1606839103">
          <w:marLeft w:val="1166"/>
          <w:marRight w:val="0"/>
          <w:marTop w:val="240"/>
          <w:marBottom w:val="0"/>
          <w:divBdr>
            <w:top w:val="none" w:sz="0" w:space="0" w:color="auto"/>
            <w:left w:val="none" w:sz="0" w:space="0" w:color="auto"/>
            <w:bottom w:val="none" w:sz="0" w:space="0" w:color="auto"/>
            <w:right w:val="none" w:sz="0" w:space="0" w:color="auto"/>
          </w:divBdr>
        </w:div>
        <w:div w:id="1678649823">
          <w:marLeft w:val="547"/>
          <w:marRight w:val="0"/>
          <w:marTop w:val="240"/>
          <w:marBottom w:val="0"/>
          <w:divBdr>
            <w:top w:val="none" w:sz="0" w:space="0" w:color="auto"/>
            <w:left w:val="none" w:sz="0" w:space="0" w:color="auto"/>
            <w:bottom w:val="none" w:sz="0" w:space="0" w:color="auto"/>
            <w:right w:val="none" w:sz="0" w:space="0" w:color="auto"/>
          </w:divBdr>
        </w:div>
        <w:div w:id="1829444339">
          <w:marLeft w:val="1166"/>
          <w:marRight w:val="0"/>
          <w:marTop w:val="240"/>
          <w:marBottom w:val="0"/>
          <w:divBdr>
            <w:top w:val="none" w:sz="0" w:space="0" w:color="auto"/>
            <w:left w:val="none" w:sz="0" w:space="0" w:color="auto"/>
            <w:bottom w:val="none" w:sz="0" w:space="0" w:color="auto"/>
            <w:right w:val="none" w:sz="0" w:space="0" w:color="auto"/>
          </w:divBdr>
        </w:div>
        <w:div w:id="1845197889">
          <w:marLeft w:val="547"/>
          <w:marRight w:val="0"/>
          <w:marTop w:val="240"/>
          <w:marBottom w:val="0"/>
          <w:divBdr>
            <w:top w:val="none" w:sz="0" w:space="0" w:color="auto"/>
            <w:left w:val="none" w:sz="0" w:space="0" w:color="auto"/>
            <w:bottom w:val="none" w:sz="0" w:space="0" w:color="auto"/>
            <w:right w:val="none" w:sz="0" w:space="0" w:color="auto"/>
          </w:divBdr>
        </w:div>
      </w:divsChild>
    </w:div>
    <w:div w:id="1762263362">
      <w:bodyDiv w:val="1"/>
      <w:marLeft w:val="0"/>
      <w:marRight w:val="0"/>
      <w:marTop w:val="0"/>
      <w:marBottom w:val="0"/>
      <w:divBdr>
        <w:top w:val="none" w:sz="0" w:space="0" w:color="auto"/>
        <w:left w:val="none" w:sz="0" w:space="0" w:color="auto"/>
        <w:bottom w:val="none" w:sz="0" w:space="0" w:color="auto"/>
        <w:right w:val="none" w:sz="0" w:space="0" w:color="auto"/>
      </w:divBdr>
      <w:divsChild>
        <w:div w:id="267392064">
          <w:marLeft w:val="547"/>
          <w:marRight w:val="0"/>
          <w:marTop w:val="240"/>
          <w:marBottom w:val="0"/>
          <w:divBdr>
            <w:top w:val="none" w:sz="0" w:space="0" w:color="auto"/>
            <w:left w:val="none" w:sz="0" w:space="0" w:color="auto"/>
            <w:bottom w:val="none" w:sz="0" w:space="0" w:color="auto"/>
            <w:right w:val="none" w:sz="0" w:space="0" w:color="auto"/>
          </w:divBdr>
        </w:div>
        <w:div w:id="499271496">
          <w:marLeft w:val="1166"/>
          <w:marRight w:val="0"/>
          <w:marTop w:val="240"/>
          <w:marBottom w:val="0"/>
          <w:divBdr>
            <w:top w:val="none" w:sz="0" w:space="0" w:color="auto"/>
            <w:left w:val="none" w:sz="0" w:space="0" w:color="auto"/>
            <w:bottom w:val="none" w:sz="0" w:space="0" w:color="auto"/>
            <w:right w:val="none" w:sz="0" w:space="0" w:color="auto"/>
          </w:divBdr>
        </w:div>
        <w:div w:id="656879742">
          <w:marLeft w:val="1166"/>
          <w:marRight w:val="0"/>
          <w:marTop w:val="240"/>
          <w:marBottom w:val="0"/>
          <w:divBdr>
            <w:top w:val="none" w:sz="0" w:space="0" w:color="auto"/>
            <w:left w:val="none" w:sz="0" w:space="0" w:color="auto"/>
            <w:bottom w:val="none" w:sz="0" w:space="0" w:color="auto"/>
            <w:right w:val="none" w:sz="0" w:space="0" w:color="auto"/>
          </w:divBdr>
        </w:div>
        <w:div w:id="867597023">
          <w:marLeft w:val="547"/>
          <w:marRight w:val="0"/>
          <w:marTop w:val="240"/>
          <w:marBottom w:val="0"/>
          <w:divBdr>
            <w:top w:val="none" w:sz="0" w:space="0" w:color="auto"/>
            <w:left w:val="none" w:sz="0" w:space="0" w:color="auto"/>
            <w:bottom w:val="none" w:sz="0" w:space="0" w:color="auto"/>
            <w:right w:val="none" w:sz="0" w:space="0" w:color="auto"/>
          </w:divBdr>
        </w:div>
        <w:div w:id="1518693007">
          <w:marLeft w:val="547"/>
          <w:marRight w:val="0"/>
          <w:marTop w:val="240"/>
          <w:marBottom w:val="0"/>
          <w:divBdr>
            <w:top w:val="none" w:sz="0" w:space="0" w:color="auto"/>
            <w:left w:val="none" w:sz="0" w:space="0" w:color="auto"/>
            <w:bottom w:val="none" w:sz="0" w:space="0" w:color="auto"/>
            <w:right w:val="none" w:sz="0" w:space="0" w:color="auto"/>
          </w:divBdr>
        </w:div>
        <w:div w:id="1620602732">
          <w:marLeft w:val="1166"/>
          <w:marRight w:val="0"/>
          <w:marTop w:val="240"/>
          <w:marBottom w:val="0"/>
          <w:divBdr>
            <w:top w:val="none" w:sz="0" w:space="0" w:color="auto"/>
            <w:left w:val="none" w:sz="0" w:space="0" w:color="auto"/>
            <w:bottom w:val="none" w:sz="0" w:space="0" w:color="auto"/>
            <w:right w:val="none" w:sz="0" w:space="0" w:color="auto"/>
          </w:divBdr>
        </w:div>
        <w:div w:id="1999193025">
          <w:marLeft w:val="1166"/>
          <w:marRight w:val="0"/>
          <w:marTop w:val="240"/>
          <w:marBottom w:val="0"/>
          <w:divBdr>
            <w:top w:val="none" w:sz="0" w:space="0" w:color="auto"/>
            <w:left w:val="none" w:sz="0" w:space="0" w:color="auto"/>
            <w:bottom w:val="none" w:sz="0" w:space="0" w:color="auto"/>
            <w:right w:val="none" w:sz="0" w:space="0" w:color="auto"/>
          </w:divBdr>
        </w:div>
      </w:divsChild>
    </w:div>
    <w:div w:id="1778406842">
      <w:bodyDiv w:val="1"/>
      <w:marLeft w:val="0"/>
      <w:marRight w:val="0"/>
      <w:marTop w:val="0"/>
      <w:marBottom w:val="0"/>
      <w:divBdr>
        <w:top w:val="none" w:sz="0" w:space="0" w:color="auto"/>
        <w:left w:val="none" w:sz="0" w:space="0" w:color="auto"/>
        <w:bottom w:val="none" w:sz="0" w:space="0" w:color="auto"/>
        <w:right w:val="none" w:sz="0" w:space="0" w:color="auto"/>
      </w:divBdr>
    </w:div>
    <w:div w:id="1779333086">
      <w:bodyDiv w:val="1"/>
      <w:marLeft w:val="0"/>
      <w:marRight w:val="0"/>
      <w:marTop w:val="0"/>
      <w:marBottom w:val="0"/>
      <w:divBdr>
        <w:top w:val="none" w:sz="0" w:space="0" w:color="auto"/>
        <w:left w:val="none" w:sz="0" w:space="0" w:color="auto"/>
        <w:bottom w:val="none" w:sz="0" w:space="0" w:color="auto"/>
        <w:right w:val="none" w:sz="0" w:space="0" w:color="auto"/>
      </w:divBdr>
    </w:div>
    <w:div w:id="1790977479">
      <w:bodyDiv w:val="1"/>
      <w:marLeft w:val="0"/>
      <w:marRight w:val="0"/>
      <w:marTop w:val="0"/>
      <w:marBottom w:val="0"/>
      <w:divBdr>
        <w:top w:val="none" w:sz="0" w:space="0" w:color="auto"/>
        <w:left w:val="none" w:sz="0" w:space="0" w:color="auto"/>
        <w:bottom w:val="none" w:sz="0" w:space="0" w:color="auto"/>
        <w:right w:val="none" w:sz="0" w:space="0" w:color="auto"/>
      </w:divBdr>
    </w:div>
    <w:div w:id="1793666757">
      <w:bodyDiv w:val="1"/>
      <w:marLeft w:val="0"/>
      <w:marRight w:val="0"/>
      <w:marTop w:val="0"/>
      <w:marBottom w:val="0"/>
      <w:divBdr>
        <w:top w:val="none" w:sz="0" w:space="0" w:color="auto"/>
        <w:left w:val="none" w:sz="0" w:space="0" w:color="auto"/>
        <w:bottom w:val="none" w:sz="0" w:space="0" w:color="auto"/>
        <w:right w:val="none" w:sz="0" w:space="0" w:color="auto"/>
      </w:divBdr>
      <w:divsChild>
        <w:div w:id="162092578">
          <w:marLeft w:val="547"/>
          <w:marRight w:val="0"/>
          <w:marTop w:val="0"/>
          <w:marBottom w:val="0"/>
          <w:divBdr>
            <w:top w:val="none" w:sz="0" w:space="0" w:color="auto"/>
            <w:left w:val="none" w:sz="0" w:space="0" w:color="auto"/>
            <w:bottom w:val="none" w:sz="0" w:space="0" w:color="auto"/>
            <w:right w:val="none" w:sz="0" w:space="0" w:color="auto"/>
          </w:divBdr>
        </w:div>
        <w:div w:id="218830444">
          <w:marLeft w:val="547"/>
          <w:marRight w:val="0"/>
          <w:marTop w:val="0"/>
          <w:marBottom w:val="0"/>
          <w:divBdr>
            <w:top w:val="none" w:sz="0" w:space="0" w:color="auto"/>
            <w:left w:val="none" w:sz="0" w:space="0" w:color="auto"/>
            <w:bottom w:val="none" w:sz="0" w:space="0" w:color="auto"/>
            <w:right w:val="none" w:sz="0" w:space="0" w:color="auto"/>
          </w:divBdr>
        </w:div>
        <w:div w:id="303773973">
          <w:marLeft w:val="1166"/>
          <w:marRight w:val="0"/>
          <w:marTop w:val="0"/>
          <w:marBottom w:val="0"/>
          <w:divBdr>
            <w:top w:val="none" w:sz="0" w:space="0" w:color="auto"/>
            <w:left w:val="none" w:sz="0" w:space="0" w:color="auto"/>
            <w:bottom w:val="none" w:sz="0" w:space="0" w:color="auto"/>
            <w:right w:val="none" w:sz="0" w:space="0" w:color="auto"/>
          </w:divBdr>
        </w:div>
        <w:div w:id="478810403">
          <w:marLeft w:val="1166"/>
          <w:marRight w:val="0"/>
          <w:marTop w:val="0"/>
          <w:marBottom w:val="0"/>
          <w:divBdr>
            <w:top w:val="none" w:sz="0" w:space="0" w:color="auto"/>
            <w:left w:val="none" w:sz="0" w:space="0" w:color="auto"/>
            <w:bottom w:val="none" w:sz="0" w:space="0" w:color="auto"/>
            <w:right w:val="none" w:sz="0" w:space="0" w:color="auto"/>
          </w:divBdr>
        </w:div>
        <w:div w:id="957612986">
          <w:marLeft w:val="547"/>
          <w:marRight w:val="0"/>
          <w:marTop w:val="0"/>
          <w:marBottom w:val="0"/>
          <w:divBdr>
            <w:top w:val="none" w:sz="0" w:space="0" w:color="auto"/>
            <w:left w:val="none" w:sz="0" w:space="0" w:color="auto"/>
            <w:bottom w:val="none" w:sz="0" w:space="0" w:color="auto"/>
            <w:right w:val="none" w:sz="0" w:space="0" w:color="auto"/>
          </w:divBdr>
        </w:div>
        <w:div w:id="1649628390">
          <w:marLeft w:val="1166"/>
          <w:marRight w:val="0"/>
          <w:marTop w:val="0"/>
          <w:marBottom w:val="0"/>
          <w:divBdr>
            <w:top w:val="none" w:sz="0" w:space="0" w:color="auto"/>
            <w:left w:val="none" w:sz="0" w:space="0" w:color="auto"/>
            <w:bottom w:val="none" w:sz="0" w:space="0" w:color="auto"/>
            <w:right w:val="none" w:sz="0" w:space="0" w:color="auto"/>
          </w:divBdr>
        </w:div>
        <w:div w:id="1708679075">
          <w:marLeft w:val="1166"/>
          <w:marRight w:val="0"/>
          <w:marTop w:val="0"/>
          <w:marBottom w:val="0"/>
          <w:divBdr>
            <w:top w:val="none" w:sz="0" w:space="0" w:color="auto"/>
            <w:left w:val="none" w:sz="0" w:space="0" w:color="auto"/>
            <w:bottom w:val="none" w:sz="0" w:space="0" w:color="auto"/>
            <w:right w:val="none" w:sz="0" w:space="0" w:color="auto"/>
          </w:divBdr>
        </w:div>
        <w:div w:id="1908689467">
          <w:marLeft w:val="1166"/>
          <w:marRight w:val="0"/>
          <w:marTop w:val="0"/>
          <w:marBottom w:val="0"/>
          <w:divBdr>
            <w:top w:val="none" w:sz="0" w:space="0" w:color="auto"/>
            <w:left w:val="none" w:sz="0" w:space="0" w:color="auto"/>
            <w:bottom w:val="none" w:sz="0" w:space="0" w:color="auto"/>
            <w:right w:val="none" w:sz="0" w:space="0" w:color="auto"/>
          </w:divBdr>
        </w:div>
        <w:div w:id="2132898243">
          <w:marLeft w:val="1166"/>
          <w:marRight w:val="0"/>
          <w:marTop w:val="0"/>
          <w:marBottom w:val="0"/>
          <w:divBdr>
            <w:top w:val="none" w:sz="0" w:space="0" w:color="auto"/>
            <w:left w:val="none" w:sz="0" w:space="0" w:color="auto"/>
            <w:bottom w:val="none" w:sz="0" w:space="0" w:color="auto"/>
            <w:right w:val="none" w:sz="0" w:space="0" w:color="auto"/>
          </w:divBdr>
        </w:div>
      </w:divsChild>
    </w:div>
    <w:div w:id="1795949720">
      <w:bodyDiv w:val="1"/>
      <w:marLeft w:val="0"/>
      <w:marRight w:val="0"/>
      <w:marTop w:val="0"/>
      <w:marBottom w:val="0"/>
      <w:divBdr>
        <w:top w:val="none" w:sz="0" w:space="0" w:color="auto"/>
        <w:left w:val="none" w:sz="0" w:space="0" w:color="auto"/>
        <w:bottom w:val="none" w:sz="0" w:space="0" w:color="auto"/>
        <w:right w:val="none" w:sz="0" w:space="0" w:color="auto"/>
      </w:divBdr>
      <w:divsChild>
        <w:div w:id="1477331008">
          <w:marLeft w:val="288"/>
          <w:marRight w:val="0"/>
          <w:marTop w:val="0"/>
          <w:marBottom w:val="120"/>
          <w:divBdr>
            <w:top w:val="none" w:sz="0" w:space="0" w:color="auto"/>
            <w:left w:val="none" w:sz="0" w:space="0" w:color="auto"/>
            <w:bottom w:val="none" w:sz="0" w:space="0" w:color="auto"/>
            <w:right w:val="none" w:sz="0" w:space="0" w:color="auto"/>
          </w:divBdr>
        </w:div>
        <w:div w:id="1680355114">
          <w:marLeft w:val="288"/>
          <w:marRight w:val="0"/>
          <w:marTop w:val="0"/>
          <w:marBottom w:val="120"/>
          <w:divBdr>
            <w:top w:val="none" w:sz="0" w:space="0" w:color="auto"/>
            <w:left w:val="none" w:sz="0" w:space="0" w:color="auto"/>
            <w:bottom w:val="none" w:sz="0" w:space="0" w:color="auto"/>
            <w:right w:val="none" w:sz="0" w:space="0" w:color="auto"/>
          </w:divBdr>
        </w:div>
        <w:div w:id="2032762167">
          <w:marLeft w:val="288"/>
          <w:marRight w:val="0"/>
          <w:marTop w:val="0"/>
          <w:marBottom w:val="120"/>
          <w:divBdr>
            <w:top w:val="none" w:sz="0" w:space="0" w:color="auto"/>
            <w:left w:val="none" w:sz="0" w:space="0" w:color="auto"/>
            <w:bottom w:val="none" w:sz="0" w:space="0" w:color="auto"/>
            <w:right w:val="none" w:sz="0" w:space="0" w:color="auto"/>
          </w:divBdr>
        </w:div>
      </w:divsChild>
    </w:div>
    <w:div w:id="1821187991">
      <w:bodyDiv w:val="1"/>
      <w:marLeft w:val="0"/>
      <w:marRight w:val="0"/>
      <w:marTop w:val="0"/>
      <w:marBottom w:val="0"/>
      <w:divBdr>
        <w:top w:val="none" w:sz="0" w:space="0" w:color="auto"/>
        <w:left w:val="none" w:sz="0" w:space="0" w:color="auto"/>
        <w:bottom w:val="none" w:sz="0" w:space="0" w:color="auto"/>
        <w:right w:val="none" w:sz="0" w:space="0" w:color="auto"/>
      </w:divBdr>
      <w:divsChild>
        <w:div w:id="32850105">
          <w:marLeft w:val="965"/>
          <w:marRight w:val="0"/>
          <w:marTop w:val="0"/>
          <w:marBottom w:val="120"/>
          <w:divBdr>
            <w:top w:val="none" w:sz="0" w:space="0" w:color="auto"/>
            <w:left w:val="none" w:sz="0" w:space="0" w:color="auto"/>
            <w:bottom w:val="none" w:sz="0" w:space="0" w:color="auto"/>
            <w:right w:val="none" w:sz="0" w:space="0" w:color="auto"/>
          </w:divBdr>
        </w:div>
        <w:div w:id="149447183">
          <w:marLeft w:val="965"/>
          <w:marRight w:val="0"/>
          <w:marTop w:val="0"/>
          <w:marBottom w:val="120"/>
          <w:divBdr>
            <w:top w:val="none" w:sz="0" w:space="0" w:color="auto"/>
            <w:left w:val="none" w:sz="0" w:space="0" w:color="auto"/>
            <w:bottom w:val="none" w:sz="0" w:space="0" w:color="auto"/>
            <w:right w:val="none" w:sz="0" w:space="0" w:color="auto"/>
          </w:divBdr>
        </w:div>
        <w:div w:id="2030182622">
          <w:marLeft w:val="965"/>
          <w:marRight w:val="0"/>
          <w:marTop w:val="0"/>
          <w:marBottom w:val="120"/>
          <w:divBdr>
            <w:top w:val="none" w:sz="0" w:space="0" w:color="auto"/>
            <w:left w:val="none" w:sz="0" w:space="0" w:color="auto"/>
            <w:bottom w:val="none" w:sz="0" w:space="0" w:color="auto"/>
            <w:right w:val="none" w:sz="0" w:space="0" w:color="auto"/>
          </w:divBdr>
        </w:div>
      </w:divsChild>
    </w:div>
    <w:div w:id="1846892564">
      <w:bodyDiv w:val="1"/>
      <w:marLeft w:val="0"/>
      <w:marRight w:val="0"/>
      <w:marTop w:val="0"/>
      <w:marBottom w:val="0"/>
      <w:divBdr>
        <w:top w:val="none" w:sz="0" w:space="0" w:color="auto"/>
        <w:left w:val="none" w:sz="0" w:space="0" w:color="auto"/>
        <w:bottom w:val="none" w:sz="0" w:space="0" w:color="auto"/>
        <w:right w:val="none" w:sz="0" w:space="0" w:color="auto"/>
      </w:divBdr>
      <w:divsChild>
        <w:div w:id="1184128506">
          <w:marLeft w:val="0"/>
          <w:marRight w:val="0"/>
          <w:marTop w:val="135"/>
          <w:marBottom w:val="0"/>
          <w:divBdr>
            <w:top w:val="none" w:sz="0" w:space="0" w:color="auto"/>
            <w:left w:val="none" w:sz="0" w:space="0" w:color="auto"/>
            <w:bottom w:val="none" w:sz="0" w:space="0" w:color="auto"/>
            <w:right w:val="none" w:sz="0" w:space="0" w:color="auto"/>
          </w:divBdr>
        </w:div>
        <w:div w:id="1345664439">
          <w:marLeft w:val="0"/>
          <w:marRight w:val="0"/>
          <w:marTop w:val="135"/>
          <w:marBottom w:val="0"/>
          <w:divBdr>
            <w:top w:val="none" w:sz="0" w:space="0" w:color="auto"/>
            <w:left w:val="none" w:sz="0" w:space="0" w:color="auto"/>
            <w:bottom w:val="none" w:sz="0" w:space="0" w:color="auto"/>
            <w:right w:val="none" w:sz="0" w:space="0" w:color="auto"/>
          </w:divBdr>
        </w:div>
        <w:div w:id="1990206349">
          <w:marLeft w:val="0"/>
          <w:marRight w:val="0"/>
          <w:marTop w:val="135"/>
          <w:marBottom w:val="0"/>
          <w:divBdr>
            <w:top w:val="none" w:sz="0" w:space="0" w:color="auto"/>
            <w:left w:val="none" w:sz="0" w:space="0" w:color="auto"/>
            <w:bottom w:val="none" w:sz="0" w:space="0" w:color="auto"/>
            <w:right w:val="none" w:sz="0" w:space="0" w:color="auto"/>
          </w:divBdr>
        </w:div>
      </w:divsChild>
    </w:div>
    <w:div w:id="1848396425">
      <w:bodyDiv w:val="1"/>
      <w:marLeft w:val="0"/>
      <w:marRight w:val="0"/>
      <w:marTop w:val="0"/>
      <w:marBottom w:val="0"/>
      <w:divBdr>
        <w:top w:val="none" w:sz="0" w:space="0" w:color="auto"/>
        <w:left w:val="none" w:sz="0" w:space="0" w:color="auto"/>
        <w:bottom w:val="none" w:sz="0" w:space="0" w:color="auto"/>
        <w:right w:val="none" w:sz="0" w:space="0" w:color="auto"/>
      </w:divBdr>
      <w:divsChild>
        <w:div w:id="942684449">
          <w:marLeft w:val="965"/>
          <w:marRight w:val="0"/>
          <w:marTop w:val="0"/>
          <w:marBottom w:val="120"/>
          <w:divBdr>
            <w:top w:val="none" w:sz="0" w:space="0" w:color="auto"/>
            <w:left w:val="none" w:sz="0" w:space="0" w:color="auto"/>
            <w:bottom w:val="none" w:sz="0" w:space="0" w:color="auto"/>
            <w:right w:val="none" w:sz="0" w:space="0" w:color="auto"/>
          </w:divBdr>
        </w:div>
        <w:div w:id="993802283">
          <w:marLeft w:val="965"/>
          <w:marRight w:val="0"/>
          <w:marTop w:val="0"/>
          <w:marBottom w:val="120"/>
          <w:divBdr>
            <w:top w:val="none" w:sz="0" w:space="0" w:color="auto"/>
            <w:left w:val="none" w:sz="0" w:space="0" w:color="auto"/>
            <w:bottom w:val="none" w:sz="0" w:space="0" w:color="auto"/>
            <w:right w:val="none" w:sz="0" w:space="0" w:color="auto"/>
          </w:divBdr>
        </w:div>
        <w:div w:id="1209417347">
          <w:marLeft w:val="965"/>
          <w:marRight w:val="0"/>
          <w:marTop w:val="0"/>
          <w:marBottom w:val="120"/>
          <w:divBdr>
            <w:top w:val="none" w:sz="0" w:space="0" w:color="auto"/>
            <w:left w:val="none" w:sz="0" w:space="0" w:color="auto"/>
            <w:bottom w:val="none" w:sz="0" w:space="0" w:color="auto"/>
            <w:right w:val="none" w:sz="0" w:space="0" w:color="auto"/>
          </w:divBdr>
        </w:div>
      </w:divsChild>
    </w:div>
    <w:div w:id="1886864960">
      <w:bodyDiv w:val="1"/>
      <w:marLeft w:val="0"/>
      <w:marRight w:val="0"/>
      <w:marTop w:val="0"/>
      <w:marBottom w:val="0"/>
      <w:divBdr>
        <w:top w:val="none" w:sz="0" w:space="0" w:color="auto"/>
        <w:left w:val="none" w:sz="0" w:space="0" w:color="auto"/>
        <w:bottom w:val="none" w:sz="0" w:space="0" w:color="auto"/>
        <w:right w:val="none" w:sz="0" w:space="0" w:color="auto"/>
      </w:divBdr>
    </w:div>
    <w:div w:id="1889418673">
      <w:bodyDiv w:val="1"/>
      <w:marLeft w:val="0"/>
      <w:marRight w:val="0"/>
      <w:marTop w:val="0"/>
      <w:marBottom w:val="0"/>
      <w:divBdr>
        <w:top w:val="none" w:sz="0" w:space="0" w:color="auto"/>
        <w:left w:val="none" w:sz="0" w:space="0" w:color="auto"/>
        <w:bottom w:val="none" w:sz="0" w:space="0" w:color="auto"/>
        <w:right w:val="none" w:sz="0" w:space="0" w:color="auto"/>
      </w:divBdr>
    </w:div>
    <w:div w:id="1982885673">
      <w:bodyDiv w:val="1"/>
      <w:marLeft w:val="0"/>
      <w:marRight w:val="0"/>
      <w:marTop w:val="0"/>
      <w:marBottom w:val="0"/>
      <w:divBdr>
        <w:top w:val="none" w:sz="0" w:space="0" w:color="auto"/>
        <w:left w:val="none" w:sz="0" w:space="0" w:color="auto"/>
        <w:bottom w:val="none" w:sz="0" w:space="0" w:color="auto"/>
        <w:right w:val="none" w:sz="0" w:space="0" w:color="auto"/>
      </w:divBdr>
      <w:divsChild>
        <w:div w:id="193544216">
          <w:marLeft w:val="1166"/>
          <w:marRight w:val="0"/>
          <w:marTop w:val="0"/>
          <w:marBottom w:val="0"/>
          <w:divBdr>
            <w:top w:val="none" w:sz="0" w:space="0" w:color="auto"/>
            <w:left w:val="none" w:sz="0" w:space="0" w:color="auto"/>
            <w:bottom w:val="none" w:sz="0" w:space="0" w:color="auto"/>
            <w:right w:val="none" w:sz="0" w:space="0" w:color="auto"/>
          </w:divBdr>
        </w:div>
        <w:div w:id="269512434">
          <w:marLeft w:val="1166"/>
          <w:marRight w:val="0"/>
          <w:marTop w:val="0"/>
          <w:marBottom w:val="0"/>
          <w:divBdr>
            <w:top w:val="none" w:sz="0" w:space="0" w:color="auto"/>
            <w:left w:val="none" w:sz="0" w:space="0" w:color="auto"/>
            <w:bottom w:val="none" w:sz="0" w:space="0" w:color="auto"/>
            <w:right w:val="none" w:sz="0" w:space="0" w:color="auto"/>
          </w:divBdr>
        </w:div>
        <w:div w:id="308680674">
          <w:marLeft w:val="547"/>
          <w:marRight w:val="0"/>
          <w:marTop w:val="0"/>
          <w:marBottom w:val="0"/>
          <w:divBdr>
            <w:top w:val="none" w:sz="0" w:space="0" w:color="auto"/>
            <w:left w:val="none" w:sz="0" w:space="0" w:color="auto"/>
            <w:bottom w:val="none" w:sz="0" w:space="0" w:color="auto"/>
            <w:right w:val="none" w:sz="0" w:space="0" w:color="auto"/>
          </w:divBdr>
        </w:div>
        <w:div w:id="444153760">
          <w:marLeft w:val="1166"/>
          <w:marRight w:val="0"/>
          <w:marTop w:val="0"/>
          <w:marBottom w:val="0"/>
          <w:divBdr>
            <w:top w:val="none" w:sz="0" w:space="0" w:color="auto"/>
            <w:left w:val="none" w:sz="0" w:space="0" w:color="auto"/>
            <w:bottom w:val="none" w:sz="0" w:space="0" w:color="auto"/>
            <w:right w:val="none" w:sz="0" w:space="0" w:color="auto"/>
          </w:divBdr>
        </w:div>
        <w:div w:id="949312209">
          <w:marLeft w:val="547"/>
          <w:marRight w:val="0"/>
          <w:marTop w:val="0"/>
          <w:marBottom w:val="0"/>
          <w:divBdr>
            <w:top w:val="none" w:sz="0" w:space="0" w:color="auto"/>
            <w:left w:val="none" w:sz="0" w:space="0" w:color="auto"/>
            <w:bottom w:val="none" w:sz="0" w:space="0" w:color="auto"/>
            <w:right w:val="none" w:sz="0" w:space="0" w:color="auto"/>
          </w:divBdr>
        </w:div>
        <w:div w:id="1351836455">
          <w:marLeft w:val="1166"/>
          <w:marRight w:val="0"/>
          <w:marTop w:val="0"/>
          <w:marBottom w:val="0"/>
          <w:divBdr>
            <w:top w:val="none" w:sz="0" w:space="0" w:color="auto"/>
            <w:left w:val="none" w:sz="0" w:space="0" w:color="auto"/>
            <w:bottom w:val="none" w:sz="0" w:space="0" w:color="auto"/>
            <w:right w:val="none" w:sz="0" w:space="0" w:color="auto"/>
          </w:divBdr>
        </w:div>
        <w:div w:id="1451170440">
          <w:marLeft w:val="547"/>
          <w:marRight w:val="0"/>
          <w:marTop w:val="0"/>
          <w:marBottom w:val="0"/>
          <w:divBdr>
            <w:top w:val="none" w:sz="0" w:space="0" w:color="auto"/>
            <w:left w:val="none" w:sz="0" w:space="0" w:color="auto"/>
            <w:bottom w:val="none" w:sz="0" w:space="0" w:color="auto"/>
            <w:right w:val="none" w:sz="0" w:space="0" w:color="auto"/>
          </w:divBdr>
        </w:div>
        <w:div w:id="1659578286">
          <w:marLeft w:val="1166"/>
          <w:marRight w:val="0"/>
          <w:marTop w:val="0"/>
          <w:marBottom w:val="0"/>
          <w:divBdr>
            <w:top w:val="none" w:sz="0" w:space="0" w:color="auto"/>
            <w:left w:val="none" w:sz="0" w:space="0" w:color="auto"/>
            <w:bottom w:val="none" w:sz="0" w:space="0" w:color="auto"/>
            <w:right w:val="none" w:sz="0" w:space="0" w:color="auto"/>
          </w:divBdr>
        </w:div>
        <w:div w:id="1777409677">
          <w:marLeft w:val="1166"/>
          <w:marRight w:val="0"/>
          <w:marTop w:val="0"/>
          <w:marBottom w:val="0"/>
          <w:divBdr>
            <w:top w:val="none" w:sz="0" w:space="0" w:color="auto"/>
            <w:left w:val="none" w:sz="0" w:space="0" w:color="auto"/>
            <w:bottom w:val="none" w:sz="0" w:space="0" w:color="auto"/>
            <w:right w:val="none" w:sz="0" w:space="0" w:color="auto"/>
          </w:divBdr>
        </w:div>
      </w:divsChild>
    </w:div>
    <w:div w:id="1994990101">
      <w:bodyDiv w:val="1"/>
      <w:marLeft w:val="0"/>
      <w:marRight w:val="0"/>
      <w:marTop w:val="0"/>
      <w:marBottom w:val="0"/>
      <w:divBdr>
        <w:top w:val="none" w:sz="0" w:space="0" w:color="auto"/>
        <w:left w:val="none" w:sz="0" w:space="0" w:color="auto"/>
        <w:bottom w:val="none" w:sz="0" w:space="0" w:color="auto"/>
        <w:right w:val="none" w:sz="0" w:space="0" w:color="auto"/>
      </w:divBdr>
      <w:divsChild>
        <w:div w:id="796680097">
          <w:marLeft w:val="994"/>
          <w:marRight w:val="0"/>
          <w:marTop w:val="0"/>
          <w:marBottom w:val="240"/>
          <w:divBdr>
            <w:top w:val="none" w:sz="0" w:space="0" w:color="auto"/>
            <w:left w:val="none" w:sz="0" w:space="0" w:color="auto"/>
            <w:bottom w:val="none" w:sz="0" w:space="0" w:color="auto"/>
            <w:right w:val="none" w:sz="0" w:space="0" w:color="auto"/>
          </w:divBdr>
        </w:div>
        <w:div w:id="1212814130">
          <w:marLeft w:val="994"/>
          <w:marRight w:val="0"/>
          <w:marTop w:val="0"/>
          <w:marBottom w:val="240"/>
          <w:divBdr>
            <w:top w:val="none" w:sz="0" w:space="0" w:color="auto"/>
            <w:left w:val="none" w:sz="0" w:space="0" w:color="auto"/>
            <w:bottom w:val="none" w:sz="0" w:space="0" w:color="auto"/>
            <w:right w:val="none" w:sz="0" w:space="0" w:color="auto"/>
          </w:divBdr>
        </w:div>
        <w:div w:id="1508978084">
          <w:marLeft w:val="994"/>
          <w:marRight w:val="0"/>
          <w:marTop w:val="0"/>
          <w:marBottom w:val="240"/>
          <w:divBdr>
            <w:top w:val="none" w:sz="0" w:space="0" w:color="auto"/>
            <w:left w:val="none" w:sz="0" w:space="0" w:color="auto"/>
            <w:bottom w:val="none" w:sz="0" w:space="0" w:color="auto"/>
            <w:right w:val="none" w:sz="0" w:space="0" w:color="auto"/>
          </w:divBdr>
        </w:div>
        <w:div w:id="1827940966">
          <w:marLeft w:val="994"/>
          <w:marRight w:val="0"/>
          <w:marTop w:val="0"/>
          <w:marBottom w:val="240"/>
          <w:divBdr>
            <w:top w:val="none" w:sz="0" w:space="0" w:color="auto"/>
            <w:left w:val="none" w:sz="0" w:space="0" w:color="auto"/>
            <w:bottom w:val="none" w:sz="0" w:space="0" w:color="auto"/>
            <w:right w:val="none" w:sz="0" w:space="0" w:color="auto"/>
          </w:divBdr>
        </w:div>
      </w:divsChild>
    </w:div>
    <w:div w:id="1999307725">
      <w:bodyDiv w:val="1"/>
      <w:marLeft w:val="0"/>
      <w:marRight w:val="0"/>
      <w:marTop w:val="0"/>
      <w:marBottom w:val="0"/>
      <w:divBdr>
        <w:top w:val="none" w:sz="0" w:space="0" w:color="auto"/>
        <w:left w:val="none" w:sz="0" w:space="0" w:color="auto"/>
        <w:bottom w:val="none" w:sz="0" w:space="0" w:color="auto"/>
        <w:right w:val="none" w:sz="0" w:space="0" w:color="auto"/>
      </w:divBdr>
      <w:divsChild>
        <w:div w:id="1786194179">
          <w:marLeft w:val="4500"/>
          <w:marRight w:val="0"/>
          <w:marTop w:val="0"/>
          <w:marBottom w:val="0"/>
          <w:divBdr>
            <w:top w:val="none" w:sz="0" w:space="0" w:color="auto"/>
            <w:left w:val="none" w:sz="0" w:space="0" w:color="auto"/>
            <w:bottom w:val="none" w:sz="0" w:space="0" w:color="auto"/>
            <w:right w:val="none" w:sz="0" w:space="0" w:color="auto"/>
          </w:divBdr>
          <w:divsChild>
            <w:div w:id="1762066535">
              <w:marLeft w:val="0"/>
              <w:marRight w:val="0"/>
              <w:marTop w:val="0"/>
              <w:marBottom w:val="0"/>
              <w:divBdr>
                <w:top w:val="none" w:sz="0" w:space="0" w:color="auto"/>
                <w:left w:val="none" w:sz="0" w:space="0" w:color="auto"/>
                <w:bottom w:val="none" w:sz="0" w:space="0" w:color="auto"/>
                <w:right w:val="none" w:sz="0" w:space="0" w:color="auto"/>
              </w:divBdr>
              <w:divsChild>
                <w:div w:id="2312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92189">
      <w:bodyDiv w:val="1"/>
      <w:marLeft w:val="0"/>
      <w:marRight w:val="0"/>
      <w:marTop w:val="0"/>
      <w:marBottom w:val="0"/>
      <w:divBdr>
        <w:top w:val="none" w:sz="0" w:space="0" w:color="auto"/>
        <w:left w:val="none" w:sz="0" w:space="0" w:color="auto"/>
        <w:bottom w:val="none" w:sz="0" w:space="0" w:color="auto"/>
        <w:right w:val="none" w:sz="0" w:space="0" w:color="auto"/>
      </w:divBdr>
    </w:div>
    <w:div w:id="2038240283">
      <w:bodyDiv w:val="1"/>
      <w:marLeft w:val="0"/>
      <w:marRight w:val="0"/>
      <w:marTop w:val="0"/>
      <w:marBottom w:val="0"/>
      <w:divBdr>
        <w:top w:val="none" w:sz="0" w:space="0" w:color="auto"/>
        <w:left w:val="none" w:sz="0" w:space="0" w:color="auto"/>
        <w:bottom w:val="none" w:sz="0" w:space="0" w:color="auto"/>
        <w:right w:val="none" w:sz="0" w:space="0" w:color="auto"/>
      </w:divBdr>
      <w:divsChild>
        <w:div w:id="651298682">
          <w:marLeft w:val="274"/>
          <w:marRight w:val="0"/>
          <w:marTop w:val="0"/>
          <w:marBottom w:val="240"/>
          <w:divBdr>
            <w:top w:val="none" w:sz="0" w:space="0" w:color="auto"/>
            <w:left w:val="none" w:sz="0" w:space="0" w:color="auto"/>
            <w:bottom w:val="none" w:sz="0" w:space="0" w:color="auto"/>
            <w:right w:val="none" w:sz="0" w:space="0" w:color="auto"/>
          </w:divBdr>
        </w:div>
        <w:div w:id="844594587">
          <w:marLeft w:val="274"/>
          <w:marRight w:val="0"/>
          <w:marTop w:val="0"/>
          <w:marBottom w:val="240"/>
          <w:divBdr>
            <w:top w:val="none" w:sz="0" w:space="0" w:color="auto"/>
            <w:left w:val="none" w:sz="0" w:space="0" w:color="auto"/>
            <w:bottom w:val="none" w:sz="0" w:space="0" w:color="auto"/>
            <w:right w:val="none" w:sz="0" w:space="0" w:color="auto"/>
          </w:divBdr>
        </w:div>
        <w:div w:id="1159611815">
          <w:marLeft w:val="274"/>
          <w:marRight w:val="0"/>
          <w:marTop w:val="0"/>
          <w:marBottom w:val="240"/>
          <w:divBdr>
            <w:top w:val="none" w:sz="0" w:space="0" w:color="auto"/>
            <w:left w:val="none" w:sz="0" w:space="0" w:color="auto"/>
            <w:bottom w:val="none" w:sz="0" w:space="0" w:color="auto"/>
            <w:right w:val="none" w:sz="0" w:space="0" w:color="auto"/>
          </w:divBdr>
        </w:div>
        <w:div w:id="1463885065">
          <w:marLeft w:val="274"/>
          <w:marRight w:val="0"/>
          <w:marTop w:val="0"/>
          <w:marBottom w:val="240"/>
          <w:divBdr>
            <w:top w:val="none" w:sz="0" w:space="0" w:color="auto"/>
            <w:left w:val="none" w:sz="0" w:space="0" w:color="auto"/>
            <w:bottom w:val="none" w:sz="0" w:space="0" w:color="auto"/>
            <w:right w:val="none" w:sz="0" w:space="0" w:color="auto"/>
          </w:divBdr>
        </w:div>
        <w:div w:id="1628924361">
          <w:marLeft w:val="274"/>
          <w:marRight w:val="0"/>
          <w:marTop w:val="0"/>
          <w:marBottom w:val="240"/>
          <w:divBdr>
            <w:top w:val="none" w:sz="0" w:space="0" w:color="auto"/>
            <w:left w:val="none" w:sz="0" w:space="0" w:color="auto"/>
            <w:bottom w:val="none" w:sz="0" w:space="0" w:color="auto"/>
            <w:right w:val="none" w:sz="0" w:space="0" w:color="auto"/>
          </w:divBdr>
        </w:div>
        <w:div w:id="2051956545">
          <w:marLeft w:val="274"/>
          <w:marRight w:val="0"/>
          <w:marTop w:val="0"/>
          <w:marBottom w:val="240"/>
          <w:divBdr>
            <w:top w:val="none" w:sz="0" w:space="0" w:color="auto"/>
            <w:left w:val="none" w:sz="0" w:space="0" w:color="auto"/>
            <w:bottom w:val="none" w:sz="0" w:space="0" w:color="auto"/>
            <w:right w:val="none" w:sz="0" w:space="0" w:color="auto"/>
          </w:divBdr>
        </w:div>
      </w:divsChild>
    </w:div>
    <w:div w:id="2066949687">
      <w:bodyDiv w:val="1"/>
      <w:marLeft w:val="0"/>
      <w:marRight w:val="0"/>
      <w:marTop w:val="0"/>
      <w:marBottom w:val="0"/>
      <w:divBdr>
        <w:top w:val="none" w:sz="0" w:space="0" w:color="auto"/>
        <w:left w:val="none" w:sz="0" w:space="0" w:color="auto"/>
        <w:bottom w:val="none" w:sz="0" w:space="0" w:color="auto"/>
        <w:right w:val="none" w:sz="0" w:space="0" w:color="auto"/>
      </w:divBdr>
    </w:div>
    <w:div w:id="2134055529">
      <w:bodyDiv w:val="1"/>
      <w:marLeft w:val="0"/>
      <w:marRight w:val="0"/>
      <w:marTop w:val="0"/>
      <w:marBottom w:val="0"/>
      <w:divBdr>
        <w:top w:val="none" w:sz="0" w:space="0" w:color="auto"/>
        <w:left w:val="none" w:sz="0" w:space="0" w:color="auto"/>
        <w:bottom w:val="none" w:sz="0" w:space="0" w:color="auto"/>
        <w:right w:val="none" w:sz="0" w:space="0" w:color="auto"/>
      </w:divBdr>
      <w:divsChild>
        <w:div w:id="651837549">
          <w:marLeft w:val="274"/>
          <w:marRight w:val="0"/>
          <w:marTop w:val="0"/>
          <w:marBottom w:val="120"/>
          <w:divBdr>
            <w:top w:val="none" w:sz="0" w:space="0" w:color="auto"/>
            <w:left w:val="none" w:sz="0" w:space="0" w:color="auto"/>
            <w:bottom w:val="none" w:sz="0" w:space="0" w:color="auto"/>
            <w:right w:val="none" w:sz="0" w:space="0" w:color="auto"/>
          </w:divBdr>
        </w:div>
        <w:div w:id="664479277">
          <w:marLeft w:val="274"/>
          <w:marRight w:val="0"/>
          <w:marTop w:val="0"/>
          <w:marBottom w:val="120"/>
          <w:divBdr>
            <w:top w:val="none" w:sz="0" w:space="0" w:color="auto"/>
            <w:left w:val="none" w:sz="0" w:space="0" w:color="auto"/>
            <w:bottom w:val="none" w:sz="0" w:space="0" w:color="auto"/>
            <w:right w:val="none" w:sz="0" w:space="0" w:color="auto"/>
          </w:divBdr>
        </w:div>
        <w:div w:id="986396289">
          <w:marLeft w:val="274"/>
          <w:marRight w:val="0"/>
          <w:marTop w:val="0"/>
          <w:marBottom w:val="0"/>
          <w:divBdr>
            <w:top w:val="none" w:sz="0" w:space="0" w:color="auto"/>
            <w:left w:val="none" w:sz="0" w:space="0" w:color="auto"/>
            <w:bottom w:val="none" w:sz="0" w:space="0" w:color="auto"/>
            <w:right w:val="none" w:sz="0" w:space="0" w:color="auto"/>
          </w:divBdr>
        </w:div>
      </w:divsChild>
    </w:div>
    <w:div w:id="2143885294">
      <w:bodyDiv w:val="1"/>
      <w:marLeft w:val="0"/>
      <w:marRight w:val="0"/>
      <w:marTop w:val="0"/>
      <w:marBottom w:val="0"/>
      <w:divBdr>
        <w:top w:val="none" w:sz="0" w:space="0" w:color="auto"/>
        <w:left w:val="none" w:sz="0" w:space="0" w:color="auto"/>
        <w:bottom w:val="none" w:sz="0" w:space="0" w:color="auto"/>
        <w:right w:val="none" w:sz="0" w:space="0" w:color="auto"/>
      </w:divBdr>
      <w:divsChild>
        <w:div w:id="552544178">
          <w:marLeft w:val="288"/>
          <w:marRight w:val="0"/>
          <w:marTop w:val="0"/>
          <w:marBottom w:val="120"/>
          <w:divBdr>
            <w:top w:val="none" w:sz="0" w:space="0" w:color="auto"/>
            <w:left w:val="none" w:sz="0" w:space="0" w:color="auto"/>
            <w:bottom w:val="none" w:sz="0" w:space="0" w:color="auto"/>
            <w:right w:val="none" w:sz="0" w:space="0" w:color="auto"/>
          </w:divBdr>
        </w:div>
        <w:div w:id="652563726">
          <w:marLeft w:val="288"/>
          <w:marRight w:val="0"/>
          <w:marTop w:val="0"/>
          <w:marBottom w:val="120"/>
          <w:divBdr>
            <w:top w:val="none" w:sz="0" w:space="0" w:color="auto"/>
            <w:left w:val="none" w:sz="0" w:space="0" w:color="auto"/>
            <w:bottom w:val="none" w:sz="0" w:space="0" w:color="auto"/>
            <w:right w:val="none" w:sz="0" w:space="0" w:color="auto"/>
          </w:divBdr>
        </w:div>
        <w:div w:id="1831478198">
          <w:marLeft w:val="288"/>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emf"/><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wmf"/><Relationship Id="rId25" Type="http://schemas.openxmlformats.org/officeDocument/2006/relationships/image" Target="media/image13.emf"/><Relationship Id="rId2" Type="http://schemas.openxmlformats.org/officeDocument/2006/relationships/customXml" Target="../customXml/item2.xml"/><Relationship Id="rId16" Type="http://schemas.openxmlformats.org/officeDocument/2006/relationships/hyperlink" Target="http://www.github.com" TargetMode="External"/><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emf"/><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1.wmf"/><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85D1459AF54D76915D2A2401990629"/>
        <w:category>
          <w:name w:val="General"/>
          <w:gallery w:val="placeholder"/>
        </w:category>
        <w:types>
          <w:type w:val="bbPlcHdr"/>
        </w:types>
        <w:behaviors>
          <w:behavior w:val="content"/>
        </w:behaviors>
        <w:guid w:val="{2117D0A2-9F63-494F-9395-51BBAA100775}"/>
      </w:docPartPr>
      <w:docPartBody>
        <w:p w:rsidR="004B118B" w:rsidRDefault="0047326D">
          <w:r w:rsidRPr="006A04B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Optima">
    <w:altName w:val="Candar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2"/>
  </w:compat>
  <w:rsids>
    <w:rsidRoot w:val="0047326D"/>
    <w:rsid w:val="00037E69"/>
    <w:rsid w:val="000E3051"/>
    <w:rsid w:val="00147292"/>
    <w:rsid w:val="00151F36"/>
    <w:rsid w:val="001554EA"/>
    <w:rsid w:val="001B7050"/>
    <w:rsid w:val="002456C4"/>
    <w:rsid w:val="002F37C2"/>
    <w:rsid w:val="00370B76"/>
    <w:rsid w:val="00371F98"/>
    <w:rsid w:val="00386392"/>
    <w:rsid w:val="00391056"/>
    <w:rsid w:val="003B467F"/>
    <w:rsid w:val="004211A4"/>
    <w:rsid w:val="0047326D"/>
    <w:rsid w:val="004B118B"/>
    <w:rsid w:val="005819C9"/>
    <w:rsid w:val="005A5620"/>
    <w:rsid w:val="005A6C76"/>
    <w:rsid w:val="006063A0"/>
    <w:rsid w:val="006965D1"/>
    <w:rsid w:val="006C41E8"/>
    <w:rsid w:val="0074626F"/>
    <w:rsid w:val="008252DB"/>
    <w:rsid w:val="008B348E"/>
    <w:rsid w:val="00941996"/>
    <w:rsid w:val="00B16992"/>
    <w:rsid w:val="00CA57F7"/>
    <w:rsid w:val="00CC1338"/>
    <w:rsid w:val="00D9331E"/>
    <w:rsid w:val="00E745EB"/>
    <w:rsid w:val="00EC372A"/>
    <w:rsid w:val="00EE3C6E"/>
    <w:rsid w:val="00F519D8"/>
    <w:rsid w:val="00FA683E"/>
    <w:rsid w:val="00FC7854"/>
    <w:rsid w:val="00FE3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1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467F"/>
    <w:rPr>
      <w:color w:val="808080"/>
    </w:rPr>
  </w:style>
  <w:style w:type="paragraph" w:customStyle="1" w:styleId="475F7BF654464009BBFD211B6BA2EAEB">
    <w:name w:val="475F7BF654464009BBFD211B6BA2EAEB"/>
    <w:rsid w:val="00FC7854"/>
  </w:style>
  <w:style w:type="paragraph" w:customStyle="1" w:styleId="E7ABF55C4E6B49F7A8AE58D8C7EA9F5E">
    <w:name w:val="E7ABF55C4E6B49F7A8AE58D8C7EA9F5E"/>
    <w:rsid w:val="003B467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RIDA_x0020_Type xmlns="e8daf4b2-1155-4d9d-8afd-94398e22c650">Risk</RIDA_x0020_Type>
    <DocType xmlns="e8daf4b2-1155-4d9d-8afd-94398e22c650">Technical</DocType>
    <_dlc_DocId xmlns="115c4645-7be6-4951-94bf-5f81a769f96f">DARWIN-7-10106</_dlc_DocId>
    <_dlc_DocIdUrl xmlns="115c4645-7be6-4951-94bf-5f81a769f96f">
      <Url>https://kingfisherplc.sharepoint.com/sites/Darwin/_layouts/DocIdRedir.aspx?ID=DARWIN-7-10106</Url>
      <Description>DARWIN-7-10106</Description>
    </_dlc_DocIdUrl>
    <Test xmlns="115c4645-7be6-4951-94bf-5f81a769f96f"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2AABB093A962740B1586B7F928B0EB2" ma:contentTypeVersion="9" ma:contentTypeDescription="Create a new document." ma:contentTypeScope="" ma:versionID="bdac012d91af4dd7c85966ab4fbb14e5">
  <xsd:schema xmlns:xsd="http://www.w3.org/2001/XMLSchema" xmlns:xs="http://www.w3.org/2001/XMLSchema" xmlns:p="http://schemas.microsoft.com/office/2006/metadata/properties" xmlns:ns2="115c4645-7be6-4951-94bf-5f81a769f96f" xmlns:ns3="e8daf4b2-1155-4d9d-8afd-94398e22c650" targetNamespace="http://schemas.microsoft.com/office/2006/metadata/properties" ma:root="true" ma:fieldsID="83a592a7f8b9fbe98e27a319a7832421" ns2:_="" ns3:_="">
    <xsd:import namespace="115c4645-7be6-4951-94bf-5f81a769f96f"/>
    <xsd:import namespace="e8daf4b2-1155-4d9d-8afd-94398e22c650"/>
    <xsd:element name="properties">
      <xsd:complexType>
        <xsd:sequence>
          <xsd:element name="documentManagement">
            <xsd:complexType>
              <xsd:all>
                <xsd:element ref="ns2:_dlc_DocId" minOccurs="0"/>
                <xsd:element ref="ns2:_dlc_DocIdUrl" minOccurs="0"/>
                <xsd:element ref="ns2:_dlc_DocIdPersistId" minOccurs="0"/>
                <xsd:element ref="ns3:DocType" minOccurs="0"/>
                <xsd:element ref="ns2:Test" minOccurs="0"/>
                <xsd:element ref="ns3:RIDA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5c4645-7be6-4951-94bf-5f81a769f96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est" ma:index="12" nillable="true" ma:displayName="Test" ma:internalName="Tes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daf4b2-1155-4d9d-8afd-94398e22c650" elementFormDefault="qualified">
    <xsd:import namespace="http://schemas.microsoft.com/office/2006/documentManagement/types"/>
    <xsd:import namespace="http://schemas.microsoft.com/office/infopath/2007/PartnerControls"/>
    <xsd:element name="DocType" ma:index="11" nillable="true" ma:displayName="DocType" ma:default="Technical" ma:internalName="DocType">
      <xsd:simpleType>
        <xsd:restriction base="dms:Text">
          <xsd:maxLength value="255"/>
        </xsd:restriction>
      </xsd:simpleType>
    </xsd:element>
    <xsd:element name="RIDA_x0020_Type" ma:index="13" nillable="true" ma:displayName="RIDA Type" ma:default="Risk" ma:description="Entry Type" ma:format="Dropdown" ma:internalName="RIDA_x0020_Type">
      <xsd:simpleType>
        <xsd:restriction base="dms:Choice">
          <xsd:enumeration value="Risk"/>
          <xsd:enumeration value="Issue"/>
          <xsd:enumeration value="Dependency"/>
          <xsd:enumeration value="Ac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6C6A3-9B4C-4C62-B621-078CB8D9BD95}">
  <ds:schemaRefs>
    <ds:schemaRef ds:uri="115c4645-7be6-4951-94bf-5f81a769f96f"/>
    <ds:schemaRef ds:uri="http://purl.org/dc/dcmitype/"/>
    <ds:schemaRef ds:uri="http://schemas.microsoft.com/office/2006/metadata/properties"/>
    <ds:schemaRef ds:uri="http://purl.org/dc/term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e8daf4b2-1155-4d9d-8afd-94398e22c650"/>
    <ds:schemaRef ds:uri="http://www.w3.org/XML/1998/namespace"/>
  </ds:schemaRefs>
</ds:datastoreItem>
</file>

<file path=customXml/itemProps2.xml><?xml version="1.0" encoding="utf-8"?>
<ds:datastoreItem xmlns:ds="http://schemas.openxmlformats.org/officeDocument/2006/customXml" ds:itemID="{6C38C30E-8EE7-447A-80B8-E14872CE49F0}">
  <ds:schemaRefs>
    <ds:schemaRef ds:uri="http://schemas.microsoft.com/sharepoint/events"/>
  </ds:schemaRefs>
</ds:datastoreItem>
</file>

<file path=customXml/itemProps3.xml><?xml version="1.0" encoding="utf-8"?>
<ds:datastoreItem xmlns:ds="http://schemas.openxmlformats.org/officeDocument/2006/customXml" ds:itemID="{CB0348E0-BAD4-4803-AAA2-F3ACC9B2ECA1}">
  <ds:schemaRefs>
    <ds:schemaRef ds:uri="http://schemas.microsoft.com/sharepoint/v3/contenttype/forms"/>
  </ds:schemaRefs>
</ds:datastoreItem>
</file>

<file path=customXml/itemProps4.xml><?xml version="1.0" encoding="utf-8"?>
<ds:datastoreItem xmlns:ds="http://schemas.openxmlformats.org/officeDocument/2006/customXml" ds:itemID="{634C6ADD-C1DE-416B-96D3-43A97606CD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5c4645-7be6-4951-94bf-5f81a769f96f"/>
    <ds:schemaRef ds:uri="e8daf4b2-1155-4d9d-8afd-94398e22c6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0DB86E7-D5C6-4F6C-A7A5-EF56C1CDB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12156</TotalTime>
  <Pages>31</Pages>
  <Words>6505</Words>
  <Characters>37084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CR2 High Level Design</vt:lpstr>
    </vt:vector>
  </TitlesOfParts>
  <Company>Kingfisher PLC</Company>
  <LinksUpToDate>false</LinksUpToDate>
  <CharactersWithSpaces>43502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CR2 High Level Design</dc:title>
  <dc:subject/>
  <dc:creator>Suneel K. Jalagadugu</dc:creator>
  <cp:keywords/>
  <dc:description/>
  <cp:lastModifiedBy>Brooke, Richard</cp:lastModifiedBy>
  <cp:revision>291</cp:revision>
  <cp:lastPrinted>2014-01-14T10:57:00Z</cp:lastPrinted>
  <dcterms:created xsi:type="dcterms:W3CDTF">2013-09-12T10:02:00Z</dcterms:created>
  <dcterms:modified xsi:type="dcterms:W3CDTF">2014-01-14T11:47:00Z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DARWIN-7-8819</vt:lpwstr>
  </property>
  <property fmtid="{D5CDD505-2E9C-101B-9397-08002B2CF9AE}" pid="3" name="_dlc_DocIdItemGuid">
    <vt:lpwstr>1ef076aa-8b41-4767-b0a1-28a14824c046</vt:lpwstr>
  </property>
  <property fmtid="{D5CDD505-2E9C-101B-9397-08002B2CF9AE}" pid="4" name="_dlc_DocIdUrl">
    <vt:lpwstr>https://kingfisherplc.sharepoint.com/sites/Darwin/_layouts/DocIdRedir.aspx?ID=DARWIN-7-8819, DARWIN-7-8819</vt:lpwstr>
  </property>
  <property fmtid="{D5CDD505-2E9C-101B-9397-08002B2CF9AE}" pid="5" name="Description0">
    <vt:lpwstr>Darwin CRx High Level Design</vt:lpwstr>
  </property>
  <property fmtid="{D5CDD505-2E9C-101B-9397-08002B2CF9AE}" pid="6" name="Issue Date">
    <vt:lpwstr>September 2013</vt:lpwstr>
  </property>
  <property fmtid="{D5CDD505-2E9C-101B-9397-08002B2CF9AE}" pid="7" name="Title">
    <vt:lpwstr>CR2 High Level Design</vt:lpwstr>
  </property>
  <property fmtid="{D5CDD505-2E9C-101B-9397-08002B2CF9AE}" pid="8" name="Version">
    <vt:lpwstr>0.7</vt:lpwstr>
  </property>
  <property fmtid="{D5CDD505-2E9C-101B-9397-08002B2CF9AE}" pid="9" name="Status">
    <vt:lpwstr>Draft</vt:lpwstr>
  </property>
  <property fmtid="{D5CDD505-2E9C-101B-9397-08002B2CF9AE}" pid="10" name="Project">
    <vt:lpwstr>14531 - Darwin Project</vt:lpwstr>
  </property>
  <property fmtid="{D5CDD505-2E9C-101B-9397-08002B2CF9AE}" pid="11" name="Level 2">
    <vt:lpwstr/>
  </property>
  <property fmtid="{D5CDD505-2E9C-101B-9397-08002B2CF9AE}" pid="12" name="ContentType">
    <vt:lpwstr>Document</vt:lpwstr>
  </property>
  <property fmtid="{D5CDD505-2E9C-101B-9397-08002B2CF9AE}" pid="13" name="ContentTypeId">
    <vt:lpwstr>0x010100B2AABB093A962740B1586B7F928B0EB2</vt:lpwstr>
  </property>
  <property fmtid="{D5CDD505-2E9C-101B-9397-08002B2CF9AE}" pid="14" name="RIDA Type">
    <vt:lpwstr>Risk</vt:lpwstr>
  </property>
  <property fmtid="{D5CDD505-2E9C-101B-9397-08002B2CF9AE}" pid="15" name="DocType">
    <vt:lpwstr>Technical</vt:lpwstr>
  </property>
  <property fmtid="{D5CDD505-2E9C-101B-9397-08002B2CF9AE}" pid="16" name="Test">
    <vt:lpwstr/>
  </property>
</Properties>
</file>