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REQUIREMENT GATHERING</w:t>
      </w:r>
    </w:p>
    <w:p>
      <w:pPr>
        <w:spacing w:after="260"/>
        <w:jc w:val="center"/>
      </w:pPr>
      <w:r>
        <w:rPr>
          <w:b/>
          <w:bCs/>
          <w:color w:val="C1541D"/>
          <w:sz w:val="22"/>
          <w:szCs w:val="22"/>
        </w:rPr>
        <w:t xml:space="preserve">Stakeholder Interview — IoT-Based Karting Driver Safety and Performance System</w:t>
      </w:r>
    </w:p>
    <w:p>
      <w:pPr>
        <w:pStyle w:val="Heading1"/>
        <w:spacing w:after="140" w:before="300"/>
      </w:pPr>
      <w:r>
        <w:rPr>
          <w:b/>
          <w:bCs/>
          <w:color w:val="1F3B57"/>
          <w:sz w:val="28"/>
          <w:szCs w:val="28"/>
        </w:rPr>
        <w:t xml:space="preserve">Interviewee Profile</w:t>
      </w:r>
    </w:p>
    <w:p>
      <w:pPr>
        <w:spacing w:after="140" w:line="288"/>
        <w:jc w:val="both"/>
      </w:pPr>
      <w:r>
        <w:rPr>
          <w:sz w:val="22"/>
          <w:szCs w:val="22"/>
        </w:rPr>
        <w:t xml:space="preserve">Role: Team Manager, Karting Academy     Experience: 3 years     Interview Type: Institutional-level stakeholder consultation</w:t>
      </w:r>
    </w:p>
    <w:p>
      <w:pPr>
        <w:spacing w:after="140" w:line="288"/>
        <w:jc w:val="both"/>
      </w:pPr>
      <w:r>
        <w:rPr>
          <w:sz w:val="22"/>
          <w:szCs w:val="22"/>
        </w:rPr>
        <w:t xml:space="preserve">The following interview was conducted with a karting academy team manager to gather requirements from an institutional stakeholder perspective. The manager expressed strong support for adopting the proposed system at an institutional level, citing the current lack of real-time feedback as the biggest gap in existing training practice.</w:t>
      </w:r>
    </w:p>
    <w:p>
      <w:pPr>
        <w:pStyle w:val="Heading1"/>
        <w:spacing w:after="140" w:before="300"/>
      </w:pPr>
      <w:r>
        <w:rPr>
          <w:b/>
          <w:bCs/>
          <w:color w:val="1F3B57"/>
          <w:sz w:val="28"/>
          <w:szCs w:val="28"/>
        </w:rPr>
        <w:t xml:space="preserve">Interview Summary</w:t>
      </w:r>
    </w:p>
    <w:p>
      <w:pPr>
        <w:spacing w:after="140" w:line="288"/>
        <w:jc w:val="both"/>
      </w:pPr>
      <w:r>
        <w:rPr>
          <w:sz w:val="22"/>
          <w:szCs w:val="22"/>
        </w:rPr>
        <w:t xml:space="preserve">Overall, the manager was positive about institutional adoption, emphasizing that real-time feedback and biometric visibility would directly address existing training gaps, and recommending a combined vibration-plus-light approach along with dual Safety/Performance modes to serve both beginner and advanced drivers within the same academy.</w:t>
      </w:r>
    </w:p>
    <w:p>
      <w:pPr>
        <w:pStyle w:val="Heading1"/>
        <w:spacing w:after="140" w:before="300"/>
      </w:pPr>
      <w:r>
        <w:rPr>
          <w:b/>
          <w:bCs/>
          <w:color w:val="1F3B57"/>
          <w:sz w:val="28"/>
          <w:szCs w:val="28"/>
        </w:rPr>
        <w:t xml:space="preserve">Questions and Responses</w:t>
      </w:r>
    </w:p>
    <w:p>
      <w:pPr>
        <w:spacing w:after="60" w:before="200"/>
      </w:pPr>
      <w:r>
        <w:rPr>
          <w:b/>
          <w:bCs/>
          <w:color w:val="1F3B57"/>
          <w:sz w:val="22"/>
          <w:szCs w:val="22"/>
        </w:rPr>
        <w:t xml:space="preserve">Q1. What is your primary role in karting?</w:t>
      </w:r>
    </w:p>
    <w:p>
      <w:pPr>
        <w:spacing w:after="60" w:line="276"/>
        <w:jc w:val="both"/>
      </w:pPr>
      <w:r>
        <w:rPr>
          <w:sz w:val="22"/>
          <w:szCs w:val="22"/>
        </w:rPr>
        <w:t xml:space="preserve">I'm a Team Manager at the academy — I oversee driver progression, coach coordination, and session scheduling across our club-level and state-level batches.</w:t>
      </w:r>
    </w:p>
    <w:p>
      <w:pPr>
        <w:spacing w:after="60" w:before="200"/>
      </w:pPr>
      <w:r>
        <w:rPr>
          <w:b/>
          <w:bCs/>
          <w:color w:val="1F3B57"/>
          <w:sz w:val="22"/>
          <w:szCs w:val="22"/>
        </w:rPr>
        <w:t xml:space="preserve">Q2. How many years of karting experience do you have (as a driver or coach)?</w:t>
      </w:r>
    </w:p>
    <w:p>
      <w:pPr>
        <w:spacing w:after="60" w:line="276"/>
        <w:jc w:val="both"/>
      </w:pPr>
      <w:r>
        <w:rPr>
          <w:sz w:val="22"/>
          <w:szCs w:val="22"/>
        </w:rPr>
        <w:t xml:space="preserve">About 3 years in a management/coordination capacity, working closely with coaches and drivers on a day-to-day basis, though I don't drive competitively myself.</w:t>
      </w:r>
    </w:p>
    <w:p>
      <w:pPr>
        <w:spacing w:after="60" w:before="200"/>
      </w:pPr>
      <w:r>
        <w:rPr>
          <w:b/>
          <w:bCs/>
          <w:color w:val="1F3B57"/>
          <w:sz w:val="22"/>
          <w:szCs w:val="22"/>
        </w:rPr>
        <w:t xml:space="preserve">Q3. What is your current skill/competition level (of drivers you manage)?</w:t>
      </w:r>
    </w:p>
    <w:p>
      <w:pPr>
        <w:spacing w:after="60" w:line="276"/>
        <w:jc w:val="both"/>
      </w:pPr>
      <w:r>
        <w:rPr>
          <w:sz w:val="22"/>
          <w:szCs w:val="22"/>
        </w:rPr>
        <w:t xml:space="preserve">We manage a mix — mostly club-level drivers, with a handful progressing toward state-level events. It's a good spread for testing a system like this across skill levels.</w:t>
      </w:r>
    </w:p>
    <w:p>
      <w:pPr>
        <w:spacing w:after="60" w:before="200"/>
      </w:pPr>
      <w:r>
        <w:rPr>
          <w:b/>
          <w:bCs/>
          <w:color w:val="1F3B57"/>
          <w:sz w:val="22"/>
          <w:szCs w:val="22"/>
        </w:rPr>
        <w:t xml:space="preserve">Q4. How do you currently receive feedback on driving performance during a session?</w:t>
      </w:r>
    </w:p>
    <w:p>
      <w:pPr>
        <w:spacing w:after="60" w:line="276"/>
        <w:jc w:val="both"/>
      </w:pPr>
      <w:r>
        <w:rPr>
          <w:sz w:val="22"/>
          <w:szCs w:val="22"/>
        </w:rPr>
        <w:t xml:space="preserve">Right now it's almost entirely post-session — coaches review lap-time telemetry and give verbal feedback afterward. There's no real-time layer at all, which is exactly the gap I think this system would fill.</w:t>
      </w:r>
    </w:p>
    <w:p>
      <w:pPr>
        <w:spacing w:after="60" w:before="200"/>
      </w:pPr>
      <w:r>
        <w:rPr>
          <w:b/>
          <w:bCs/>
          <w:color w:val="1F3B57"/>
          <w:sz w:val="22"/>
          <w:szCs w:val="22"/>
        </w:rPr>
        <w:t xml:space="preserve">Q5. How often have you observed drivers lose control or go off-line due to misjudging corner speed?</w:t>
      </w:r>
    </w:p>
    <w:p>
      <w:pPr>
        <w:spacing w:after="60" w:line="276"/>
        <w:jc w:val="both"/>
      </w:pPr>
      <w:r>
        <w:rPr>
          <w:sz w:val="22"/>
          <w:szCs w:val="22"/>
        </w:rPr>
        <w:t xml:space="preserve">Sometimes — especially with newer club-level drivers still learning where the limit is per corner. It's one of our most common training issues, and it's hard to correct in the moment since we only see it after the fact.</w:t>
      </w:r>
    </w:p>
    <w:p>
      <w:pPr>
        <w:spacing w:after="60" w:before="200"/>
      </w:pPr>
      <w:r>
        <w:rPr>
          <w:b/>
          <w:bCs/>
          <w:color w:val="1F3B57"/>
          <w:sz w:val="22"/>
          <w:szCs w:val="22"/>
        </w:rPr>
        <w:t xml:space="preserve">Q6. Would real-time feedback while driving (rather than only after the session) be useful?</w:t>
      </w:r>
    </w:p>
    <w:p>
      <w:pPr>
        <w:spacing w:after="60" w:line="276"/>
        <w:jc w:val="both"/>
      </w:pPr>
      <w:r>
        <w:rPr>
          <w:sz w:val="22"/>
          <w:szCs w:val="22"/>
        </w:rPr>
        <w:t xml:space="preserve">Extremely useful — a 5 out of 5. This is the single biggest gap in our current training approach. If a driver could get an immediate signal instead of waiting for the debrief, I think correction would happen much faster.</w:t>
      </w:r>
    </w:p>
    <w:p>
      <w:pPr>
        <w:spacing w:after="60" w:before="200"/>
      </w:pPr>
      <w:r>
        <w:rPr>
          <w:b/>
          <w:bCs/>
          <w:color w:val="1F3B57"/>
          <w:sz w:val="22"/>
          <w:szCs w:val="22"/>
        </w:rPr>
        <w:t xml:space="preserve">Q7. Which feedback method would you find least distracting for drivers?</w:t>
      </w:r>
    </w:p>
    <w:p>
      <w:pPr>
        <w:spacing w:after="60" w:line="276"/>
        <w:jc w:val="both"/>
      </w:pPr>
      <w:r>
        <w:rPr>
          <w:sz w:val="22"/>
          <w:szCs w:val="22"/>
        </w:rPr>
        <w:t xml:space="preserve">Both combined, honestly. Vibration alone might get missed under race-suit gloves or excitement/adrenaline, and light alone competes with focus on the track. Having both gives redundancy without overloading either sense.</w:t>
      </w:r>
    </w:p>
    <w:p>
      <w:pPr>
        <w:spacing w:after="60" w:before="200"/>
      </w:pPr>
      <w:r>
        <w:rPr>
          <w:b/>
          <w:bCs/>
          <w:color w:val="1F3B57"/>
          <w:sz w:val="22"/>
          <w:szCs w:val="22"/>
        </w:rPr>
        <w:t xml:space="preserve">Q8. Would drivers be comfortable wearing a sensor-equipped glove while driving?</w:t>
      </w:r>
    </w:p>
    <w:p>
      <w:pPr>
        <w:spacing w:after="60" w:line="276"/>
        <w:jc w:val="both"/>
      </w:pPr>
      <w:r>
        <w:rPr>
          <w:sz w:val="22"/>
          <w:szCs w:val="22"/>
        </w:rPr>
        <w:t xml:space="preserve">I think yes, provided it stays lightweight and doesn't interfere with grip on the wheel. Our drivers already wear thin racing gloves, so if the electronics are unobtrusive, adoption shouldn't be a major issue.</w:t>
      </w:r>
    </w:p>
    <w:p>
      <w:pPr>
        <w:spacing w:after="60" w:before="200"/>
      </w:pPr>
      <w:r>
        <w:rPr>
          <w:b/>
          <w:bCs/>
          <w:color w:val="1F3B57"/>
          <w:sz w:val="22"/>
          <w:szCs w:val="22"/>
        </w:rPr>
        <w:t xml:space="preserve">Q9. How important is it for the team to see live biometric data (heart rate, stress level) during a session?</w:t>
      </w:r>
    </w:p>
    <w:p>
      <w:pPr>
        <w:spacing w:after="60" w:line="276"/>
        <w:jc w:val="both"/>
      </w:pPr>
      <w:r>
        <w:rPr>
          <w:sz w:val="22"/>
          <w:szCs w:val="22"/>
        </w:rPr>
        <w:t xml:space="preserve">Very important — I'd rate it a 4 out of 5. Especially for longer sessions or hotter days, knowing a driver's stress or fatigue level in real time would help us make better pit/rest calls instead of guessing.</w:t>
      </w:r>
    </w:p>
    <w:p>
      <w:pPr>
        <w:spacing w:after="60" w:before="200"/>
      </w:pPr>
      <w:r>
        <w:rPr>
          <w:b/>
          <w:bCs/>
          <w:color w:val="1F3B57"/>
          <w:sz w:val="22"/>
          <w:szCs w:val="22"/>
        </w:rPr>
        <w:t xml:space="preserve">Q10. Would you want a separate 'training mode' (safety alerts) and 'performance mode' (continuous limit feedback)?</w:t>
      </w:r>
    </w:p>
    <w:p>
      <w:pPr>
        <w:spacing w:after="60" w:line="276"/>
        <w:jc w:val="both"/>
      </w:pPr>
      <w:r>
        <w:rPr>
          <w:sz w:val="22"/>
          <w:szCs w:val="22"/>
        </w:rPr>
        <w:t xml:space="preserve">Yes, both are needed. Beginners need the safety net, but our more advanced drivers are already pushing limits and would benefit more from continuous proximity feedback to shave time consistently rather than just avoiding mistakes.</w:t>
      </w:r>
    </w:p>
    <w:p>
      <w:pPr>
        <w:pStyle w:val="Heading1"/>
        <w:spacing w:after="140" w:before="300"/>
      </w:pPr>
      <w:r>
        <w:rPr>
          <w:b/>
          <w:bCs/>
          <w:color w:val="1F3B57"/>
          <w:sz w:val="28"/>
          <w:szCs w:val="28"/>
        </w:rPr>
        <w:t xml:space="preserve">Key Takeaways for Requirement Gathering</w:t>
      </w:r>
    </w:p>
    <w:p>
      <w:pPr>
        <w:pStyle w:val="ListParagraph"/>
        <w:numPr>
          <w:ilvl w:val="0"/>
          <w:numId w:val="1"/>
        </w:numPr>
        <w:spacing w:after="90" w:line="276"/>
      </w:pPr>
      <w:r>
        <w:rPr>
          <w:sz w:val="22"/>
          <w:szCs w:val="22"/>
        </w:rPr>
        <w:t xml:space="preserve">Institutional stakeholders see real-time, in-session feedback as the primary missing capability compared to current post-session-only workflows.</w:t>
      </w:r>
    </w:p>
    <w:p>
      <w:pPr>
        <w:pStyle w:val="ListParagraph"/>
        <w:numPr>
          <w:ilvl w:val="0"/>
          <w:numId w:val="1"/>
        </w:numPr>
        <w:spacing w:after="90" w:line="276"/>
      </w:pPr>
      <w:r>
        <w:rPr>
          <w:sz w:val="22"/>
          <w:szCs w:val="22"/>
        </w:rPr>
        <w:t xml:space="preserve">Combined vibration + light feedback is preferred over either channel alone, for redundancy and lower distraction risk.</w:t>
      </w:r>
    </w:p>
    <w:p>
      <w:pPr>
        <w:pStyle w:val="ListParagraph"/>
        <w:numPr>
          <w:ilvl w:val="0"/>
          <w:numId w:val="1"/>
        </w:numPr>
        <w:spacing w:after="90" w:line="276"/>
      </w:pPr>
      <w:r>
        <w:rPr>
          <w:sz w:val="22"/>
          <w:szCs w:val="22"/>
        </w:rPr>
        <w:t xml:space="preserve">Glove comfort and weight are adoption-critical constraints, not just engineering preferences.</w:t>
      </w:r>
    </w:p>
    <w:p>
      <w:pPr>
        <w:pStyle w:val="ListParagraph"/>
        <w:numPr>
          <w:ilvl w:val="0"/>
          <w:numId w:val="1"/>
        </w:numPr>
        <w:spacing w:after="90" w:line="276"/>
      </w:pPr>
      <w:r>
        <w:rPr>
          <w:sz w:val="22"/>
          <w:szCs w:val="22"/>
        </w:rPr>
        <w:t xml:space="preserve">Live biometric visibility is valued highly by team management for pit/rest decision-making, not just safety.</w:t>
      </w:r>
    </w:p>
    <w:p>
      <w:pPr>
        <w:pStyle w:val="ListParagraph"/>
        <w:numPr>
          <w:ilvl w:val="0"/>
          <w:numId w:val="1"/>
        </w:numPr>
        <w:spacing w:after="90" w:line="276"/>
      </w:pPr>
      <w:r>
        <w:rPr>
          <w:sz w:val="22"/>
          <w:szCs w:val="22"/>
        </w:rPr>
        <w:t xml:space="preserve">Dual-mode operation (Safety Mode for beginners, Performance Mode for advanced drivers) is confirmed as a real institutional requirement, not just a design nicety.</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2026-07-28T09:55:01.694Z</dcterms:created>
  <dcterms:modified xsi:type="dcterms:W3CDTF">2026-07-28T09:55:01.709Z</dcterms:modified>
</cp:coreProperties>
</file>

<file path=docProps/custom.xml><?xml version="1.0" encoding="utf-8"?>
<Properties xmlns="http://schemas.openxmlformats.org/officeDocument/2006/custom-properties" xmlns:vt="http://schemas.openxmlformats.org/officeDocument/2006/docPropsVTypes"/>
</file>