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2D3D"/>
          <w:sz w:val="56"/>
          <w:szCs w:val="56"/>
        </w:rPr>
        <w:t xml:space="preserve">Employee Attrition Analysis</w:t>
      </w:r>
    </w:p>
    <w:p>
      <w:pPr>
        <w:pBdr>
          <w:bottom w:val="single" w:color="1ABC9C" w:sz="6" w:space="6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9 Business Questions Answered with SQL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Q1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What is the overall attrition rate?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COUNT(*) * 100 / (SELECT COUNT(*) FROM employees) AS attrition_rate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WORKING = 'no';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31.0155535224153705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Q2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Which departments have the highest attrition?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DEPARTMENT,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* 100 / (SELECT COUNT(*) FROM employees AS 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WHERE e1.DEPARTMENT = e2.DEPARTMENT)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employees AS 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WORKING = 'no'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DEPARTMENT;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Q3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Which job roles are most likely to leave?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JOB_ROLE,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* 100 / (SELECT COUNT(*) FROM employees AS 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WHERE e1.JOB_ROLE = e2.JOB_ROLE)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employees AS 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WORKING = 'no'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JOB_ROLE;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Executive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Q4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Are employees leaving early (0–2 years) or after longer tenure?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SELECT *,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EXPERIENCE_YEARS &lt;= 2 THEN '2 year'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ELSE 'more than 2 years'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END AS 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COUNT(CASE WHEN working = 'no' THEN 1 END) * 100 / COUNT(*)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cte AS 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year;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 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more than 2 years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Q5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Are low salary employees more likely to leave?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SELECT *,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45000 THEN 'low'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ELSE 'high'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END AS salary_group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salary_group,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COUNT(CASE WHEN working = 'no' THEN 1 END) * 100 / COUNT(*)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salary_group;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salary_group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Q6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Which age group has the highest attrition?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AGE_GROUP,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* 100 / (SELECT COUNT(*) FROM employees AS 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WHERE e1.AGE_GROUP = e2.AGE_GROUP)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employees AS 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WORKING = 'no'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AGE_GROUP;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age_group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22-30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51-55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31-40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41-50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Q7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Does gender affect attrition rate?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GENDER,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* 100 / (SELECT COUNT(*) FROM employees)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WORKING = 'no'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GENDER;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Female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14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Q8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Can attrition be predicted based on salary, performance, and experience?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SELECT *,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35000 AND PERFORMANCE_RATING &gt;= 4 AND EXPERIENCE_YEARS &gt;= 10 THEN 'high_chances'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45000 AND PERFORMANCE_RATING &gt;= 4 AND EXPERIENCE_YEARS &gt;= 7  THEN 'medium_chances'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55000 AND PERFORMANCE_RATING &gt;= 4 AND EXPERIENCE_YEARS &gt;= 5  THEN 'low_chances'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ELSE 'other'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END AS 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AS total_people,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SUM(CASE WHEN WORKING = 'no' THEN 1 ELSE 0 END) AS left_people,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SUM(CASE WHEN WORKING = 'no' THEN 1 ELSE 0 END) * 100.0 / COUNT(*)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try;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total_people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left_people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medium_chances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1696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508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29.95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45275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13636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30.12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high_chances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857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29.75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low_chances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2172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676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31.12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Q9  </w:t>
      </w: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Which combination leads to highest attrition (Low salary + high performance)?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SQL Query: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WITH 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SELECT *,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35000 AND PERFORMANCE_RATING &gt;= 4 THEN 'Low salary + high performance'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45000 AND PERFORMANCE_RATING &gt;= 4 THEN 'Medium salary + high performance'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WHEN salary &lt;= 55000 AND PERFORMANCE_RATING &gt;= 4 THEN 'Good salary + high performance'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ELSE 'other'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END AS salary_group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FROM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salary_group,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COUNT(*) AS total_people,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SUM(CASE WHEN WORKING = 'no' THEN 1 ELSE 0 END) AS left_people,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SUM(CASE WHEN WORKING = 'no' THEN 1 ELSE 0 END) * 100 / COUNT(*) AS attrition_percentage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FROM cte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 salary_group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ORDER BY attrition_percentage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7F8C8D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salary_group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total_people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left_people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attrition_%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Good salary + high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2186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678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31</w:t>
            </w:r>
          </w:p>
        </w:tc>
      </w:tr>
    </w:tbl>
    <w:p>
      <w:pPr>
        <w:spacing w:after="10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2026-05-01T05:26:40.383Z</dcterms:created>
  <dcterms:modified xsi:type="dcterms:W3CDTF">2026-05-01T05:26:40.384Z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