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t>preprocessing_windows.py explanation</w:t>
      </w:r>
    </w:p>
    <w:p>
      <w:pPr>
        <w:pStyle w:val="Normal"/>
        <w:bidi w:val="0"/>
        <w:rPr/>
      </w:pPr>
      <w:r>
        <w:rPr/>
      </w:r>
    </w:p>
    <w:p>
      <w:pPr>
        <w:pStyle w:val="BodyText"/>
        <w:bidi w:val="0"/>
        <w:rPr/>
      </w:pPr>
      <w:r>
        <w:rPr>
          <w:rStyle w:val="Strong"/>
        </w:rPr>
        <w:t>1. Cleaned the signal (filtering)</w:t>
      </w:r>
    </w:p>
    <w:p>
      <w:pPr>
        <w:pStyle w:val="BodyText"/>
        <w:bidi w:val="0"/>
        <w:ind w:hanging="0" w:start="0" w:end="0"/>
        <w:rPr/>
      </w:pPr>
      <w:r>
        <w:rPr/>
        <w:t>Raw EEG data has noise mixed into it — two kinds we removed:</w:t>
      </w:r>
    </w:p>
    <w:p>
      <w:pPr>
        <w:pStyle w:val="BodyText"/>
        <w:numPr>
          <w:ilvl w:val="0"/>
          <w:numId w:val="1"/>
        </w:numPr>
        <w:tabs>
          <w:tab w:val="clear" w:pos="709"/>
          <w:tab w:val="left" w:pos="709" w:leader="none"/>
        </w:tabs>
        <w:bidi w:val="0"/>
        <w:spacing w:before="0" w:after="0"/>
        <w:ind w:hanging="283" w:start="709" w:end="0"/>
        <w:rPr/>
      </w:pPr>
      <w:r>
        <w:rPr>
          <w:rStyle w:val="Strong"/>
        </w:rPr>
        <w:t>Notch filter (60Hz)</w:t>
      </w:r>
      <w:r>
        <w:rPr/>
        <w:t xml:space="preserve"> — electrical wiring/equipment around the recording leaks a constant 60Hz hum into the signal (like a buzzing sound in audio). This filter surgically removes just that one frequency, leaving the rest of the signal untouched. </w:t>
      </w:r>
    </w:p>
    <w:p>
      <w:pPr>
        <w:pStyle w:val="BodyText"/>
        <w:numPr>
          <w:ilvl w:val="0"/>
          <w:numId w:val="1"/>
        </w:numPr>
        <w:tabs>
          <w:tab w:val="clear" w:pos="709"/>
          <w:tab w:val="left" w:pos="709" w:leader="none"/>
        </w:tabs>
        <w:bidi w:val="0"/>
        <w:ind w:hanging="283" w:start="709"/>
        <w:rPr/>
      </w:pPr>
      <w:r>
        <w:rPr>
          <w:rStyle w:val="Strong"/>
        </w:rPr>
        <w:t>Bandpass filter (0.5-40Hz)</w:t>
      </w:r>
      <w:r>
        <w:rPr/>
        <w:t xml:space="preserve"> — seizure-related brain activity lives in this frequency range. Anything below 0.5Hz is usually slow drift/movement artifacts, anything above 40Hz is usually muscle twitches or electrical noise, not brain signal. So we cut everything outside this range, keeping only what's actually useful. </w:t>
      </w:r>
    </w:p>
    <w:p>
      <w:pPr>
        <w:pStyle w:val="BodyText"/>
        <w:bidi w:val="0"/>
        <w:ind w:hanging="0" w:start="0" w:end="0"/>
        <w:rPr/>
      </w:pPr>
      <w:r>
        <w:rPr/>
        <w:t>Think of it like noise-cancelling — strip out the junk, keep the signal that matters.</w:t>
      </w:r>
    </w:p>
    <w:p>
      <w:pPr>
        <w:pStyle w:val="BodyText"/>
        <w:bidi w:val="0"/>
        <w:ind w:hanging="0" w:start="0" w:end="0"/>
        <w:rPr/>
      </w:pPr>
      <w:r>
        <w:rPr>
          <w:rStyle w:val="Strong"/>
        </w:rPr>
        <w:t>2. Chopped the signal into windows</w:t>
      </w:r>
    </w:p>
    <w:p>
      <w:pPr>
        <w:pStyle w:val="BodyText"/>
        <w:bidi w:val="0"/>
        <w:rPr/>
      </w:pPr>
      <w:r>
        <w:rPr/>
        <w:t xml:space="preserve">The raw file is one continuous 1-hour recording. A model can't be trained on "one giant hour-long blob" — it needs many separate, consistent-sized examples to learn from. So we sliced the hour into </w:t>
      </w:r>
      <w:r>
        <w:rPr>
          <w:rStyle w:val="Strong"/>
        </w:rPr>
        <w:t>4-second chunks</w:t>
      </w:r>
      <w:r>
        <w:rPr/>
        <w:t xml:space="preserve"> (1024 samples each, since sampling rate is 256/sec).</w:t>
      </w:r>
    </w:p>
    <w:p>
      <w:pPr>
        <w:pStyle w:val="BodyText"/>
        <w:bidi w:val="0"/>
        <w:ind w:hanging="0" w:start="0" w:end="0"/>
        <w:rPr/>
      </w:pPr>
      <w:r>
        <w:rPr/>
        <w:t xml:space="preserve">We also used </w:t>
      </w:r>
      <w:r>
        <w:rPr>
          <w:rStyle w:val="Strong"/>
        </w:rPr>
        <w:t>50% overlap</w:t>
      </w:r>
      <w:r>
        <w:rPr/>
        <w:t xml:space="preserve"> between consecutive chunks — meaning each 4-second window shares half its data with the next one, like a sliding window rather than chopping strictly end-to-end. This gives more training examples from the same data, which helps since seizure events are rare.</w:t>
      </w:r>
    </w:p>
    <w:p>
      <w:pPr>
        <w:pStyle w:val="BodyText"/>
        <w:bidi w:val="0"/>
        <w:ind w:hanging="0" w:start="0" w:end="0"/>
        <w:rPr/>
      </w:pPr>
      <w:r>
        <w:rPr>
          <w:rStyle w:val="Strong"/>
        </w:rPr>
        <w:t>3. Labeled each window</w:t>
      </w:r>
    </w:p>
    <w:p>
      <w:pPr>
        <w:pStyle w:val="BodyText"/>
        <w:bidi w:val="0"/>
        <w:ind w:hanging="0" w:start="0" w:end="0"/>
        <w:rPr/>
      </w:pPr>
      <w:r>
        <w:rPr/>
        <w:t xml:space="preserve">For every 4-second chunk, we checked: "does this time range overlap with the seizure period we identified earlier (2996s-3036s)?" If yes → label it </w:t>
      </w:r>
      <w:r>
        <w:rPr>
          <w:rStyle w:val="SourceText"/>
        </w:rPr>
        <w:t>1</w:t>
      </w:r>
      <w:r>
        <w:rPr/>
        <w:t xml:space="preserve"> (seizure). If no → label it </w:t>
      </w:r>
      <w:r>
        <w:rPr>
          <w:rStyle w:val="SourceText"/>
        </w:rPr>
        <w:t>0</w:t>
      </w:r>
      <w:r>
        <w:rPr/>
        <w:t xml:space="preserve"> (normal). This turns raw signal into the (input, correct-answer) pairs a model actually needs to learn from.</w:t>
      </w:r>
    </w:p>
    <w:p>
      <w:pPr>
        <w:pStyle w:val="BodyText"/>
        <w:bidi w:val="0"/>
        <w:ind w:hanging="0" w:start="0" w:end="0"/>
        <w:rPr/>
      </w:pPr>
      <w:r>
        <w:rPr>
          <w:rStyle w:val="Strong"/>
        </w:rPr>
        <w:t>4. Saw the class imbalance problem</w:t>
      </w:r>
    </w:p>
    <w:p>
      <w:pPr>
        <w:pStyle w:val="BodyText"/>
        <w:bidi w:val="0"/>
        <w:ind w:hanging="0" w:start="0" w:end="0"/>
        <w:rPr/>
      </w:pPr>
      <w:r>
        <w:rPr/>
        <w:t>Out of 1799 total windows, only 21 were seizure (1.17%). This is a real, well-known challenge in seizure detection — seizures are just rare relative to total recording time. It matters because if we're not careful, a model could "cheat" by always predicting "no seizure" and still look 98%+ accurate on paper, while being completely useless in practice (it would miss every real seizure). We'll need to handle this specifically when training.</w:t>
      </w:r>
    </w:p>
    <w:p>
      <w:pPr>
        <w:pStyle w:val="BodyText"/>
        <w:bidi w:val="0"/>
        <w:ind w:hanging="0" w:start="0" w:end="0"/>
        <w:rPr/>
      </w:pPr>
      <w:r>
        <w:rPr>
          <w:rStyle w:val="Strong"/>
        </w:rPr>
        <w:t>5. Saved it as a dataset</w:t>
      </w:r>
    </w:p>
    <w:p>
      <w:pPr>
        <w:pStyle w:val="BodyText"/>
        <w:bidi w:val="0"/>
        <w:ind w:hanging="0" w:start="0" w:end="0"/>
        <w:rPr/>
      </w:pPr>
      <w:r>
        <w:rPr/>
        <w:t xml:space="preserve">The windows + labels got saved as </w:t>
      </w:r>
      <w:r>
        <w:rPr>
          <w:rStyle w:val="SourceText"/>
        </w:rPr>
        <w:t>.npy</w:t>
      </w:r>
      <w:r>
        <w:rPr/>
        <w:t xml:space="preserve"> files — NumPy's format for storing arrays efficiently. This is now sitting in </w:t>
      </w:r>
      <w:r>
        <w:rPr>
          <w:rStyle w:val="SourceText"/>
        </w:rPr>
        <w:t>data/processed/</w:t>
      </w:r>
      <w:r>
        <w:rPr/>
        <w:t>, ready to be fed into a model, instead of being raw EEG file bytes that need to be manually loaded and processed every time.</w:t>
      </w:r>
    </w:p>
    <w:p>
      <w:pPr>
        <w:pStyle w:val="BodyText"/>
        <w:bidi w:val="0"/>
        <w:rPr/>
      </w:pPr>
      <w:r>
        <w:rPr>
          <w:rStyle w:val="Strong"/>
        </w:rPr>
        <w:t>Big picture:</w:t>
      </w:r>
      <w:r>
        <w:rPr/>
        <w:t xml:space="preserve"> you went from "raw brain signal in a proprietary medical file format" to "a clean, labeled, structured dataset a machine learning model can actually train on." That's the entire preprocessing stage, done for one file. Next step is either running this same process across more files to get more data, or moving straight to building a baseline model on what we have.</w:t>
      </w:r>
    </w:p>
    <w:p>
      <w:pPr>
        <w:pStyle w:val="Normal"/>
        <w:bidi w:val="0"/>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FreeSans"/>
      <w:color w:val="auto"/>
      <w:kern w:val="2"/>
      <w:sz w:val="24"/>
      <w:szCs w:val="24"/>
      <w:lang w:val="en-US" w:eastAsia="zh-CN" w:bidi="hi-IN"/>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LibreOffice/26.8.0.3$Linux_X86_64 LibreOffice_project/680$Build-3</Application>
  <AppVersion>15.0000</AppVersion>
  <Pages>2</Pages>
  <Words>455</Words>
  <Characters>2358</Characters>
  <CharactersWithSpaces>2805</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2026-08-30T18:56:22Z</dcterms:created>
  <dc:creator/>
  <dc:description/>
  <dc:language>en-US</dc:language>
  <cp:lastModifiedBy/>
  <dcterms:modified xsi:type="dcterms:W3CDTF">2026-08-30T18:58:31Z</dcterms:modified>
  <cp:revision>1</cp:revision>
  <dc:subject/>
  <dc:title/>
</cp:coreProperties>
</file>