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642205" w14:textId="77777777" w:rsidR="00AB31F3" w:rsidRDefault="00AB31F3" w:rsidP="00581817">
      <w:pPr>
        <w:spacing w:before="240" w:after="240"/>
        <w:jc w:val="center"/>
        <w:rPr>
          <w:rFonts w:ascii="Arial" w:eastAsia="Arial" w:hAnsi="Arial" w:cs="Arial"/>
          <w:b/>
          <w:bCs/>
          <w:color w:val="0D405F"/>
        </w:rPr>
        <w:sectPr w:rsidR="00AB31F3" w:rsidSect="00AB31F3">
          <w:pgSz w:w="11906" w:h="16838"/>
          <w:pgMar w:top="0" w:right="0" w:bottom="0" w:left="0" w:header="706" w:footer="706" w:gutter="0"/>
          <w:cols w:space="708"/>
          <w:docGrid w:linePitch="360"/>
        </w:sectPr>
      </w:pPr>
      <w:r>
        <w:rPr>
          <w:rFonts w:ascii="Arial" w:eastAsia="Arial" w:hAnsi="Arial" w:cs="Arial"/>
          <w:b/>
          <w:bCs/>
          <w:noProof/>
          <w:color w:val="0D405F"/>
        </w:rPr>
        <w:drawing>
          <wp:inline distT="0" distB="0" distL="0" distR="0" wp14:anchorId="4D5C7961" wp14:editId="4720FA3E">
            <wp:extent cx="7462520" cy="10631307"/>
            <wp:effectExtent l="0" t="0" r="5080" b="0"/>
            <wp:docPr id="544537545" name="Picture 1" descr="A person on a yellow scoo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37545" name="Picture 1" descr="A person on a yellow scoo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62520" cy="10631307"/>
                    </a:xfrm>
                    <a:prstGeom prst="rect">
                      <a:avLst/>
                    </a:prstGeom>
                  </pic:spPr>
                </pic:pic>
              </a:graphicData>
            </a:graphic>
          </wp:inline>
        </w:drawing>
      </w:r>
    </w:p>
    <w:p w14:paraId="4BDA2809" w14:textId="77777777" w:rsidR="00AB31F3" w:rsidRPr="00786023" w:rsidRDefault="00AB31F3" w:rsidP="00AB31F3">
      <w:pPr>
        <w:spacing w:before="240" w:after="240"/>
        <w:rPr>
          <w:rFonts w:ascii="Arial" w:eastAsia="Arial" w:hAnsi="Arial" w:cs="Arial"/>
          <w:b/>
          <w:bCs/>
          <w:color w:val="0D405F"/>
        </w:rPr>
      </w:pPr>
    </w:p>
    <w:sdt>
      <w:sdtPr>
        <w:rPr>
          <w:rFonts w:ascii="Arial" w:eastAsia="SimSun" w:hAnsi="Arial" w:cs="Arial"/>
          <w:color w:val="auto"/>
          <w:kern w:val="2"/>
          <w:sz w:val="24"/>
          <w:szCs w:val="24"/>
          <w14:ligatures w14:val="standardContextual"/>
        </w:rPr>
        <w:id w:val="-2111656645"/>
        <w:docPartObj>
          <w:docPartGallery w:val="Table of Contents"/>
          <w:docPartUnique/>
        </w:docPartObj>
      </w:sdtPr>
      <w:sdtEndPr>
        <w:rPr>
          <w:b/>
          <w:bCs/>
          <w:noProof/>
        </w:rPr>
      </w:sdtEndPr>
      <w:sdtContent>
        <w:p w14:paraId="6223CF68" w14:textId="4BC43426" w:rsidR="00786023" w:rsidRPr="00786023" w:rsidRDefault="00786023" w:rsidP="00581817">
          <w:pPr>
            <w:pStyle w:val="TOCHeading"/>
            <w:jc w:val="both"/>
            <w:rPr>
              <w:rFonts w:ascii="Arial" w:hAnsi="Arial" w:cs="Arial"/>
            </w:rPr>
          </w:pPr>
          <w:r w:rsidRPr="00786023">
            <w:rPr>
              <w:rFonts w:ascii="Arial" w:hAnsi="Arial" w:cs="Arial"/>
            </w:rPr>
            <w:t>Contents</w:t>
          </w:r>
        </w:p>
        <w:p w14:paraId="6AB8A7B8" w14:textId="3E839C8E" w:rsidR="00581817" w:rsidRDefault="00786023">
          <w:pPr>
            <w:pStyle w:val="TOC1"/>
            <w:tabs>
              <w:tab w:val="right" w:leader="dot" w:pos="10456"/>
            </w:tabs>
            <w:rPr>
              <w:rFonts w:eastAsiaTheme="minorEastAsia"/>
              <w:noProof/>
            </w:rPr>
          </w:pPr>
          <w:r w:rsidRPr="00786023">
            <w:rPr>
              <w:rFonts w:ascii="Arial" w:hAnsi="Arial" w:cs="Arial"/>
            </w:rPr>
            <w:fldChar w:fldCharType="begin"/>
          </w:r>
          <w:r w:rsidRPr="00786023">
            <w:rPr>
              <w:rFonts w:ascii="Arial" w:hAnsi="Arial" w:cs="Arial"/>
            </w:rPr>
            <w:instrText xml:space="preserve"> TOC \o "1-3" \h \z \u </w:instrText>
          </w:r>
          <w:r w:rsidRPr="00786023">
            <w:rPr>
              <w:rFonts w:ascii="Arial" w:hAnsi="Arial" w:cs="Arial"/>
            </w:rPr>
            <w:fldChar w:fldCharType="separate"/>
          </w:r>
          <w:hyperlink w:anchor="_Toc184766777" w:history="1">
            <w:r w:rsidR="00581817" w:rsidRPr="00C326A4">
              <w:rPr>
                <w:rStyle w:val="Hyperlink"/>
                <w:rFonts w:ascii="Arial" w:hAnsi="Arial" w:cs="Arial"/>
                <w:noProof/>
                <w:lang w:val="en"/>
              </w:rPr>
              <w:t>Part 1: Project Introduction</w:t>
            </w:r>
            <w:r w:rsidR="00581817">
              <w:rPr>
                <w:noProof/>
                <w:webHidden/>
              </w:rPr>
              <w:tab/>
            </w:r>
            <w:r w:rsidR="00581817">
              <w:rPr>
                <w:noProof/>
                <w:webHidden/>
              </w:rPr>
              <w:fldChar w:fldCharType="begin"/>
            </w:r>
            <w:r w:rsidR="00581817">
              <w:rPr>
                <w:noProof/>
                <w:webHidden/>
              </w:rPr>
              <w:instrText xml:space="preserve"> PAGEREF _Toc184766777 \h </w:instrText>
            </w:r>
            <w:r w:rsidR="00581817">
              <w:rPr>
                <w:noProof/>
                <w:webHidden/>
              </w:rPr>
            </w:r>
            <w:r w:rsidR="00581817">
              <w:rPr>
                <w:noProof/>
                <w:webHidden/>
              </w:rPr>
              <w:fldChar w:fldCharType="separate"/>
            </w:r>
            <w:r w:rsidR="00581817">
              <w:rPr>
                <w:noProof/>
                <w:webHidden/>
              </w:rPr>
              <w:t>3</w:t>
            </w:r>
            <w:r w:rsidR="00581817">
              <w:rPr>
                <w:noProof/>
                <w:webHidden/>
              </w:rPr>
              <w:fldChar w:fldCharType="end"/>
            </w:r>
          </w:hyperlink>
        </w:p>
        <w:p w14:paraId="49072D56" w14:textId="29A599C8" w:rsidR="00581817" w:rsidRDefault="00581817">
          <w:pPr>
            <w:pStyle w:val="TOC2"/>
            <w:tabs>
              <w:tab w:val="right" w:leader="dot" w:pos="10456"/>
            </w:tabs>
            <w:rPr>
              <w:rFonts w:eastAsiaTheme="minorEastAsia"/>
              <w:noProof/>
            </w:rPr>
          </w:pPr>
          <w:hyperlink w:anchor="_Toc184766778" w:history="1">
            <w:r w:rsidRPr="00C326A4">
              <w:rPr>
                <w:rStyle w:val="Hyperlink"/>
                <w:rFonts w:ascii="Arial" w:hAnsi="Arial" w:cs="Arial"/>
                <w:b/>
                <w:bCs/>
                <w:noProof/>
                <w:lang w:val="en"/>
              </w:rPr>
              <w:t>Introduction</w:t>
            </w:r>
            <w:r>
              <w:rPr>
                <w:noProof/>
                <w:webHidden/>
              </w:rPr>
              <w:tab/>
            </w:r>
            <w:r>
              <w:rPr>
                <w:noProof/>
                <w:webHidden/>
              </w:rPr>
              <w:fldChar w:fldCharType="begin"/>
            </w:r>
            <w:r>
              <w:rPr>
                <w:noProof/>
                <w:webHidden/>
              </w:rPr>
              <w:instrText xml:space="preserve"> PAGEREF _Toc184766778 \h </w:instrText>
            </w:r>
            <w:r>
              <w:rPr>
                <w:noProof/>
                <w:webHidden/>
              </w:rPr>
            </w:r>
            <w:r>
              <w:rPr>
                <w:noProof/>
                <w:webHidden/>
              </w:rPr>
              <w:fldChar w:fldCharType="separate"/>
            </w:r>
            <w:r>
              <w:rPr>
                <w:noProof/>
                <w:webHidden/>
              </w:rPr>
              <w:t>3</w:t>
            </w:r>
            <w:r>
              <w:rPr>
                <w:noProof/>
                <w:webHidden/>
              </w:rPr>
              <w:fldChar w:fldCharType="end"/>
            </w:r>
          </w:hyperlink>
        </w:p>
        <w:p w14:paraId="336320DF" w14:textId="146DAC30" w:rsidR="00581817" w:rsidRDefault="00581817">
          <w:pPr>
            <w:pStyle w:val="TOC2"/>
            <w:tabs>
              <w:tab w:val="right" w:leader="dot" w:pos="10456"/>
            </w:tabs>
            <w:rPr>
              <w:rFonts w:eastAsiaTheme="minorEastAsia"/>
              <w:noProof/>
            </w:rPr>
          </w:pPr>
          <w:hyperlink w:anchor="_Toc184766779" w:history="1">
            <w:r w:rsidRPr="00C326A4">
              <w:rPr>
                <w:rStyle w:val="Hyperlink"/>
                <w:rFonts w:ascii="Arial" w:hAnsi="Arial" w:cs="Arial"/>
                <w:b/>
                <w:bCs/>
                <w:noProof/>
                <w:lang w:val="en"/>
              </w:rPr>
              <w:t>Literature Review</w:t>
            </w:r>
            <w:r>
              <w:rPr>
                <w:noProof/>
                <w:webHidden/>
              </w:rPr>
              <w:tab/>
            </w:r>
            <w:r>
              <w:rPr>
                <w:noProof/>
                <w:webHidden/>
              </w:rPr>
              <w:fldChar w:fldCharType="begin"/>
            </w:r>
            <w:r>
              <w:rPr>
                <w:noProof/>
                <w:webHidden/>
              </w:rPr>
              <w:instrText xml:space="preserve"> PAGEREF _Toc184766779 \h </w:instrText>
            </w:r>
            <w:r>
              <w:rPr>
                <w:noProof/>
                <w:webHidden/>
              </w:rPr>
            </w:r>
            <w:r>
              <w:rPr>
                <w:noProof/>
                <w:webHidden/>
              </w:rPr>
              <w:fldChar w:fldCharType="separate"/>
            </w:r>
            <w:r>
              <w:rPr>
                <w:noProof/>
                <w:webHidden/>
              </w:rPr>
              <w:t>4</w:t>
            </w:r>
            <w:r>
              <w:rPr>
                <w:noProof/>
                <w:webHidden/>
              </w:rPr>
              <w:fldChar w:fldCharType="end"/>
            </w:r>
          </w:hyperlink>
        </w:p>
        <w:p w14:paraId="7CF0E2AD" w14:textId="0974336A" w:rsidR="00581817" w:rsidRDefault="00581817">
          <w:pPr>
            <w:pStyle w:val="TOC1"/>
            <w:tabs>
              <w:tab w:val="right" w:leader="dot" w:pos="10456"/>
            </w:tabs>
            <w:rPr>
              <w:rFonts w:eastAsiaTheme="minorEastAsia"/>
              <w:noProof/>
            </w:rPr>
          </w:pPr>
          <w:hyperlink w:anchor="_Toc184766780" w:history="1">
            <w:r w:rsidRPr="00C326A4">
              <w:rPr>
                <w:rStyle w:val="Hyperlink"/>
                <w:rFonts w:ascii="Arial" w:hAnsi="Arial" w:cs="Arial"/>
                <w:noProof/>
                <w:lang w:val="en"/>
              </w:rPr>
              <w:t>Part 2: Overview of the Methodology</w:t>
            </w:r>
            <w:r>
              <w:rPr>
                <w:noProof/>
                <w:webHidden/>
              </w:rPr>
              <w:tab/>
            </w:r>
            <w:r>
              <w:rPr>
                <w:noProof/>
                <w:webHidden/>
              </w:rPr>
              <w:fldChar w:fldCharType="begin"/>
            </w:r>
            <w:r>
              <w:rPr>
                <w:noProof/>
                <w:webHidden/>
              </w:rPr>
              <w:instrText xml:space="preserve"> PAGEREF _Toc184766780 \h </w:instrText>
            </w:r>
            <w:r>
              <w:rPr>
                <w:noProof/>
                <w:webHidden/>
              </w:rPr>
            </w:r>
            <w:r>
              <w:rPr>
                <w:noProof/>
                <w:webHidden/>
              </w:rPr>
              <w:fldChar w:fldCharType="separate"/>
            </w:r>
            <w:r>
              <w:rPr>
                <w:noProof/>
                <w:webHidden/>
              </w:rPr>
              <w:t>6</w:t>
            </w:r>
            <w:r>
              <w:rPr>
                <w:noProof/>
                <w:webHidden/>
              </w:rPr>
              <w:fldChar w:fldCharType="end"/>
            </w:r>
          </w:hyperlink>
        </w:p>
        <w:p w14:paraId="4034F49E" w14:textId="10D105C2" w:rsidR="00581817" w:rsidRDefault="00581817">
          <w:pPr>
            <w:pStyle w:val="TOC2"/>
            <w:tabs>
              <w:tab w:val="right" w:leader="dot" w:pos="10456"/>
            </w:tabs>
            <w:rPr>
              <w:rFonts w:eastAsiaTheme="minorEastAsia"/>
              <w:noProof/>
            </w:rPr>
          </w:pPr>
          <w:hyperlink w:anchor="_Toc184766781" w:history="1">
            <w:r w:rsidRPr="00C326A4">
              <w:rPr>
                <w:rStyle w:val="Hyperlink"/>
                <w:rFonts w:ascii="Arial" w:hAnsi="Arial" w:cs="Arial"/>
                <w:b/>
                <w:bCs/>
                <w:noProof/>
                <w:lang w:val="en"/>
              </w:rPr>
              <w:t>Data collection process and techniques</w:t>
            </w:r>
            <w:r>
              <w:rPr>
                <w:noProof/>
                <w:webHidden/>
              </w:rPr>
              <w:tab/>
            </w:r>
            <w:r>
              <w:rPr>
                <w:noProof/>
                <w:webHidden/>
              </w:rPr>
              <w:fldChar w:fldCharType="begin"/>
            </w:r>
            <w:r>
              <w:rPr>
                <w:noProof/>
                <w:webHidden/>
              </w:rPr>
              <w:instrText xml:space="preserve"> PAGEREF _Toc184766781 \h </w:instrText>
            </w:r>
            <w:r>
              <w:rPr>
                <w:noProof/>
                <w:webHidden/>
              </w:rPr>
            </w:r>
            <w:r>
              <w:rPr>
                <w:noProof/>
                <w:webHidden/>
              </w:rPr>
              <w:fldChar w:fldCharType="separate"/>
            </w:r>
            <w:r>
              <w:rPr>
                <w:noProof/>
                <w:webHidden/>
              </w:rPr>
              <w:t>7</w:t>
            </w:r>
            <w:r>
              <w:rPr>
                <w:noProof/>
                <w:webHidden/>
              </w:rPr>
              <w:fldChar w:fldCharType="end"/>
            </w:r>
          </w:hyperlink>
        </w:p>
        <w:p w14:paraId="4A992F49" w14:textId="524F7C44" w:rsidR="00581817" w:rsidRDefault="00581817">
          <w:pPr>
            <w:pStyle w:val="TOC1"/>
            <w:tabs>
              <w:tab w:val="right" w:leader="dot" w:pos="10456"/>
            </w:tabs>
            <w:rPr>
              <w:rFonts w:eastAsiaTheme="minorEastAsia"/>
              <w:noProof/>
            </w:rPr>
          </w:pPr>
          <w:hyperlink w:anchor="_Toc184766782" w:history="1">
            <w:r w:rsidRPr="00C326A4">
              <w:rPr>
                <w:rStyle w:val="Hyperlink"/>
                <w:rFonts w:ascii="Arial" w:hAnsi="Arial" w:cs="Arial"/>
                <w:noProof/>
              </w:rPr>
              <w:t>Part3: Analyzing Customer Sentiment on Flipkart: Insights into Customer Satisfaction</w:t>
            </w:r>
            <w:r>
              <w:rPr>
                <w:noProof/>
                <w:webHidden/>
              </w:rPr>
              <w:tab/>
            </w:r>
            <w:r>
              <w:rPr>
                <w:noProof/>
                <w:webHidden/>
              </w:rPr>
              <w:fldChar w:fldCharType="begin"/>
            </w:r>
            <w:r>
              <w:rPr>
                <w:noProof/>
                <w:webHidden/>
              </w:rPr>
              <w:instrText xml:space="preserve"> PAGEREF _Toc184766782 \h </w:instrText>
            </w:r>
            <w:r>
              <w:rPr>
                <w:noProof/>
                <w:webHidden/>
              </w:rPr>
            </w:r>
            <w:r>
              <w:rPr>
                <w:noProof/>
                <w:webHidden/>
              </w:rPr>
              <w:fldChar w:fldCharType="separate"/>
            </w:r>
            <w:r>
              <w:rPr>
                <w:noProof/>
                <w:webHidden/>
              </w:rPr>
              <w:t>9</w:t>
            </w:r>
            <w:r>
              <w:rPr>
                <w:noProof/>
                <w:webHidden/>
              </w:rPr>
              <w:fldChar w:fldCharType="end"/>
            </w:r>
          </w:hyperlink>
        </w:p>
        <w:p w14:paraId="71B7CDD8" w14:textId="57FC88EA" w:rsidR="00581817" w:rsidRDefault="00581817">
          <w:pPr>
            <w:pStyle w:val="TOC2"/>
            <w:tabs>
              <w:tab w:val="right" w:leader="dot" w:pos="10456"/>
            </w:tabs>
            <w:rPr>
              <w:rFonts w:eastAsiaTheme="minorEastAsia"/>
              <w:noProof/>
            </w:rPr>
          </w:pPr>
          <w:hyperlink w:anchor="_Toc184766783" w:history="1">
            <w:r w:rsidRPr="00C326A4">
              <w:rPr>
                <w:rStyle w:val="Hyperlink"/>
                <w:rFonts w:ascii="Arial" w:hAnsi="Arial" w:cs="Arial"/>
                <w:b/>
                <w:bCs/>
                <w:noProof/>
              </w:rPr>
              <w:t>Overview of Data Analysis</w:t>
            </w:r>
            <w:r>
              <w:rPr>
                <w:noProof/>
                <w:webHidden/>
              </w:rPr>
              <w:tab/>
            </w:r>
            <w:r>
              <w:rPr>
                <w:noProof/>
                <w:webHidden/>
              </w:rPr>
              <w:fldChar w:fldCharType="begin"/>
            </w:r>
            <w:r>
              <w:rPr>
                <w:noProof/>
                <w:webHidden/>
              </w:rPr>
              <w:instrText xml:space="preserve"> PAGEREF _Toc184766783 \h </w:instrText>
            </w:r>
            <w:r>
              <w:rPr>
                <w:noProof/>
                <w:webHidden/>
              </w:rPr>
            </w:r>
            <w:r>
              <w:rPr>
                <w:noProof/>
                <w:webHidden/>
              </w:rPr>
              <w:fldChar w:fldCharType="separate"/>
            </w:r>
            <w:r>
              <w:rPr>
                <w:noProof/>
                <w:webHidden/>
              </w:rPr>
              <w:t>9</w:t>
            </w:r>
            <w:r>
              <w:rPr>
                <w:noProof/>
                <w:webHidden/>
              </w:rPr>
              <w:fldChar w:fldCharType="end"/>
            </w:r>
          </w:hyperlink>
        </w:p>
        <w:p w14:paraId="3360DEDE" w14:textId="17D9CABE" w:rsidR="00581817" w:rsidRDefault="00581817">
          <w:pPr>
            <w:pStyle w:val="TOC2"/>
            <w:tabs>
              <w:tab w:val="right" w:leader="dot" w:pos="10456"/>
            </w:tabs>
            <w:rPr>
              <w:rFonts w:eastAsiaTheme="minorEastAsia"/>
              <w:noProof/>
            </w:rPr>
          </w:pPr>
          <w:hyperlink w:anchor="_Toc184766784" w:history="1">
            <w:r w:rsidRPr="00C326A4">
              <w:rPr>
                <w:rStyle w:val="Hyperlink"/>
                <w:rFonts w:ascii="Arial" w:hAnsi="Arial" w:cs="Arial"/>
                <w:b/>
                <w:bCs/>
                <w:noProof/>
              </w:rPr>
              <w:t>Analyzed conducted:</w:t>
            </w:r>
            <w:r>
              <w:rPr>
                <w:noProof/>
                <w:webHidden/>
              </w:rPr>
              <w:tab/>
            </w:r>
            <w:r>
              <w:rPr>
                <w:noProof/>
                <w:webHidden/>
              </w:rPr>
              <w:fldChar w:fldCharType="begin"/>
            </w:r>
            <w:r>
              <w:rPr>
                <w:noProof/>
                <w:webHidden/>
              </w:rPr>
              <w:instrText xml:space="preserve"> PAGEREF _Toc184766784 \h </w:instrText>
            </w:r>
            <w:r>
              <w:rPr>
                <w:noProof/>
                <w:webHidden/>
              </w:rPr>
            </w:r>
            <w:r>
              <w:rPr>
                <w:noProof/>
                <w:webHidden/>
              </w:rPr>
              <w:fldChar w:fldCharType="separate"/>
            </w:r>
            <w:r>
              <w:rPr>
                <w:noProof/>
                <w:webHidden/>
              </w:rPr>
              <w:t>9</w:t>
            </w:r>
            <w:r>
              <w:rPr>
                <w:noProof/>
                <w:webHidden/>
              </w:rPr>
              <w:fldChar w:fldCharType="end"/>
            </w:r>
          </w:hyperlink>
        </w:p>
        <w:p w14:paraId="2652A6D1" w14:textId="7A97C0C2" w:rsidR="00581817" w:rsidRDefault="00581817">
          <w:pPr>
            <w:pStyle w:val="TOC2"/>
            <w:tabs>
              <w:tab w:val="right" w:leader="dot" w:pos="10456"/>
            </w:tabs>
            <w:rPr>
              <w:rFonts w:eastAsiaTheme="minorEastAsia"/>
              <w:noProof/>
            </w:rPr>
          </w:pPr>
          <w:hyperlink w:anchor="_Toc184766785" w:history="1">
            <w:r w:rsidRPr="00C326A4">
              <w:rPr>
                <w:rStyle w:val="Hyperlink"/>
                <w:rFonts w:ascii="Arial" w:hAnsi="Arial" w:cs="Arial"/>
                <w:b/>
                <w:bCs/>
                <w:noProof/>
              </w:rPr>
              <w:t>Word Frequency</w:t>
            </w:r>
            <w:r>
              <w:rPr>
                <w:noProof/>
                <w:webHidden/>
              </w:rPr>
              <w:tab/>
            </w:r>
            <w:r>
              <w:rPr>
                <w:noProof/>
                <w:webHidden/>
              </w:rPr>
              <w:fldChar w:fldCharType="begin"/>
            </w:r>
            <w:r>
              <w:rPr>
                <w:noProof/>
                <w:webHidden/>
              </w:rPr>
              <w:instrText xml:space="preserve"> PAGEREF _Toc184766785 \h </w:instrText>
            </w:r>
            <w:r>
              <w:rPr>
                <w:noProof/>
                <w:webHidden/>
              </w:rPr>
            </w:r>
            <w:r>
              <w:rPr>
                <w:noProof/>
                <w:webHidden/>
              </w:rPr>
              <w:fldChar w:fldCharType="separate"/>
            </w:r>
            <w:r>
              <w:rPr>
                <w:noProof/>
                <w:webHidden/>
              </w:rPr>
              <w:t>10</w:t>
            </w:r>
            <w:r>
              <w:rPr>
                <w:noProof/>
                <w:webHidden/>
              </w:rPr>
              <w:fldChar w:fldCharType="end"/>
            </w:r>
          </w:hyperlink>
        </w:p>
        <w:p w14:paraId="4BD6744B" w14:textId="68660F4E" w:rsidR="00581817" w:rsidRDefault="00581817">
          <w:pPr>
            <w:pStyle w:val="TOC2"/>
            <w:tabs>
              <w:tab w:val="right" w:leader="dot" w:pos="10456"/>
            </w:tabs>
            <w:rPr>
              <w:rFonts w:eastAsiaTheme="minorEastAsia"/>
              <w:noProof/>
            </w:rPr>
          </w:pPr>
          <w:hyperlink w:anchor="_Toc184766786" w:history="1">
            <w:r w:rsidRPr="00C326A4">
              <w:rPr>
                <w:rStyle w:val="Hyperlink"/>
                <w:rFonts w:ascii="Arial" w:hAnsi="Arial" w:cs="Arial"/>
                <w:b/>
                <w:bCs/>
                <w:noProof/>
              </w:rPr>
              <w:t>Sentiment Analysis</w:t>
            </w:r>
            <w:r>
              <w:rPr>
                <w:noProof/>
                <w:webHidden/>
              </w:rPr>
              <w:tab/>
            </w:r>
            <w:r>
              <w:rPr>
                <w:noProof/>
                <w:webHidden/>
              </w:rPr>
              <w:fldChar w:fldCharType="begin"/>
            </w:r>
            <w:r>
              <w:rPr>
                <w:noProof/>
                <w:webHidden/>
              </w:rPr>
              <w:instrText xml:space="preserve"> PAGEREF _Toc184766786 \h </w:instrText>
            </w:r>
            <w:r>
              <w:rPr>
                <w:noProof/>
                <w:webHidden/>
              </w:rPr>
            </w:r>
            <w:r>
              <w:rPr>
                <w:noProof/>
                <w:webHidden/>
              </w:rPr>
              <w:fldChar w:fldCharType="separate"/>
            </w:r>
            <w:r>
              <w:rPr>
                <w:noProof/>
                <w:webHidden/>
              </w:rPr>
              <w:t>10</w:t>
            </w:r>
            <w:r>
              <w:rPr>
                <w:noProof/>
                <w:webHidden/>
              </w:rPr>
              <w:fldChar w:fldCharType="end"/>
            </w:r>
          </w:hyperlink>
        </w:p>
        <w:p w14:paraId="7D384F50" w14:textId="01DEBA52" w:rsidR="00581817" w:rsidRDefault="00581817">
          <w:pPr>
            <w:pStyle w:val="TOC2"/>
            <w:tabs>
              <w:tab w:val="right" w:leader="dot" w:pos="10456"/>
            </w:tabs>
            <w:rPr>
              <w:rFonts w:eastAsiaTheme="minorEastAsia"/>
              <w:noProof/>
            </w:rPr>
          </w:pPr>
          <w:hyperlink w:anchor="_Toc184766787" w:history="1">
            <w:r w:rsidRPr="00C326A4">
              <w:rPr>
                <w:rStyle w:val="Hyperlink"/>
                <w:rFonts w:ascii="Arial" w:hAnsi="Arial" w:cs="Arial"/>
                <w:b/>
                <w:bCs/>
                <w:noProof/>
              </w:rPr>
              <w:t>Topic Modeling and Sentiment Label</w:t>
            </w:r>
            <w:r>
              <w:rPr>
                <w:noProof/>
                <w:webHidden/>
              </w:rPr>
              <w:tab/>
            </w:r>
            <w:r>
              <w:rPr>
                <w:noProof/>
                <w:webHidden/>
              </w:rPr>
              <w:fldChar w:fldCharType="begin"/>
            </w:r>
            <w:r>
              <w:rPr>
                <w:noProof/>
                <w:webHidden/>
              </w:rPr>
              <w:instrText xml:space="preserve"> PAGEREF _Toc184766787 \h </w:instrText>
            </w:r>
            <w:r>
              <w:rPr>
                <w:noProof/>
                <w:webHidden/>
              </w:rPr>
            </w:r>
            <w:r>
              <w:rPr>
                <w:noProof/>
                <w:webHidden/>
              </w:rPr>
              <w:fldChar w:fldCharType="separate"/>
            </w:r>
            <w:r>
              <w:rPr>
                <w:noProof/>
                <w:webHidden/>
              </w:rPr>
              <w:t>10</w:t>
            </w:r>
            <w:r>
              <w:rPr>
                <w:noProof/>
                <w:webHidden/>
              </w:rPr>
              <w:fldChar w:fldCharType="end"/>
            </w:r>
          </w:hyperlink>
        </w:p>
        <w:p w14:paraId="7447A9BE" w14:textId="1840F3B1" w:rsidR="00581817" w:rsidRDefault="00581817">
          <w:pPr>
            <w:pStyle w:val="TOC2"/>
            <w:tabs>
              <w:tab w:val="right" w:leader="dot" w:pos="10456"/>
            </w:tabs>
            <w:rPr>
              <w:rFonts w:eastAsiaTheme="minorEastAsia"/>
              <w:noProof/>
            </w:rPr>
          </w:pPr>
          <w:hyperlink w:anchor="_Toc184766788" w:history="1">
            <w:r w:rsidRPr="00C326A4">
              <w:rPr>
                <w:rStyle w:val="Hyperlink"/>
                <w:rFonts w:ascii="Arial" w:hAnsi="Arial" w:cs="Arial"/>
                <w:b/>
                <w:bCs/>
                <w:noProof/>
              </w:rPr>
              <w:t>Optional Analysis</w:t>
            </w:r>
            <w:r>
              <w:rPr>
                <w:noProof/>
                <w:webHidden/>
              </w:rPr>
              <w:tab/>
            </w:r>
            <w:r>
              <w:rPr>
                <w:noProof/>
                <w:webHidden/>
              </w:rPr>
              <w:fldChar w:fldCharType="begin"/>
            </w:r>
            <w:r>
              <w:rPr>
                <w:noProof/>
                <w:webHidden/>
              </w:rPr>
              <w:instrText xml:space="preserve"> PAGEREF _Toc184766788 \h </w:instrText>
            </w:r>
            <w:r>
              <w:rPr>
                <w:noProof/>
                <w:webHidden/>
              </w:rPr>
            </w:r>
            <w:r>
              <w:rPr>
                <w:noProof/>
                <w:webHidden/>
              </w:rPr>
              <w:fldChar w:fldCharType="separate"/>
            </w:r>
            <w:r>
              <w:rPr>
                <w:noProof/>
                <w:webHidden/>
              </w:rPr>
              <w:t>11</w:t>
            </w:r>
            <w:r>
              <w:rPr>
                <w:noProof/>
                <w:webHidden/>
              </w:rPr>
              <w:fldChar w:fldCharType="end"/>
            </w:r>
          </w:hyperlink>
        </w:p>
        <w:p w14:paraId="7C47DD9F" w14:textId="44E74F6C" w:rsidR="00581817" w:rsidRDefault="00581817">
          <w:pPr>
            <w:pStyle w:val="TOC1"/>
            <w:tabs>
              <w:tab w:val="right" w:leader="dot" w:pos="10456"/>
            </w:tabs>
            <w:rPr>
              <w:rFonts w:eastAsiaTheme="minorEastAsia"/>
              <w:noProof/>
            </w:rPr>
          </w:pPr>
          <w:hyperlink w:anchor="_Toc184766789" w:history="1">
            <w:r w:rsidRPr="00C326A4">
              <w:rPr>
                <w:rStyle w:val="Hyperlink"/>
                <w:rFonts w:ascii="Arial" w:hAnsi="Arial" w:cs="Arial"/>
                <w:noProof/>
              </w:rPr>
              <w:t>Part 4: Research Discussion</w:t>
            </w:r>
            <w:r>
              <w:rPr>
                <w:noProof/>
                <w:webHidden/>
              </w:rPr>
              <w:tab/>
            </w:r>
            <w:r>
              <w:rPr>
                <w:noProof/>
                <w:webHidden/>
              </w:rPr>
              <w:fldChar w:fldCharType="begin"/>
            </w:r>
            <w:r>
              <w:rPr>
                <w:noProof/>
                <w:webHidden/>
              </w:rPr>
              <w:instrText xml:space="preserve"> PAGEREF _Toc184766789 \h </w:instrText>
            </w:r>
            <w:r>
              <w:rPr>
                <w:noProof/>
                <w:webHidden/>
              </w:rPr>
            </w:r>
            <w:r>
              <w:rPr>
                <w:noProof/>
                <w:webHidden/>
              </w:rPr>
              <w:fldChar w:fldCharType="separate"/>
            </w:r>
            <w:r>
              <w:rPr>
                <w:noProof/>
                <w:webHidden/>
              </w:rPr>
              <w:t>14</w:t>
            </w:r>
            <w:r>
              <w:rPr>
                <w:noProof/>
                <w:webHidden/>
              </w:rPr>
              <w:fldChar w:fldCharType="end"/>
            </w:r>
          </w:hyperlink>
        </w:p>
        <w:p w14:paraId="6C0E29D9" w14:textId="5A730263" w:rsidR="00581817" w:rsidRDefault="00581817">
          <w:pPr>
            <w:pStyle w:val="TOC2"/>
            <w:tabs>
              <w:tab w:val="right" w:leader="dot" w:pos="10456"/>
            </w:tabs>
            <w:rPr>
              <w:rFonts w:eastAsiaTheme="minorEastAsia"/>
              <w:noProof/>
            </w:rPr>
          </w:pPr>
          <w:hyperlink w:anchor="_Toc184766790" w:history="1">
            <w:r w:rsidRPr="00C326A4">
              <w:rPr>
                <w:rStyle w:val="Hyperlink"/>
                <w:rFonts w:ascii="Arial" w:hAnsi="Arial" w:cs="Arial"/>
                <w:b/>
                <w:bCs/>
                <w:noProof/>
              </w:rPr>
              <w:t>Discussion</w:t>
            </w:r>
            <w:r>
              <w:rPr>
                <w:noProof/>
                <w:webHidden/>
              </w:rPr>
              <w:tab/>
            </w:r>
            <w:r>
              <w:rPr>
                <w:noProof/>
                <w:webHidden/>
              </w:rPr>
              <w:fldChar w:fldCharType="begin"/>
            </w:r>
            <w:r>
              <w:rPr>
                <w:noProof/>
                <w:webHidden/>
              </w:rPr>
              <w:instrText xml:space="preserve"> PAGEREF _Toc184766790 \h </w:instrText>
            </w:r>
            <w:r>
              <w:rPr>
                <w:noProof/>
                <w:webHidden/>
              </w:rPr>
            </w:r>
            <w:r>
              <w:rPr>
                <w:noProof/>
                <w:webHidden/>
              </w:rPr>
              <w:fldChar w:fldCharType="separate"/>
            </w:r>
            <w:r>
              <w:rPr>
                <w:noProof/>
                <w:webHidden/>
              </w:rPr>
              <w:t>14</w:t>
            </w:r>
            <w:r>
              <w:rPr>
                <w:noProof/>
                <w:webHidden/>
              </w:rPr>
              <w:fldChar w:fldCharType="end"/>
            </w:r>
          </w:hyperlink>
        </w:p>
        <w:p w14:paraId="76686B3B" w14:textId="2F49C96A" w:rsidR="00581817" w:rsidRDefault="00581817">
          <w:pPr>
            <w:pStyle w:val="TOC2"/>
            <w:tabs>
              <w:tab w:val="right" w:leader="dot" w:pos="10456"/>
            </w:tabs>
            <w:rPr>
              <w:rFonts w:eastAsiaTheme="minorEastAsia"/>
              <w:noProof/>
            </w:rPr>
          </w:pPr>
          <w:hyperlink w:anchor="_Toc184766791" w:history="1">
            <w:r w:rsidRPr="00C326A4">
              <w:rPr>
                <w:rStyle w:val="Hyperlink"/>
                <w:rFonts w:ascii="Arial" w:hAnsi="Arial" w:cs="Arial"/>
                <w:b/>
                <w:bCs/>
                <w:noProof/>
              </w:rPr>
              <w:t>Practical Recommendation</w:t>
            </w:r>
            <w:r>
              <w:rPr>
                <w:noProof/>
                <w:webHidden/>
              </w:rPr>
              <w:tab/>
            </w:r>
            <w:r>
              <w:rPr>
                <w:noProof/>
                <w:webHidden/>
              </w:rPr>
              <w:fldChar w:fldCharType="begin"/>
            </w:r>
            <w:r>
              <w:rPr>
                <w:noProof/>
                <w:webHidden/>
              </w:rPr>
              <w:instrText xml:space="preserve"> PAGEREF _Toc184766791 \h </w:instrText>
            </w:r>
            <w:r>
              <w:rPr>
                <w:noProof/>
                <w:webHidden/>
              </w:rPr>
            </w:r>
            <w:r>
              <w:rPr>
                <w:noProof/>
                <w:webHidden/>
              </w:rPr>
              <w:fldChar w:fldCharType="separate"/>
            </w:r>
            <w:r>
              <w:rPr>
                <w:noProof/>
                <w:webHidden/>
              </w:rPr>
              <w:t>17</w:t>
            </w:r>
            <w:r>
              <w:rPr>
                <w:noProof/>
                <w:webHidden/>
              </w:rPr>
              <w:fldChar w:fldCharType="end"/>
            </w:r>
          </w:hyperlink>
        </w:p>
        <w:p w14:paraId="1EE6AAF3" w14:textId="6ACC56AC" w:rsidR="00581817" w:rsidRDefault="00581817">
          <w:pPr>
            <w:pStyle w:val="TOC2"/>
            <w:tabs>
              <w:tab w:val="right" w:leader="dot" w:pos="10456"/>
            </w:tabs>
            <w:rPr>
              <w:rFonts w:eastAsiaTheme="minorEastAsia"/>
              <w:noProof/>
            </w:rPr>
          </w:pPr>
          <w:hyperlink w:anchor="_Toc184766792" w:history="1">
            <w:r w:rsidRPr="00C326A4">
              <w:rPr>
                <w:rStyle w:val="Hyperlink"/>
                <w:rFonts w:ascii="Arial" w:hAnsi="Arial" w:cs="Arial"/>
                <w:b/>
                <w:bCs/>
                <w:noProof/>
              </w:rPr>
              <w:t>Study Limitations and Recommendations for Future Research</w:t>
            </w:r>
            <w:r>
              <w:rPr>
                <w:noProof/>
                <w:webHidden/>
              </w:rPr>
              <w:tab/>
            </w:r>
            <w:r>
              <w:rPr>
                <w:noProof/>
                <w:webHidden/>
              </w:rPr>
              <w:fldChar w:fldCharType="begin"/>
            </w:r>
            <w:r>
              <w:rPr>
                <w:noProof/>
                <w:webHidden/>
              </w:rPr>
              <w:instrText xml:space="preserve"> PAGEREF _Toc184766792 \h </w:instrText>
            </w:r>
            <w:r>
              <w:rPr>
                <w:noProof/>
                <w:webHidden/>
              </w:rPr>
            </w:r>
            <w:r>
              <w:rPr>
                <w:noProof/>
                <w:webHidden/>
              </w:rPr>
              <w:fldChar w:fldCharType="separate"/>
            </w:r>
            <w:r>
              <w:rPr>
                <w:noProof/>
                <w:webHidden/>
              </w:rPr>
              <w:t>19</w:t>
            </w:r>
            <w:r>
              <w:rPr>
                <w:noProof/>
                <w:webHidden/>
              </w:rPr>
              <w:fldChar w:fldCharType="end"/>
            </w:r>
          </w:hyperlink>
        </w:p>
        <w:p w14:paraId="1238F124" w14:textId="65848BB1" w:rsidR="00581817" w:rsidRDefault="00581817">
          <w:pPr>
            <w:pStyle w:val="TOC2"/>
            <w:tabs>
              <w:tab w:val="right" w:leader="dot" w:pos="10456"/>
            </w:tabs>
            <w:rPr>
              <w:rFonts w:eastAsiaTheme="minorEastAsia"/>
              <w:noProof/>
            </w:rPr>
          </w:pPr>
          <w:hyperlink w:anchor="_Toc184766793" w:history="1">
            <w:r w:rsidRPr="00C326A4">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_Toc184766793 \h </w:instrText>
            </w:r>
            <w:r>
              <w:rPr>
                <w:noProof/>
                <w:webHidden/>
              </w:rPr>
            </w:r>
            <w:r>
              <w:rPr>
                <w:noProof/>
                <w:webHidden/>
              </w:rPr>
              <w:fldChar w:fldCharType="separate"/>
            </w:r>
            <w:r>
              <w:rPr>
                <w:noProof/>
                <w:webHidden/>
              </w:rPr>
              <w:t>19</w:t>
            </w:r>
            <w:r>
              <w:rPr>
                <w:noProof/>
                <w:webHidden/>
              </w:rPr>
              <w:fldChar w:fldCharType="end"/>
            </w:r>
          </w:hyperlink>
        </w:p>
        <w:p w14:paraId="2D87A2C8" w14:textId="4CEF724F" w:rsidR="00581817" w:rsidRDefault="00581817">
          <w:pPr>
            <w:pStyle w:val="TOC2"/>
            <w:tabs>
              <w:tab w:val="right" w:leader="dot" w:pos="10456"/>
            </w:tabs>
            <w:rPr>
              <w:rFonts w:eastAsiaTheme="minorEastAsia"/>
              <w:noProof/>
            </w:rPr>
          </w:pPr>
          <w:hyperlink w:anchor="_Toc184766794" w:history="1">
            <w:r w:rsidRPr="00C326A4">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_Toc184766794 \h </w:instrText>
            </w:r>
            <w:r>
              <w:rPr>
                <w:noProof/>
                <w:webHidden/>
              </w:rPr>
            </w:r>
            <w:r>
              <w:rPr>
                <w:noProof/>
                <w:webHidden/>
              </w:rPr>
              <w:fldChar w:fldCharType="separate"/>
            </w:r>
            <w:r>
              <w:rPr>
                <w:noProof/>
                <w:webHidden/>
              </w:rPr>
              <w:t>20</w:t>
            </w:r>
            <w:r>
              <w:rPr>
                <w:noProof/>
                <w:webHidden/>
              </w:rPr>
              <w:fldChar w:fldCharType="end"/>
            </w:r>
          </w:hyperlink>
        </w:p>
        <w:p w14:paraId="12D8A89E" w14:textId="477CAF0B" w:rsidR="00786023" w:rsidRPr="00786023" w:rsidRDefault="00786023" w:rsidP="00581817">
          <w:pPr>
            <w:jc w:val="both"/>
            <w:rPr>
              <w:rFonts w:ascii="Arial" w:hAnsi="Arial" w:cs="Arial"/>
            </w:rPr>
          </w:pPr>
          <w:r w:rsidRPr="00786023">
            <w:rPr>
              <w:rFonts w:ascii="Arial" w:hAnsi="Arial" w:cs="Arial"/>
              <w:b/>
              <w:bCs/>
              <w:noProof/>
            </w:rPr>
            <w:fldChar w:fldCharType="end"/>
          </w:r>
        </w:p>
      </w:sdtContent>
    </w:sdt>
    <w:p w14:paraId="4FCBF8F5" w14:textId="14B2BF3C" w:rsidR="00B82F8A" w:rsidRPr="00786023" w:rsidRDefault="00B82F8A" w:rsidP="00581817">
      <w:pPr>
        <w:jc w:val="both"/>
        <w:rPr>
          <w:rFonts w:ascii="Arial" w:eastAsia="Arial" w:hAnsi="Arial" w:cs="Arial"/>
          <w:b/>
          <w:bCs/>
          <w:color w:val="0D405F"/>
        </w:rPr>
      </w:pPr>
      <w:r w:rsidRPr="00786023">
        <w:rPr>
          <w:rFonts w:ascii="Arial" w:eastAsia="Arial" w:hAnsi="Arial" w:cs="Arial"/>
          <w:b/>
          <w:bCs/>
          <w:color w:val="0D405F"/>
        </w:rPr>
        <w:br w:type="page"/>
      </w:r>
    </w:p>
    <w:p w14:paraId="53B5C49B" w14:textId="7BC09354" w:rsidR="520DF85C" w:rsidRPr="00786023" w:rsidRDefault="520DF85C" w:rsidP="00581817">
      <w:pPr>
        <w:pStyle w:val="Heading1"/>
        <w:jc w:val="both"/>
        <w:rPr>
          <w:rFonts w:ascii="Arial" w:hAnsi="Arial" w:cs="Arial"/>
          <w:b/>
          <w:bCs/>
          <w:color w:val="auto"/>
          <w:sz w:val="44"/>
          <w:szCs w:val="44"/>
          <w:lang w:val="en"/>
        </w:rPr>
      </w:pPr>
      <w:bookmarkStart w:id="0" w:name="_Toc184766777"/>
      <w:r w:rsidRPr="00786023">
        <w:rPr>
          <w:rFonts w:ascii="Arial" w:hAnsi="Arial" w:cs="Arial"/>
          <w:color w:val="auto"/>
          <w:sz w:val="44"/>
          <w:szCs w:val="44"/>
          <w:lang w:val="en"/>
        </w:rPr>
        <w:lastRenderedPageBreak/>
        <w:t>Part 1</w:t>
      </w:r>
      <w:r w:rsidR="4A1957D9" w:rsidRPr="00786023">
        <w:rPr>
          <w:rFonts w:ascii="Arial" w:hAnsi="Arial" w:cs="Arial"/>
          <w:color w:val="auto"/>
          <w:sz w:val="44"/>
          <w:szCs w:val="44"/>
          <w:lang w:val="en"/>
        </w:rPr>
        <w:t>:</w:t>
      </w:r>
      <w:r w:rsidRPr="00786023">
        <w:rPr>
          <w:rFonts w:ascii="Arial" w:hAnsi="Arial" w:cs="Arial"/>
          <w:color w:val="auto"/>
          <w:sz w:val="44"/>
          <w:szCs w:val="44"/>
          <w:lang w:val="en"/>
        </w:rPr>
        <w:t xml:space="preserve"> Project Introduction</w:t>
      </w:r>
      <w:bookmarkEnd w:id="0"/>
    </w:p>
    <w:p w14:paraId="622CAB14" w14:textId="487F0B38" w:rsidR="751D2ED0" w:rsidRPr="00786023" w:rsidRDefault="751D2ED0" w:rsidP="00581817">
      <w:pPr>
        <w:pStyle w:val="Heading2"/>
        <w:jc w:val="both"/>
        <w:rPr>
          <w:rFonts w:ascii="Arial" w:hAnsi="Arial" w:cs="Arial"/>
          <w:b/>
          <w:bCs/>
          <w:color w:val="auto"/>
          <w:sz w:val="36"/>
          <w:szCs w:val="36"/>
          <w:lang w:val="en"/>
        </w:rPr>
      </w:pPr>
      <w:bookmarkStart w:id="1" w:name="_Toc184766778"/>
      <w:r w:rsidRPr="00786023">
        <w:rPr>
          <w:rFonts w:ascii="Arial" w:hAnsi="Arial" w:cs="Arial"/>
          <w:b/>
          <w:bCs/>
          <w:color w:val="auto"/>
          <w:sz w:val="36"/>
          <w:szCs w:val="36"/>
          <w:lang w:val="en"/>
        </w:rPr>
        <w:t>Introduction</w:t>
      </w:r>
      <w:bookmarkEnd w:id="1"/>
    </w:p>
    <w:p w14:paraId="208715C9" w14:textId="62FAC06B" w:rsidR="751D2ED0" w:rsidRPr="00786023" w:rsidRDefault="751D2ED0" w:rsidP="00581817">
      <w:pPr>
        <w:shd w:val="clear" w:color="auto" w:fill="FFFFFF" w:themeFill="background1"/>
        <w:jc w:val="both"/>
        <w:rPr>
          <w:rFonts w:ascii="Arial" w:eastAsia="Arial" w:hAnsi="Arial" w:cs="Arial"/>
          <w:color w:val="000000" w:themeColor="text1"/>
          <w:sz w:val="22"/>
          <w:szCs w:val="22"/>
          <w:highlight w:val="yellow"/>
        </w:rPr>
      </w:pPr>
      <w:r w:rsidRPr="00786023">
        <w:rPr>
          <w:rFonts w:ascii="Arial" w:eastAsia="Arial" w:hAnsi="Arial" w:cs="Arial"/>
          <w:color w:val="000000" w:themeColor="text1"/>
          <w:sz w:val="22"/>
          <w:szCs w:val="22"/>
        </w:rPr>
        <w:t xml:space="preserve">In today’s fast-paced digital marketplace, analyzing consumer sentiment can drive critical insights for business strategy. For this project, our team has chosen to focus on the </w:t>
      </w:r>
      <w:r w:rsidRPr="00786023">
        <w:rPr>
          <w:rFonts w:ascii="Arial" w:eastAsia="Arial" w:hAnsi="Arial" w:cs="Arial"/>
          <w:b/>
          <w:bCs/>
          <w:color w:val="000000" w:themeColor="text1"/>
          <w:sz w:val="22"/>
          <w:szCs w:val="22"/>
        </w:rPr>
        <w:t>E-commerce industry</w:t>
      </w:r>
      <w:r w:rsidRPr="00786023">
        <w:rPr>
          <w:rFonts w:ascii="Arial" w:eastAsia="Arial" w:hAnsi="Arial" w:cs="Arial"/>
          <w:color w:val="000000" w:themeColor="text1"/>
          <w:sz w:val="22"/>
          <w:szCs w:val="22"/>
        </w:rPr>
        <w:t>, exploring customer sentiments about various products sold on Flipkart.com. The dataset includes data on diverse products like electronics, clothing, and home decor, each labeled with sentiment categories (positive, neutral or negative). Given the competitive and varied nature of e-commerce, this analysis will enable us to identify patterns in consumer opinion, helping industry leaders adapt to preferences and needs.</w:t>
      </w:r>
    </w:p>
    <w:p w14:paraId="154EA292" w14:textId="6FDD1DC3" w:rsidR="751D2ED0" w:rsidRPr="00786023" w:rsidRDefault="751D2ED0" w:rsidP="00581817">
      <w:pPr>
        <w:shd w:val="clear" w:color="auto" w:fill="FFFFFF" w:themeFill="background1"/>
        <w:jc w:val="both"/>
        <w:rPr>
          <w:rFonts w:ascii="Arial" w:eastAsia="Arial" w:hAnsi="Arial" w:cs="Arial"/>
          <w:color w:val="000000" w:themeColor="text1"/>
          <w:sz w:val="22"/>
          <w:szCs w:val="22"/>
        </w:rPr>
      </w:pPr>
      <w:r w:rsidRPr="00786023">
        <w:rPr>
          <w:rFonts w:ascii="Arial" w:eastAsia="Arial" w:hAnsi="Arial" w:cs="Arial"/>
          <w:color w:val="000000" w:themeColor="text1"/>
          <w:sz w:val="22"/>
          <w:szCs w:val="22"/>
        </w:rPr>
        <w:t xml:space="preserve">Diving into how the research problem we have stated above impacts businesses, society, the public or customers. Sentiment analysis enables businesses data-driven decisions which helps in adapting to changing market conditions. Sentiment analysis will help businesses improve marketing strategies targeted at improving product offerings. This in turn helps to improve customer retention. From the societal standpoint, sentiment analysis will also affect businesses in the sense that if society responds to a product negatively, it helps businesses focus on what they need to improve on </w:t>
      </w:r>
      <w:proofErr w:type="gramStart"/>
      <w:r w:rsidRPr="00786023">
        <w:rPr>
          <w:rFonts w:ascii="Arial" w:eastAsia="Arial" w:hAnsi="Arial" w:cs="Arial"/>
          <w:color w:val="000000" w:themeColor="text1"/>
          <w:sz w:val="22"/>
          <w:szCs w:val="22"/>
        </w:rPr>
        <w:t>and also</w:t>
      </w:r>
      <w:proofErr w:type="gramEnd"/>
      <w:r w:rsidRPr="00786023">
        <w:rPr>
          <w:rFonts w:ascii="Arial" w:eastAsia="Arial" w:hAnsi="Arial" w:cs="Arial"/>
          <w:color w:val="000000" w:themeColor="text1"/>
          <w:sz w:val="22"/>
          <w:szCs w:val="22"/>
        </w:rPr>
        <w:t xml:space="preserve"> if they get widespread positive reviews, it helps them focus more on what they need to continue doing. When it comes to the public or customers, sentiment analysis can impact their reactions to negative or positive reviews on products. Sentiment analysis can impact customer loyalty and retention, where positive reviews build trust which in turn helps make a more informed purchase decision. </w:t>
      </w:r>
    </w:p>
    <w:p w14:paraId="665ECAF9" w14:textId="2830D6D4" w:rsidR="751D2ED0" w:rsidRPr="00786023" w:rsidRDefault="49E8861F" w:rsidP="00581817">
      <w:pPr>
        <w:shd w:val="clear" w:color="auto" w:fill="FFFFFF" w:themeFill="background1"/>
        <w:jc w:val="both"/>
        <w:rPr>
          <w:rFonts w:ascii="Arial" w:eastAsia="Arial" w:hAnsi="Arial" w:cs="Arial"/>
          <w:color w:val="000000" w:themeColor="text1"/>
          <w:sz w:val="22"/>
          <w:szCs w:val="22"/>
        </w:rPr>
      </w:pPr>
      <w:r w:rsidRPr="00786023">
        <w:rPr>
          <w:rFonts w:ascii="Arial" w:eastAsia="Arial" w:hAnsi="Arial" w:cs="Arial"/>
          <w:color w:val="000000" w:themeColor="text1"/>
          <w:sz w:val="22"/>
          <w:szCs w:val="22"/>
        </w:rPr>
        <w:t>The importance of this research lies in its ability to inform e-commerce strategies for targeted marketing, customer service improvements, and product assortment decisions based on sentiment trends. By categorizing and analyzing consumer feedback, businesses can better predict purchasing behavior and improve customer satisfaction.</w:t>
      </w:r>
    </w:p>
    <w:p w14:paraId="6DE8686F" w14:textId="0EF430E0" w:rsidR="751D2ED0" w:rsidRPr="00786023" w:rsidRDefault="751D2ED0" w:rsidP="00581817">
      <w:pPr>
        <w:shd w:val="clear" w:color="auto" w:fill="FFFFFF" w:themeFill="background1"/>
        <w:jc w:val="both"/>
        <w:rPr>
          <w:rFonts w:ascii="Arial" w:eastAsia="Arial" w:hAnsi="Arial" w:cs="Arial"/>
          <w:color w:val="000000" w:themeColor="text1"/>
          <w:sz w:val="22"/>
          <w:szCs w:val="22"/>
          <w:lang w:val="en"/>
        </w:rPr>
      </w:pPr>
      <w:r w:rsidRPr="00786023">
        <w:rPr>
          <w:rFonts w:ascii="Arial" w:eastAsia="Arial" w:hAnsi="Arial" w:cs="Arial"/>
          <w:b/>
          <w:bCs/>
          <w:color w:val="000000" w:themeColor="text1"/>
          <w:sz w:val="22"/>
          <w:szCs w:val="22"/>
          <w:lang w:val="en"/>
        </w:rPr>
        <w:t>Theoretical Contributions</w:t>
      </w:r>
      <w:r w:rsidRPr="00786023">
        <w:rPr>
          <w:rFonts w:ascii="Arial" w:eastAsia="Arial" w:hAnsi="Arial" w:cs="Arial"/>
          <w:color w:val="000000" w:themeColor="text1"/>
          <w:sz w:val="22"/>
          <w:szCs w:val="22"/>
          <w:lang w:val="en"/>
        </w:rPr>
        <w:t xml:space="preserve">: This study will build on existing sentiment analysis research in e-commerce by introducing new perspectives on stakeholder opinion trends in a multi-category product setting. By comparing sentiment trends across product types, we aim to contribute fresh insights to studies in consumer behavior and marketing analytics. </w:t>
      </w:r>
    </w:p>
    <w:p w14:paraId="2B9C16AB" w14:textId="1FCDC7AC" w:rsidR="751D2ED0" w:rsidRPr="00786023" w:rsidRDefault="751D2ED0" w:rsidP="00581817">
      <w:pPr>
        <w:shd w:val="clear" w:color="auto" w:fill="FFFFFF" w:themeFill="background1"/>
        <w:jc w:val="both"/>
        <w:rPr>
          <w:rFonts w:ascii="Arial" w:eastAsia="Arial" w:hAnsi="Arial" w:cs="Arial"/>
          <w:color w:val="000000" w:themeColor="text1"/>
          <w:sz w:val="22"/>
          <w:szCs w:val="22"/>
          <w:lang w:val="en"/>
        </w:rPr>
      </w:pPr>
      <w:r w:rsidRPr="00786023">
        <w:rPr>
          <w:rFonts w:ascii="Arial" w:eastAsia="Arial" w:hAnsi="Arial" w:cs="Arial"/>
          <w:b/>
          <w:bCs/>
          <w:color w:val="000000" w:themeColor="text1"/>
          <w:sz w:val="22"/>
          <w:szCs w:val="22"/>
          <w:lang w:val="en"/>
        </w:rPr>
        <w:t>Research Objectives</w:t>
      </w:r>
      <w:r w:rsidRPr="00786023">
        <w:rPr>
          <w:rFonts w:ascii="Arial" w:eastAsia="Arial" w:hAnsi="Arial" w:cs="Arial"/>
          <w:color w:val="000000" w:themeColor="text1"/>
          <w:sz w:val="22"/>
          <w:szCs w:val="22"/>
          <w:lang w:val="en"/>
        </w:rPr>
        <w:t xml:space="preserve"> </w:t>
      </w:r>
    </w:p>
    <w:p w14:paraId="3CDCFEB3" w14:textId="7E657F5B" w:rsidR="751D2ED0" w:rsidRPr="00786023" w:rsidRDefault="751D2ED0" w:rsidP="00581817">
      <w:pPr>
        <w:pStyle w:val="ListParagraph"/>
        <w:numPr>
          <w:ilvl w:val="0"/>
          <w:numId w:val="31"/>
        </w:numPr>
        <w:spacing w:after="0"/>
        <w:ind w:left="1080"/>
        <w:jc w:val="both"/>
        <w:rPr>
          <w:rFonts w:ascii="Arial" w:eastAsia="Arial" w:hAnsi="Arial" w:cs="Arial"/>
          <w:sz w:val="22"/>
          <w:szCs w:val="22"/>
          <w:lang w:val="en"/>
        </w:rPr>
      </w:pPr>
      <w:r w:rsidRPr="00786023">
        <w:rPr>
          <w:rFonts w:ascii="Arial" w:eastAsia="Arial" w:hAnsi="Arial" w:cs="Arial"/>
          <w:sz w:val="22"/>
          <w:szCs w:val="22"/>
          <w:lang w:val="en"/>
        </w:rPr>
        <w:t xml:space="preserve">Assess overall sentiment distribution across product categories on Flipkart.com. </w:t>
      </w:r>
    </w:p>
    <w:p w14:paraId="37942078" w14:textId="288C4293" w:rsidR="751D2ED0" w:rsidRPr="00786023" w:rsidRDefault="751D2ED0" w:rsidP="00581817">
      <w:pPr>
        <w:pStyle w:val="ListParagraph"/>
        <w:numPr>
          <w:ilvl w:val="0"/>
          <w:numId w:val="30"/>
        </w:numPr>
        <w:spacing w:after="0"/>
        <w:ind w:left="1080"/>
        <w:jc w:val="both"/>
        <w:rPr>
          <w:rFonts w:ascii="Arial" w:eastAsia="Arial" w:hAnsi="Arial" w:cs="Arial"/>
          <w:sz w:val="22"/>
          <w:szCs w:val="22"/>
        </w:rPr>
      </w:pPr>
      <w:r w:rsidRPr="00786023">
        <w:rPr>
          <w:rFonts w:ascii="Arial" w:eastAsia="Arial" w:hAnsi="Arial" w:cs="Arial"/>
          <w:sz w:val="22"/>
          <w:szCs w:val="22"/>
        </w:rPr>
        <w:t xml:space="preserve">Identify key themes within positive, neutral, and negative sentiments using topic labeling. </w:t>
      </w:r>
    </w:p>
    <w:p w14:paraId="4AB0FFF9" w14:textId="449D5B70" w:rsidR="751D2ED0" w:rsidRPr="00786023" w:rsidRDefault="751D2ED0" w:rsidP="00581817">
      <w:pPr>
        <w:pStyle w:val="ListParagraph"/>
        <w:numPr>
          <w:ilvl w:val="0"/>
          <w:numId w:val="29"/>
        </w:numPr>
        <w:spacing w:after="0"/>
        <w:ind w:left="1080"/>
        <w:jc w:val="both"/>
        <w:rPr>
          <w:rFonts w:ascii="Arial" w:eastAsia="Arial" w:hAnsi="Arial" w:cs="Arial"/>
          <w:sz w:val="22"/>
          <w:szCs w:val="22"/>
          <w:lang w:val="en"/>
        </w:rPr>
      </w:pPr>
      <w:r w:rsidRPr="00786023">
        <w:rPr>
          <w:rFonts w:ascii="Arial" w:eastAsia="Arial" w:hAnsi="Arial" w:cs="Arial"/>
          <w:sz w:val="22"/>
          <w:szCs w:val="22"/>
          <w:lang w:val="en"/>
        </w:rPr>
        <w:t xml:space="preserve">Evaluate the correlation between product price, rating, and sentiment. </w:t>
      </w:r>
    </w:p>
    <w:p w14:paraId="2406DEF8" w14:textId="2EF547C4" w:rsidR="751D2ED0" w:rsidRPr="00786023" w:rsidRDefault="751D2ED0" w:rsidP="00581817">
      <w:pPr>
        <w:pStyle w:val="ListParagraph"/>
        <w:numPr>
          <w:ilvl w:val="0"/>
          <w:numId w:val="28"/>
        </w:numPr>
        <w:spacing w:after="0"/>
        <w:ind w:left="1080"/>
        <w:jc w:val="both"/>
        <w:rPr>
          <w:rFonts w:ascii="Arial" w:eastAsia="Arial" w:hAnsi="Arial" w:cs="Arial"/>
          <w:sz w:val="22"/>
          <w:szCs w:val="22"/>
        </w:rPr>
      </w:pPr>
      <w:r w:rsidRPr="00786023">
        <w:rPr>
          <w:rFonts w:ascii="Arial" w:eastAsia="Arial" w:hAnsi="Arial" w:cs="Arial"/>
          <w:sz w:val="22"/>
          <w:szCs w:val="22"/>
        </w:rPr>
        <w:t xml:space="preserve">Compare sentiment trends across major product categories to determine customer satisfaction drivers. </w:t>
      </w:r>
    </w:p>
    <w:p w14:paraId="2A38084B" w14:textId="588714D7" w:rsidR="751D2ED0" w:rsidRPr="00786023" w:rsidRDefault="751D2ED0" w:rsidP="00581817">
      <w:pPr>
        <w:spacing w:after="0"/>
        <w:jc w:val="both"/>
        <w:rPr>
          <w:rFonts w:ascii="Arial" w:eastAsia="Arial" w:hAnsi="Arial" w:cs="Arial"/>
          <w:sz w:val="22"/>
          <w:szCs w:val="22"/>
          <w:lang w:val="en"/>
        </w:rPr>
      </w:pPr>
      <w:r w:rsidRPr="00786023">
        <w:rPr>
          <w:rFonts w:ascii="Arial" w:eastAsia="Arial" w:hAnsi="Arial" w:cs="Arial"/>
          <w:sz w:val="22"/>
          <w:szCs w:val="22"/>
          <w:lang w:val="en"/>
        </w:rPr>
        <w:t xml:space="preserve"> </w:t>
      </w:r>
    </w:p>
    <w:p w14:paraId="7598DC08" w14:textId="3F7CBBF3" w:rsidR="751D2ED0" w:rsidRPr="00786023" w:rsidRDefault="751D2ED0" w:rsidP="00581817">
      <w:pPr>
        <w:shd w:val="clear" w:color="auto" w:fill="FFFFFF" w:themeFill="background1"/>
        <w:jc w:val="both"/>
        <w:rPr>
          <w:rFonts w:ascii="Arial" w:eastAsia="Arial" w:hAnsi="Arial" w:cs="Arial"/>
          <w:color w:val="000000" w:themeColor="text1"/>
          <w:sz w:val="22"/>
          <w:szCs w:val="22"/>
          <w:lang w:val="en"/>
        </w:rPr>
      </w:pPr>
      <w:r w:rsidRPr="00786023">
        <w:rPr>
          <w:rFonts w:ascii="Arial" w:eastAsia="Arial" w:hAnsi="Arial" w:cs="Arial"/>
          <w:b/>
          <w:bCs/>
          <w:color w:val="000000" w:themeColor="text1"/>
          <w:sz w:val="22"/>
          <w:szCs w:val="22"/>
          <w:lang w:val="en"/>
        </w:rPr>
        <w:t>Research Questions</w:t>
      </w:r>
      <w:r w:rsidRPr="00786023">
        <w:rPr>
          <w:rFonts w:ascii="Arial" w:eastAsia="Arial" w:hAnsi="Arial" w:cs="Arial"/>
          <w:color w:val="000000" w:themeColor="text1"/>
          <w:sz w:val="22"/>
          <w:szCs w:val="22"/>
          <w:lang w:val="en"/>
        </w:rPr>
        <w:t xml:space="preserve"> </w:t>
      </w:r>
    </w:p>
    <w:p w14:paraId="69B14276" w14:textId="4BD7DFC0" w:rsidR="751D2ED0" w:rsidRPr="00786023" w:rsidRDefault="751D2ED0" w:rsidP="00581817">
      <w:pPr>
        <w:pStyle w:val="ListParagraph"/>
        <w:numPr>
          <w:ilvl w:val="0"/>
          <w:numId w:val="27"/>
        </w:numPr>
        <w:spacing w:after="0"/>
        <w:ind w:left="1080"/>
        <w:jc w:val="both"/>
        <w:rPr>
          <w:rFonts w:ascii="Arial" w:eastAsia="Arial" w:hAnsi="Arial" w:cs="Arial"/>
          <w:sz w:val="22"/>
          <w:szCs w:val="22"/>
          <w:lang w:val="en"/>
        </w:rPr>
      </w:pPr>
      <w:r w:rsidRPr="00786023">
        <w:rPr>
          <w:rFonts w:ascii="Arial" w:eastAsia="Arial" w:hAnsi="Arial" w:cs="Arial"/>
          <w:sz w:val="22"/>
          <w:szCs w:val="22"/>
          <w:lang w:val="en"/>
        </w:rPr>
        <w:t xml:space="preserve">What is the general sentiment distribution across different product categories? </w:t>
      </w:r>
    </w:p>
    <w:p w14:paraId="6ECC0766" w14:textId="2B6710C7" w:rsidR="751D2ED0" w:rsidRPr="00786023" w:rsidRDefault="751D2ED0" w:rsidP="00581817">
      <w:pPr>
        <w:pStyle w:val="ListParagraph"/>
        <w:numPr>
          <w:ilvl w:val="0"/>
          <w:numId w:val="26"/>
        </w:numPr>
        <w:spacing w:after="0"/>
        <w:ind w:left="1080"/>
        <w:jc w:val="both"/>
        <w:rPr>
          <w:rFonts w:ascii="Arial" w:eastAsia="Arial" w:hAnsi="Arial" w:cs="Arial"/>
          <w:sz w:val="22"/>
          <w:szCs w:val="22"/>
        </w:rPr>
      </w:pPr>
      <w:r w:rsidRPr="00786023">
        <w:rPr>
          <w:rFonts w:ascii="Arial" w:eastAsia="Arial" w:hAnsi="Arial" w:cs="Arial"/>
          <w:sz w:val="22"/>
          <w:szCs w:val="22"/>
        </w:rPr>
        <w:t xml:space="preserve">Which topics or themes emerge within each sentiment category? </w:t>
      </w:r>
    </w:p>
    <w:p w14:paraId="56A78A56" w14:textId="20203996" w:rsidR="751D2ED0" w:rsidRPr="00786023" w:rsidRDefault="751D2ED0" w:rsidP="00581817">
      <w:pPr>
        <w:pStyle w:val="ListParagraph"/>
        <w:numPr>
          <w:ilvl w:val="0"/>
          <w:numId w:val="25"/>
        </w:numPr>
        <w:spacing w:after="0"/>
        <w:ind w:left="1080"/>
        <w:jc w:val="both"/>
        <w:rPr>
          <w:rFonts w:ascii="Arial" w:eastAsia="Arial" w:hAnsi="Arial" w:cs="Arial"/>
          <w:sz w:val="22"/>
          <w:szCs w:val="22"/>
          <w:lang w:val="en"/>
        </w:rPr>
      </w:pPr>
      <w:r w:rsidRPr="00786023">
        <w:rPr>
          <w:rFonts w:ascii="Arial" w:eastAsia="Arial" w:hAnsi="Arial" w:cs="Arial"/>
          <w:sz w:val="22"/>
          <w:szCs w:val="22"/>
          <w:lang w:val="en"/>
        </w:rPr>
        <w:t xml:space="preserve">How do price and ratings influence customer sentiment? </w:t>
      </w:r>
    </w:p>
    <w:p w14:paraId="75033665" w14:textId="520EFA50" w:rsidR="751D2ED0" w:rsidRPr="00786023" w:rsidRDefault="751D2ED0" w:rsidP="00581817">
      <w:pPr>
        <w:pStyle w:val="ListParagraph"/>
        <w:numPr>
          <w:ilvl w:val="0"/>
          <w:numId w:val="24"/>
        </w:numPr>
        <w:spacing w:after="0"/>
        <w:ind w:left="1080"/>
        <w:jc w:val="both"/>
        <w:rPr>
          <w:rFonts w:ascii="Arial" w:eastAsia="Arial" w:hAnsi="Arial" w:cs="Arial"/>
          <w:sz w:val="22"/>
          <w:szCs w:val="22"/>
          <w:lang w:val="en"/>
        </w:rPr>
      </w:pPr>
      <w:r w:rsidRPr="00786023">
        <w:rPr>
          <w:rFonts w:ascii="Arial" w:eastAsia="Arial" w:hAnsi="Arial" w:cs="Arial"/>
          <w:sz w:val="22"/>
          <w:szCs w:val="22"/>
          <w:lang w:val="en"/>
        </w:rPr>
        <w:t xml:space="preserve">Which product categories reflect the highest and lowest customer satisfaction? </w:t>
      </w:r>
    </w:p>
    <w:p w14:paraId="4B146672" w14:textId="79CA8FB1" w:rsidR="751D2ED0" w:rsidRPr="00786023" w:rsidRDefault="751D2ED0" w:rsidP="00581817">
      <w:pPr>
        <w:spacing w:after="0"/>
        <w:jc w:val="both"/>
        <w:rPr>
          <w:rFonts w:ascii="Arial" w:eastAsia="Arial" w:hAnsi="Arial" w:cs="Arial"/>
          <w:sz w:val="22"/>
          <w:szCs w:val="22"/>
          <w:lang w:val="en"/>
        </w:rPr>
      </w:pPr>
      <w:r w:rsidRPr="00786023">
        <w:rPr>
          <w:rFonts w:ascii="Arial" w:eastAsia="Arial" w:hAnsi="Arial" w:cs="Arial"/>
          <w:sz w:val="22"/>
          <w:szCs w:val="22"/>
          <w:lang w:val="en"/>
        </w:rPr>
        <w:t xml:space="preserve"> </w:t>
      </w:r>
    </w:p>
    <w:p w14:paraId="57D55743" w14:textId="757ACD2D" w:rsidR="751D2ED0" w:rsidRPr="00786023" w:rsidRDefault="751D2ED0" w:rsidP="00581817">
      <w:pPr>
        <w:spacing w:after="0"/>
        <w:jc w:val="both"/>
        <w:rPr>
          <w:rFonts w:ascii="Arial" w:eastAsia="Arial" w:hAnsi="Arial" w:cs="Arial"/>
          <w:b/>
          <w:bCs/>
          <w:sz w:val="22"/>
          <w:szCs w:val="22"/>
          <w:lang w:val="en"/>
        </w:rPr>
      </w:pPr>
      <w:r w:rsidRPr="00786023">
        <w:rPr>
          <w:rFonts w:ascii="Arial" w:eastAsia="Arial" w:hAnsi="Arial" w:cs="Arial"/>
          <w:b/>
          <w:bCs/>
          <w:sz w:val="22"/>
          <w:szCs w:val="22"/>
          <w:lang w:val="en"/>
        </w:rPr>
        <w:t xml:space="preserve"> </w:t>
      </w:r>
    </w:p>
    <w:p w14:paraId="72C9442F" w14:textId="6B4E2530" w:rsidR="751D2ED0" w:rsidRPr="00786023" w:rsidRDefault="751D2ED0" w:rsidP="00581817">
      <w:pPr>
        <w:shd w:val="clear" w:color="auto" w:fill="FFFFFF" w:themeFill="background1"/>
        <w:jc w:val="both"/>
        <w:rPr>
          <w:rFonts w:ascii="Arial" w:eastAsia="Arial" w:hAnsi="Arial" w:cs="Arial"/>
          <w:b/>
          <w:bCs/>
          <w:color w:val="000000" w:themeColor="text1"/>
          <w:sz w:val="22"/>
          <w:szCs w:val="22"/>
          <w:lang w:val="en"/>
        </w:rPr>
      </w:pPr>
      <w:r w:rsidRPr="00786023">
        <w:rPr>
          <w:rFonts w:ascii="Arial" w:eastAsia="Arial" w:hAnsi="Arial" w:cs="Arial"/>
          <w:b/>
          <w:bCs/>
          <w:color w:val="000000" w:themeColor="text1"/>
          <w:sz w:val="22"/>
          <w:szCs w:val="22"/>
          <w:lang w:val="en"/>
        </w:rPr>
        <w:t xml:space="preserve">Structure of the Research Project </w:t>
      </w:r>
    </w:p>
    <w:p w14:paraId="52937DD2" w14:textId="69BF345F" w:rsidR="751D2ED0" w:rsidRPr="00786023" w:rsidRDefault="751D2ED0" w:rsidP="00581817">
      <w:pPr>
        <w:shd w:val="clear" w:color="auto" w:fill="FFFFFF" w:themeFill="background1"/>
        <w:jc w:val="both"/>
        <w:rPr>
          <w:rFonts w:ascii="Arial" w:eastAsia="Arial" w:hAnsi="Arial" w:cs="Arial"/>
          <w:b/>
          <w:bCs/>
          <w:color w:val="000000" w:themeColor="text1"/>
          <w:sz w:val="22"/>
          <w:szCs w:val="22"/>
          <w:lang w:val="en"/>
        </w:rPr>
      </w:pPr>
      <w:r w:rsidRPr="00786023">
        <w:rPr>
          <w:rFonts w:ascii="Arial" w:eastAsia="Arial" w:hAnsi="Arial" w:cs="Arial"/>
          <w:color w:val="000000" w:themeColor="text1"/>
          <w:sz w:val="22"/>
          <w:szCs w:val="22"/>
          <w:lang w:val="en"/>
        </w:rPr>
        <w:t>The report will be organized as follows:</w:t>
      </w:r>
      <w:r w:rsidRPr="00786023">
        <w:rPr>
          <w:rFonts w:ascii="Arial" w:eastAsia="Arial" w:hAnsi="Arial" w:cs="Arial"/>
          <w:b/>
          <w:bCs/>
          <w:color w:val="000000" w:themeColor="text1"/>
          <w:sz w:val="22"/>
          <w:szCs w:val="22"/>
          <w:lang w:val="en"/>
        </w:rPr>
        <w:t xml:space="preserve"> </w:t>
      </w:r>
    </w:p>
    <w:p w14:paraId="47F36054" w14:textId="23435838" w:rsidR="751D2ED0" w:rsidRPr="00786023" w:rsidRDefault="751D2ED0" w:rsidP="00581817">
      <w:pPr>
        <w:pStyle w:val="ListParagraph"/>
        <w:numPr>
          <w:ilvl w:val="0"/>
          <w:numId w:val="23"/>
        </w:numPr>
        <w:spacing w:after="0"/>
        <w:ind w:left="1080"/>
        <w:jc w:val="both"/>
        <w:rPr>
          <w:rFonts w:ascii="Arial" w:eastAsia="Arial" w:hAnsi="Arial" w:cs="Arial"/>
          <w:sz w:val="22"/>
          <w:szCs w:val="22"/>
        </w:rPr>
      </w:pPr>
      <w:r w:rsidRPr="00786023">
        <w:rPr>
          <w:rFonts w:ascii="Arial" w:eastAsia="Arial" w:hAnsi="Arial" w:cs="Arial"/>
          <w:b/>
          <w:bCs/>
          <w:sz w:val="22"/>
          <w:szCs w:val="22"/>
        </w:rPr>
        <w:t>Introduction</w:t>
      </w:r>
      <w:r w:rsidRPr="00786023">
        <w:rPr>
          <w:rFonts w:ascii="Arial" w:eastAsia="Arial" w:hAnsi="Arial" w:cs="Arial"/>
          <w:sz w:val="22"/>
          <w:szCs w:val="22"/>
        </w:rPr>
        <w:t xml:space="preserve">: Provides background, importance, objectives, and structure. </w:t>
      </w:r>
    </w:p>
    <w:p w14:paraId="351A44BC" w14:textId="7BA87868" w:rsidR="751D2ED0" w:rsidRPr="00786023" w:rsidRDefault="751D2ED0" w:rsidP="00581817">
      <w:pPr>
        <w:pStyle w:val="ListParagraph"/>
        <w:numPr>
          <w:ilvl w:val="0"/>
          <w:numId w:val="22"/>
        </w:numPr>
        <w:spacing w:after="0"/>
        <w:ind w:left="1080"/>
        <w:jc w:val="both"/>
        <w:rPr>
          <w:rFonts w:ascii="Arial" w:eastAsia="Arial" w:hAnsi="Arial" w:cs="Arial"/>
          <w:sz w:val="22"/>
          <w:szCs w:val="22"/>
          <w:lang w:val="en"/>
        </w:rPr>
      </w:pPr>
      <w:r w:rsidRPr="00786023">
        <w:rPr>
          <w:rFonts w:ascii="Arial" w:eastAsia="Arial" w:hAnsi="Arial" w:cs="Arial"/>
          <w:b/>
          <w:bCs/>
          <w:sz w:val="22"/>
          <w:szCs w:val="22"/>
          <w:lang w:val="en"/>
        </w:rPr>
        <w:t>Literature Review</w:t>
      </w:r>
      <w:r w:rsidRPr="00786023">
        <w:rPr>
          <w:rFonts w:ascii="Arial" w:eastAsia="Arial" w:hAnsi="Arial" w:cs="Arial"/>
          <w:sz w:val="22"/>
          <w:szCs w:val="22"/>
          <w:lang w:val="en"/>
        </w:rPr>
        <w:t xml:space="preserve">: Reviews studies on sentiment analysis in e-commerce and consumer behavior trends. </w:t>
      </w:r>
    </w:p>
    <w:p w14:paraId="4917EF15" w14:textId="10269F20" w:rsidR="751D2ED0" w:rsidRPr="00786023" w:rsidRDefault="751D2ED0" w:rsidP="00581817">
      <w:pPr>
        <w:pStyle w:val="ListParagraph"/>
        <w:numPr>
          <w:ilvl w:val="0"/>
          <w:numId w:val="21"/>
        </w:numPr>
        <w:spacing w:after="0"/>
        <w:ind w:left="1080"/>
        <w:jc w:val="both"/>
        <w:rPr>
          <w:rFonts w:ascii="Arial" w:eastAsia="Arial" w:hAnsi="Arial" w:cs="Arial"/>
          <w:sz w:val="22"/>
          <w:szCs w:val="22"/>
          <w:lang w:val="en"/>
        </w:rPr>
      </w:pPr>
      <w:r w:rsidRPr="00786023">
        <w:rPr>
          <w:rFonts w:ascii="Arial" w:eastAsia="Arial" w:hAnsi="Arial" w:cs="Arial"/>
          <w:b/>
          <w:bCs/>
          <w:sz w:val="22"/>
          <w:szCs w:val="22"/>
          <w:lang w:val="en"/>
        </w:rPr>
        <w:lastRenderedPageBreak/>
        <w:t>Methodology</w:t>
      </w:r>
      <w:r w:rsidRPr="00786023">
        <w:rPr>
          <w:rFonts w:ascii="Arial" w:eastAsia="Arial" w:hAnsi="Arial" w:cs="Arial"/>
          <w:sz w:val="22"/>
          <w:szCs w:val="22"/>
          <w:lang w:val="en"/>
        </w:rPr>
        <w:t xml:space="preserve">: Outlines data collection, data cleaning, and analysis procedures. </w:t>
      </w:r>
    </w:p>
    <w:p w14:paraId="2698F5C1" w14:textId="78FD23CA" w:rsidR="751D2ED0" w:rsidRPr="00786023" w:rsidRDefault="751D2ED0" w:rsidP="00581817">
      <w:pPr>
        <w:pStyle w:val="ListParagraph"/>
        <w:numPr>
          <w:ilvl w:val="0"/>
          <w:numId w:val="20"/>
        </w:numPr>
        <w:spacing w:after="0"/>
        <w:ind w:left="1080"/>
        <w:jc w:val="both"/>
        <w:rPr>
          <w:rFonts w:ascii="Arial" w:eastAsia="Arial" w:hAnsi="Arial" w:cs="Arial"/>
          <w:sz w:val="22"/>
          <w:szCs w:val="22"/>
          <w:lang w:val="en"/>
        </w:rPr>
      </w:pPr>
      <w:r w:rsidRPr="00786023">
        <w:rPr>
          <w:rFonts w:ascii="Arial" w:eastAsia="Arial" w:hAnsi="Arial" w:cs="Arial"/>
          <w:b/>
          <w:bCs/>
          <w:sz w:val="22"/>
          <w:szCs w:val="22"/>
          <w:lang w:val="en"/>
        </w:rPr>
        <w:t>Results and Analysis</w:t>
      </w:r>
      <w:r w:rsidRPr="00786023">
        <w:rPr>
          <w:rFonts w:ascii="Arial" w:eastAsia="Arial" w:hAnsi="Arial" w:cs="Arial"/>
          <w:sz w:val="22"/>
          <w:szCs w:val="22"/>
          <w:lang w:val="en"/>
        </w:rPr>
        <w:t xml:space="preserve">: Displays sentiment analysis results, including word cloud analysis, polarity scores, and topic categorization. </w:t>
      </w:r>
    </w:p>
    <w:p w14:paraId="1B62AED9" w14:textId="05A46E27" w:rsidR="751D2ED0" w:rsidRPr="00786023" w:rsidRDefault="751D2ED0" w:rsidP="00581817">
      <w:pPr>
        <w:pStyle w:val="ListParagraph"/>
        <w:numPr>
          <w:ilvl w:val="0"/>
          <w:numId w:val="19"/>
        </w:numPr>
        <w:spacing w:before="400" w:after="0"/>
        <w:ind w:left="1080"/>
        <w:jc w:val="both"/>
        <w:rPr>
          <w:rFonts w:ascii="Arial" w:eastAsia="Arial" w:hAnsi="Arial" w:cs="Arial"/>
          <w:sz w:val="22"/>
          <w:szCs w:val="22"/>
          <w:lang w:val="en"/>
        </w:rPr>
      </w:pPr>
      <w:r w:rsidRPr="00786023">
        <w:rPr>
          <w:rFonts w:ascii="Arial" w:eastAsia="Arial" w:hAnsi="Arial" w:cs="Arial"/>
          <w:b/>
          <w:bCs/>
          <w:sz w:val="22"/>
          <w:szCs w:val="22"/>
          <w:lang w:val="en"/>
        </w:rPr>
        <w:t>Discussion and Conclusion</w:t>
      </w:r>
      <w:r w:rsidRPr="00786023">
        <w:rPr>
          <w:rFonts w:ascii="Arial" w:eastAsia="Arial" w:hAnsi="Arial" w:cs="Arial"/>
          <w:sz w:val="22"/>
          <w:szCs w:val="22"/>
          <w:lang w:val="en"/>
        </w:rPr>
        <w:t xml:space="preserve">: Summarizes findings and offers practical recommendations for e-commerce stakeholders. </w:t>
      </w:r>
    </w:p>
    <w:p w14:paraId="7A39766A" w14:textId="358C22BD" w:rsidR="7EE802FF" w:rsidRPr="00786023" w:rsidRDefault="7EE802FF" w:rsidP="00581817">
      <w:pPr>
        <w:pStyle w:val="ListParagraph"/>
        <w:spacing w:before="400" w:after="0"/>
        <w:ind w:left="1080"/>
        <w:jc w:val="both"/>
        <w:rPr>
          <w:rFonts w:ascii="Arial" w:eastAsia="Arial" w:hAnsi="Arial" w:cs="Arial"/>
          <w:lang w:val="en"/>
        </w:rPr>
      </w:pPr>
    </w:p>
    <w:p w14:paraId="1E686DC4" w14:textId="72B09B0A" w:rsidR="751D2ED0" w:rsidRPr="00786023" w:rsidRDefault="751D2ED0" w:rsidP="00581817">
      <w:pPr>
        <w:pStyle w:val="Heading2"/>
        <w:jc w:val="both"/>
        <w:rPr>
          <w:rFonts w:ascii="Arial" w:eastAsia="Arial" w:hAnsi="Arial" w:cs="Arial"/>
          <w:b/>
          <w:bCs/>
          <w:color w:val="auto"/>
          <w:sz w:val="36"/>
          <w:szCs w:val="36"/>
          <w:lang w:val="en"/>
        </w:rPr>
      </w:pPr>
      <w:bookmarkStart w:id="2" w:name="_Toc184766779"/>
      <w:r w:rsidRPr="00786023">
        <w:rPr>
          <w:rFonts w:ascii="Arial" w:hAnsi="Arial" w:cs="Arial"/>
          <w:b/>
          <w:bCs/>
          <w:color w:val="auto"/>
          <w:sz w:val="36"/>
          <w:szCs w:val="36"/>
          <w:lang w:val="en"/>
        </w:rPr>
        <w:t>Literature Review</w:t>
      </w:r>
      <w:bookmarkEnd w:id="2"/>
    </w:p>
    <w:p w14:paraId="0DA7CC70" w14:textId="04360140" w:rsidR="751D2ED0" w:rsidRPr="00786023" w:rsidRDefault="751D2ED0" w:rsidP="00581817">
      <w:pPr>
        <w:spacing w:after="0"/>
        <w:jc w:val="both"/>
        <w:rPr>
          <w:rFonts w:ascii="Arial" w:hAnsi="Arial" w:cs="Arial"/>
        </w:rPr>
      </w:pPr>
      <w:r w:rsidRPr="00786023">
        <w:rPr>
          <w:rFonts w:ascii="Arial" w:eastAsia="Arial" w:hAnsi="Arial" w:cs="Arial"/>
          <w:sz w:val="22"/>
          <w:szCs w:val="22"/>
          <w:lang w:val="en"/>
        </w:rPr>
        <w:t xml:space="preserve"> </w:t>
      </w:r>
    </w:p>
    <w:p w14:paraId="5F2A8F0D" w14:textId="43207AD4" w:rsidR="751D2ED0" w:rsidRPr="00581817" w:rsidRDefault="49E8861F" w:rsidP="00581817">
      <w:pPr>
        <w:pStyle w:val="ListParagraph"/>
        <w:numPr>
          <w:ilvl w:val="3"/>
          <w:numId w:val="19"/>
        </w:numPr>
        <w:tabs>
          <w:tab w:val="left" w:pos="360"/>
        </w:tabs>
        <w:ind w:hanging="2880"/>
        <w:jc w:val="both"/>
        <w:rPr>
          <w:rFonts w:ascii="Arial" w:eastAsia="Arial" w:hAnsi="Arial" w:cs="Arial"/>
          <w:b/>
          <w:bCs/>
          <w:sz w:val="30"/>
          <w:szCs w:val="30"/>
          <w:lang w:val="en"/>
        </w:rPr>
      </w:pPr>
      <w:r w:rsidRPr="00581817">
        <w:rPr>
          <w:rFonts w:ascii="Arial" w:eastAsia="Arial" w:hAnsi="Arial" w:cs="Arial"/>
          <w:b/>
          <w:bCs/>
          <w:sz w:val="30"/>
          <w:szCs w:val="30"/>
          <w:lang w:val="en"/>
        </w:rPr>
        <w:t xml:space="preserve">A broader definition of the research topic and problems to address. </w:t>
      </w:r>
    </w:p>
    <w:p w14:paraId="56E4B20B" w14:textId="057FAAC8" w:rsidR="751D2ED0" w:rsidRPr="00786023" w:rsidRDefault="751D2ED0" w:rsidP="00581817">
      <w:pPr>
        <w:spacing w:after="0"/>
        <w:jc w:val="both"/>
        <w:rPr>
          <w:rFonts w:ascii="Arial" w:eastAsia="Arial" w:hAnsi="Arial" w:cs="Arial"/>
          <w:color w:val="000000" w:themeColor="text1"/>
        </w:rPr>
      </w:pPr>
      <w:r w:rsidRPr="00786023">
        <w:rPr>
          <w:rFonts w:ascii="Arial" w:eastAsia="Arial" w:hAnsi="Arial" w:cs="Arial"/>
          <w:lang w:val="en"/>
        </w:rPr>
        <w:t xml:space="preserve"> </w:t>
      </w:r>
    </w:p>
    <w:p w14:paraId="031D2655" w14:textId="507913C4" w:rsidR="751D2ED0" w:rsidRPr="00786023" w:rsidRDefault="49E8861F" w:rsidP="00581817">
      <w:pPr>
        <w:spacing w:after="0"/>
        <w:jc w:val="both"/>
        <w:rPr>
          <w:rFonts w:ascii="Arial" w:eastAsia="Arial" w:hAnsi="Arial" w:cs="Arial"/>
          <w:color w:val="000000" w:themeColor="text1"/>
        </w:rPr>
      </w:pPr>
      <w:r w:rsidRPr="00786023">
        <w:rPr>
          <w:rFonts w:ascii="Arial" w:eastAsia="Arial" w:hAnsi="Arial" w:cs="Arial"/>
          <w:color w:val="000000" w:themeColor="text1"/>
        </w:rPr>
        <w:t>Flipkart started as an online bookseller in 2007. In the beginning campaign involved handing bookmarks to the brand personally outside a library in Bangalore,</w:t>
      </w:r>
      <w:r w:rsidR="11893A0C" w:rsidRPr="00786023">
        <w:rPr>
          <w:rFonts w:ascii="Arial" w:eastAsia="Arial" w:hAnsi="Arial" w:cs="Arial"/>
          <w:color w:val="000000" w:themeColor="text1"/>
        </w:rPr>
        <w:t xml:space="preserve"> </w:t>
      </w:r>
      <w:r w:rsidRPr="00786023">
        <w:rPr>
          <w:rFonts w:ascii="Arial" w:eastAsia="Arial" w:hAnsi="Arial" w:cs="Arial"/>
          <w:color w:val="000000" w:themeColor="text1"/>
        </w:rPr>
        <w:t>but this was only the beginning of creative approaches to the public (</w:t>
      </w:r>
      <w:r w:rsidR="6E54F58D" w:rsidRPr="00786023">
        <w:rPr>
          <w:rFonts w:ascii="Arial" w:eastAsia="Arial" w:hAnsi="Arial" w:cs="Arial"/>
          <w:color w:val="000000" w:themeColor="text1"/>
        </w:rPr>
        <w:t>Soni,</w:t>
      </w:r>
      <w:r w:rsidRPr="00786023">
        <w:rPr>
          <w:rFonts w:ascii="Arial" w:eastAsia="Arial" w:hAnsi="Arial" w:cs="Arial"/>
          <w:color w:val="000000" w:themeColor="text1"/>
        </w:rPr>
        <w:t xml:space="preserve"> 2014). From that point to 2017, it grew as a platform with 54 million active users, and in 2018, it was acquired by Walmart for 16 billion USD </w:t>
      </w:r>
      <w:hyperlink r:id="rId10">
        <w:r w:rsidRPr="00786023">
          <w:rPr>
            <w:rFonts w:ascii="Arial" w:eastAsia="Arial" w:hAnsi="Arial" w:cs="Arial"/>
            <w:color w:val="000000" w:themeColor="text1"/>
          </w:rPr>
          <w:t>(Rajan, 2020)</w:t>
        </w:r>
      </w:hyperlink>
      <w:r w:rsidRPr="00786023">
        <w:rPr>
          <w:rFonts w:ascii="Arial" w:eastAsia="Arial" w:hAnsi="Arial" w:cs="Arial"/>
          <w:color w:val="000000" w:themeColor="text1"/>
        </w:rPr>
        <w:t>.</w:t>
      </w:r>
    </w:p>
    <w:p w14:paraId="3F45D241" w14:textId="59404E31" w:rsidR="751D2ED0" w:rsidRPr="00786023" w:rsidRDefault="49E8861F" w:rsidP="00581817">
      <w:pPr>
        <w:spacing w:after="0"/>
        <w:jc w:val="both"/>
        <w:rPr>
          <w:rFonts w:ascii="Arial" w:eastAsia="Arial" w:hAnsi="Arial" w:cs="Arial"/>
          <w:color w:val="000000" w:themeColor="text1"/>
          <w:lang w:val="en"/>
        </w:rPr>
      </w:pPr>
      <w:r w:rsidRPr="00786023">
        <w:rPr>
          <w:rFonts w:ascii="Arial" w:eastAsia="Arial" w:hAnsi="Arial" w:cs="Arial"/>
          <w:color w:val="000000" w:themeColor="text1"/>
          <w:lang w:val="en"/>
        </w:rPr>
        <w:t xml:space="preserve"> </w:t>
      </w:r>
    </w:p>
    <w:p w14:paraId="4ECC5D29" w14:textId="28143281" w:rsidR="751D2ED0" w:rsidRPr="00786023" w:rsidRDefault="49E8861F" w:rsidP="00581817">
      <w:pPr>
        <w:spacing w:after="0"/>
        <w:jc w:val="both"/>
        <w:rPr>
          <w:rFonts w:ascii="Arial" w:eastAsia="Arial" w:hAnsi="Arial" w:cs="Arial"/>
          <w:color w:val="000000" w:themeColor="text1"/>
        </w:rPr>
      </w:pPr>
      <w:r w:rsidRPr="00786023">
        <w:rPr>
          <w:rFonts w:ascii="Arial" w:eastAsia="Arial" w:hAnsi="Arial" w:cs="Arial"/>
          <w:color w:val="000000" w:themeColor="text1"/>
        </w:rPr>
        <w:t xml:space="preserve">They started building their brand by innovating their product portfolio by adding unique features focused on the demand of e-commerce platforms through time and commercial transactions </w:t>
      </w:r>
      <w:hyperlink r:id="rId11">
        <w:r w:rsidRPr="00786023">
          <w:rPr>
            <w:rFonts w:ascii="Arial" w:eastAsia="Arial" w:hAnsi="Arial" w:cs="Arial"/>
            <w:color w:val="000000" w:themeColor="text1"/>
          </w:rPr>
          <w:t>(Balaji &amp; Seshagiri Rao, 2023)</w:t>
        </w:r>
      </w:hyperlink>
      <w:r w:rsidRPr="00786023">
        <w:rPr>
          <w:rFonts w:ascii="Arial" w:eastAsia="Arial" w:hAnsi="Arial" w:cs="Arial"/>
          <w:color w:val="000000" w:themeColor="text1"/>
        </w:rPr>
        <w:t>. Since they were pioneers in their platform cash-on-delivery (</w:t>
      </w:r>
      <w:proofErr w:type="spellStart"/>
      <w:r w:rsidRPr="00786023">
        <w:rPr>
          <w:rFonts w:ascii="Arial" w:eastAsia="Arial" w:hAnsi="Arial" w:cs="Arial"/>
          <w:color w:val="000000" w:themeColor="text1"/>
        </w:rPr>
        <w:t>CoD</w:t>
      </w:r>
      <w:proofErr w:type="spellEnd"/>
      <w:r w:rsidRPr="00786023">
        <w:rPr>
          <w:rFonts w:ascii="Arial" w:eastAsia="Arial" w:hAnsi="Arial" w:cs="Arial"/>
          <w:color w:val="000000" w:themeColor="text1"/>
        </w:rPr>
        <w:t xml:space="preserve">), prepaid wallets, and offered their digital wallet in their app </w:t>
      </w:r>
      <w:hyperlink r:id="rId12">
        <w:r w:rsidRPr="00786023">
          <w:rPr>
            <w:rFonts w:ascii="Arial" w:eastAsia="Arial" w:hAnsi="Arial" w:cs="Arial"/>
            <w:color w:val="000000" w:themeColor="text1"/>
          </w:rPr>
          <w:t>(Rajan, 2020)</w:t>
        </w:r>
      </w:hyperlink>
      <w:r w:rsidRPr="00786023">
        <w:rPr>
          <w:rFonts w:ascii="Arial" w:eastAsia="Arial" w:hAnsi="Arial" w:cs="Arial"/>
          <w:color w:val="000000" w:themeColor="text1"/>
        </w:rPr>
        <w:t>.</w:t>
      </w:r>
    </w:p>
    <w:p w14:paraId="79914E99" w14:textId="681DEA39" w:rsidR="751D2ED0" w:rsidRPr="00786023" w:rsidRDefault="751D2ED0" w:rsidP="00581817">
      <w:pPr>
        <w:spacing w:after="0"/>
        <w:jc w:val="both"/>
        <w:rPr>
          <w:rFonts w:ascii="Arial" w:eastAsia="Arial" w:hAnsi="Arial" w:cs="Arial"/>
          <w:color w:val="000000" w:themeColor="text1"/>
          <w:lang w:val="en"/>
        </w:rPr>
      </w:pPr>
      <w:r w:rsidRPr="00786023">
        <w:rPr>
          <w:rFonts w:ascii="Arial" w:eastAsiaTheme="minorEastAsia" w:hAnsi="Arial" w:cs="Arial"/>
          <w:color w:val="000000" w:themeColor="text1"/>
          <w:lang w:val="en"/>
        </w:rPr>
        <w:t xml:space="preserve"> </w:t>
      </w:r>
    </w:p>
    <w:p w14:paraId="783983D3" w14:textId="5C615278" w:rsidR="751D2ED0" w:rsidRPr="00786023" w:rsidRDefault="49E8861F" w:rsidP="00581817">
      <w:pPr>
        <w:spacing w:after="0"/>
        <w:jc w:val="both"/>
        <w:rPr>
          <w:rFonts w:ascii="Arial" w:eastAsia="Arial" w:hAnsi="Arial" w:cs="Arial"/>
          <w:color w:val="000000" w:themeColor="text1"/>
        </w:rPr>
      </w:pPr>
      <w:r w:rsidRPr="00786023">
        <w:rPr>
          <w:rFonts w:ascii="Arial" w:eastAsia="Arial" w:hAnsi="Arial" w:cs="Arial"/>
          <w:color w:val="000000" w:themeColor="text1"/>
        </w:rPr>
        <w:t>They operate e-commerce platforms like:</w:t>
      </w:r>
    </w:p>
    <w:p w14:paraId="329707DE" w14:textId="36F569D5" w:rsidR="751D2ED0" w:rsidRPr="00786023" w:rsidRDefault="49E8861F" w:rsidP="00581817">
      <w:pPr>
        <w:pStyle w:val="ListParagraph"/>
        <w:numPr>
          <w:ilvl w:val="0"/>
          <w:numId w:val="18"/>
        </w:numPr>
        <w:spacing w:after="0"/>
        <w:jc w:val="both"/>
        <w:rPr>
          <w:rFonts w:ascii="Arial" w:eastAsia="Arial" w:hAnsi="Arial" w:cs="Arial"/>
          <w:color w:val="000000" w:themeColor="text1"/>
        </w:rPr>
      </w:pPr>
      <w:r w:rsidRPr="00786023">
        <w:rPr>
          <w:rFonts w:ascii="Arial" w:eastAsia="Arial" w:hAnsi="Arial" w:cs="Arial"/>
          <w:color w:val="000000" w:themeColor="text1"/>
        </w:rPr>
        <w:t>Flipkart Marketplace: Allows third-party sellers to list and sell their products on the platforms.</w:t>
      </w:r>
    </w:p>
    <w:p w14:paraId="471D4F4A" w14:textId="6529B4F0" w:rsidR="751D2ED0" w:rsidRPr="00786023" w:rsidRDefault="49E8861F" w:rsidP="00581817">
      <w:pPr>
        <w:pStyle w:val="ListParagraph"/>
        <w:numPr>
          <w:ilvl w:val="0"/>
          <w:numId w:val="18"/>
        </w:numPr>
        <w:spacing w:after="0"/>
        <w:jc w:val="both"/>
        <w:rPr>
          <w:rFonts w:ascii="Arial" w:eastAsia="Arial" w:hAnsi="Arial" w:cs="Arial"/>
          <w:color w:val="000000" w:themeColor="text1"/>
          <w:lang w:val="en"/>
        </w:rPr>
      </w:pPr>
      <w:r w:rsidRPr="00786023">
        <w:rPr>
          <w:rFonts w:ascii="Arial" w:eastAsia="Arial" w:hAnsi="Arial" w:cs="Arial"/>
          <w:color w:val="000000" w:themeColor="text1"/>
          <w:lang w:val="en"/>
        </w:rPr>
        <w:t>Flipkart Super Mart: company's grocery delivery service</w:t>
      </w:r>
    </w:p>
    <w:p w14:paraId="381D74A0" w14:textId="1704FFBE" w:rsidR="751D2ED0" w:rsidRPr="00786023" w:rsidRDefault="49E8861F" w:rsidP="00581817">
      <w:pPr>
        <w:pStyle w:val="ListParagraph"/>
        <w:numPr>
          <w:ilvl w:val="0"/>
          <w:numId w:val="18"/>
        </w:numPr>
        <w:spacing w:after="0"/>
        <w:jc w:val="both"/>
        <w:rPr>
          <w:rFonts w:ascii="Arial" w:eastAsia="Arial" w:hAnsi="Arial" w:cs="Arial"/>
          <w:color w:val="000000" w:themeColor="text1"/>
          <w:lang w:val="en"/>
        </w:rPr>
      </w:pPr>
      <w:r w:rsidRPr="00786023">
        <w:rPr>
          <w:rFonts w:ascii="Arial" w:eastAsia="Arial" w:hAnsi="Arial" w:cs="Arial"/>
          <w:color w:val="000000" w:themeColor="text1"/>
          <w:lang w:val="en"/>
        </w:rPr>
        <w:t>Flipkart Electronics: specialized in technology products</w:t>
      </w:r>
    </w:p>
    <w:p w14:paraId="6374E956" w14:textId="52B99F58" w:rsidR="751D2ED0" w:rsidRPr="00786023" w:rsidRDefault="49E8861F" w:rsidP="00581817">
      <w:pPr>
        <w:pStyle w:val="ListParagraph"/>
        <w:numPr>
          <w:ilvl w:val="0"/>
          <w:numId w:val="18"/>
        </w:numPr>
        <w:spacing w:after="0"/>
        <w:jc w:val="both"/>
        <w:rPr>
          <w:rFonts w:ascii="Arial" w:eastAsia="Arial" w:hAnsi="Arial" w:cs="Arial"/>
          <w:color w:val="000000" w:themeColor="text1"/>
          <w:lang w:val="en"/>
        </w:rPr>
      </w:pPr>
      <w:r w:rsidRPr="00786023">
        <w:rPr>
          <w:rFonts w:ascii="Arial" w:eastAsia="Arial" w:hAnsi="Arial" w:cs="Arial"/>
          <w:color w:val="000000" w:themeColor="text1"/>
          <w:lang w:val="en"/>
        </w:rPr>
        <w:t>Flipkart Fashion and Lifestyle: clothing, footwear, and lifestyle products</w:t>
      </w:r>
    </w:p>
    <w:p w14:paraId="11151DA3" w14:textId="47F104EA" w:rsidR="00DC4FBD" w:rsidRPr="00786023" w:rsidRDefault="49E8861F" w:rsidP="00581817">
      <w:pPr>
        <w:pStyle w:val="ListParagraph"/>
        <w:numPr>
          <w:ilvl w:val="0"/>
          <w:numId w:val="18"/>
        </w:numPr>
        <w:spacing w:before="240" w:after="0"/>
        <w:jc w:val="both"/>
        <w:rPr>
          <w:rFonts w:ascii="Arial" w:eastAsia="Arial" w:hAnsi="Arial" w:cs="Arial"/>
          <w:color w:val="000000" w:themeColor="text1"/>
        </w:rPr>
      </w:pPr>
      <w:r w:rsidRPr="00786023">
        <w:rPr>
          <w:rFonts w:ascii="Arial" w:eastAsia="Arial" w:hAnsi="Arial" w:cs="Arial"/>
          <w:color w:val="000000" w:themeColor="text1"/>
        </w:rPr>
        <w:t>Flipkart Furniture: furniture and decor products</w:t>
      </w:r>
      <w:r w:rsidR="107ADE22" w:rsidRPr="00786023">
        <w:rPr>
          <w:rFonts w:ascii="Arial" w:eastAsia="Arial" w:hAnsi="Arial" w:cs="Arial"/>
          <w:color w:val="000000" w:themeColor="text1"/>
        </w:rPr>
        <w:t xml:space="preserve">                                                                        </w:t>
      </w:r>
    </w:p>
    <w:p w14:paraId="5BA172DC" w14:textId="77777777" w:rsidR="00581817" w:rsidRDefault="3880200B" w:rsidP="00581817">
      <w:pPr>
        <w:spacing w:before="240" w:after="0"/>
        <w:jc w:val="both"/>
        <w:rPr>
          <w:rFonts w:ascii="Arial" w:hAnsi="Arial" w:cs="Arial"/>
        </w:rPr>
      </w:pPr>
      <w:r w:rsidRPr="00786023">
        <w:rPr>
          <w:rFonts w:ascii="Arial" w:eastAsia="Arial" w:hAnsi="Arial" w:cs="Arial"/>
          <w:color w:val="000000" w:themeColor="text1"/>
        </w:rPr>
        <w:t xml:space="preserve">In 2016 the value of Flipkart was downgraded by missing their performance targets. </w:t>
      </w:r>
      <w:hyperlink r:id="rId13">
        <w:r w:rsidRPr="00786023">
          <w:rPr>
            <w:rFonts w:ascii="Arial" w:eastAsia="Arial" w:hAnsi="Arial" w:cs="Arial"/>
            <w:color w:val="000000" w:themeColor="text1"/>
          </w:rPr>
          <w:t>(</w:t>
        </w:r>
        <w:proofErr w:type="spellStart"/>
        <w:r w:rsidRPr="00786023">
          <w:rPr>
            <w:rFonts w:ascii="Arial" w:eastAsia="Arial" w:hAnsi="Arial" w:cs="Arial"/>
            <w:color w:val="000000" w:themeColor="text1"/>
          </w:rPr>
          <w:t>Pitchiah</w:t>
        </w:r>
        <w:proofErr w:type="spellEnd"/>
        <w:r w:rsidRPr="00786023">
          <w:rPr>
            <w:rFonts w:ascii="Arial" w:eastAsia="Arial" w:hAnsi="Arial" w:cs="Arial"/>
            <w:color w:val="000000" w:themeColor="text1"/>
          </w:rPr>
          <w:t>, 2016)</w:t>
        </w:r>
      </w:hyperlink>
      <w:r w:rsidRPr="00786023">
        <w:rPr>
          <w:rFonts w:ascii="Arial" w:eastAsia="Arial" w:hAnsi="Arial" w:cs="Arial"/>
          <w:color w:val="000000" w:themeColor="text1"/>
        </w:rPr>
        <w:t xml:space="preserve">. At the same time, Flipkart's customer service and brand image declined.  As a response, they introduced the Net Promoter Score (NPS), which measured customer satisfaction and the speed at which it was available at that price point </w:t>
      </w:r>
      <w:hyperlink r:id="rId14">
        <w:r w:rsidRPr="00786023">
          <w:rPr>
            <w:rFonts w:ascii="Arial" w:eastAsia="Arial" w:hAnsi="Arial" w:cs="Arial"/>
            <w:color w:val="000000" w:themeColor="text1"/>
          </w:rPr>
          <w:t>(Dalal, 2016)</w:t>
        </w:r>
      </w:hyperlink>
      <w:r w:rsidRPr="00786023">
        <w:rPr>
          <w:rFonts w:ascii="Arial" w:eastAsia="Arial" w:hAnsi="Arial" w:cs="Arial"/>
          <w:color w:val="000000" w:themeColor="text1"/>
        </w:rPr>
        <w:t xml:space="preserve">.                 </w:t>
      </w:r>
    </w:p>
    <w:p w14:paraId="465F54F5" w14:textId="77777777" w:rsidR="00581817" w:rsidRDefault="3880200B" w:rsidP="00581817">
      <w:pPr>
        <w:spacing w:before="240" w:after="0"/>
        <w:jc w:val="both"/>
        <w:rPr>
          <w:rFonts w:ascii="Arial" w:eastAsia="Arial" w:hAnsi="Arial" w:cs="Arial"/>
          <w:color w:val="000000" w:themeColor="text1"/>
        </w:rPr>
      </w:pPr>
      <w:r w:rsidRPr="00786023">
        <w:rPr>
          <w:rFonts w:ascii="Arial" w:eastAsia="Arial" w:hAnsi="Arial" w:cs="Arial"/>
          <w:color w:val="000000" w:themeColor="text1"/>
        </w:rPr>
        <w:t xml:space="preserve">Flipkart has been increasing their NPS score, in 2020 they were in second place with 28, with Amazon leading with 43 </w:t>
      </w:r>
      <w:hyperlink r:id="rId15">
        <w:r w:rsidRPr="00786023">
          <w:rPr>
            <w:rFonts w:ascii="Arial" w:eastAsia="Arial" w:hAnsi="Arial" w:cs="Arial"/>
            <w:color w:val="000000" w:themeColor="text1"/>
          </w:rPr>
          <w:t>(</w:t>
        </w:r>
        <w:proofErr w:type="spellStart"/>
        <w:r w:rsidRPr="00786023">
          <w:rPr>
            <w:rFonts w:ascii="Arial" w:eastAsia="Arial" w:hAnsi="Arial" w:cs="Arial"/>
            <w:color w:val="000000" w:themeColor="text1"/>
          </w:rPr>
          <w:t>Sugant</w:t>
        </w:r>
        <w:proofErr w:type="spellEnd"/>
        <w:r w:rsidRPr="00786023">
          <w:rPr>
            <w:rFonts w:ascii="Arial" w:eastAsia="Arial" w:hAnsi="Arial" w:cs="Arial"/>
            <w:color w:val="000000" w:themeColor="text1"/>
          </w:rPr>
          <w:t>, 2020)</w:t>
        </w:r>
      </w:hyperlink>
      <w:r w:rsidRPr="00786023">
        <w:rPr>
          <w:rFonts w:ascii="Arial" w:eastAsia="Arial" w:hAnsi="Arial" w:cs="Arial"/>
          <w:color w:val="000000" w:themeColor="text1"/>
        </w:rPr>
        <w:t xml:space="preserve">. But one of the limitations of the NPS on the companies in India according to </w:t>
      </w:r>
      <w:proofErr w:type="spellStart"/>
      <w:r w:rsidRPr="00786023">
        <w:rPr>
          <w:rFonts w:ascii="Arial" w:eastAsia="Arial" w:hAnsi="Arial" w:cs="Arial"/>
          <w:color w:val="000000" w:themeColor="text1"/>
        </w:rPr>
        <w:t>Sugant</w:t>
      </w:r>
      <w:proofErr w:type="spellEnd"/>
      <w:r w:rsidRPr="00786023">
        <w:rPr>
          <w:rFonts w:ascii="Arial" w:eastAsia="Arial" w:hAnsi="Arial" w:cs="Arial"/>
          <w:color w:val="000000" w:themeColor="text1"/>
        </w:rPr>
        <w:t xml:space="preserve"> (2020) is that they don't provide data on what customers value. Since it is focused on retaining customers and not winning them or retaining them, it doesn't provide competitive data </w:t>
      </w:r>
      <w:hyperlink r:id="rId16">
        <w:r w:rsidRPr="00786023">
          <w:rPr>
            <w:rFonts w:ascii="Arial" w:eastAsia="Arial" w:hAnsi="Arial" w:cs="Arial"/>
            <w:color w:val="000000" w:themeColor="text1"/>
          </w:rPr>
          <w:t xml:space="preserve">(Fisher &amp; </w:t>
        </w:r>
        <w:proofErr w:type="spellStart"/>
        <w:r w:rsidRPr="00786023">
          <w:rPr>
            <w:rFonts w:ascii="Arial" w:eastAsia="Arial" w:hAnsi="Arial" w:cs="Arial"/>
            <w:color w:val="000000" w:themeColor="text1"/>
          </w:rPr>
          <w:t>Kordupleski</w:t>
        </w:r>
        <w:proofErr w:type="spellEnd"/>
        <w:r w:rsidRPr="00786023">
          <w:rPr>
            <w:rFonts w:ascii="Arial" w:eastAsia="Arial" w:hAnsi="Arial" w:cs="Arial"/>
            <w:color w:val="000000" w:themeColor="text1"/>
          </w:rPr>
          <w:t>, 2019).</w:t>
        </w:r>
      </w:hyperlink>
      <w:r w:rsidRPr="00786023">
        <w:rPr>
          <w:rFonts w:ascii="Arial" w:eastAsia="Arial" w:hAnsi="Arial" w:cs="Arial"/>
          <w:color w:val="000000" w:themeColor="text1"/>
        </w:rPr>
        <w:t xml:space="preserve"> Other metrics that can be used as an alternative, are Customer experience from Social Media through Natural Language Processing (NLP) through models like VARDER </w:t>
      </w:r>
      <w:hyperlink r:id="rId17">
        <w:r w:rsidRPr="00786023">
          <w:rPr>
            <w:rFonts w:ascii="Arial" w:eastAsia="Arial" w:hAnsi="Arial" w:cs="Arial"/>
            <w:color w:val="000000" w:themeColor="text1"/>
          </w:rPr>
          <w:t>(Kumar et al., 2022; Sakhare et al., 2023).</w:t>
        </w:r>
      </w:hyperlink>
      <w:r w:rsidRPr="00786023">
        <w:rPr>
          <w:rFonts w:ascii="Arial" w:eastAsia="Arial" w:hAnsi="Arial" w:cs="Arial"/>
          <w:color w:val="000000" w:themeColor="text1"/>
        </w:rPr>
        <w:t xml:space="preserve">                                                                                            </w:t>
      </w:r>
    </w:p>
    <w:p w14:paraId="70E10A6A" w14:textId="5A674217" w:rsidR="00DC4FBD" w:rsidRPr="00786023" w:rsidRDefault="3880200B" w:rsidP="00581817">
      <w:pPr>
        <w:spacing w:before="240" w:after="0"/>
        <w:jc w:val="both"/>
        <w:rPr>
          <w:rFonts w:ascii="Arial" w:eastAsia="Arial" w:hAnsi="Arial" w:cs="Arial"/>
          <w:color w:val="000000" w:themeColor="text1"/>
          <w:sz w:val="22"/>
          <w:szCs w:val="22"/>
        </w:rPr>
      </w:pPr>
      <w:r w:rsidRPr="00786023">
        <w:rPr>
          <w:rFonts w:ascii="Arial" w:eastAsia="Arial" w:hAnsi="Arial" w:cs="Arial"/>
          <w:color w:val="000000" w:themeColor="text1"/>
        </w:rPr>
        <w:t xml:space="preserve">Sentiment analysis focuses on identifying and extracting subjective information from text. In the context of e-commerce, sentiment analysis helps businesses interpret customer feedback, identify the public’s perception of products, and understand customer satisfaction levels. By categorizing sentiments as positive, neutral, or negative, businesses can gain insights into how customers feel about their products. However, despite its potential, sentiment analysis in e-commerce faces </w:t>
      </w:r>
      <w:r w:rsidRPr="00786023">
        <w:rPr>
          <w:rFonts w:ascii="Arial" w:eastAsia="Arial" w:hAnsi="Arial" w:cs="Arial"/>
          <w:color w:val="000000" w:themeColor="text1"/>
          <w:sz w:val="22"/>
          <w:szCs w:val="22"/>
        </w:rPr>
        <w:t>challenges such as accurately interpreting nuanced language, handling mixed or ambiguous sentiments, and contextualizing feedback across diverse product categories.</w:t>
      </w:r>
    </w:p>
    <w:p w14:paraId="3647D094" w14:textId="3C021528" w:rsidR="00581817" w:rsidRDefault="3880200B" w:rsidP="00581817">
      <w:pPr>
        <w:jc w:val="both"/>
        <w:rPr>
          <w:rFonts w:ascii="Arial" w:hAnsi="Arial" w:cs="Arial"/>
        </w:rPr>
      </w:pPr>
      <w:r w:rsidRPr="00786023">
        <w:rPr>
          <w:rFonts w:ascii="Arial" w:eastAsia="Arial" w:hAnsi="Arial" w:cs="Arial"/>
          <w:color w:val="000000" w:themeColor="text1"/>
          <w:sz w:val="22"/>
          <w:szCs w:val="22"/>
        </w:rPr>
        <w:lastRenderedPageBreak/>
        <w:t xml:space="preserve"> </w:t>
      </w:r>
      <w:r w:rsidRPr="00786023">
        <w:rPr>
          <w:rFonts w:ascii="Arial" w:hAnsi="Arial" w:cs="Arial"/>
          <w:sz w:val="22"/>
          <w:szCs w:val="22"/>
        </w:rPr>
        <w:br/>
      </w:r>
      <w:r w:rsidRPr="00786023">
        <w:rPr>
          <w:rFonts w:ascii="Arial" w:eastAsia="Arial" w:hAnsi="Arial" w:cs="Arial"/>
          <w:color w:val="000000" w:themeColor="text1"/>
          <w:sz w:val="22"/>
          <w:szCs w:val="22"/>
        </w:rPr>
        <w:t>This research aims to address several key issues including the need for a reliable system that can accurately classify sentiments in customer reviews. It also seeks to address the challenges in understanding how various product features—such as price, rating, and category—affect customer sentiment. Additionally, the research highlights the limitations of current sentiment analysis methods in dealing with complex or ambiguous feedback, which can lead to inaccurate classifications and misunderstandings of customer needs.</w:t>
      </w:r>
      <w:r w:rsidRPr="00786023">
        <w:rPr>
          <w:rFonts w:ascii="Arial" w:eastAsia="Arial" w:hAnsi="Arial" w:cs="Arial"/>
          <w:color w:val="000000" w:themeColor="text1"/>
        </w:rPr>
        <w:t xml:space="preserve">                                              </w:t>
      </w:r>
      <w:r w:rsidRPr="00786023">
        <w:rPr>
          <w:rFonts w:ascii="Arial" w:hAnsi="Arial" w:cs="Arial"/>
        </w:rPr>
        <w:br/>
      </w:r>
      <w:r w:rsidRPr="00786023">
        <w:rPr>
          <w:rFonts w:ascii="Arial" w:hAnsi="Arial" w:cs="Arial"/>
        </w:rPr>
        <w:br/>
      </w:r>
      <w:r w:rsidR="00581817">
        <w:rPr>
          <w:rFonts w:ascii="Arial" w:eastAsia="Arial" w:hAnsi="Arial" w:cs="Arial"/>
          <w:b/>
          <w:bCs/>
          <w:color w:val="000000" w:themeColor="text1"/>
          <w:sz w:val="30"/>
          <w:szCs w:val="30"/>
        </w:rPr>
        <w:t xml:space="preserve">2. </w:t>
      </w:r>
      <w:r w:rsidRPr="00786023">
        <w:rPr>
          <w:rFonts w:ascii="Arial" w:eastAsia="Arial" w:hAnsi="Arial" w:cs="Arial"/>
          <w:b/>
          <w:bCs/>
          <w:color w:val="000000" w:themeColor="text1"/>
          <w:sz w:val="30"/>
          <w:szCs w:val="30"/>
        </w:rPr>
        <w:t>Describe how the research problems have affected e.g., businesses, society, the public or customers</w:t>
      </w:r>
      <w:r w:rsidRPr="00786023">
        <w:rPr>
          <w:rFonts w:ascii="Arial" w:eastAsia="Arial" w:hAnsi="Arial" w:cs="Arial"/>
          <w:b/>
          <w:bCs/>
          <w:color w:val="000000" w:themeColor="text1"/>
        </w:rPr>
        <w:t xml:space="preserve"> </w:t>
      </w:r>
    </w:p>
    <w:p w14:paraId="450D1AEA" w14:textId="1B2D5CA4" w:rsidR="00581817" w:rsidRDefault="3880200B" w:rsidP="00581817">
      <w:pPr>
        <w:jc w:val="both"/>
        <w:rPr>
          <w:rFonts w:ascii="Arial" w:hAnsi="Arial" w:cs="Arial"/>
          <w:sz w:val="22"/>
          <w:szCs w:val="22"/>
        </w:rPr>
      </w:pPr>
      <w:r w:rsidRPr="00786023">
        <w:rPr>
          <w:rFonts w:ascii="Arial" w:eastAsia="Arial" w:hAnsi="Arial" w:cs="Arial"/>
          <w:color w:val="000000" w:themeColor="text1"/>
          <w:sz w:val="22"/>
          <w:szCs w:val="22"/>
        </w:rPr>
        <w:t>Businesses rely on customer valuable feedback to improve their products and services. Faulty sentiments can lead to misguided product and service adjustments and potential profit loss. Therefore, companies that don’t conduct reliable sentiment analysis may take negative feedback that could impact brand reputation into consideration. Moreover, in terms of society and the public, sentiment analysis contributes to the flow of information in the digital marketplace. So, inaccurate sentiment interpretation affects the reliability of these platforms, which can reduce public confidence in online shopping and undermine transparency and potential income growth in the e-commerce industry. In addition, consumers depend on reviews and ratings to make informed purchasing decisions. When sentiments are categorized inaccurately, consumers may misunderstand a product's quality or value, which can lead to potential long-term capital loss and dissatisfaction in the e-commerce platform.</w:t>
      </w:r>
    </w:p>
    <w:p w14:paraId="36AA5C7E" w14:textId="3169DB41" w:rsidR="00581817" w:rsidRDefault="3880200B" w:rsidP="00581817">
      <w:pPr>
        <w:jc w:val="both"/>
        <w:rPr>
          <w:rFonts w:ascii="Arial" w:hAnsi="Arial" w:cs="Arial"/>
        </w:rPr>
      </w:pPr>
      <w:r w:rsidRPr="00786023">
        <w:rPr>
          <w:rFonts w:ascii="Arial" w:hAnsi="Arial" w:cs="Arial"/>
        </w:rPr>
        <w:br/>
      </w:r>
      <w:r w:rsidRPr="00786023">
        <w:rPr>
          <w:rFonts w:ascii="Arial" w:eastAsia="Arial" w:hAnsi="Arial" w:cs="Arial"/>
          <w:b/>
          <w:bCs/>
          <w:sz w:val="30"/>
          <w:szCs w:val="30"/>
        </w:rPr>
        <w:t>3. Describe the effectiveness of at least five measures that have been previously implemented to address the research problem.</w:t>
      </w:r>
      <w:r w:rsidRPr="00786023">
        <w:rPr>
          <w:rFonts w:ascii="Arial" w:hAnsi="Arial" w:cs="Arial"/>
          <w:b/>
          <w:bCs/>
          <w:sz w:val="30"/>
          <w:szCs w:val="30"/>
        </w:rPr>
        <w:br/>
      </w:r>
      <w:r w:rsidRPr="00786023">
        <w:rPr>
          <w:rFonts w:ascii="Arial" w:eastAsia="Arial" w:hAnsi="Arial" w:cs="Arial"/>
          <w:b/>
          <w:bCs/>
        </w:rPr>
        <w:t xml:space="preserve"> </w:t>
      </w:r>
      <w:r w:rsidRPr="00786023">
        <w:rPr>
          <w:rFonts w:ascii="Arial" w:hAnsi="Arial" w:cs="Arial"/>
        </w:rPr>
        <w:br/>
      </w:r>
      <w:r w:rsidRPr="00786023">
        <w:rPr>
          <w:rFonts w:ascii="Arial" w:eastAsia="Arial" w:hAnsi="Arial" w:cs="Arial"/>
          <w:sz w:val="22"/>
          <w:szCs w:val="22"/>
        </w:rPr>
        <w:t>Companies are currently interested in getting to know customers’ opinions regarding their products because one opinion can easily cover different elements such as quality, color, and price of product ranging from negative to positive (</w:t>
      </w:r>
      <w:r w:rsidR="5C4678A3" w:rsidRPr="00786023">
        <w:rPr>
          <w:rFonts w:ascii="Arial" w:eastAsia="Arial" w:hAnsi="Arial" w:cs="Arial"/>
          <w:sz w:val="22"/>
          <w:szCs w:val="22"/>
        </w:rPr>
        <w:t>Vijayaragavan</w:t>
      </w:r>
      <w:r w:rsidRPr="00786023">
        <w:rPr>
          <w:rFonts w:ascii="Arial" w:eastAsia="Arial" w:hAnsi="Arial" w:cs="Arial"/>
          <w:sz w:val="22"/>
          <w:szCs w:val="22"/>
        </w:rPr>
        <w:t xml:space="preserve"> et al., 2024). The growth in the number of reviews can be considered as tedious for potential buyers before </w:t>
      </w:r>
      <w:proofErr w:type="gramStart"/>
      <w:r w:rsidRPr="00786023">
        <w:rPr>
          <w:rFonts w:ascii="Arial" w:eastAsia="Arial" w:hAnsi="Arial" w:cs="Arial"/>
          <w:sz w:val="22"/>
          <w:szCs w:val="22"/>
        </w:rPr>
        <w:t>making a decision</w:t>
      </w:r>
      <w:proofErr w:type="gramEnd"/>
      <w:r w:rsidRPr="00786023">
        <w:rPr>
          <w:rFonts w:ascii="Arial" w:eastAsia="Arial" w:hAnsi="Arial" w:cs="Arial"/>
          <w:sz w:val="22"/>
          <w:szCs w:val="22"/>
        </w:rPr>
        <w:t>, therefore, various analysis techniques are utilized to extract useful information to facilitate customer decision-making. Particularly, these techniques are used to identify and examine expressed feelings by customers in their comments with the main objective being to gather and present specific information related to improvement of purchasing decisions in e-commerce (</w:t>
      </w:r>
      <w:r w:rsidR="45DA91FE" w:rsidRPr="00786023">
        <w:rPr>
          <w:rFonts w:ascii="Arial" w:eastAsia="Arial" w:hAnsi="Arial" w:cs="Arial"/>
          <w:sz w:val="22"/>
          <w:szCs w:val="22"/>
        </w:rPr>
        <w:t>Vijayaragavan</w:t>
      </w:r>
      <w:r w:rsidRPr="00786023">
        <w:rPr>
          <w:rFonts w:ascii="Arial" w:eastAsia="Arial" w:hAnsi="Arial" w:cs="Arial"/>
          <w:sz w:val="22"/>
          <w:szCs w:val="22"/>
        </w:rPr>
        <w:t xml:space="preserve"> et al., 2024). Several approaches have been implemented to improve sentiment analysis in e-commerce including lexicon-based Sentiment Analysis, Deep Learning Techniques, Transformer Models, Machine Learning Models, and Hybrid Approaches.</w:t>
      </w:r>
      <w:r w:rsidRPr="00786023">
        <w:rPr>
          <w:rFonts w:ascii="Arial" w:eastAsia="Arial" w:hAnsi="Arial" w:cs="Arial"/>
        </w:rPr>
        <w:t xml:space="preserve">                        </w:t>
      </w:r>
    </w:p>
    <w:p w14:paraId="4D1BA8E9" w14:textId="4675F7A5" w:rsidR="00581817" w:rsidRDefault="3880200B" w:rsidP="00581817">
      <w:pPr>
        <w:jc w:val="both"/>
        <w:rPr>
          <w:rFonts w:ascii="Arial" w:hAnsi="Arial" w:cs="Arial"/>
        </w:rPr>
      </w:pPr>
      <w:r w:rsidRPr="00786023">
        <w:rPr>
          <w:rFonts w:ascii="Arial" w:eastAsia="Arial" w:hAnsi="Arial" w:cs="Arial"/>
          <w:b/>
          <w:bCs/>
        </w:rPr>
        <w:t>The lexicon–related approach</w:t>
      </w:r>
      <w:r w:rsidR="00581817">
        <w:rPr>
          <w:rFonts w:ascii="Arial" w:hAnsi="Arial" w:cs="Arial"/>
        </w:rPr>
        <w:t xml:space="preserve">: </w:t>
      </w:r>
    </w:p>
    <w:p w14:paraId="7A7B30EE" w14:textId="77777777" w:rsidR="00581817" w:rsidRDefault="3880200B" w:rsidP="00581817">
      <w:pPr>
        <w:jc w:val="both"/>
        <w:rPr>
          <w:rFonts w:ascii="Arial" w:hAnsi="Arial" w:cs="Arial"/>
        </w:rPr>
      </w:pPr>
      <w:r w:rsidRPr="00786023">
        <w:rPr>
          <w:rFonts w:ascii="Arial" w:eastAsia="Arial" w:hAnsi="Arial" w:cs="Arial"/>
          <w:sz w:val="22"/>
          <w:szCs w:val="22"/>
        </w:rPr>
        <w:t xml:space="preserve">This approach was the first to be used for Sentiment Analysis. This approach can be dictionary-based as well as corpus-based (Taneja et al., 2024). A dictionary-based method is a dictionary of terms used to perform Sentiment analysis including </w:t>
      </w:r>
      <w:proofErr w:type="spellStart"/>
      <w:r w:rsidRPr="00786023">
        <w:rPr>
          <w:rFonts w:ascii="Arial" w:eastAsia="Arial" w:hAnsi="Arial" w:cs="Arial"/>
          <w:sz w:val="22"/>
          <w:szCs w:val="22"/>
        </w:rPr>
        <w:t>SentiWordNet</w:t>
      </w:r>
      <w:proofErr w:type="spellEnd"/>
      <w:r w:rsidRPr="00786023">
        <w:rPr>
          <w:rFonts w:ascii="Arial" w:eastAsia="Arial" w:hAnsi="Arial" w:cs="Arial"/>
          <w:sz w:val="22"/>
          <w:szCs w:val="22"/>
        </w:rPr>
        <w:t xml:space="preserve"> and </w:t>
      </w:r>
      <w:proofErr w:type="spellStart"/>
      <w:r w:rsidRPr="00786023">
        <w:rPr>
          <w:rFonts w:ascii="Arial" w:eastAsia="Arial" w:hAnsi="Arial" w:cs="Arial"/>
          <w:sz w:val="22"/>
          <w:szCs w:val="22"/>
        </w:rPr>
        <w:t>WordNetAffect</w:t>
      </w:r>
      <w:proofErr w:type="spellEnd"/>
      <w:r w:rsidRPr="00786023">
        <w:rPr>
          <w:rFonts w:ascii="Arial" w:eastAsia="Arial" w:hAnsi="Arial" w:cs="Arial"/>
          <w:sz w:val="22"/>
          <w:szCs w:val="22"/>
        </w:rPr>
        <w:t xml:space="preserve">. On the other hand, corpus-based methods consisting of varieties of techniques based on conditional random field (CRF), </w:t>
      </w:r>
      <w:proofErr w:type="spellStart"/>
      <w:r w:rsidRPr="00786023">
        <w:rPr>
          <w:rFonts w:ascii="Arial" w:eastAsia="Arial" w:hAnsi="Arial" w:cs="Arial"/>
          <w:sz w:val="22"/>
          <w:szCs w:val="22"/>
        </w:rPr>
        <w:t>knearest</w:t>
      </w:r>
      <w:proofErr w:type="spellEnd"/>
      <w:r w:rsidRPr="00786023">
        <w:rPr>
          <w:rFonts w:ascii="Arial" w:eastAsia="Arial" w:hAnsi="Arial" w:cs="Arial"/>
          <w:sz w:val="22"/>
          <w:szCs w:val="22"/>
        </w:rPr>
        <w:t xml:space="preserve"> neighbors (k-NN), and hidden Markov models (HMM) are applied to perform statistical analysis on the collection of documents. Early sentiment analysis involved manually created lexicons, or word lists tagged with positive, negative, or neutral. Even though the method is effective in specific cases, this method struggles with nuanced expressions and context</w:t>
      </w:r>
      <w:r w:rsidRPr="00786023">
        <w:rPr>
          <w:rFonts w:ascii="Arial" w:eastAsia="Arial" w:hAnsi="Arial" w:cs="Arial"/>
        </w:rPr>
        <w:t>.</w:t>
      </w:r>
    </w:p>
    <w:p w14:paraId="64CD32FD" w14:textId="4EA06623" w:rsidR="00581817" w:rsidRDefault="3880200B" w:rsidP="00581817">
      <w:pPr>
        <w:jc w:val="both"/>
        <w:rPr>
          <w:rFonts w:ascii="Arial" w:hAnsi="Arial" w:cs="Arial"/>
        </w:rPr>
      </w:pPr>
      <w:r w:rsidRPr="00786023">
        <w:rPr>
          <w:rFonts w:ascii="Arial" w:eastAsia="Arial" w:hAnsi="Arial" w:cs="Arial"/>
          <w:b/>
          <w:bCs/>
        </w:rPr>
        <w:t>Deep learning (DL)</w:t>
      </w:r>
      <w:r w:rsidR="00581817">
        <w:rPr>
          <w:rFonts w:ascii="Arial" w:hAnsi="Arial" w:cs="Arial"/>
        </w:rPr>
        <w:t>:</w:t>
      </w:r>
    </w:p>
    <w:p w14:paraId="438AA87B" w14:textId="77777777" w:rsidR="00581817" w:rsidRDefault="3880200B" w:rsidP="00581817">
      <w:pPr>
        <w:jc w:val="both"/>
        <w:rPr>
          <w:rFonts w:ascii="Arial" w:hAnsi="Arial" w:cs="Arial"/>
        </w:rPr>
      </w:pPr>
      <w:r w:rsidRPr="00786023">
        <w:rPr>
          <w:rFonts w:ascii="Arial" w:eastAsia="Arial" w:hAnsi="Arial" w:cs="Arial"/>
          <w:sz w:val="22"/>
          <w:szCs w:val="22"/>
        </w:rPr>
        <w:t>Deep learning refers to an early stage of machine learning. It aims to stimulate the human brain to learn knowledge and reasoning (Gu et al., 2020). It begins with a fast-learning algorithm for deep belief networks. Many generic DL methods can be used for Sentiment Analysis including Convolutional Neural Networks (CNN), and Recurrent Neural Networks (</w:t>
      </w:r>
      <w:proofErr w:type="spellStart"/>
      <w:r w:rsidRPr="00786023">
        <w:rPr>
          <w:rFonts w:ascii="Arial" w:eastAsia="Arial" w:hAnsi="Arial" w:cs="Arial"/>
          <w:sz w:val="22"/>
          <w:szCs w:val="22"/>
        </w:rPr>
        <w:t>RNetworks</w:t>
      </w:r>
      <w:proofErr w:type="spellEnd"/>
      <w:r w:rsidRPr="00786023">
        <w:rPr>
          <w:rFonts w:ascii="Arial" w:eastAsia="Arial" w:hAnsi="Arial" w:cs="Arial"/>
          <w:sz w:val="22"/>
          <w:szCs w:val="22"/>
        </w:rPr>
        <w:t xml:space="preserve"> Long Short-Term Memory (LSTM) (Gu et al., 2020).</w:t>
      </w:r>
      <w:r w:rsidRPr="00786023">
        <w:rPr>
          <w:rFonts w:ascii="Arial" w:hAnsi="Arial" w:cs="Arial"/>
        </w:rPr>
        <w:br/>
      </w:r>
      <w:r w:rsidRPr="00786023">
        <w:rPr>
          <w:rFonts w:ascii="Arial" w:eastAsia="Arial" w:hAnsi="Arial" w:cs="Arial"/>
        </w:rPr>
        <w:lastRenderedPageBreak/>
        <w:t xml:space="preserve"> </w:t>
      </w:r>
      <w:r w:rsidRPr="00786023">
        <w:rPr>
          <w:rFonts w:ascii="Arial" w:hAnsi="Arial" w:cs="Arial"/>
        </w:rPr>
        <w:br/>
      </w:r>
      <w:r w:rsidRPr="00786023">
        <w:rPr>
          <w:rFonts w:ascii="Arial" w:eastAsia="Arial" w:hAnsi="Arial" w:cs="Arial"/>
          <w:b/>
          <w:bCs/>
        </w:rPr>
        <w:t>Transformer Models</w:t>
      </w:r>
      <w:r w:rsidR="00581817">
        <w:rPr>
          <w:rFonts w:ascii="Arial" w:hAnsi="Arial" w:cs="Arial"/>
        </w:rPr>
        <w:t>:</w:t>
      </w:r>
    </w:p>
    <w:p w14:paraId="5460AD26" w14:textId="77777777" w:rsidR="00581817" w:rsidRDefault="3880200B" w:rsidP="00581817">
      <w:pPr>
        <w:jc w:val="both"/>
        <w:rPr>
          <w:rFonts w:ascii="Arial" w:eastAsia="Arial" w:hAnsi="Arial" w:cs="Arial"/>
          <w:sz w:val="22"/>
          <w:szCs w:val="22"/>
        </w:rPr>
      </w:pPr>
      <w:r w:rsidRPr="00786023">
        <w:rPr>
          <w:rFonts w:ascii="Arial" w:eastAsia="Arial" w:hAnsi="Arial" w:cs="Arial"/>
          <w:sz w:val="22"/>
          <w:szCs w:val="22"/>
        </w:rPr>
        <w:t>Several models are currently available to solve named entity recognition, part of speech tagging, text clarification, and Sentiment Analysis. These models are known as pre-trained language models (PLMs) which are trained on large amounts of unsupervised data (Taneja et al., 2024). These models are extremely effective; however, they are resource – and their performance can be affected by domain-specific language, often needing extra fine-tuning.</w:t>
      </w:r>
    </w:p>
    <w:p w14:paraId="1C05A952" w14:textId="1BDF7714" w:rsidR="00581817" w:rsidRDefault="3880200B" w:rsidP="00581817">
      <w:pPr>
        <w:jc w:val="both"/>
        <w:rPr>
          <w:rFonts w:ascii="Arial" w:hAnsi="Arial" w:cs="Arial"/>
        </w:rPr>
      </w:pPr>
      <w:r w:rsidRPr="00786023">
        <w:rPr>
          <w:rFonts w:ascii="Arial" w:eastAsia="Arial" w:hAnsi="Arial" w:cs="Arial"/>
          <w:b/>
          <w:bCs/>
        </w:rPr>
        <w:t xml:space="preserve"> Machine Learning (ML) methods</w:t>
      </w:r>
      <w:r w:rsidR="00581817">
        <w:rPr>
          <w:rFonts w:ascii="Arial" w:eastAsia="Arial" w:hAnsi="Arial" w:cs="Arial"/>
          <w:b/>
          <w:bCs/>
        </w:rPr>
        <w:t>:</w:t>
      </w:r>
    </w:p>
    <w:p w14:paraId="57A21A8C" w14:textId="77777777" w:rsidR="00581817" w:rsidRDefault="3880200B" w:rsidP="00581817">
      <w:pPr>
        <w:jc w:val="both"/>
        <w:rPr>
          <w:rFonts w:ascii="Arial" w:eastAsia="Arial" w:hAnsi="Arial" w:cs="Arial"/>
          <w:sz w:val="22"/>
          <w:szCs w:val="22"/>
        </w:rPr>
      </w:pPr>
      <w:r w:rsidRPr="00786023">
        <w:rPr>
          <w:rFonts w:ascii="Arial" w:eastAsia="Arial" w:hAnsi="Arial" w:cs="Arial"/>
          <w:sz w:val="22"/>
          <w:szCs w:val="22"/>
        </w:rPr>
        <w:t>The approach is known as the supervised learning approach that relies on traditional machine learning. In this approach, a labeled dataset is fed to an ML algorithm to train the SA model (Taneja et al., 2024). The most popular traditional ML algorithms are Support Vector Machines and Naïve Bayes. These methods are utilized to understand the social sentiment about the goods and services the company offers while monitoring online opinions (</w:t>
      </w:r>
      <w:r w:rsidR="79BB72F8" w:rsidRPr="00786023">
        <w:rPr>
          <w:rFonts w:ascii="Arial" w:eastAsia="Arial" w:hAnsi="Arial" w:cs="Arial"/>
          <w:sz w:val="22"/>
          <w:szCs w:val="22"/>
        </w:rPr>
        <w:t>Vijayaragavan</w:t>
      </w:r>
      <w:r w:rsidRPr="00786023">
        <w:rPr>
          <w:rFonts w:ascii="Arial" w:eastAsia="Arial" w:hAnsi="Arial" w:cs="Arial"/>
          <w:sz w:val="22"/>
          <w:szCs w:val="22"/>
        </w:rPr>
        <w:t xml:space="preserve"> et al., 2024).</w:t>
      </w:r>
    </w:p>
    <w:p w14:paraId="5A04D35B" w14:textId="6D4D2486" w:rsidR="00581817" w:rsidRPr="00581817" w:rsidRDefault="3880200B" w:rsidP="00581817">
      <w:pPr>
        <w:jc w:val="both"/>
        <w:rPr>
          <w:rFonts w:ascii="Arial" w:eastAsia="Arial" w:hAnsi="Arial" w:cs="Arial"/>
          <w:sz w:val="22"/>
          <w:szCs w:val="22"/>
        </w:rPr>
      </w:pPr>
      <w:r w:rsidRPr="00786023">
        <w:rPr>
          <w:rFonts w:ascii="Arial" w:eastAsia="Arial" w:hAnsi="Arial" w:cs="Arial"/>
          <w:b/>
          <w:bCs/>
        </w:rPr>
        <w:t>Hybrid Models</w:t>
      </w:r>
      <w:r w:rsidR="00581817">
        <w:rPr>
          <w:rFonts w:ascii="Arial" w:hAnsi="Arial" w:cs="Arial"/>
        </w:rPr>
        <w:t>:</w:t>
      </w:r>
    </w:p>
    <w:p w14:paraId="4DB0F834" w14:textId="3491BB00" w:rsidR="00581817" w:rsidRDefault="3880200B" w:rsidP="00581817">
      <w:pPr>
        <w:jc w:val="both"/>
        <w:rPr>
          <w:rFonts w:ascii="Arial" w:eastAsia="Arial" w:hAnsi="Arial" w:cs="Arial"/>
          <w:sz w:val="22"/>
          <w:szCs w:val="22"/>
        </w:rPr>
      </w:pPr>
      <w:r w:rsidRPr="00786023">
        <w:rPr>
          <w:rFonts w:ascii="Arial" w:eastAsia="Arial" w:hAnsi="Arial" w:cs="Arial"/>
          <w:sz w:val="22"/>
          <w:szCs w:val="22"/>
        </w:rPr>
        <w:t>The hybrid approach is the amalgamation of machine learning and the lexicon approach (Taneja et al., 2024). The initial phase uses a lexicon-based approach to analyze the text and produce a product. This output is used as data to train a machine machine-learning in the second phase se. In other words, the first phase output helps expand the affective dictionar</w:t>
      </w:r>
      <w:r w:rsidR="00581817">
        <w:rPr>
          <w:rFonts w:ascii="Arial" w:eastAsia="Arial" w:hAnsi="Arial" w:cs="Arial"/>
          <w:sz w:val="22"/>
          <w:szCs w:val="22"/>
        </w:rPr>
        <w:t>y.</w:t>
      </w:r>
    </w:p>
    <w:p w14:paraId="3BC93D5E" w14:textId="732781F1" w:rsidR="00DC4FBD" w:rsidRPr="00786023" w:rsidRDefault="3880200B" w:rsidP="00581817">
      <w:pPr>
        <w:jc w:val="both"/>
        <w:rPr>
          <w:rFonts w:ascii="Arial" w:hAnsi="Arial" w:cs="Arial"/>
        </w:rPr>
      </w:pPr>
      <w:r w:rsidRPr="00786023">
        <w:rPr>
          <w:rFonts w:ascii="Arial" w:hAnsi="Arial" w:cs="Arial"/>
        </w:rPr>
        <w:br/>
      </w:r>
      <w:r w:rsidR="3B3F0711" w:rsidRPr="00786023">
        <w:rPr>
          <w:rFonts w:ascii="Arial" w:eastAsia="Arial" w:hAnsi="Arial" w:cs="Arial"/>
          <w:b/>
          <w:bCs/>
          <w:sz w:val="30"/>
          <w:szCs w:val="30"/>
        </w:rPr>
        <w:t>4.</w:t>
      </w:r>
      <w:r w:rsidR="49E8861F" w:rsidRPr="00786023">
        <w:rPr>
          <w:rFonts w:ascii="Arial" w:eastAsia="Arial" w:hAnsi="Arial" w:cs="Arial"/>
          <w:b/>
          <w:bCs/>
          <w:sz w:val="30"/>
          <w:szCs w:val="30"/>
        </w:rPr>
        <w:t xml:space="preserve"> Describe the possibilities or the future of the research problems if not addressed</w:t>
      </w:r>
      <w:r w:rsidRPr="00786023">
        <w:rPr>
          <w:rFonts w:ascii="Arial" w:hAnsi="Arial" w:cs="Arial"/>
          <w:b/>
          <w:bCs/>
          <w:sz w:val="30"/>
          <w:szCs w:val="30"/>
        </w:rPr>
        <w:br/>
      </w:r>
      <w:r w:rsidRPr="00786023">
        <w:rPr>
          <w:rFonts w:ascii="Arial" w:hAnsi="Arial" w:cs="Arial"/>
          <w:b/>
          <w:bCs/>
        </w:rPr>
        <w:br/>
      </w:r>
      <w:r w:rsidR="5D2CA1CA" w:rsidRPr="00786023">
        <w:rPr>
          <w:rFonts w:ascii="Arial" w:eastAsia="Arial" w:hAnsi="Arial" w:cs="Arial"/>
          <w:sz w:val="22"/>
          <w:szCs w:val="22"/>
        </w:rPr>
        <w:t>First, as more people increasingly focus on ratings and reviews before purchasing, incorrect sentiment analysis can lead to a poor shopping experience. This, in turn, affects consumer confidence in online shopping, which is negative for the long-term growth of e-commerce. Second, inaccurate sentiment data can prevent e-commerce platforms from effectively optimizing the user experience, which can undermine potential long-term benefits. Additionally, businesses that rely on sentiment misinterpretation may make poor decisions regarding products and related services, resulting in customer loss. Finally, faulty sentiment analysis can cause e-commerce platforms and businesses to lose market share in the competitive market.</w:t>
      </w:r>
      <w:r w:rsidRPr="00786023">
        <w:rPr>
          <w:rFonts w:ascii="Arial" w:hAnsi="Arial" w:cs="Arial"/>
        </w:rPr>
        <w:br/>
      </w:r>
    </w:p>
    <w:p w14:paraId="4F9E64C4" w14:textId="4B16A530" w:rsidR="00DC4FBD" w:rsidRPr="00786023" w:rsidRDefault="0889F503" w:rsidP="00581817">
      <w:pPr>
        <w:pStyle w:val="Heading1"/>
        <w:jc w:val="both"/>
        <w:rPr>
          <w:rFonts w:ascii="Arial" w:hAnsi="Arial" w:cs="Arial"/>
          <w:b/>
          <w:bCs/>
          <w:color w:val="auto"/>
          <w:sz w:val="44"/>
          <w:szCs w:val="44"/>
          <w:lang w:val="en"/>
        </w:rPr>
      </w:pPr>
      <w:bookmarkStart w:id="3" w:name="_Toc184766780"/>
      <w:r w:rsidRPr="00786023">
        <w:rPr>
          <w:rFonts w:ascii="Arial" w:hAnsi="Arial" w:cs="Arial"/>
          <w:color w:val="auto"/>
          <w:sz w:val="44"/>
          <w:szCs w:val="44"/>
          <w:lang w:val="en"/>
        </w:rPr>
        <w:t>Part 2</w:t>
      </w:r>
      <w:r w:rsidR="1D426DAD" w:rsidRPr="00786023">
        <w:rPr>
          <w:rFonts w:ascii="Arial" w:hAnsi="Arial" w:cs="Arial"/>
          <w:color w:val="auto"/>
          <w:sz w:val="44"/>
          <w:szCs w:val="44"/>
          <w:lang w:val="en"/>
        </w:rPr>
        <w:t>:</w:t>
      </w:r>
      <w:r w:rsidR="4B63C8F3" w:rsidRPr="00786023">
        <w:rPr>
          <w:rFonts w:ascii="Arial" w:hAnsi="Arial" w:cs="Arial"/>
          <w:color w:val="auto"/>
          <w:sz w:val="44"/>
          <w:szCs w:val="44"/>
          <w:lang w:val="en"/>
        </w:rPr>
        <w:t xml:space="preserve"> </w:t>
      </w:r>
      <w:r w:rsidRPr="00786023">
        <w:rPr>
          <w:rFonts w:ascii="Arial" w:hAnsi="Arial" w:cs="Arial"/>
          <w:color w:val="auto"/>
          <w:sz w:val="44"/>
          <w:szCs w:val="44"/>
          <w:lang w:val="en"/>
        </w:rPr>
        <w:t>Overview of the Methodology</w:t>
      </w:r>
      <w:bookmarkEnd w:id="3"/>
    </w:p>
    <w:p w14:paraId="409A9301" w14:textId="0BE885F0" w:rsidR="00DC4FBD" w:rsidRPr="00786023" w:rsidRDefault="0889F503" w:rsidP="00581817">
      <w:pPr>
        <w:spacing w:after="0"/>
        <w:jc w:val="both"/>
        <w:rPr>
          <w:rFonts w:ascii="Arial" w:hAnsi="Arial" w:cs="Arial"/>
        </w:rPr>
      </w:pPr>
      <w:r w:rsidRPr="00786023">
        <w:rPr>
          <w:rFonts w:ascii="Arial" w:eastAsia="Calibri" w:hAnsi="Arial" w:cs="Arial"/>
          <w:b/>
          <w:bCs/>
          <w:sz w:val="30"/>
          <w:szCs w:val="30"/>
          <w:lang w:val="en"/>
        </w:rPr>
        <w:t xml:space="preserve"> </w:t>
      </w:r>
    </w:p>
    <w:p w14:paraId="41852A62" w14:textId="64FC2300" w:rsidR="00DC4FBD" w:rsidRPr="00786023" w:rsidRDefault="0889F503" w:rsidP="00581817">
      <w:pPr>
        <w:spacing w:after="0"/>
        <w:jc w:val="both"/>
        <w:rPr>
          <w:rFonts w:ascii="Arial" w:eastAsia="Arial" w:hAnsi="Arial" w:cs="Arial"/>
          <w:sz w:val="22"/>
          <w:szCs w:val="22"/>
        </w:rPr>
      </w:pPr>
      <w:r w:rsidRPr="00786023">
        <w:rPr>
          <w:rFonts w:ascii="Arial" w:eastAsia="Arial" w:hAnsi="Arial" w:cs="Arial"/>
          <w:sz w:val="22"/>
          <w:szCs w:val="22"/>
        </w:rPr>
        <w:t>In this research, we will utilize Python libraries to analyze the relevance of customer reviews for products on Flipkart.com. The objective is to examine sentiment analysis trends across all products. This analysis will provide insights into consumer behavior and demands.</w:t>
      </w:r>
    </w:p>
    <w:p w14:paraId="22F31098" w14:textId="61D06285" w:rsidR="00581817" w:rsidRPr="00786023" w:rsidRDefault="0889F503" w:rsidP="00581817">
      <w:pPr>
        <w:spacing w:after="0"/>
        <w:jc w:val="both"/>
        <w:rPr>
          <w:rFonts w:ascii="Arial" w:eastAsia="Arial" w:hAnsi="Arial" w:cs="Arial"/>
          <w:sz w:val="22"/>
          <w:szCs w:val="22"/>
        </w:rPr>
      </w:pPr>
      <w:r w:rsidRPr="00786023">
        <w:rPr>
          <w:rFonts w:ascii="Arial" w:eastAsia="Arial" w:hAnsi="Arial" w:cs="Arial"/>
          <w:sz w:val="22"/>
          <w:szCs w:val="22"/>
        </w:rPr>
        <w:t xml:space="preserve">In terms of </w:t>
      </w:r>
      <w:r w:rsidRPr="00786023">
        <w:rPr>
          <w:rFonts w:ascii="Arial" w:eastAsia="Arial" w:hAnsi="Arial" w:cs="Arial"/>
          <w:b/>
          <w:bCs/>
          <w:sz w:val="22"/>
          <w:szCs w:val="22"/>
        </w:rPr>
        <w:t>data gathering</w:t>
      </w:r>
      <w:r w:rsidRPr="00786023">
        <w:rPr>
          <w:rFonts w:ascii="Arial" w:eastAsia="Arial" w:hAnsi="Arial" w:cs="Arial"/>
          <w:sz w:val="22"/>
          <w:szCs w:val="22"/>
        </w:rPr>
        <w:t>, we choose “</w:t>
      </w:r>
      <w:proofErr w:type="spellStart"/>
      <w:r w:rsidRPr="00786023">
        <w:rPr>
          <w:rFonts w:ascii="Arial" w:eastAsia="Arial" w:hAnsi="Arial" w:cs="Arial"/>
          <w:b/>
          <w:bCs/>
          <w:sz w:val="22"/>
          <w:szCs w:val="22"/>
        </w:rPr>
        <w:t>BeautifulSoup</w:t>
      </w:r>
      <w:proofErr w:type="spellEnd"/>
      <w:r w:rsidRPr="00786023">
        <w:rPr>
          <w:rFonts w:ascii="Arial" w:eastAsia="Arial" w:hAnsi="Arial" w:cs="Arial"/>
          <w:sz w:val="22"/>
          <w:szCs w:val="22"/>
        </w:rPr>
        <w:t>” to scrape and parse HTML data from websites when gathering data directly from websites. Meanwhile, we make use of “</w:t>
      </w:r>
      <w:r w:rsidRPr="00786023">
        <w:rPr>
          <w:rFonts w:ascii="Arial" w:eastAsia="Arial" w:hAnsi="Arial" w:cs="Arial"/>
          <w:b/>
          <w:bCs/>
          <w:sz w:val="22"/>
          <w:szCs w:val="22"/>
        </w:rPr>
        <w:t>Requests</w:t>
      </w:r>
      <w:r w:rsidRPr="00786023">
        <w:rPr>
          <w:rFonts w:ascii="Arial" w:eastAsia="Arial" w:hAnsi="Arial" w:cs="Arial"/>
          <w:sz w:val="22"/>
          <w:szCs w:val="22"/>
        </w:rPr>
        <w:t>”, which can help to gather data from APIs or web pages.</w:t>
      </w:r>
    </w:p>
    <w:p w14:paraId="0FFA4EE5" w14:textId="6A7109D3" w:rsidR="00DC4FBD" w:rsidRPr="00786023" w:rsidRDefault="0889F503" w:rsidP="00581817">
      <w:pPr>
        <w:spacing w:after="0"/>
        <w:jc w:val="both"/>
        <w:rPr>
          <w:rFonts w:ascii="Arial" w:eastAsia="Arial" w:hAnsi="Arial" w:cs="Arial"/>
          <w:sz w:val="22"/>
          <w:szCs w:val="22"/>
        </w:rPr>
      </w:pPr>
      <w:r w:rsidRPr="00786023">
        <w:rPr>
          <w:rFonts w:ascii="Arial" w:eastAsia="Arial" w:hAnsi="Arial" w:cs="Arial"/>
          <w:sz w:val="22"/>
          <w:szCs w:val="22"/>
        </w:rPr>
        <w:t xml:space="preserve">For </w:t>
      </w:r>
      <w:r w:rsidRPr="00786023">
        <w:rPr>
          <w:rFonts w:ascii="Arial" w:eastAsia="Arial" w:hAnsi="Arial" w:cs="Arial"/>
          <w:b/>
          <w:bCs/>
          <w:sz w:val="22"/>
          <w:szCs w:val="22"/>
        </w:rPr>
        <w:t>data cleaning</w:t>
      </w:r>
      <w:r w:rsidRPr="00786023">
        <w:rPr>
          <w:rFonts w:ascii="Arial" w:eastAsia="Arial" w:hAnsi="Arial" w:cs="Arial"/>
          <w:sz w:val="22"/>
          <w:szCs w:val="22"/>
        </w:rPr>
        <w:t>, we leverage “</w:t>
      </w:r>
      <w:r w:rsidRPr="00786023">
        <w:rPr>
          <w:rFonts w:ascii="Arial" w:eastAsia="Arial" w:hAnsi="Arial" w:cs="Arial"/>
          <w:b/>
          <w:bCs/>
          <w:sz w:val="22"/>
          <w:szCs w:val="22"/>
        </w:rPr>
        <w:t>Pandas</w:t>
      </w:r>
      <w:r w:rsidRPr="00786023">
        <w:rPr>
          <w:rFonts w:ascii="Arial" w:eastAsia="Arial" w:hAnsi="Arial" w:cs="Arial"/>
          <w:sz w:val="22"/>
          <w:szCs w:val="22"/>
        </w:rPr>
        <w:t>” to clean datasets and “</w:t>
      </w:r>
      <w:r w:rsidRPr="00786023">
        <w:rPr>
          <w:rFonts w:ascii="Arial" w:eastAsia="Arial" w:hAnsi="Arial" w:cs="Arial"/>
          <w:b/>
          <w:bCs/>
          <w:sz w:val="22"/>
          <w:szCs w:val="22"/>
        </w:rPr>
        <w:t>Natural Language Toolkit (NLTK)</w:t>
      </w:r>
      <w:r w:rsidRPr="00786023">
        <w:rPr>
          <w:rFonts w:ascii="Arial" w:eastAsia="Arial" w:hAnsi="Arial" w:cs="Arial"/>
          <w:sz w:val="22"/>
          <w:szCs w:val="22"/>
        </w:rPr>
        <w:t>” to cope with text-specific cleaning tasks in sentiment analysis.</w:t>
      </w:r>
    </w:p>
    <w:p w14:paraId="0E482499" w14:textId="7B9B0005" w:rsidR="00DC4FBD" w:rsidRPr="00786023" w:rsidRDefault="0889F503" w:rsidP="00581817">
      <w:pPr>
        <w:spacing w:after="0"/>
        <w:jc w:val="both"/>
        <w:rPr>
          <w:rFonts w:ascii="Arial" w:eastAsia="Arial" w:hAnsi="Arial" w:cs="Arial"/>
          <w:sz w:val="22"/>
          <w:szCs w:val="22"/>
          <w:lang w:val="en"/>
        </w:rPr>
      </w:pPr>
      <w:r w:rsidRPr="00786023">
        <w:rPr>
          <w:rFonts w:ascii="Arial" w:eastAsia="Arial" w:hAnsi="Arial" w:cs="Arial"/>
          <w:sz w:val="22"/>
          <w:szCs w:val="22"/>
          <w:lang w:val="en"/>
        </w:rPr>
        <w:t xml:space="preserve">When it comes to </w:t>
      </w:r>
      <w:r w:rsidRPr="00786023">
        <w:rPr>
          <w:rFonts w:ascii="Arial" w:eastAsia="Arial" w:hAnsi="Arial" w:cs="Arial"/>
          <w:b/>
          <w:bCs/>
          <w:sz w:val="22"/>
          <w:szCs w:val="22"/>
          <w:lang w:val="en"/>
        </w:rPr>
        <w:t>data storage</w:t>
      </w:r>
      <w:r w:rsidRPr="00786023">
        <w:rPr>
          <w:rFonts w:ascii="Arial" w:eastAsia="Arial" w:hAnsi="Arial" w:cs="Arial"/>
          <w:sz w:val="22"/>
          <w:szCs w:val="22"/>
          <w:lang w:val="en"/>
        </w:rPr>
        <w:t>, we use “</w:t>
      </w:r>
      <w:r w:rsidRPr="00786023">
        <w:rPr>
          <w:rFonts w:ascii="Arial" w:eastAsia="Arial" w:hAnsi="Arial" w:cs="Arial"/>
          <w:b/>
          <w:bCs/>
          <w:sz w:val="22"/>
          <w:szCs w:val="22"/>
          <w:lang w:val="en"/>
        </w:rPr>
        <w:t>Pandas</w:t>
      </w:r>
      <w:r w:rsidRPr="00786023">
        <w:rPr>
          <w:rFonts w:ascii="Arial" w:eastAsia="Arial" w:hAnsi="Arial" w:cs="Arial"/>
          <w:sz w:val="22"/>
          <w:szCs w:val="22"/>
          <w:lang w:val="en"/>
        </w:rPr>
        <w:t>” to save data in the CSV format.</w:t>
      </w:r>
    </w:p>
    <w:p w14:paraId="3F541FF9" w14:textId="06CA73AE" w:rsidR="00DC4FBD" w:rsidRPr="00786023" w:rsidRDefault="0889F503" w:rsidP="00581817">
      <w:pPr>
        <w:spacing w:after="0"/>
        <w:jc w:val="both"/>
        <w:rPr>
          <w:rFonts w:ascii="Arial" w:eastAsia="Calibri" w:hAnsi="Arial" w:cs="Arial"/>
          <w:lang w:val="en"/>
        </w:rPr>
      </w:pPr>
      <w:r w:rsidRPr="00786023">
        <w:rPr>
          <w:rFonts w:ascii="Arial" w:eastAsia="Calibri" w:hAnsi="Arial" w:cs="Arial"/>
          <w:lang w:val="en"/>
        </w:rPr>
        <w:t xml:space="preserve"> </w:t>
      </w:r>
    </w:p>
    <w:p w14:paraId="4337604F" w14:textId="64E982ED" w:rsidR="00DC4FBD" w:rsidRPr="00786023" w:rsidRDefault="0889F503" w:rsidP="00581817">
      <w:pPr>
        <w:pStyle w:val="Heading2"/>
        <w:jc w:val="both"/>
        <w:rPr>
          <w:rFonts w:ascii="Arial" w:hAnsi="Arial" w:cs="Arial"/>
          <w:b/>
          <w:bCs/>
          <w:color w:val="auto"/>
          <w:sz w:val="36"/>
          <w:szCs w:val="36"/>
          <w:lang w:val="en"/>
        </w:rPr>
      </w:pPr>
      <w:bookmarkStart w:id="4" w:name="_Toc184766781"/>
      <w:r w:rsidRPr="00786023">
        <w:rPr>
          <w:rFonts w:ascii="Arial" w:hAnsi="Arial" w:cs="Arial"/>
          <w:b/>
          <w:bCs/>
          <w:color w:val="auto"/>
          <w:sz w:val="36"/>
          <w:szCs w:val="36"/>
          <w:lang w:val="en"/>
        </w:rPr>
        <w:lastRenderedPageBreak/>
        <w:t>Data collection process and techniques</w:t>
      </w:r>
      <w:bookmarkEnd w:id="4"/>
    </w:p>
    <w:p w14:paraId="75CC50DB" w14:textId="71C61D2D" w:rsidR="00DC4FBD" w:rsidRPr="00786023" w:rsidRDefault="0889F503" w:rsidP="00581817">
      <w:pPr>
        <w:spacing w:after="0"/>
        <w:jc w:val="both"/>
        <w:rPr>
          <w:rFonts w:ascii="Arial" w:eastAsia="Arial" w:hAnsi="Arial" w:cs="Arial"/>
          <w:b/>
          <w:bCs/>
          <w:sz w:val="28"/>
          <w:szCs w:val="28"/>
          <w:lang w:val="en"/>
        </w:rPr>
      </w:pPr>
      <w:r w:rsidRPr="00786023">
        <w:rPr>
          <w:rFonts w:ascii="Arial" w:eastAsia="Arial" w:hAnsi="Arial" w:cs="Arial"/>
          <w:b/>
          <w:bCs/>
          <w:sz w:val="28"/>
          <w:szCs w:val="28"/>
          <w:lang w:val="en"/>
        </w:rPr>
        <w:t xml:space="preserve"> </w:t>
      </w:r>
    </w:p>
    <w:p w14:paraId="4AF14372" w14:textId="54D22767" w:rsidR="00DC4FBD" w:rsidRPr="00786023" w:rsidRDefault="0889F503" w:rsidP="00581817">
      <w:pPr>
        <w:spacing w:after="0"/>
        <w:jc w:val="both"/>
        <w:rPr>
          <w:rFonts w:ascii="Arial" w:eastAsia="Arial" w:hAnsi="Arial" w:cs="Arial"/>
          <w:sz w:val="22"/>
          <w:szCs w:val="22"/>
        </w:rPr>
      </w:pPr>
      <w:r w:rsidRPr="00786023">
        <w:rPr>
          <w:rFonts w:ascii="Arial" w:eastAsia="Arial" w:hAnsi="Arial" w:cs="Arial"/>
          <w:sz w:val="22"/>
          <w:szCs w:val="22"/>
        </w:rPr>
        <w:t xml:space="preserve">The customer reviews and ratings were collected from Flipkart.com, electronic sectors </w:t>
      </w:r>
      <w:proofErr w:type="gramStart"/>
      <w:r w:rsidRPr="00786023">
        <w:rPr>
          <w:rFonts w:ascii="Arial" w:eastAsia="Arial" w:hAnsi="Arial" w:cs="Arial"/>
          <w:sz w:val="22"/>
          <w:szCs w:val="22"/>
        </w:rPr>
        <w:t>like;</w:t>
      </w:r>
      <w:proofErr w:type="gramEnd"/>
      <w:r w:rsidRPr="00786023">
        <w:rPr>
          <w:rFonts w:ascii="Arial" w:eastAsia="Arial" w:hAnsi="Arial" w:cs="Arial"/>
          <w:sz w:val="22"/>
          <w:szCs w:val="22"/>
        </w:rPr>
        <w:t xml:space="preserve"> mobile phones, laptops, iron and decorations would be used </w:t>
      </w:r>
      <w:proofErr w:type="gramStart"/>
      <w:r w:rsidRPr="00786023">
        <w:rPr>
          <w:rFonts w:ascii="Arial" w:eastAsia="Arial" w:hAnsi="Arial" w:cs="Arial"/>
          <w:sz w:val="22"/>
          <w:szCs w:val="22"/>
        </w:rPr>
        <w:t>in order to</w:t>
      </w:r>
      <w:proofErr w:type="gramEnd"/>
      <w:r w:rsidRPr="00786023">
        <w:rPr>
          <w:rFonts w:ascii="Arial" w:eastAsia="Arial" w:hAnsi="Arial" w:cs="Arial"/>
          <w:sz w:val="22"/>
          <w:szCs w:val="22"/>
        </w:rPr>
        <w:t xml:space="preserve"> have a specific region of product categories. These were used specifically because of the time reliance (2023) it was a recent review and the currency in consumer sentiment. Flipkart is the largest e-commerce in India and that makes it ideal for this research. It contains millions of customers and consumers. It also has a wide range of products with good sample size and categories (like gender and age).</w:t>
      </w:r>
    </w:p>
    <w:p w14:paraId="0485B6D6" w14:textId="684FEA23" w:rsidR="00DC4FBD" w:rsidRPr="00786023" w:rsidRDefault="0889F503" w:rsidP="00581817">
      <w:pPr>
        <w:spacing w:before="240" w:after="240"/>
        <w:jc w:val="both"/>
        <w:rPr>
          <w:rFonts w:ascii="Arial" w:eastAsia="Arial" w:hAnsi="Arial" w:cs="Arial"/>
          <w:sz w:val="22"/>
          <w:szCs w:val="22"/>
        </w:rPr>
      </w:pPr>
      <w:r w:rsidRPr="00786023">
        <w:rPr>
          <w:rFonts w:ascii="Arial" w:eastAsia="Arial" w:hAnsi="Arial" w:cs="Arial"/>
          <w:sz w:val="22"/>
          <w:szCs w:val="22"/>
        </w:rPr>
        <w:t>The platform used for data collection was Flipkart.com. Flipkart hosts numerous product reviews, ratings, and customer feedback, which provide valuable data points for understanding customer sentiment. This content is directly generated by users, making it authentic and insightful for sentiment analysis. The data includes 104 different types of products of flipkart.com such as electronics items, clothing of men, women and kids and home decor items.</w:t>
      </w:r>
    </w:p>
    <w:p w14:paraId="250F8E1C" w14:textId="78480F54" w:rsidR="00DC4FBD" w:rsidRPr="00786023" w:rsidRDefault="0889F503" w:rsidP="00581817">
      <w:pPr>
        <w:spacing w:before="240" w:after="240"/>
        <w:jc w:val="both"/>
        <w:rPr>
          <w:rFonts w:ascii="Arial" w:eastAsia="Arial" w:hAnsi="Arial" w:cs="Arial"/>
          <w:sz w:val="22"/>
          <w:szCs w:val="22"/>
        </w:rPr>
      </w:pPr>
      <w:r w:rsidRPr="00786023">
        <w:rPr>
          <w:rFonts w:ascii="Arial" w:eastAsia="Arial" w:hAnsi="Arial" w:cs="Arial"/>
          <w:sz w:val="22"/>
          <w:szCs w:val="22"/>
        </w:rPr>
        <w:t>Data was collected through web scraping using the library called “</w:t>
      </w:r>
      <w:proofErr w:type="spellStart"/>
      <w:r w:rsidRPr="00786023">
        <w:rPr>
          <w:rFonts w:ascii="Arial" w:eastAsia="Arial" w:hAnsi="Arial" w:cs="Arial"/>
          <w:sz w:val="22"/>
          <w:szCs w:val="22"/>
        </w:rPr>
        <w:t>BeautifulSoup</w:t>
      </w:r>
      <w:proofErr w:type="spellEnd"/>
      <w:r w:rsidRPr="00786023">
        <w:rPr>
          <w:rFonts w:ascii="Arial" w:eastAsia="Arial" w:hAnsi="Arial" w:cs="Arial"/>
          <w:sz w:val="22"/>
          <w:szCs w:val="22"/>
        </w:rPr>
        <w:t>” from flipkart.com. Beautiful Soup is a Python library used for web scraping purposes. It helps parse HTML and XML documents, making it easier to extract specific data from web pages. Beautiful Soup creates a parse tree from page content, allowing users to navigate, search, and modify the HTML structure.</w:t>
      </w:r>
    </w:p>
    <w:p w14:paraId="2A805FF6" w14:textId="2310463D" w:rsidR="00DC4FBD" w:rsidRPr="00786023" w:rsidRDefault="0889F503"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The scraping was done in December 2022 to capture up-to-date and relevant customer sentiment during the holiday season, a period when e-commerce platforms like Flipkart experience a significant increase in user activity and product purchases. December is one of the busiest times for online shopping due to holiday sales and promotions, which leads to an influx of reviews and feedback on a wide variety of products. </w:t>
      </w:r>
      <w:r w:rsidR="60E18EEF" w:rsidRPr="00786023">
        <w:rPr>
          <w:rFonts w:ascii="Arial" w:eastAsia="Arial" w:hAnsi="Arial" w:cs="Arial"/>
          <w:sz w:val="22"/>
          <w:szCs w:val="22"/>
        </w:rPr>
        <w:t>T</w:t>
      </w:r>
      <w:r w:rsidRPr="00786023">
        <w:rPr>
          <w:rFonts w:ascii="Arial" w:eastAsia="Arial" w:hAnsi="Arial" w:cs="Arial"/>
          <w:sz w:val="22"/>
          <w:szCs w:val="22"/>
        </w:rPr>
        <w:t xml:space="preserve">he </w:t>
      </w:r>
      <w:r w:rsidR="775E280C" w:rsidRPr="00786023">
        <w:rPr>
          <w:rFonts w:ascii="Arial" w:eastAsia="Arial" w:hAnsi="Arial" w:cs="Arial"/>
          <w:sz w:val="22"/>
          <w:szCs w:val="22"/>
        </w:rPr>
        <w:t>categories and keyword</w:t>
      </w:r>
      <w:r w:rsidR="65F24B38" w:rsidRPr="00786023">
        <w:rPr>
          <w:rFonts w:ascii="Arial" w:eastAsia="Arial" w:hAnsi="Arial" w:cs="Arial"/>
          <w:sz w:val="22"/>
          <w:szCs w:val="22"/>
        </w:rPr>
        <w:t>s</w:t>
      </w:r>
      <w:r w:rsidR="775E280C" w:rsidRPr="00786023">
        <w:rPr>
          <w:rFonts w:ascii="Arial" w:eastAsia="Arial" w:hAnsi="Arial" w:cs="Arial"/>
          <w:sz w:val="22"/>
          <w:szCs w:val="22"/>
        </w:rPr>
        <w:t xml:space="preserve"> s</w:t>
      </w:r>
      <w:r w:rsidR="4C93C792" w:rsidRPr="00786023">
        <w:rPr>
          <w:rFonts w:ascii="Arial" w:eastAsia="Arial" w:hAnsi="Arial" w:cs="Arial"/>
          <w:sz w:val="22"/>
          <w:szCs w:val="22"/>
        </w:rPr>
        <w:t xml:space="preserve">elected for </w:t>
      </w:r>
      <w:r w:rsidRPr="00786023">
        <w:rPr>
          <w:rFonts w:ascii="Arial" w:eastAsia="Arial" w:hAnsi="Arial" w:cs="Arial"/>
          <w:sz w:val="22"/>
          <w:szCs w:val="22"/>
        </w:rPr>
        <w:t xml:space="preserve">this dataset likely </w:t>
      </w:r>
      <w:r w:rsidR="5974187D" w:rsidRPr="00786023">
        <w:rPr>
          <w:rFonts w:ascii="Arial" w:eastAsia="Arial" w:hAnsi="Arial" w:cs="Arial"/>
          <w:sz w:val="22"/>
          <w:szCs w:val="22"/>
        </w:rPr>
        <w:t>reflect</w:t>
      </w:r>
      <w:r w:rsidRPr="00786023">
        <w:rPr>
          <w:rFonts w:ascii="Arial" w:eastAsia="Arial" w:hAnsi="Arial" w:cs="Arial"/>
          <w:sz w:val="22"/>
          <w:szCs w:val="22"/>
        </w:rPr>
        <w:t xml:space="preserve"> fresh, authentic customer opinions across diverse product categories, providing richer insights for sentiment analysis</w:t>
      </w:r>
      <w:r w:rsidR="169BDC4D" w:rsidRPr="00786023">
        <w:rPr>
          <w:rFonts w:ascii="Arial" w:eastAsia="Arial" w:hAnsi="Arial" w:cs="Arial"/>
          <w:sz w:val="22"/>
          <w:szCs w:val="22"/>
        </w:rPr>
        <w:t xml:space="preserve"> (Table 1)</w:t>
      </w:r>
      <w:r w:rsidRPr="00786023">
        <w:rPr>
          <w:rFonts w:ascii="Arial" w:eastAsia="Arial" w:hAnsi="Arial" w:cs="Arial"/>
          <w:sz w:val="22"/>
          <w:szCs w:val="22"/>
        </w:rPr>
        <w:t>.</w:t>
      </w:r>
      <w:r w:rsidR="69A99441" w:rsidRPr="00786023">
        <w:rPr>
          <w:rFonts w:ascii="Arial" w:eastAsia="Arial" w:hAnsi="Arial" w:cs="Arial"/>
          <w:sz w:val="22"/>
          <w:szCs w:val="22"/>
        </w:rPr>
        <w:t xml:space="preserve">  </w:t>
      </w:r>
    </w:p>
    <w:p w14:paraId="0E988CD7" w14:textId="1C7B7D2A" w:rsidR="00DC4FBD" w:rsidRPr="00786023" w:rsidRDefault="2B8E7881"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Table 1.  List of </w:t>
      </w:r>
      <w:r w:rsidR="678B895F" w:rsidRPr="00786023">
        <w:rPr>
          <w:rFonts w:ascii="Arial" w:eastAsia="Arial" w:hAnsi="Arial" w:cs="Arial"/>
          <w:sz w:val="22"/>
          <w:szCs w:val="22"/>
        </w:rPr>
        <w:t>Keywords</w:t>
      </w:r>
      <w:r w:rsidR="0889F503" w:rsidRPr="00786023">
        <w:rPr>
          <w:rFonts w:ascii="Arial" w:eastAsia="Arial" w:hAnsi="Arial" w:cs="Arial"/>
          <w:sz w:val="22"/>
          <w:szCs w:val="22"/>
        </w:rPr>
        <w:t xml:space="preserve"> used to scrape the data:</w:t>
      </w:r>
    </w:p>
    <w:tbl>
      <w:tblPr>
        <w:tblW w:w="0" w:type="auto"/>
        <w:jc w:val="center"/>
        <w:tblLayout w:type="fixed"/>
        <w:tblLook w:val="0600" w:firstRow="0" w:lastRow="0" w:firstColumn="0" w:lastColumn="0" w:noHBand="1" w:noVBand="1"/>
      </w:tblPr>
      <w:tblGrid>
        <w:gridCol w:w="4308"/>
        <w:gridCol w:w="3912"/>
      </w:tblGrid>
      <w:tr w:rsidR="1A8800C9" w:rsidRPr="00786023" w14:paraId="636DB7EB" w14:textId="77777777" w:rsidTr="00581817">
        <w:trPr>
          <w:trHeight w:val="300"/>
          <w:jc w:val="center"/>
        </w:trPr>
        <w:tc>
          <w:tcPr>
            <w:tcW w:w="43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245F54" w14:textId="2ED38C5D" w:rsidR="1A8800C9" w:rsidRPr="00786023" w:rsidRDefault="1A8800C9" w:rsidP="00581817">
            <w:pPr>
              <w:spacing w:after="0"/>
              <w:jc w:val="both"/>
              <w:rPr>
                <w:rFonts w:ascii="Arial" w:eastAsia="Arial" w:hAnsi="Arial" w:cs="Arial"/>
                <w:sz w:val="22"/>
                <w:szCs w:val="22"/>
                <w:lang w:val="en"/>
              </w:rPr>
            </w:pPr>
            <w:r w:rsidRPr="00786023">
              <w:rPr>
                <w:rFonts w:ascii="Arial" w:eastAsia="Arial" w:hAnsi="Arial" w:cs="Arial"/>
                <w:sz w:val="22"/>
                <w:szCs w:val="22"/>
                <w:lang w:val="en"/>
              </w:rPr>
              <w:t>Categories</w:t>
            </w:r>
          </w:p>
        </w:tc>
        <w:tc>
          <w:tcPr>
            <w:tcW w:w="3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0B90B1" w14:textId="25F8BABE" w:rsidR="1A8800C9" w:rsidRPr="00786023" w:rsidRDefault="1A8800C9" w:rsidP="00581817">
            <w:pPr>
              <w:spacing w:after="0"/>
              <w:jc w:val="both"/>
              <w:rPr>
                <w:rFonts w:ascii="Arial" w:eastAsia="Arial" w:hAnsi="Arial" w:cs="Arial"/>
                <w:sz w:val="22"/>
                <w:szCs w:val="22"/>
                <w:lang w:val="en"/>
              </w:rPr>
            </w:pPr>
            <w:r w:rsidRPr="00786023">
              <w:rPr>
                <w:rFonts w:ascii="Arial" w:eastAsia="Arial" w:hAnsi="Arial" w:cs="Arial"/>
                <w:sz w:val="22"/>
                <w:szCs w:val="22"/>
                <w:lang w:val="en"/>
              </w:rPr>
              <w:t>Keywords</w:t>
            </w:r>
          </w:p>
        </w:tc>
      </w:tr>
      <w:tr w:rsidR="1A8800C9" w:rsidRPr="00786023" w14:paraId="054EAEAE" w14:textId="77777777" w:rsidTr="00581817">
        <w:trPr>
          <w:trHeight w:val="1155"/>
          <w:jc w:val="center"/>
        </w:trPr>
        <w:tc>
          <w:tcPr>
            <w:tcW w:w="43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8D9570" w14:textId="3470D2DF" w:rsidR="1A8800C9" w:rsidRPr="00786023" w:rsidRDefault="1A8800C9" w:rsidP="00581817">
            <w:pPr>
              <w:spacing w:after="240"/>
              <w:jc w:val="both"/>
              <w:rPr>
                <w:rFonts w:ascii="Arial" w:eastAsia="Arial" w:hAnsi="Arial" w:cs="Arial"/>
                <w:b/>
                <w:bCs/>
                <w:sz w:val="22"/>
                <w:szCs w:val="22"/>
                <w:lang w:val="en"/>
              </w:rPr>
            </w:pPr>
            <w:r w:rsidRPr="00786023">
              <w:rPr>
                <w:rFonts w:ascii="Arial" w:eastAsia="Arial" w:hAnsi="Arial" w:cs="Arial"/>
                <w:b/>
                <w:bCs/>
                <w:sz w:val="22"/>
                <w:szCs w:val="22"/>
                <w:lang w:val="en"/>
              </w:rPr>
              <w:t>Product Categories</w:t>
            </w:r>
          </w:p>
        </w:tc>
        <w:tc>
          <w:tcPr>
            <w:tcW w:w="3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E1771" w14:textId="700386F6" w:rsidR="1A8800C9" w:rsidRPr="00786023" w:rsidRDefault="1A8800C9" w:rsidP="00581817">
            <w:pPr>
              <w:pStyle w:val="ListParagraph"/>
              <w:numPr>
                <w:ilvl w:val="0"/>
                <w:numId w:val="17"/>
              </w:numPr>
              <w:spacing w:after="0"/>
              <w:jc w:val="both"/>
              <w:rPr>
                <w:rFonts w:ascii="Arial" w:eastAsia="Arial" w:hAnsi="Arial" w:cs="Arial"/>
                <w:sz w:val="22"/>
                <w:szCs w:val="22"/>
                <w:lang w:val="en"/>
              </w:rPr>
            </w:pPr>
            <w:r w:rsidRPr="00786023">
              <w:rPr>
                <w:rFonts w:ascii="Arial" w:eastAsia="Arial" w:hAnsi="Arial" w:cs="Arial"/>
                <w:sz w:val="22"/>
                <w:szCs w:val="22"/>
                <w:lang w:val="en"/>
              </w:rPr>
              <w:t>Electronics</w:t>
            </w:r>
          </w:p>
          <w:p w14:paraId="5B538D17" w14:textId="74469767" w:rsidR="1A8800C9" w:rsidRPr="00786023" w:rsidRDefault="1A8800C9" w:rsidP="00581817">
            <w:pPr>
              <w:pStyle w:val="ListParagraph"/>
              <w:numPr>
                <w:ilvl w:val="0"/>
                <w:numId w:val="17"/>
              </w:numPr>
              <w:spacing w:after="0"/>
              <w:jc w:val="both"/>
              <w:rPr>
                <w:rFonts w:ascii="Arial" w:eastAsia="Arial" w:hAnsi="Arial" w:cs="Arial"/>
                <w:sz w:val="22"/>
                <w:szCs w:val="22"/>
                <w:lang w:val="en"/>
              </w:rPr>
            </w:pPr>
            <w:r w:rsidRPr="00786023">
              <w:rPr>
                <w:rFonts w:ascii="Arial" w:eastAsia="Arial" w:hAnsi="Arial" w:cs="Arial"/>
                <w:sz w:val="22"/>
                <w:szCs w:val="22"/>
                <w:lang w:val="en"/>
              </w:rPr>
              <w:t>Clothing (Men’s, Women’s, Kids)</w:t>
            </w:r>
          </w:p>
          <w:p w14:paraId="01A9EDA9" w14:textId="2A04B27B" w:rsidR="1A8800C9" w:rsidRPr="00786023" w:rsidRDefault="1A8800C9" w:rsidP="00581817">
            <w:pPr>
              <w:pStyle w:val="ListParagraph"/>
              <w:numPr>
                <w:ilvl w:val="0"/>
                <w:numId w:val="17"/>
              </w:numPr>
              <w:spacing w:after="0"/>
              <w:jc w:val="both"/>
              <w:rPr>
                <w:rFonts w:ascii="Arial" w:eastAsia="Arial" w:hAnsi="Arial" w:cs="Arial"/>
                <w:sz w:val="22"/>
                <w:szCs w:val="22"/>
                <w:lang w:val="en"/>
              </w:rPr>
            </w:pPr>
            <w:r w:rsidRPr="00786023">
              <w:rPr>
                <w:rFonts w:ascii="Arial" w:eastAsia="Arial" w:hAnsi="Arial" w:cs="Arial"/>
                <w:sz w:val="22"/>
                <w:szCs w:val="22"/>
                <w:lang w:val="en"/>
              </w:rPr>
              <w:t>Home decor</w:t>
            </w:r>
          </w:p>
          <w:p w14:paraId="5702AB90" w14:textId="42511A05" w:rsidR="1A8800C9" w:rsidRPr="00786023" w:rsidRDefault="1A8800C9" w:rsidP="00581817">
            <w:pPr>
              <w:pStyle w:val="ListParagraph"/>
              <w:numPr>
                <w:ilvl w:val="0"/>
                <w:numId w:val="17"/>
              </w:numPr>
              <w:spacing w:after="0"/>
              <w:jc w:val="both"/>
              <w:rPr>
                <w:rFonts w:ascii="Arial" w:eastAsia="Arial" w:hAnsi="Arial" w:cs="Arial"/>
                <w:sz w:val="22"/>
                <w:szCs w:val="22"/>
                <w:lang w:val="en"/>
              </w:rPr>
            </w:pPr>
            <w:r w:rsidRPr="00786023">
              <w:rPr>
                <w:rFonts w:ascii="Arial" w:eastAsia="Arial" w:hAnsi="Arial" w:cs="Arial"/>
                <w:sz w:val="22"/>
                <w:szCs w:val="22"/>
                <w:lang w:val="en"/>
              </w:rPr>
              <w:t>Automated systems</w:t>
            </w:r>
          </w:p>
        </w:tc>
      </w:tr>
      <w:tr w:rsidR="1A8800C9" w:rsidRPr="00786023" w14:paraId="64E1D105" w14:textId="77777777" w:rsidTr="00581817">
        <w:trPr>
          <w:trHeight w:val="300"/>
          <w:jc w:val="center"/>
        </w:trPr>
        <w:tc>
          <w:tcPr>
            <w:tcW w:w="43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295C6C" w14:textId="5AA8B0AD" w:rsidR="1A8800C9" w:rsidRPr="00786023" w:rsidRDefault="1A8800C9" w:rsidP="00581817">
            <w:pPr>
              <w:spacing w:after="240"/>
              <w:jc w:val="both"/>
              <w:rPr>
                <w:rFonts w:ascii="Arial" w:eastAsia="Arial" w:hAnsi="Arial" w:cs="Arial"/>
                <w:b/>
                <w:bCs/>
                <w:sz w:val="22"/>
                <w:szCs w:val="22"/>
                <w:lang w:val="en"/>
              </w:rPr>
            </w:pPr>
            <w:r w:rsidRPr="00786023">
              <w:rPr>
                <w:rFonts w:ascii="Arial" w:eastAsia="Arial" w:hAnsi="Arial" w:cs="Arial"/>
                <w:b/>
                <w:bCs/>
                <w:sz w:val="22"/>
                <w:szCs w:val="22"/>
                <w:lang w:val="en"/>
              </w:rPr>
              <w:t>Customer Feedback and Reviews</w:t>
            </w:r>
          </w:p>
        </w:tc>
        <w:tc>
          <w:tcPr>
            <w:tcW w:w="3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8F40E" w14:textId="793B88C3" w:rsidR="1A8800C9" w:rsidRPr="00786023" w:rsidRDefault="1A8800C9" w:rsidP="00581817">
            <w:pPr>
              <w:pStyle w:val="ListParagraph"/>
              <w:numPr>
                <w:ilvl w:val="0"/>
                <w:numId w:val="16"/>
              </w:numPr>
              <w:spacing w:after="0"/>
              <w:jc w:val="both"/>
              <w:rPr>
                <w:rFonts w:ascii="Arial" w:eastAsia="Arial" w:hAnsi="Arial" w:cs="Arial"/>
                <w:sz w:val="22"/>
                <w:szCs w:val="22"/>
                <w:lang w:val="en"/>
              </w:rPr>
            </w:pPr>
            <w:r w:rsidRPr="00786023">
              <w:rPr>
                <w:rFonts w:ascii="Arial" w:eastAsia="Arial" w:hAnsi="Arial" w:cs="Arial"/>
                <w:sz w:val="22"/>
                <w:szCs w:val="22"/>
                <w:lang w:val="en"/>
              </w:rPr>
              <w:t>Customer reviews</w:t>
            </w:r>
          </w:p>
          <w:p w14:paraId="3DA4C618" w14:textId="55C45976" w:rsidR="1A8800C9" w:rsidRPr="00786023" w:rsidRDefault="1A8800C9" w:rsidP="00581817">
            <w:pPr>
              <w:pStyle w:val="ListParagraph"/>
              <w:numPr>
                <w:ilvl w:val="0"/>
                <w:numId w:val="16"/>
              </w:numPr>
              <w:spacing w:after="0"/>
              <w:jc w:val="both"/>
              <w:rPr>
                <w:rFonts w:ascii="Arial" w:eastAsia="Arial" w:hAnsi="Arial" w:cs="Arial"/>
                <w:sz w:val="22"/>
                <w:szCs w:val="22"/>
                <w:lang w:val="en"/>
              </w:rPr>
            </w:pPr>
            <w:r w:rsidRPr="00786023">
              <w:rPr>
                <w:rFonts w:ascii="Arial" w:eastAsia="Arial" w:hAnsi="Arial" w:cs="Arial"/>
                <w:sz w:val="22"/>
                <w:szCs w:val="22"/>
                <w:lang w:val="en"/>
              </w:rPr>
              <w:t>Customer ratings</w:t>
            </w:r>
          </w:p>
          <w:p w14:paraId="0E1786A3" w14:textId="3F86042E" w:rsidR="1A8800C9" w:rsidRPr="00786023" w:rsidRDefault="1A8800C9" w:rsidP="00581817">
            <w:pPr>
              <w:pStyle w:val="ListParagraph"/>
              <w:numPr>
                <w:ilvl w:val="0"/>
                <w:numId w:val="16"/>
              </w:numPr>
              <w:spacing w:after="0"/>
              <w:jc w:val="both"/>
              <w:rPr>
                <w:rFonts w:ascii="Arial" w:eastAsia="Arial" w:hAnsi="Arial" w:cs="Arial"/>
                <w:sz w:val="22"/>
                <w:szCs w:val="22"/>
                <w:lang w:val="en"/>
              </w:rPr>
            </w:pPr>
            <w:r w:rsidRPr="00786023">
              <w:rPr>
                <w:rFonts w:ascii="Arial" w:eastAsia="Arial" w:hAnsi="Arial" w:cs="Arial"/>
                <w:sz w:val="22"/>
                <w:szCs w:val="22"/>
                <w:lang w:val="en"/>
              </w:rPr>
              <w:t>Product feedback</w:t>
            </w:r>
          </w:p>
          <w:p w14:paraId="2380AEB7" w14:textId="35C54F62" w:rsidR="1A8800C9" w:rsidRPr="00786023" w:rsidRDefault="1A8800C9" w:rsidP="00581817">
            <w:pPr>
              <w:pStyle w:val="ListParagraph"/>
              <w:numPr>
                <w:ilvl w:val="0"/>
                <w:numId w:val="16"/>
              </w:numPr>
              <w:spacing w:after="0"/>
              <w:jc w:val="both"/>
              <w:rPr>
                <w:rFonts w:ascii="Arial" w:eastAsia="Arial" w:hAnsi="Arial" w:cs="Arial"/>
                <w:sz w:val="22"/>
                <w:szCs w:val="22"/>
                <w:lang w:val="en"/>
              </w:rPr>
            </w:pPr>
            <w:r w:rsidRPr="00786023">
              <w:rPr>
                <w:rFonts w:ascii="Arial" w:eastAsia="Arial" w:hAnsi="Arial" w:cs="Arial"/>
                <w:sz w:val="22"/>
                <w:szCs w:val="22"/>
                <w:lang w:val="en"/>
              </w:rPr>
              <w:t>User comments</w:t>
            </w:r>
          </w:p>
          <w:p w14:paraId="1B775806" w14:textId="42476963" w:rsidR="1A8800C9" w:rsidRPr="00786023" w:rsidRDefault="1A8800C9" w:rsidP="00581817">
            <w:pPr>
              <w:pStyle w:val="ListParagraph"/>
              <w:numPr>
                <w:ilvl w:val="0"/>
                <w:numId w:val="16"/>
              </w:numPr>
              <w:spacing w:after="0"/>
              <w:jc w:val="both"/>
              <w:rPr>
                <w:rFonts w:ascii="Arial" w:eastAsia="Arial" w:hAnsi="Arial" w:cs="Arial"/>
                <w:sz w:val="22"/>
                <w:szCs w:val="22"/>
                <w:lang w:val="en"/>
              </w:rPr>
            </w:pPr>
            <w:r w:rsidRPr="00786023">
              <w:rPr>
                <w:rFonts w:ascii="Arial" w:eastAsia="Arial" w:hAnsi="Arial" w:cs="Arial"/>
                <w:sz w:val="22"/>
                <w:szCs w:val="22"/>
                <w:lang w:val="en"/>
              </w:rPr>
              <w:t>Customer sentiment</w:t>
            </w:r>
          </w:p>
        </w:tc>
      </w:tr>
      <w:tr w:rsidR="1A8800C9" w:rsidRPr="00786023" w14:paraId="68199C13" w14:textId="77777777" w:rsidTr="00581817">
        <w:trPr>
          <w:trHeight w:val="300"/>
          <w:jc w:val="center"/>
        </w:trPr>
        <w:tc>
          <w:tcPr>
            <w:tcW w:w="43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14A449" w14:textId="60C292CA" w:rsidR="1A8800C9" w:rsidRPr="00786023" w:rsidRDefault="1A8800C9" w:rsidP="00581817">
            <w:pPr>
              <w:spacing w:after="240"/>
              <w:jc w:val="both"/>
              <w:rPr>
                <w:rFonts w:ascii="Arial" w:eastAsia="Arial" w:hAnsi="Arial" w:cs="Arial"/>
                <w:sz w:val="22"/>
                <w:szCs w:val="22"/>
                <w:lang w:val="en"/>
              </w:rPr>
            </w:pPr>
            <w:r w:rsidRPr="00786023">
              <w:rPr>
                <w:rFonts w:ascii="Arial" w:eastAsia="Arial" w:hAnsi="Arial" w:cs="Arial"/>
                <w:b/>
                <w:bCs/>
                <w:sz w:val="22"/>
                <w:szCs w:val="22"/>
                <w:lang w:val="en"/>
              </w:rPr>
              <w:t>Attributes Related to Sentiment</w:t>
            </w:r>
            <w:r w:rsidRPr="00786023">
              <w:rPr>
                <w:rFonts w:ascii="Arial" w:eastAsia="Arial" w:hAnsi="Arial" w:cs="Arial"/>
                <w:sz w:val="22"/>
                <w:szCs w:val="22"/>
                <w:lang w:val="en"/>
              </w:rPr>
              <w:t>:</w:t>
            </w:r>
          </w:p>
        </w:tc>
        <w:tc>
          <w:tcPr>
            <w:tcW w:w="3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424589" w14:textId="738932C3" w:rsidR="1A8800C9" w:rsidRPr="00786023" w:rsidRDefault="1A8800C9" w:rsidP="00581817">
            <w:pPr>
              <w:pStyle w:val="ListParagraph"/>
              <w:numPr>
                <w:ilvl w:val="0"/>
                <w:numId w:val="15"/>
              </w:numPr>
              <w:spacing w:after="0"/>
              <w:jc w:val="both"/>
              <w:rPr>
                <w:rFonts w:ascii="Arial" w:eastAsia="Arial" w:hAnsi="Arial" w:cs="Arial"/>
                <w:sz w:val="22"/>
                <w:szCs w:val="22"/>
                <w:lang w:val="en"/>
              </w:rPr>
            </w:pPr>
            <w:r w:rsidRPr="00786023">
              <w:rPr>
                <w:rFonts w:ascii="Arial" w:eastAsia="Arial" w:hAnsi="Arial" w:cs="Arial"/>
                <w:sz w:val="22"/>
                <w:szCs w:val="22"/>
                <w:lang w:val="en"/>
              </w:rPr>
              <w:t>Positive feedback</w:t>
            </w:r>
          </w:p>
          <w:p w14:paraId="1D9DCF44" w14:textId="6828181D" w:rsidR="1A8800C9" w:rsidRPr="00786023" w:rsidRDefault="1A8800C9" w:rsidP="00581817">
            <w:pPr>
              <w:pStyle w:val="ListParagraph"/>
              <w:numPr>
                <w:ilvl w:val="0"/>
                <w:numId w:val="15"/>
              </w:numPr>
              <w:spacing w:after="0"/>
              <w:jc w:val="both"/>
              <w:rPr>
                <w:rFonts w:ascii="Arial" w:eastAsia="Arial" w:hAnsi="Arial" w:cs="Arial"/>
                <w:sz w:val="22"/>
                <w:szCs w:val="22"/>
                <w:lang w:val="en"/>
              </w:rPr>
            </w:pPr>
            <w:r w:rsidRPr="00786023">
              <w:rPr>
                <w:rFonts w:ascii="Arial" w:eastAsia="Arial" w:hAnsi="Arial" w:cs="Arial"/>
                <w:sz w:val="22"/>
                <w:szCs w:val="22"/>
                <w:lang w:val="en"/>
              </w:rPr>
              <w:t>Negative feedback</w:t>
            </w:r>
          </w:p>
          <w:p w14:paraId="5C1CF425" w14:textId="0F9F8FA2" w:rsidR="1A8800C9" w:rsidRPr="00786023" w:rsidRDefault="1A8800C9" w:rsidP="00581817">
            <w:pPr>
              <w:pStyle w:val="ListParagraph"/>
              <w:numPr>
                <w:ilvl w:val="0"/>
                <w:numId w:val="15"/>
              </w:numPr>
              <w:spacing w:after="0"/>
              <w:jc w:val="both"/>
              <w:rPr>
                <w:rFonts w:ascii="Arial" w:eastAsia="Arial" w:hAnsi="Arial" w:cs="Arial"/>
                <w:sz w:val="22"/>
                <w:szCs w:val="22"/>
                <w:lang w:val="en"/>
              </w:rPr>
            </w:pPr>
            <w:r w:rsidRPr="00786023">
              <w:rPr>
                <w:rFonts w:ascii="Arial" w:eastAsia="Arial" w:hAnsi="Arial" w:cs="Arial"/>
                <w:sz w:val="22"/>
                <w:szCs w:val="22"/>
                <w:lang w:val="en"/>
              </w:rPr>
              <w:t>Product quality</w:t>
            </w:r>
          </w:p>
          <w:p w14:paraId="61537196" w14:textId="62C06C19" w:rsidR="1A8800C9" w:rsidRPr="00786023" w:rsidRDefault="1A8800C9" w:rsidP="00581817">
            <w:pPr>
              <w:pStyle w:val="ListParagraph"/>
              <w:numPr>
                <w:ilvl w:val="0"/>
                <w:numId w:val="15"/>
              </w:numPr>
              <w:spacing w:after="0"/>
              <w:jc w:val="both"/>
              <w:rPr>
                <w:rFonts w:ascii="Arial" w:eastAsia="Arial" w:hAnsi="Arial" w:cs="Arial"/>
                <w:sz w:val="22"/>
                <w:szCs w:val="22"/>
                <w:lang w:val="en"/>
              </w:rPr>
            </w:pPr>
            <w:r w:rsidRPr="00786023">
              <w:rPr>
                <w:rFonts w:ascii="Arial" w:eastAsia="Arial" w:hAnsi="Arial" w:cs="Arial"/>
                <w:sz w:val="22"/>
                <w:szCs w:val="22"/>
                <w:lang w:val="en"/>
              </w:rPr>
              <w:t>Customer satisfaction</w:t>
            </w:r>
          </w:p>
          <w:p w14:paraId="1FA45E69" w14:textId="2B894F98" w:rsidR="1A8800C9" w:rsidRPr="00786023" w:rsidRDefault="1A8800C9" w:rsidP="00581817">
            <w:pPr>
              <w:pStyle w:val="ListParagraph"/>
              <w:numPr>
                <w:ilvl w:val="0"/>
                <w:numId w:val="15"/>
              </w:numPr>
              <w:spacing w:after="0"/>
              <w:jc w:val="both"/>
              <w:rPr>
                <w:rFonts w:ascii="Arial" w:eastAsia="Arial" w:hAnsi="Arial" w:cs="Arial"/>
                <w:sz w:val="22"/>
                <w:szCs w:val="22"/>
                <w:lang w:val="en"/>
              </w:rPr>
            </w:pPr>
            <w:r w:rsidRPr="00786023">
              <w:rPr>
                <w:rFonts w:ascii="Arial" w:eastAsia="Arial" w:hAnsi="Arial" w:cs="Arial"/>
                <w:sz w:val="22"/>
                <w:szCs w:val="22"/>
                <w:lang w:val="en"/>
              </w:rPr>
              <w:t>Product value</w:t>
            </w:r>
          </w:p>
          <w:p w14:paraId="332F3F3C" w14:textId="080140CE" w:rsidR="1A8800C9" w:rsidRPr="00786023" w:rsidRDefault="1A8800C9" w:rsidP="00581817">
            <w:pPr>
              <w:pStyle w:val="ListParagraph"/>
              <w:numPr>
                <w:ilvl w:val="0"/>
                <w:numId w:val="15"/>
              </w:numPr>
              <w:spacing w:after="0"/>
              <w:jc w:val="both"/>
              <w:rPr>
                <w:rFonts w:ascii="Arial" w:eastAsia="Arial" w:hAnsi="Arial" w:cs="Arial"/>
                <w:sz w:val="22"/>
                <w:szCs w:val="22"/>
                <w:lang w:val="en"/>
              </w:rPr>
            </w:pPr>
            <w:r w:rsidRPr="00786023">
              <w:rPr>
                <w:rFonts w:ascii="Arial" w:eastAsia="Arial" w:hAnsi="Arial" w:cs="Arial"/>
                <w:sz w:val="22"/>
                <w:szCs w:val="22"/>
                <w:lang w:val="en"/>
              </w:rPr>
              <w:t>Holiday season reviews</w:t>
            </w:r>
          </w:p>
        </w:tc>
      </w:tr>
      <w:tr w:rsidR="1A8800C9" w:rsidRPr="00786023" w14:paraId="7FD18CE6" w14:textId="77777777" w:rsidTr="00581817">
        <w:trPr>
          <w:trHeight w:val="1710"/>
          <w:jc w:val="center"/>
        </w:trPr>
        <w:tc>
          <w:tcPr>
            <w:tcW w:w="43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563BD" w14:textId="55B5587D" w:rsidR="1A8800C9" w:rsidRPr="00786023" w:rsidRDefault="1A8800C9" w:rsidP="00581817">
            <w:pPr>
              <w:spacing w:after="240"/>
              <w:jc w:val="both"/>
              <w:rPr>
                <w:rFonts w:ascii="Arial" w:eastAsia="Arial" w:hAnsi="Arial" w:cs="Arial"/>
                <w:sz w:val="22"/>
                <w:szCs w:val="22"/>
                <w:lang w:val="en"/>
              </w:rPr>
            </w:pPr>
            <w:r w:rsidRPr="00786023">
              <w:rPr>
                <w:rFonts w:ascii="Arial" w:eastAsia="Arial" w:hAnsi="Arial" w:cs="Arial"/>
                <w:b/>
                <w:bCs/>
                <w:sz w:val="22"/>
                <w:szCs w:val="22"/>
                <w:lang w:val="en"/>
              </w:rPr>
              <w:t>Popular Products and Seasonal Keywords</w:t>
            </w:r>
            <w:r w:rsidRPr="00786023">
              <w:rPr>
                <w:rFonts w:ascii="Arial" w:eastAsia="Arial" w:hAnsi="Arial" w:cs="Arial"/>
                <w:sz w:val="22"/>
                <w:szCs w:val="22"/>
                <w:lang w:val="en"/>
              </w:rPr>
              <w:t>:</w:t>
            </w:r>
          </w:p>
        </w:tc>
        <w:tc>
          <w:tcPr>
            <w:tcW w:w="3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9AB759" w14:textId="24107E22" w:rsidR="1A8800C9" w:rsidRPr="00786023" w:rsidRDefault="1A8800C9" w:rsidP="00581817">
            <w:pPr>
              <w:pStyle w:val="ListParagraph"/>
              <w:numPr>
                <w:ilvl w:val="0"/>
                <w:numId w:val="14"/>
              </w:numPr>
              <w:spacing w:after="0"/>
              <w:jc w:val="both"/>
              <w:rPr>
                <w:rFonts w:ascii="Arial" w:eastAsia="Arial" w:hAnsi="Arial" w:cs="Arial"/>
                <w:sz w:val="22"/>
                <w:szCs w:val="22"/>
                <w:lang w:val="en"/>
              </w:rPr>
            </w:pPr>
            <w:r w:rsidRPr="00786023">
              <w:rPr>
                <w:rFonts w:ascii="Arial" w:eastAsia="Arial" w:hAnsi="Arial" w:cs="Arial"/>
                <w:sz w:val="22"/>
                <w:szCs w:val="22"/>
                <w:lang w:val="en"/>
              </w:rPr>
              <w:t>Bestsellers</w:t>
            </w:r>
          </w:p>
          <w:p w14:paraId="7A72EFB3" w14:textId="766229F9" w:rsidR="1A8800C9" w:rsidRPr="00786023" w:rsidRDefault="1A8800C9" w:rsidP="00581817">
            <w:pPr>
              <w:pStyle w:val="ListParagraph"/>
              <w:numPr>
                <w:ilvl w:val="0"/>
                <w:numId w:val="14"/>
              </w:numPr>
              <w:spacing w:after="0"/>
              <w:jc w:val="both"/>
              <w:rPr>
                <w:rFonts w:ascii="Arial" w:eastAsia="Arial" w:hAnsi="Arial" w:cs="Arial"/>
                <w:sz w:val="22"/>
                <w:szCs w:val="22"/>
                <w:lang w:val="en"/>
              </w:rPr>
            </w:pPr>
            <w:r w:rsidRPr="00786023">
              <w:rPr>
                <w:rFonts w:ascii="Arial" w:eastAsia="Arial" w:hAnsi="Arial" w:cs="Arial"/>
                <w:sz w:val="22"/>
                <w:szCs w:val="22"/>
                <w:lang w:val="en"/>
              </w:rPr>
              <w:t>Popular items</w:t>
            </w:r>
          </w:p>
          <w:p w14:paraId="17A80168" w14:textId="06BD010C" w:rsidR="1A8800C9" w:rsidRPr="00786023" w:rsidRDefault="1A8800C9" w:rsidP="00581817">
            <w:pPr>
              <w:pStyle w:val="ListParagraph"/>
              <w:numPr>
                <w:ilvl w:val="0"/>
                <w:numId w:val="14"/>
              </w:numPr>
              <w:spacing w:after="0"/>
              <w:jc w:val="both"/>
              <w:rPr>
                <w:rFonts w:ascii="Arial" w:eastAsia="Arial" w:hAnsi="Arial" w:cs="Arial"/>
                <w:sz w:val="22"/>
                <w:szCs w:val="22"/>
                <w:lang w:val="en"/>
              </w:rPr>
            </w:pPr>
            <w:r w:rsidRPr="00786023">
              <w:rPr>
                <w:rFonts w:ascii="Arial" w:eastAsia="Arial" w:hAnsi="Arial" w:cs="Arial"/>
                <w:sz w:val="22"/>
                <w:szCs w:val="22"/>
                <w:lang w:val="en"/>
              </w:rPr>
              <w:t>Top-rated</w:t>
            </w:r>
          </w:p>
          <w:p w14:paraId="7220F3C2" w14:textId="459420B5" w:rsidR="1A8800C9" w:rsidRPr="00786023" w:rsidRDefault="1A8800C9" w:rsidP="00581817">
            <w:pPr>
              <w:pStyle w:val="ListParagraph"/>
              <w:numPr>
                <w:ilvl w:val="0"/>
                <w:numId w:val="14"/>
              </w:numPr>
              <w:spacing w:after="0"/>
              <w:jc w:val="both"/>
              <w:rPr>
                <w:rFonts w:ascii="Arial" w:eastAsia="Arial" w:hAnsi="Arial" w:cs="Arial"/>
                <w:sz w:val="22"/>
                <w:szCs w:val="22"/>
                <w:lang w:val="en"/>
              </w:rPr>
            </w:pPr>
            <w:r w:rsidRPr="00786023">
              <w:rPr>
                <w:rFonts w:ascii="Arial" w:eastAsia="Arial" w:hAnsi="Arial" w:cs="Arial"/>
                <w:sz w:val="22"/>
                <w:szCs w:val="22"/>
                <w:lang w:val="en"/>
              </w:rPr>
              <w:t>Holiday shopping</w:t>
            </w:r>
          </w:p>
          <w:p w14:paraId="7BB36DB7" w14:textId="6836984A" w:rsidR="1A8800C9" w:rsidRPr="00786023" w:rsidRDefault="1A8800C9" w:rsidP="00581817">
            <w:pPr>
              <w:pStyle w:val="ListParagraph"/>
              <w:numPr>
                <w:ilvl w:val="0"/>
                <w:numId w:val="14"/>
              </w:numPr>
              <w:spacing w:after="0"/>
              <w:jc w:val="both"/>
              <w:rPr>
                <w:rFonts w:ascii="Arial" w:eastAsia="Arial" w:hAnsi="Arial" w:cs="Arial"/>
                <w:sz w:val="22"/>
                <w:szCs w:val="22"/>
                <w:lang w:val="en"/>
              </w:rPr>
            </w:pPr>
            <w:r w:rsidRPr="00786023">
              <w:rPr>
                <w:rFonts w:ascii="Arial" w:eastAsia="Arial" w:hAnsi="Arial" w:cs="Arial"/>
                <w:sz w:val="22"/>
                <w:szCs w:val="22"/>
                <w:lang w:val="en"/>
              </w:rPr>
              <w:t>December sales</w:t>
            </w:r>
          </w:p>
          <w:p w14:paraId="413406EF" w14:textId="1154D98E" w:rsidR="1A8800C9" w:rsidRPr="00786023" w:rsidRDefault="1A8800C9" w:rsidP="00581817">
            <w:pPr>
              <w:pStyle w:val="ListParagraph"/>
              <w:numPr>
                <w:ilvl w:val="0"/>
                <w:numId w:val="14"/>
              </w:numPr>
              <w:spacing w:after="0"/>
              <w:jc w:val="both"/>
              <w:rPr>
                <w:rFonts w:ascii="Arial" w:eastAsia="Arial" w:hAnsi="Arial" w:cs="Arial"/>
                <w:sz w:val="22"/>
                <w:szCs w:val="22"/>
                <w:lang w:val="en"/>
              </w:rPr>
            </w:pPr>
            <w:r w:rsidRPr="00786023">
              <w:rPr>
                <w:rFonts w:ascii="Arial" w:eastAsia="Arial" w:hAnsi="Arial" w:cs="Arial"/>
                <w:sz w:val="22"/>
                <w:szCs w:val="22"/>
                <w:lang w:val="en"/>
              </w:rPr>
              <w:lastRenderedPageBreak/>
              <w:t>Discounted items</w:t>
            </w:r>
          </w:p>
          <w:p w14:paraId="50CE81EE" w14:textId="05D18DBA" w:rsidR="1A8800C9" w:rsidRPr="00786023" w:rsidRDefault="1A8800C9" w:rsidP="00581817">
            <w:pPr>
              <w:pStyle w:val="ListParagraph"/>
              <w:numPr>
                <w:ilvl w:val="0"/>
                <w:numId w:val="14"/>
              </w:numPr>
              <w:spacing w:after="0"/>
              <w:jc w:val="both"/>
              <w:rPr>
                <w:rFonts w:ascii="Arial" w:eastAsia="Arial" w:hAnsi="Arial" w:cs="Arial"/>
                <w:sz w:val="22"/>
                <w:szCs w:val="22"/>
                <w:lang w:val="en"/>
              </w:rPr>
            </w:pPr>
            <w:r w:rsidRPr="00786023">
              <w:rPr>
                <w:rFonts w:ascii="Arial" w:eastAsia="Arial" w:hAnsi="Arial" w:cs="Arial"/>
                <w:sz w:val="22"/>
                <w:szCs w:val="22"/>
                <w:lang w:val="en"/>
              </w:rPr>
              <w:t>Deals</w:t>
            </w:r>
          </w:p>
        </w:tc>
      </w:tr>
      <w:tr w:rsidR="1A8800C9" w:rsidRPr="00786023" w14:paraId="77FE7DC0" w14:textId="77777777" w:rsidTr="00581817">
        <w:trPr>
          <w:trHeight w:val="300"/>
          <w:jc w:val="center"/>
        </w:trPr>
        <w:tc>
          <w:tcPr>
            <w:tcW w:w="43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43778B" w14:textId="6289099A" w:rsidR="1A8800C9" w:rsidRPr="00786023" w:rsidRDefault="1A8800C9" w:rsidP="00581817">
            <w:pPr>
              <w:spacing w:after="240"/>
              <w:jc w:val="both"/>
              <w:rPr>
                <w:rFonts w:ascii="Arial" w:eastAsia="Arial" w:hAnsi="Arial" w:cs="Arial"/>
                <w:sz w:val="22"/>
                <w:szCs w:val="22"/>
                <w:lang w:val="en"/>
              </w:rPr>
            </w:pPr>
            <w:r w:rsidRPr="00786023">
              <w:rPr>
                <w:rFonts w:ascii="Arial" w:eastAsia="Arial" w:hAnsi="Arial" w:cs="Arial"/>
                <w:b/>
                <w:bCs/>
                <w:sz w:val="22"/>
                <w:szCs w:val="22"/>
                <w:lang w:val="en"/>
              </w:rPr>
              <w:lastRenderedPageBreak/>
              <w:t>General E-commerce and Shopping Terms</w:t>
            </w:r>
            <w:r w:rsidRPr="00786023">
              <w:rPr>
                <w:rFonts w:ascii="Arial" w:eastAsia="Arial" w:hAnsi="Arial" w:cs="Arial"/>
                <w:sz w:val="22"/>
                <w:szCs w:val="22"/>
                <w:lang w:val="en"/>
              </w:rPr>
              <w:t>:</w:t>
            </w:r>
          </w:p>
        </w:tc>
        <w:tc>
          <w:tcPr>
            <w:tcW w:w="3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133F1E" w14:textId="550A21B4" w:rsidR="1A8800C9" w:rsidRPr="00786023" w:rsidRDefault="1A8800C9" w:rsidP="00581817">
            <w:pPr>
              <w:pStyle w:val="ListParagraph"/>
              <w:numPr>
                <w:ilvl w:val="0"/>
                <w:numId w:val="13"/>
              </w:numPr>
              <w:spacing w:after="0"/>
              <w:jc w:val="both"/>
              <w:rPr>
                <w:rFonts w:ascii="Arial" w:eastAsia="Arial" w:hAnsi="Arial" w:cs="Arial"/>
                <w:sz w:val="22"/>
                <w:szCs w:val="22"/>
                <w:lang w:val="en"/>
              </w:rPr>
            </w:pPr>
            <w:r w:rsidRPr="00786023">
              <w:rPr>
                <w:rFonts w:ascii="Arial" w:eastAsia="Arial" w:hAnsi="Arial" w:cs="Arial"/>
                <w:sz w:val="22"/>
                <w:szCs w:val="22"/>
                <w:lang w:val="en"/>
              </w:rPr>
              <w:t>Online shopping</w:t>
            </w:r>
          </w:p>
          <w:p w14:paraId="37CF5C8F" w14:textId="4E214520" w:rsidR="1A8800C9" w:rsidRPr="00786023" w:rsidRDefault="1A8800C9" w:rsidP="00581817">
            <w:pPr>
              <w:pStyle w:val="ListParagraph"/>
              <w:numPr>
                <w:ilvl w:val="0"/>
                <w:numId w:val="13"/>
              </w:numPr>
              <w:spacing w:after="0"/>
              <w:jc w:val="both"/>
              <w:rPr>
                <w:rFonts w:ascii="Arial" w:eastAsia="Arial" w:hAnsi="Arial" w:cs="Arial"/>
                <w:sz w:val="22"/>
                <w:szCs w:val="22"/>
                <w:lang w:val="en"/>
              </w:rPr>
            </w:pPr>
            <w:r w:rsidRPr="00786023">
              <w:rPr>
                <w:rFonts w:ascii="Arial" w:eastAsia="Arial" w:hAnsi="Arial" w:cs="Arial"/>
                <w:sz w:val="22"/>
                <w:szCs w:val="22"/>
                <w:lang w:val="en"/>
              </w:rPr>
              <w:t>Flipkart products</w:t>
            </w:r>
          </w:p>
          <w:p w14:paraId="7B23B00A" w14:textId="042D7785" w:rsidR="1A8800C9" w:rsidRPr="00786023" w:rsidRDefault="1A8800C9" w:rsidP="00581817">
            <w:pPr>
              <w:pStyle w:val="ListParagraph"/>
              <w:numPr>
                <w:ilvl w:val="0"/>
                <w:numId w:val="13"/>
              </w:numPr>
              <w:spacing w:after="0"/>
              <w:jc w:val="both"/>
              <w:rPr>
                <w:rFonts w:ascii="Arial" w:eastAsia="Arial" w:hAnsi="Arial" w:cs="Arial"/>
                <w:sz w:val="22"/>
                <w:szCs w:val="22"/>
                <w:lang w:val="en"/>
              </w:rPr>
            </w:pPr>
            <w:r w:rsidRPr="00786023">
              <w:rPr>
                <w:rFonts w:ascii="Arial" w:eastAsia="Arial" w:hAnsi="Arial" w:cs="Arial"/>
                <w:sz w:val="22"/>
                <w:szCs w:val="22"/>
                <w:lang w:val="en"/>
              </w:rPr>
              <w:t>Flipkart reviews</w:t>
            </w:r>
          </w:p>
          <w:p w14:paraId="1778BE18" w14:textId="0580E2E6" w:rsidR="1A8800C9" w:rsidRPr="00786023" w:rsidRDefault="1A8800C9" w:rsidP="00581817">
            <w:pPr>
              <w:pStyle w:val="ListParagraph"/>
              <w:numPr>
                <w:ilvl w:val="0"/>
                <w:numId w:val="13"/>
              </w:numPr>
              <w:spacing w:after="0"/>
              <w:jc w:val="both"/>
              <w:rPr>
                <w:rFonts w:ascii="Arial" w:eastAsia="Arial" w:hAnsi="Arial" w:cs="Arial"/>
                <w:sz w:val="22"/>
                <w:szCs w:val="22"/>
                <w:lang w:val="en"/>
              </w:rPr>
            </w:pPr>
            <w:r w:rsidRPr="00786023">
              <w:rPr>
                <w:rFonts w:ascii="Arial" w:eastAsia="Arial" w:hAnsi="Arial" w:cs="Arial"/>
                <w:sz w:val="22"/>
                <w:szCs w:val="22"/>
                <w:lang w:val="en"/>
              </w:rPr>
              <w:t>Flipkart ratings</w:t>
            </w:r>
          </w:p>
          <w:p w14:paraId="7C801266" w14:textId="7C6C0E97" w:rsidR="1A8800C9" w:rsidRPr="00786023" w:rsidRDefault="1A8800C9" w:rsidP="00581817">
            <w:pPr>
              <w:pStyle w:val="ListParagraph"/>
              <w:numPr>
                <w:ilvl w:val="0"/>
                <w:numId w:val="13"/>
              </w:numPr>
              <w:spacing w:after="0"/>
              <w:jc w:val="both"/>
              <w:rPr>
                <w:rFonts w:ascii="Arial" w:eastAsia="Arial" w:hAnsi="Arial" w:cs="Arial"/>
                <w:sz w:val="22"/>
                <w:szCs w:val="22"/>
                <w:lang w:val="en"/>
              </w:rPr>
            </w:pPr>
            <w:r w:rsidRPr="00786023">
              <w:rPr>
                <w:rFonts w:ascii="Arial" w:eastAsia="Arial" w:hAnsi="Arial" w:cs="Arial"/>
                <w:sz w:val="22"/>
                <w:szCs w:val="22"/>
                <w:lang w:val="en"/>
              </w:rPr>
              <w:t>Product purchase experience</w:t>
            </w:r>
          </w:p>
          <w:p w14:paraId="36758921" w14:textId="7F0EA9A4" w:rsidR="1A8800C9" w:rsidRPr="00786023" w:rsidRDefault="1A8800C9" w:rsidP="00581817">
            <w:pPr>
              <w:pStyle w:val="ListParagraph"/>
              <w:numPr>
                <w:ilvl w:val="0"/>
                <w:numId w:val="13"/>
              </w:numPr>
              <w:spacing w:after="0"/>
              <w:jc w:val="both"/>
              <w:rPr>
                <w:rFonts w:ascii="Arial" w:eastAsia="Arial" w:hAnsi="Arial" w:cs="Arial"/>
                <w:sz w:val="22"/>
                <w:szCs w:val="22"/>
                <w:lang w:val="en"/>
              </w:rPr>
            </w:pPr>
            <w:r w:rsidRPr="00786023">
              <w:rPr>
                <w:rFonts w:ascii="Arial" w:eastAsia="Arial" w:hAnsi="Arial" w:cs="Arial"/>
                <w:sz w:val="22"/>
                <w:szCs w:val="22"/>
                <w:lang w:val="en"/>
              </w:rPr>
              <w:t>Product categories on Flipkart</w:t>
            </w:r>
          </w:p>
        </w:tc>
      </w:tr>
    </w:tbl>
    <w:p w14:paraId="4B592D6A" w14:textId="277FD46E" w:rsidR="00DC4FBD" w:rsidRPr="00786023" w:rsidRDefault="0889F503" w:rsidP="00581817">
      <w:pPr>
        <w:spacing w:after="0"/>
        <w:jc w:val="both"/>
        <w:rPr>
          <w:rFonts w:ascii="Arial" w:hAnsi="Arial" w:cs="Arial"/>
        </w:rPr>
      </w:pPr>
      <w:r w:rsidRPr="00786023">
        <w:rPr>
          <w:rFonts w:ascii="Arial" w:eastAsia="Calibri" w:hAnsi="Arial" w:cs="Arial"/>
          <w:b/>
          <w:bCs/>
          <w:sz w:val="30"/>
          <w:szCs w:val="30"/>
          <w:lang w:val="en"/>
        </w:rPr>
        <w:t xml:space="preserve"> </w:t>
      </w:r>
    </w:p>
    <w:p w14:paraId="78DAD279" w14:textId="7040B401" w:rsidR="00DC4FBD" w:rsidRPr="00786023" w:rsidRDefault="0889F503" w:rsidP="00581817">
      <w:pPr>
        <w:spacing w:after="0"/>
        <w:jc w:val="both"/>
        <w:rPr>
          <w:rFonts w:ascii="Arial" w:eastAsia="Arial" w:hAnsi="Arial" w:cs="Arial"/>
          <w:b/>
          <w:bCs/>
          <w:sz w:val="30"/>
          <w:szCs w:val="30"/>
          <w:lang w:val="en"/>
        </w:rPr>
      </w:pPr>
      <w:r w:rsidRPr="00786023">
        <w:rPr>
          <w:rFonts w:ascii="Arial" w:eastAsia="Arial" w:hAnsi="Arial" w:cs="Arial"/>
          <w:b/>
          <w:bCs/>
          <w:sz w:val="30"/>
          <w:szCs w:val="30"/>
          <w:lang w:val="en"/>
        </w:rPr>
        <w:t>Data cleaning process</w:t>
      </w:r>
    </w:p>
    <w:p w14:paraId="567A199B" w14:textId="61413EA5" w:rsidR="00DC4FBD" w:rsidRPr="00786023" w:rsidRDefault="0889F503"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The data generated from Flipkart.com through web scraping contained customer reviews, ratings, product categories and other attributes across 205,053 records for 104 different product types. The tool being used is pandas. The key </w:t>
      </w:r>
      <w:proofErr w:type="gramStart"/>
      <w:r w:rsidRPr="00786023">
        <w:rPr>
          <w:rFonts w:ascii="Arial" w:eastAsia="Arial" w:hAnsi="Arial" w:cs="Arial"/>
          <w:sz w:val="22"/>
          <w:szCs w:val="22"/>
        </w:rPr>
        <w:t>pandas</w:t>
      </w:r>
      <w:proofErr w:type="gramEnd"/>
      <w:r w:rsidRPr="00786023">
        <w:rPr>
          <w:rFonts w:ascii="Arial" w:eastAsia="Arial" w:hAnsi="Arial" w:cs="Arial"/>
          <w:sz w:val="22"/>
          <w:szCs w:val="22"/>
        </w:rPr>
        <w:t xml:space="preserve"> objects is data </w:t>
      </w:r>
      <w:proofErr w:type="gramStart"/>
      <w:r w:rsidRPr="00786023">
        <w:rPr>
          <w:rFonts w:ascii="Arial" w:eastAsia="Arial" w:hAnsi="Arial" w:cs="Arial"/>
          <w:sz w:val="22"/>
          <w:szCs w:val="22"/>
        </w:rPr>
        <w:t>frame</w:t>
      </w:r>
      <w:proofErr w:type="gramEnd"/>
      <w:r w:rsidRPr="00786023">
        <w:rPr>
          <w:rFonts w:ascii="Arial" w:eastAsia="Arial" w:hAnsi="Arial" w:cs="Arial"/>
          <w:sz w:val="22"/>
          <w:szCs w:val="22"/>
        </w:rPr>
        <w:t xml:space="preserve"> which represent data as a tabular structure, with rows and columns. Here are some steps are used to clean and process data to make the data suitable for analysis:</w:t>
      </w:r>
    </w:p>
    <w:p w14:paraId="294DDF24" w14:textId="77391C22" w:rsidR="00DC4FBD" w:rsidRPr="00786023" w:rsidRDefault="0889F503" w:rsidP="00581817">
      <w:pPr>
        <w:spacing w:before="240" w:after="240"/>
        <w:jc w:val="both"/>
        <w:rPr>
          <w:rFonts w:ascii="Arial" w:eastAsia="Arial" w:hAnsi="Arial" w:cs="Arial"/>
          <w:b/>
          <w:bCs/>
          <w:sz w:val="30"/>
          <w:szCs w:val="30"/>
          <w:lang w:val="en"/>
        </w:rPr>
      </w:pPr>
      <w:r w:rsidRPr="00786023">
        <w:rPr>
          <w:rFonts w:ascii="Arial" w:eastAsia="Arial" w:hAnsi="Arial" w:cs="Arial"/>
          <w:b/>
          <w:bCs/>
          <w:sz w:val="30"/>
          <w:szCs w:val="30"/>
          <w:lang w:val="en"/>
        </w:rPr>
        <w:t>Encoding Issues</w:t>
      </w:r>
    </w:p>
    <w:p w14:paraId="5BB91CD4" w14:textId="6A1BAE47" w:rsidR="00DC4FBD" w:rsidRPr="00786023" w:rsidRDefault="0889F503" w:rsidP="00581817">
      <w:pPr>
        <w:spacing w:before="240" w:after="240"/>
        <w:jc w:val="both"/>
        <w:rPr>
          <w:rFonts w:ascii="Arial" w:eastAsia="Arial" w:hAnsi="Arial" w:cs="Arial"/>
          <w:sz w:val="22"/>
          <w:szCs w:val="22"/>
        </w:rPr>
      </w:pPr>
      <w:r w:rsidRPr="00786023">
        <w:rPr>
          <w:rFonts w:ascii="Arial" w:eastAsia="Arial" w:hAnsi="Arial" w:cs="Arial"/>
          <w:sz w:val="22"/>
          <w:szCs w:val="22"/>
        </w:rPr>
        <w:t>Some product names contain “?????” that is likely due to encoding issues during scraping.  To address this, the encoding format is reviewed and corrected in the data extraction script. Text-encoding is converted to UTF-8 during the scraping process and the remaining characters “?????” are removed or replaced with correct characters based on the product name from Flipkart.</w:t>
      </w:r>
    </w:p>
    <w:p w14:paraId="342AAC68" w14:textId="176F8643" w:rsidR="00DC4FBD" w:rsidRPr="00786023" w:rsidRDefault="0889F503" w:rsidP="00581817">
      <w:pPr>
        <w:spacing w:before="240" w:after="240"/>
        <w:jc w:val="both"/>
        <w:rPr>
          <w:rFonts w:ascii="Arial" w:eastAsia="Arial" w:hAnsi="Arial" w:cs="Arial"/>
          <w:b/>
          <w:bCs/>
          <w:sz w:val="30"/>
          <w:szCs w:val="30"/>
          <w:lang w:val="en"/>
        </w:rPr>
      </w:pPr>
      <w:r w:rsidRPr="00786023">
        <w:rPr>
          <w:rFonts w:ascii="Arial" w:eastAsia="Arial" w:hAnsi="Arial" w:cs="Arial"/>
          <w:b/>
          <w:bCs/>
          <w:sz w:val="30"/>
          <w:szCs w:val="30"/>
          <w:lang w:val="en"/>
        </w:rPr>
        <w:t>Duplicate removal</w:t>
      </w:r>
    </w:p>
    <w:p w14:paraId="03764BBE" w14:textId="06308838" w:rsidR="00DC4FBD" w:rsidRPr="00786023" w:rsidRDefault="0889F503"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The dataset was checked for duplicate entries based on unique identifiers, for instance, product name and review. Duplicates were removed by using Python’s Pandas library with a function </w:t>
      </w:r>
      <w:proofErr w:type="gramStart"/>
      <w:r w:rsidRPr="00786023">
        <w:rPr>
          <w:rFonts w:ascii="Arial" w:eastAsia="Arial" w:hAnsi="Arial" w:cs="Arial"/>
          <w:sz w:val="22"/>
          <w:szCs w:val="22"/>
        </w:rPr>
        <w:t>called .</w:t>
      </w:r>
      <w:proofErr w:type="spellStart"/>
      <w:r w:rsidRPr="00786023">
        <w:rPr>
          <w:rFonts w:ascii="Arial" w:eastAsia="Arial" w:hAnsi="Arial" w:cs="Arial"/>
          <w:sz w:val="22"/>
          <w:szCs w:val="22"/>
        </w:rPr>
        <w:t>drop</w:t>
      </w:r>
      <w:proofErr w:type="gramEnd"/>
      <w:r w:rsidRPr="00786023">
        <w:rPr>
          <w:rFonts w:ascii="Arial" w:eastAsia="Arial" w:hAnsi="Arial" w:cs="Arial"/>
          <w:sz w:val="22"/>
          <w:szCs w:val="22"/>
        </w:rPr>
        <w:t>_duplicates</w:t>
      </w:r>
      <w:proofErr w:type="spellEnd"/>
      <w:r w:rsidRPr="00786023">
        <w:rPr>
          <w:rFonts w:ascii="Arial" w:eastAsia="Arial" w:hAnsi="Arial" w:cs="Arial"/>
          <w:sz w:val="22"/>
          <w:szCs w:val="22"/>
        </w:rPr>
        <w:t xml:space="preserve">(). The usage of Python’s Pandas library helps the author to identify and remove duplicate rows based on combinations of columns like </w:t>
      </w:r>
      <w:proofErr w:type="spellStart"/>
      <w:r w:rsidRPr="00786023">
        <w:rPr>
          <w:rFonts w:ascii="Arial" w:eastAsia="Arial" w:hAnsi="Arial" w:cs="Arial"/>
          <w:sz w:val="22"/>
          <w:szCs w:val="22"/>
        </w:rPr>
        <w:t>Product_name</w:t>
      </w:r>
      <w:proofErr w:type="spellEnd"/>
      <w:r w:rsidRPr="00786023">
        <w:rPr>
          <w:rFonts w:ascii="Arial" w:eastAsia="Arial" w:hAnsi="Arial" w:cs="Arial"/>
          <w:sz w:val="22"/>
          <w:szCs w:val="22"/>
        </w:rPr>
        <w:t xml:space="preserve">, </w:t>
      </w:r>
      <w:proofErr w:type="spellStart"/>
      <w:r w:rsidRPr="00786023">
        <w:rPr>
          <w:rFonts w:ascii="Arial" w:eastAsia="Arial" w:hAnsi="Arial" w:cs="Arial"/>
          <w:sz w:val="22"/>
          <w:szCs w:val="22"/>
        </w:rPr>
        <w:t>Product_price</w:t>
      </w:r>
      <w:proofErr w:type="spellEnd"/>
      <w:r w:rsidRPr="00786023">
        <w:rPr>
          <w:rFonts w:ascii="Arial" w:eastAsia="Arial" w:hAnsi="Arial" w:cs="Arial"/>
          <w:sz w:val="22"/>
          <w:szCs w:val="22"/>
        </w:rPr>
        <w:t>, and Review.</w:t>
      </w:r>
    </w:p>
    <w:p w14:paraId="452A20FE" w14:textId="5BDC3C3E" w:rsidR="00DC4FBD" w:rsidRPr="00786023" w:rsidRDefault="0889F503" w:rsidP="00581817">
      <w:pPr>
        <w:spacing w:before="240" w:after="240"/>
        <w:jc w:val="both"/>
        <w:rPr>
          <w:rFonts w:ascii="Arial" w:eastAsia="Arial" w:hAnsi="Arial" w:cs="Arial"/>
          <w:b/>
          <w:bCs/>
          <w:sz w:val="30"/>
          <w:szCs w:val="30"/>
          <w:lang w:val="en"/>
        </w:rPr>
      </w:pPr>
      <w:r w:rsidRPr="00786023">
        <w:rPr>
          <w:rFonts w:ascii="Arial" w:eastAsia="Arial" w:hAnsi="Arial" w:cs="Arial"/>
          <w:b/>
          <w:bCs/>
          <w:sz w:val="30"/>
          <w:szCs w:val="30"/>
          <w:lang w:val="en"/>
        </w:rPr>
        <w:t>Handling missing value</w:t>
      </w:r>
    </w:p>
    <w:p w14:paraId="20C1ABA7" w14:textId="65C65133" w:rsidR="00DC4FBD" w:rsidRPr="00786023" w:rsidRDefault="0889F503"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The tool being used is pandas </w:t>
      </w:r>
      <w:proofErr w:type="gramStart"/>
      <w:r w:rsidRPr="00786023">
        <w:rPr>
          <w:rFonts w:ascii="Arial" w:eastAsia="Arial" w:hAnsi="Arial" w:cs="Arial"/>
          <w:sz w:val="22"/>
          <w:szCs w:val="22"/>
        </w:rPr>
        <w:t>with .</w:t>
      </w:r>
      <w:proofErr w:type="spellStart"/>
      <w:r w:rsidRPr="00786023">
        <w:rPr>
          <w:rFonts w:ascii="Arial" w:eastAsia="Arial" w:hAnsi="Arial" w:cs="Arial"/>
          <w:sz w:val="22"/>
          <w:szCs w:val="22"/>
        </w:rPr>
        <w:t>fillna</w:t>
      </w:r>
      <w:proofErr w:type="spellEnd"/>
      <w:proofErr w:type="gramEnd"/>
      <w:r w:rsidRPr="00786023">
        <w:rPr>
          <w:rFonts w:ascii="Arial" w:eastAsia="Arial" w:hAnsi="Arial" w:cs="Arial"/>
          <w:sz w:val="22"/>
          <w:szCs w:val="22"/>
        </w:rPr>
        <w:t>() function to address missing values. One of the methods being used is imputation. Numeric fields were filled with the median value to maintain consistency where feasible. Another method is omission which removes rows with missing values.</w:t>
      </w:r>
    </w:p>
    <w:p w14:paraId="2488EC35" w14:textId="410EEE6F" w:rsidR="00DC4FBD" w:rsidRPr="00786023" w:rsidRDefault="0889F503" w:rsidP="00581817">
      <w:pPr>
        <w:spacing w:before="240" w:after="240"/>
        <w:jc w:val="both"/>
        <w:rPr>
          <w:rFonts w:ascii="Arial" w:eastAsia="Arial" w:hAnsi="Arial" w:cs="Arial"/>
          <w:b/>
          <w:bCs/>
          <w:sz w:val="30"/>
          <w:szCs w:val="30"/>
          <w:lang w:val="en"/>
        </w:rPr>
      </w:pPr>
      <w:r w:rsidRPr="00786023">
        <w:rPr>
          <w:rFonts w:ascii="Arial" w:eastAsia="Arial" w:hAnsi="Arial" w:cs="Arial"/>
          <w:b/>
          <w:bCs/>
          <w:sz w:val="30"/>
          <w:szCs w:val="30"/>
          <w:lang w:val="en"/>
        </w:rPr>
        <w:t>Text preprocessing</w:t>
      </w:r>
    </w:p>
    <w:p w14:paraId="0DC022D2" w14:textId="5E2656D8" w:rsidR="00DC4FBD" w:rsidRPr="00786023" w:rsidRDefault="0889F503" w:rsidP="00581817">
      <w:pPr>
        <w:spacing w:before="240" w:after="240"/>
        <w:jc w:val="both"/>
        <w:rPr>
          <w:rFonts w:ascii="Arial" w:eastAsia="Arial" w:hAnsi="Arial" w:cs="Arial"/>
          <w:sz w:val="22"/>
          <w:szCs w:val="22"/>
        </w:rPr>
      </w:pPr>
      <w:r w:rsidRPr="00786023">
        <w:rPr>
          <w:rFonts w:ascii="Arial" w:eastAsia="Arial" w:hAnsi="Arial" w:cs="Arial"/>
          <w:sz w:val="22"/>
          <w:szCs w:val="22"/>
        </w:rPr>
        <w:t>Punctuation, special characters, and HTML tags were removed to reduce noise. Natural Language Toolkit (NLTK) is used to remove common words that do not contribute to sentiment</w:t>
      </w:r>
      <w:r w:rsidR="01661866" w:rsidRPr="00786023">
        <w:rPr>
          <w:rFonts w:ascii="Arial" w:eastAsia="Arial" w:hAnsi="Arial" w:cs="Arial"/>
          <w:sz w:val="22"/>
          <w:szCs w:val="22"/>
        </w:rPr>
        <w:t xml:space="preserve"> </w:t>
      </w:r>
      <w:r w:rsidRPr="00786023">
        <w:rPr>
          <w:rFonts w:ascii="Arial" w:eastAsia="Arial" w:hAnsi="Arial" w:cs="Arial"/>
          <w:sz w:val="22"/>
          <w:szCs w:val="22"/>
        </w:rPr>
        <w:t>(“and” or “is”).</w:t>
      </w:r>
    </w:p>
    <w:p w14:paraId="44D64B47" w14:textId="136121C3" w:rsidR="00DC4FBD" w:rsidRPr="00786023" w:rsidRDefault="0889F503" w:rsidP="00581817">
      <w:pPr>
        <w:spacing w:before="240" w:after="240"/>
        <w:jc w:val="both"/>
        <w:rPr>
          <w:rFonts w:ascii="Arial" w:eastAsia="Arial" w:hAnsi="Arial" w:cs="Arial"/>
          <w:b/>
          <w:bCs/>
          <w:sz w:val="30"/>
          <w:szCs w:val="30"/>
          <w:lang w:val="en"/>
        </w:rPr>
      </w:pPr>
      <w:r w:rsidRPr="00786023">
        <w:rPr>
          <w:rFonts w:ascii="Arial" w:eastAsia="Arial" w:hAnsi="Arial" w:cs="Arial"/>
          <w:b/>
          <w:bCs/>
          <w:sz w:val="30"/>
          <w:szCs w:val="30"/>
          <w:lang w:val="en"/>
        </w:rPr>
        <w:t>Standardizing Sentiment Labels</w:t>
      </w:r>
    </w:p>
    <w:p w14:paraId="5709B9B2" w14:textId="6F511DB5" w:rsidR="00DC4FBD" w:rsidRPr="00786023" w:rsidRDefault="0889F503" w:rsidP="00581817">
      <w:pPr>
        <w:spacing w:before="240" w:after="240"/>
        <w:jc w:val="both"/>
        <w:rPr>
          <w:rFonts w:ascii="Arial" w:eastAsia="Arial" w:hAnsi="Arial" w:cs="Arial"/>
          <w:sz w:val="22"/>
          <w:szCs w:val="22"/>
        </w:rPr>
      </w:pPr>
      <w:r w:rsidRPr="00786023">
        <w:rPr>
          <w:rFonts w:ascii="Arial" w:eastAsia="Arial" w:hAnsi="Arial" w:cs="Arial"/>
          <w:sz w:val="22"/>
          <w:szCs w:val="22"/>
        </w:rPr>
        <w:t>The column “Sentiment” needs to be consistent in labeling to simplify the analysis. All sentiment labels are standardized to lowercase</w:t>
      </w:r>
      <w:r w:rsidR="3EA0A452" w:rsidRPr="00786023">
        <w:rPr>
          <w:rFonts w:ascii="Arial" w:eastAsia="Arial" w:hAnsi="Arial" w:cs="Arial"/>
          <w:sz w:val="22"/>
          <w:szCs w:val="22"/>
        </w:rPr>
        <w:t xml:space="preserve"> </w:t>
      </w:r>
      <w:r w:rsidRPr="00786023">
        <w:rPr>
          <w:rFonts w:ascii="Arial" w:eastAsia="Arial" w:hAnsi="Arial" w:cs="Arial"/>
          <w:sz w:val="22"/>
          <w:szCs w:val="22"/>
        </w:rPr>
        <w:t>(positive, neutral, negative) and consistency is guaranteed across similar sentiments if any were classified differently during labeling.</w:t>
      </w:r>
    </w:p>
    <w:p w14:paraId="7FA2930F" w14:textId="21922AD5" w:rsidR="00DC4FBD" w:rsidRPr="00786023" w:rsidRDefault="0889F503" w:rsidP="00581817">
      <w:pPr>
        <w:spacing w:before="240" w:after="240"/>
        <w:jc w:val="both"/>
        <w:rPr>
          <w:rFonts w:ascii="Arial" w:eastAsia="Arial" w:hAnsi="Arial" w:cs="Arial"/>
          <w:b/>
          <w:bCs/>
          <w:sz w:val="30"/>
          <w:szCs w:val="30"/>
          <w:lang w:val="en"/>
        </w:rPr>
      </w:pPr>
      <w:r w:rsidRPr="00786023">
        <w:rPr>
          <w:rFonts w:ascii="Arial" w:eastAsia="Arial" w:hAnsi="Arial" w:cs="Arial"/>
          <w:b/>
          <w:bCs/>
          <w:sz w:val="30"/>
          <w:szCs w:val="30"/>
          <w:lang w:val="en"/>
        </w:rPr>
        <w:t>Normalization of Numeric Values</w:t>
      </w:r>
    </w:p>
    <w:p w14:paraId="17F5844C" w14:textId="0F7EFBCF" w:rsidR="00DC4FBD" w:rsidRPr="00786023" w:rsidRDefault="0889F503" w:rsidP="00581817">
      <w:pPr>
        <w:spacing w:before="240" w:after="240"/>
        <w:jc w:val="both"/>
        <w:rPr>
          <w:rFonts w:ascii="Arial" w:eastAsia="Arial" w:hAnsi="Arial" w:cs="Arial"/>
          <w:sz w:val="22"/>
          <w:szCs w:val="22"/>
          <w:lang w:val="en"/>
        </w:rPr>
      </w:pPr>
      <w:r w:rsidRPr="00786023">
        <w:rPr>
          <w:rFonts w:ascii="Arial" w:eastAsia="Arial" w:hAnsi="Arial" w:cs="Arial"/>
          <w:sz w:val="22"/>
          <w:szCs w:val="22"/>
          <w:lang w:val="en"/>
        </w:rPr>
        <w:lastRenderedPageBreak/>
        <w:t>The column “Rate” needs to be standardized to a consistent rating scale. All ratings need to be on a 1-5 scale, any outliers or non-standard values are corrected to fit this scale.</w:t>
      </w:r>
    </w:p>
    <w:p w14:paraId="659FE6AB" w14:textId="390E4E8A" w:rsidR="00DC4FBD" w:rsidRPr="00786023" w:rsidRDefault="0889F503" w:rsidP="00581817">
      <w:pPr>
        <w:spacing w:before="240" w:after="240"/>
        <w:jc w:val="both"/>
        <w:rPr>
          <w:rFonts w:ascii="Arial" w:eastAsia="Arial" w:hAnsi="Arial" w:cs="Arial"/>
          <w:sz w:val="22"/>
          <w:szCs w:val="22"/>
          <w:lang w:val="en"/>
        </w:rPr>
      </w:pPr>
      <w:r w:rsidRPr="00786023">
        <w:rPr>
          <w:rFonts w:ascii="Arial" w:eastAsia="Arial" w:hAnsi="Arial" w:cs="Arial"/>
          <w:sz w:val="22"/>
          <w:szCs w:val="22"/>
          <w:lang w:val="en"/>
        </w:rPr>
        <w:t>In the data-cleaning process, we will use several Python libraries and methods:</w:t>
      </w:r>
    </w:p>
    <w:p w14:paraId="674F0EFA" w14:textId="77777777" w:rsidR="00581817" w:rsidRPr="00581817" w:rsidRDefault="6386287B" w:rsidP="00581817">
      <w:pPr>
        <w:pStyle w:val="ListParagraph"/>
        <w:numPr>
          <w:ilvl w:val="0"/>
          <w:numId w:val="47"/>
        </w:numPr>
        <w:spacing w:after="0"/>
        <w:jc w:val="both"/>
        <w:rPr>
          <w:rFonts w:ascii="Arial" w:eastAsia="Arial" w:hAnsi="Arial" w:cs="Arial"/>
          <w:sz w:val="22"/>
          <w:szCs w:val="22"/>
        </w:rPr>
      </w:pPr>
      <w:r w:rsidRPr="00786023">
        <w:rPr>
          <w:rFonts w:ascii="Arial" w:eastAsia="Arial" w:hAnsi="Arial" w:cs="Arial"/>
          <w:b/>
          <w:bCs/>
          <w:sz w:val="22"/>
          <w:szCs w:val="22"/>
        </w:rPr>
        <w:t>Pandas</w:t>
      </w:r>
      <w:r w:rsidRPr="00786023">
        <w:rPr>
          <w:rFonts w:ascii="Arial" w:eastAsia="Arial" w:hAnsi="Arial" w:cs="Arial"/>
          <w:sz w:val="22"/>
          <w:szCs w:val="22"/>
        </w:rPr>
        <w:t xml:space="preserve">: </w:t>
      </w:r>
    </w:p>
    <w:p w14:paraId="7C7183C6" w14:textId="17F32E97" w:rsidR="00DC4FBD" w:rsidRPr="00581817" w:rsidRDefault="6386287B" w:rsidP="00581817">
      <w:pPr>
        <w:spacing w:after="0"/>
        <w:ind w:left="360"/>
        <w:jc w:val="both"/>
        <w:rPr>
          <w:rFonts w:ascii="Arial" w:eastAsia="Arial" w:hAnsi="Arial" w:cs="Arial"/>
          <w:sz w:val="22"/>
          <w:szCs w:val="22"/>
        </w:rPr>
      </w:pPr>
      <w:r w:rsidRPr="00581817">
        <w:rPr>
          <w:rFonts w:ascii="Arial" w:eastAsia="Arial" w:hAnsi="Arial" w:cs="Arial"/>
          <w:sz w:val="22"/>
          <w:szCs w:val="22"/>
        </w:rPr>
        <w:t>This library is central to data cleaning. The “</w:t>
      </w:r>
      <w:proofErr w:type="spellStart"/>
      <w:r w:rsidRPr="00581817">
        <w:rPr>
          <w:rFonts w:ascii="Arial" w:eastAsia="Arial" w:hAnsi="Arial" w:cs="Arial"/>
          <w:sz w:val="22"/>
          <w:szCs w:val="22"/>
        </w:rPr>
        <w:t>DataFrame</w:t>
      </w:r>
      <w:proofErr w:type="spellEnd"/>
      <w:r w:rsidRPr="00581817">
        <w:rPr>
          <w:rFonts w:ascii="Arial" w:eastAsia="Arial" w:hAnsi="Arial" w:cs="Arial"/>
          <w:sz w:val="22"/>
          <w:szCs w:val="22"/>
        </w:rPr>
        <w:t xml:space="preserve">” </w:t>
      </w:r>
      <w:r w:rsidRPr="00581817">
        <w:rPr>
          <w:rFonts w:ascii="Arial" w:eastAsia="Arial" w:hAnsi="Arial" w:cs="Arial"/>
          <w:color w:val="1C1C1C"/>
          <w:sz w:val="22"/>
          <w:szCs w:val="22"/>
        </w:rPr>
        <w:t>provides a tabular format with rows and columns, which is convenient for processing structured datasets.</w:t>
      </w:r>
      <w:r w:rsidRPr="00581817">
        <w:rPr>
          <w:rFonts w:ascii="Arial" w:eastAsia="Arial" w:hAnsi="Arial" w:cs="Arial"/>
          <w:sz w:val="22"/>
          <w:szCs w:val="22"/>
        </w:rPr>
        <w:t xml:space="preserve"> In detail, we use </w:t>
      </w:r>
      <w:proofErr w:type="gramStart"/>
      <w:r w:rsidRPr="00581817">
        <w:rPr>
          <w:rFonts w:ascii="Arial" w:eastAsia="Arial" w:hAnsi="Arial" w:cs="Arial"/>
          <w:sz w:val="22"/>
          <w:szCs w:val="22"/>
        </w:rPr>
        <w:t>“.</w:t>
      </w:r>
      <w:proofErr w:type="spellStart"/>
      <w:r w:rsidRPr="00581817">
        <w:rPr>
          <w:rFonts w:ascii="Arial" w:eastAsia="Arial" w:hAnsi="Arial" w:cs="Arial"/>
          <w:sz w:val="22"/>
          <w:szCs w:val="22"/>
        </w:rPr>
        <w:t>fillna</w:t>
      </w:r>
      <w:proofErr w:type="spellEnd"/>
      <w:proofErr w:type="gramEnd"/>
      <w:r w:rsidRPr="00581817">
        <w:rPr>
          <w:rFonts w:ascii="Arial" w:eastAsia="Arial" w:hAnsi="Arial" w:cs="Arial"/>
          <w:sz w:val="22"/>
          <w:szCs w:val="22"/>
        </w:rPr>
        <w:t>()” and “.</w:t>
      </w:r>
      <w:proofErr w:type="spellStart"/>
      <w:r w:rsidRPr="00581817">
        <w:rPr>
          <w:rFonts w:ascii="Arial" w:eastAsia="Arial" w:hAnsi="Arial" w:cs="Arial"/>
          <w:sz w:val="22"/>
          <w:szCs w:val="22"/>
        </w:rPr>
        <w:t>drop_duplicates</w:t>
      </w:r>
      <w:proofErr w:type="spellEnd"/>
      <w:r w:rsidRPr="00581817">
        <w:rPr>
          <w:rFonts w:ascii="Arial" w:eastAsia="Arial" w:hAnsi="Arial" w:cs="Arial"/>
          <w:sz w:val="22"/>
          <w:szCs w:val="22"/>
        </w:rPr>
        <w:t>()” to handle duplicates and missing values.</w:t>
      </w:r>
    </w:p>
    <w:p w14:paraId="721E19F1" w14:textId="671A74F4" w:rsidR="3D7848B6" w:rsidRPr="00786023" w:rsidRDefault="3D7848B6" w:rsidP="00581817">
      <w:pPr>
        <w:pStyle w:val="ListParagraph"/>
        <w:spacing w:after="0"/>
        <w:jc w:val="both"/>
        <w:rPr>
          <w:rFonts w:ascii="Arial" w:eastAsia="Arial" w:hAnsi="Arial" w:cs="Arial"/>
          <w:sz w:val="22"/>
          <w:szCs w:val="22"/>
        </w:rPr>
      </w:pPr>
    </w:p>
    <w:p w14:paraId="5B7B5DA7" w14:textId="77777777" w:rsidR="00581817" w:rsidRPr="00581817" w:rsidRDefault="6386287B" w:rsidP="00581817">
      <w:pPr>
        <w:pStyle w:val="ListParagraph"/>
        <w:numPr>
          <w:ilvl w:val="0"/>
          <w:numId w:val="47"/>
        </w:numPr>
        <w:spacing w:after="0"/>
        <w:rPr>
          <w:rFonts w:ascii="Arial" w:eastAsia="Arial" w:hAnsi="Arial" w:cs="Arial"/>
          <w:sz w:val="22"/>
          <w:szCs w:val="22"/>
        </w:rPr>
      </w:pPr>
      <w:r w:rsidRPr="00786023">
        <w:rPr>
          <w:rFonts w:ascii="Arial" w:eastAsia="Arial" w:hAnsi="Arial" w:cs="Arial"/>
          <w:b/>
          <w:bCs/>
          <w:sz w:val="22"/>
          <w:szCs w:val="22"/>
        </w:rPr>
        <w:t>Natural Language Toolkit (NLTK)</w:t>
      </w:r>
      <w:r w:rsidRPr="00786023">
        <w:rPr>
          <w:rFonts w:ascii="Arial" w:eastAsia="Arial" w:hAnsi="Arial" w:cs="Arial"/>
          <w:sz w:val="22"/>
          <w:szCs w:val="22"/>
        </w:rPr>
        <w:t>:</w:t>
      </w:r>
    </w:p>
    <w:p w14:paraId="441C0086" w14:textId="6084A358" w:rsidR="00DC4FBD" w:rsidRPr="00581817" w:rsidRDefault="6386287B" w:rsidP="00581817">
      <w:pPr>
        <w:spacing w:after="0"/>
        <w:ind w:left="360"/>
        <w:rPr>
          <w:rFonts w:ascii="Arial" w:eastAsia="Arial" w:hAnsi="Arial" w:cs="Arial"/>
          <w:sz w:val="22"/>
          <w:szCs w:val="22"/>
        </w:rPr>
      </w:pPr>
      <w:r w:rsidRPr="00581817">
        <w:rPr>
          <w:rFonts w:ascii="Arial" w:eastAsia="Arial" w:hAnsi="Arial" w:cs="Arial"/>
          <w:sz w:val="22"/>
          <w:szCs w:val="22"/>
        </w:rPr>
        <w:t>We leverage NLTK to preprocess the review text by removing HTML tags, some special characters, “</w:t>
      </w:r>
      <w:proofErr w:type="gramStart"/>
      <w:r w:rsidRPr="00581817">
        <w:rPr>
          <w:rFonts w:ascii="Arial" w:eastAsia="Arial" w:hAnsi="Arial" w:cs="Arial"/>
          <w:sz w:val="22"/>
          <w:szCs w:val="22"/>
        </w:rPr>
        <w:t>and,</w:t>
      </w:r>
      <w:proofErr w:type="gramEnd"/>
      <w:r w:rsidRPr="00581817">
        <w:rPr>
          <w:rFonts w:ascii="Arial" w:eastAsia="Arial" w:hAnsi="Arial" w:cs="Arial"/>
          <w:sz w:val="22"/>
          <w:szCs w:val="22"/>
        </w:rPr>
        <w:t xml:space="preserve">” “is”, etc., which benefits sentiment analysis accuracy. </w:t>
      </w:r>
    </w:p>
    <w:p w14:paraId="13E3F3FC" w14:textId="72760360" w:rsidR="3D7848B6" w:rsidRPr="00786023" w:rsidRDefault="3D7848B6" w:rsidP="00581817">
      <w:pPr>
        <w:pStyle w:val="ListParagraph"/>
        <w:spacing w:after="0"/>
        <w:jc w:val="both"/>
        <w:rPr>
          <w:rFonts w:ascii="Arial" w:eastAsia="Arial" w:hAnsi="Arial" w:cs="Arial"/>
          <w:sz w:val="22"/>
          <w:szCs w:val="22"/>
        </w:rPr>
      </w:pPr>
    </w:p>
    <w:p w14:paraId="707E44A7" w14:textId="77777777" w:rsidR="00581817" w:rsidRPr="00581817" w:rsidRDefault="6386287B" w:rsidP="00581817">
      <w:pPr>
        <w:pStyle w:val="ListParagraph"/>
        <w:numPr>
          <w:ilvl w:val="0"/>
          <w:numId w:val="47"/>
        </w:numPr>
        <w:spacing w:after="0"/>
        <w:rPr>
          <w:rFonts w:ascii="Arial" w:eastAsia="Arial" w:hAnsi="Arial" w:cs="Arial"/>
          <w:sz w:val="22"/>
          <w:szCs w:val="22"/>
        </w:rPr>
      </w:pPr>
      <w:r w:rsidRPr="00786023">
        <w:rPr>
          <w:rFonts w:ascii="Arial" w:eastAsia="Arial" w:hAnsi="Arial" w:cs="Arial"/>
          <w:b/>
          <w:bCs/>
          <w:sz w:val="22"/>
          <w:szCs w:val="22"/>
        </w:rPr>
        <w:t>Encoding Adjustments</w:t>
      </w:r>
      <w:r w:rsidRPr="00786023">
        <w:rPr>
          <w:rFonts w:ascii="Arial" w:eastAsia="Arial" w:hAnsi="Arial" w:cs="Arial"/>
          <w:sz w:val="22"/>
          <w:szCs w:val="22"/>
        </w:rPr>
        <w:t>:</w:t>
      </w:r>
    </w:p>
    <w:p w14:paraId="78E15BCC" w14:textId="31E9C6D9" w:rsidR="00DC4FBD" w:rsidRPr="00581817" w:rsidRDefault="6386287B" w:rsidP="00581817">
      <w:pPr>
        <w:spacing w:after="0"/>
        <w:ind w:left="360"/>
        <w:rPr>
          <w:rFonts w:ascii="Arial" w:eastAsia="Arial" w:hAnsi="Arial" w:cs="Arial"/>
          <w:sz w:val="22"/>
          <w:szCs w:val="22"/>
        </w:rPr>
      </w:pPr>
      <w:r w:rsidRPr="00581817">
        <w:rPr>
          <w:rFonts w:ascii="Arial" w:eastAsia="Arial" w:hAnsi="Arial" w:cs="Arial"/>
          <w:sz w:val="22"/>
          <w:szCs w:val="22"/>
        </w:rPr>
        <w:t>During the web scraping process, we encountered encoding issues, which led to characters like “????” in product names. Therefore, we applied UTF-8 encoding to solve these issues, which can ensure an accurate display of text data.</w:t>
      </w:r>
    </w:p>
    <w:p w14:paraId="69B7A9F8" w14:textId="675E50C0" w:rsidR="3D7848B6" w:rsidRPr="00786023" w:rsidRDefault="3D7848B6" w:rsidP="00581817">
      <w:pPr>
        <w:pStyle w:val="ListParagraph"/>
        <w:spacing w:after="0"/>
        <w:jc w:val="both"/>
        <w:rPr>
          <w:rFonts w:ascii="Arial" w:eastAsia="Arial" w:hAnsi="Arial" w:cs="Arial"/>
          <w:sz w:val="22"/>
          <w:szCs w:val="22"/>
        </w:rPr>
      </w:pPr>
    </w:p>
    <w:p w14:paraId="6779FBD0" w14:textId="77777777" w:rsidR="00581817" w:rsidRPr="00581817" w:rsidRDefault="6386287B" w:rsidP="00581817">
      <w:pPr>
        <w:pStyle w:val="ListParagraph"/>
        <w:numPr>
          <w:ilvl w:val="0"/>
          <w:numId w:val="47"/>
        </w:numPr>
        <w:rPr>
          <w:rFonts w:ascii="Arial" w:eastAsia="Arial" w:hAnsi="Arial" w:cs="Arial"/>
          <w:sz w:val="22"/>
          <w:szCs w:val="22"/>
        </w:rPr>
      </w:pPr>
      <w:r w:rsidRPr="00786023">
        <w:rPr>
          <w:rFonts w:ascii="Arial" w:hAnsi="Arial" w:cs="Arial"/>
          <w:b/>
          <w:bCs/>
          <w:sz w:val="22"/>
          <w:szCs w:val="22"/>
        </w:rPr>
        <w:t>Standardization</w:t>
      </w:r>
      <w:r w:rsidR="342810F1" w:rsidRPr="00786023">
        <w:rPr>
          <w:rFonts w:ascii="Arial" w:hAnsi="Arial" w:cs="Arial"/>
          <w:b/>
          <w:bCs/>
          <w:sz w:val="22"/>
          <w:szCs w:val="22"/>
        </w:rPr>
        <w:t xml:space="preserve"> </w:t>
      </w:r>
      <w:r w:rsidRPr="00786023">
        <w:rPr>
          <w:rFonts w:ascii="Arial" w:hAnsi="Arial" w:cs="Arial"/>
          <w:b/>
          <w:bCs/>
          <w:sz w:val="22"/>
          <w:szCs w:val="22"/>
        </w:rPr>
        <w:t>of Sentiment and Ratings</w:t>
      </w:r>
      <w:r w:rsidR="00581817" w:rsidRPr="00581817">
        <w:rPr>
          <w:rFonts w:ascii="Arial" w:hAnsi="Arial" w:cs="Arial"/>
          <w:sz w:val="22"/>
          <w:szCs w:val="22"/>
        </w:rPr>
        <w:t>:</w:t>
      </w:r>
    </w:p>
    <w:p w14:paraId="51F86221" w14:textId="77777777" w:rsidR="00581817" w:rsidRDefault="6386287B" w:rsidP="00581817">
      <w:pPr>
        <w:ind w:left="360"/>
        <w:rPr>
          <w:rFonts w:ascii="Arial" w:hAnsi="Arial" w:cs="Arial"/>
          <w:b/>
          <w:bCs/>
          <w:sz w:val="22"/>
          <w:szCs w:val="22"/>
        </w:rPr>
      </w:pPr>
      <w:r w:rsidRPr="00581817">
        <w:rPr>
          <w:rFonts w:ascii="Arial" w:hAnsi="Arial" w:cs="Arial"/>
          <w:sz w:val="22"/>
          <w:szCs w:val="22"/>
        </w:rPr>
        <w:t>Considering the convenience of sentiment analysis, we converted the reviews into "positive", "neutral" and "negative". What’s more, the ratings in the "Rate" column were normalized to a consistent 1-5 scale without any non-standard or outlier values.</w:t>
      </w:r>
      <w:r w:rsidRPr="00581817">
        <w:rPr>
          <w:rFonts w:ascii="Arial" w:hAnsi="Arial" w:cs="Arial"/>
        </w:rPr>
        <w:t xml:space="preserve"> </w:t>
      </w:r>
      <w:r w:rsidRPr="00581817">
        <w:rPr>
          <w:rFonts w:ascii="Arial" w:hAnsi="Arial" w:cs="Arial"/>
        </w:rPr>
        <w:br/>
      </w:r>
    </w:p>
    <w:p w14:paraId="107624C9" w14:textId="77777777" w:rsidR="00581817" w:rsidRPr="00581817" w:rsidRDefault="6386287B" w:rsidP="00581817">
      <w:pPr>
        <w:pStyle w:val="ListParagraph"/>
        <w:numPr>
          <w:ilvl w:val="0"/>
          <w:numId w:val="47"/>
        </w:numPr>
        <w:rPr>
          <w:rFonts w:ascii="Arial" w:eastAsia="Arial" w:hAnsi="Arial" w:cs="Arial"/>
          <w:sz w:val="22"/>
          <w:szCs w:val="22"/>
        </w:rPr>
      </w:pPr>
      <w:r w:rsidRPr="00581817">
        <w:rPr>
          <w:rFonts w:ascii="Arial" w:hAnsi="Arial" w:cs="Arial"/>
          <w:b/>
          <w:bCs/>
          <w:sz w:val="22"/>
          <w:szCs w:val="22"/>
        </w:rPr>
        <w:t>Data storage</w:t>
      </w:r>
      <w:r w:rsidR="00B207D8" w:rsidRPr="00581817">
        <w:rPr>
          <w:rFonts w:ascii="Arial" w:hAnsi="Arial" w:cs="Arial"/>
          <w:b/>
          <w:bCs/>
          <w:sz w:val="22"/>
          <w:szCs w:val="22"/>
          <w:lang w:eastAsia="zh-CN"/>
        </w:rPr>
        <w:t>:</w:t>
      </w:r>
    </w:p>
    <w:p w14:paraId="0A517641" w14:textId="27FC2DCF" w:rsidR="00DC4FBD" w:rsidRPr="00581817" w:rsidRDefault="6386287B" w:rsidP="00581817">
      <w:pPr>
        <w:ind w:left="360"/>
        <w:rPr>
          <w:rFonts w:ascii="Arial" w:eastAsia="Arial" w:hAnsi="Arial" w:cs="Arial"/>
          <w:sz w:val="22"/>
          <w:szCs w:val="22"/>
        </w:rPr>
      </w:pPr>
      <w:r w:rsidRPr="00581817">
        <w:rPr>
          <w:rFonts w:ascii="Arial" w:hAnsi="Arial" w:cs="Arial"/>
          <w:sz w:val="22"/>
          <w:szCs w:val="22"/>
        </w:rPr>
        <w:t xml:space="preserve">We employ Python’s </w:t>
      </w:r>
      <w:proofErr w:type="spellStart"/>
      <w:r w:rsidRPr="00581817">
        <w:rPr>
          <w:rFonts w:ascii="Arial" w:hAnsi="Arial" w:cs="Arial"/>
          <w:sz w:val="22"/>
          <w:szCs w:val="22"/>
        </w:rPr>
        <w:t>BeautifulSoup</w:t>
      </w:r>
      <w:proofErr w:type="spellEnd"/>
      <w:r w:rsidRPr="00581817">
        <w:rPr>
          <w:rFonts w:ascii="Arial" w:hAnsi="Arial" w:cs="Arial"/>
          <w:sz w:val="22"/>
          <w:szCs w:val="22"/>
        </w:rPr>
        <w:t xml:space="preserve"> library to extract data about customer reviews, ratings, and product details across various categories from Flipkart.com. </w:t>
      </w:r>
      <w:proofErr w:type="spellStart"/>
      <w:r w:rsidRPr="00581817">
        <w:rPr>
          <w:rFonts w:ascii="Arial" w:hAnsi="Arial" w:cs="Arial"/>
          <w:sz w:val="22"/>
          <w:szCs w:val="22"/>
        </w:rPr>
        <w:t>BeautifulSoup</w:t>
      </w:r>
      <w:proofErr w:type="spellEnd"/>
      <w:r w:rsidRPr="00581817">
        <w:rPr>
          <w:rFonts w:ascii="Arial" w:hAnsi="Arial" w:cs="Arial"/>
          <w:sz w:val="22"/>
          <w:szCs w:val="22"/>
        </w:rPr>
        <w:t xml:space="preserve"> enabled HTML parsing, which can allow for the structured extraction of information into a CSV file. So, the dataset was stored in CSV format, which is a flexible format for structured data storage.</w:t>
      </w:r>
    </w:p>
    <w:p w14:paraId="388C8FC5" w14:textId="6C12FE7B" w:rsidR="166C228E" w:rsidRPr="00786023" w:rsidRDefault="166C228E" w:rsidP="00581817">
      <w:pPr>
        <w:spacing w:before="240" w:after="240"/>
        <w:jc w:val="both"/>
        <w:rPr>
          <w:rFonts w:ascii="Arial" w:eastAsia="Arial" w:hAnsi="Arial" w:cs="Arial"/>
          <w:b/>
          <w:bCs/>
          <w:color w:val="000000" w:themeColor="text1"/>
          <w:sz w:val="40"/>
          <w:szCs w:val="40"/>
        </w:rPr>
      </w:pPr>
    </w:p>
    <w:p w14:paraId="419ADA9C" w14:textId="43FE8C58" w:rsidR="00DC4FBD" w:rsidRPr="00786023" w:rsidRDefault="5FE2FC3F" w:rsidP="00581817">
      <w:pPr>
        <w:pStyle w:val="Heading1"/>
        <w:jc w:val="both"/>
        <w:rPr>
          <w:rFonts w:ascii="Arial" w:hAnsi="Arial" w:cs="Arial"/>
          <w:color w:val="auto"/>
          <w:sz w:val="44"/>
          <w:szCs w:val="44"/>
        </w:rPr>
      </w:pPr>
      <w:bookmarkStart w:id="5" w:name="_Toc184766782"/>
      <w:r w:rsidRPr="00786023">
        <w:rPr>
          <w:rFonts w:ascii="Arial" w:hAnsi="Arial" w:cs="Arial"/>
          <w:color w:val="auto"/>
          <w:sz w:val="44"/>
          <w:szCs w:val="44"/>
        </w:rPr>
        <w:t xml:space="preserve">Part3: </w:t>
      </w:r>
      <w:r w:rsidR="10F1B017" w:rsidRPr="00786023">
        <w:rPr>
          <w:rFonts w:ascii="Arial" w:hAnsi="Arial" w:cs="Arial"/>
          <w:color w:val="auto"/>
          <w:sz w:val="44"/>
          <w:szCs w:val="44"/>
        </w:rPr>
        <w:t>Analyzing Customer Sentiment on Flipkart: Insights into Customer Satisfaction</w:t>
      </w:r>
      <w:bookmarkEnd w:id="5"/>
      <w:r w:rsidR="10F1B017" w:rsidRPr="00786023">
        <w:rPr>
          <w:rFonts w:ascii="Arial" w:hAnsi="Arial" w:cs="Arial"/>
          <w:color w:val="auto"/>
          <w:sz w:val="44"/>
          <w:szCs w:val="44"/>
        </w:rPr>
        <w:t xml:space="preserve"> </w:t>
      </w:r>
    </w:p>
    <w:p w14:paraId="35268C04" w14:textId="5C96DD04" w:rsidR="00DC4FBD" w:rsidRPr="00786023" w:rsidRDefault="10F1B017" w:rsidP="00581817">
      <w:pPr>
        <w:pStyle w:val="Heading2"/>
        <w:jc w:val="both"/>
        <w:rPr>
          <w:rFonts w:ascii="Arial" w:hAnsi="Arial" w:cs="Arial"/>
          <w:b/>
          <w:bCs/>
          <w:color w:val="auto"/>
          <w:sz w:val="36"/>
          <w:szCs w:val="36"/>
        </w:rPr>
      </w:pPr>
      <w:bookmarkStart w:id="6" w:name="_Toc184766783"/>
      <w:r w:rsidRPr="00786023">
        <w:rPr>
          <w:rFonts w:ascii="Arial" w:hAnsi="Arial" w:cs="Arial"/>
          <w:b/>
          <w:bCs/>
          <w:color w:val="auto"/>
          <w:sz w:val="36"/>
          <w:szCs w:val="36"/>
        </w:rPr>
        <w:t>Overview of Data Analysis</w:t>
      </w:r>
      <w:bookmarkEnd w:id="6"/>
    </w:p>
    <w:p w14:paraId="4F8C72B8" w14:textId="30BF3105" w:rsidR="00DC4FBD" w:rsidRPr="00786023" w:rsidRDefault="10F1B017" w:rsidP="00581817">
      <w:pPr>
        <w:jc w:val="both"/>
        <w:rPr>
          <w:rFonts w:ascii="Arial" w:hAnsi="Arial" w:cs="Arial"/>
          <w:b/>
          <w:bCs/>
          <w:sz w:val="30"/>
          <w:szCs w:val="30"/>
        </w:rPr>
      </w:pPr>
      <w:bookmarkStart w:id="7" w:name="_Toc184764829"/>
      <w:bookmarkStart w:id="8" w:name="_Toc184765409"/>
      <w:r w:rsidRPr="00786023">
        <w:rPr>
          <w:rFonts w:ascii="Arial" w:eastAsia="Arial" w:hAnsi="Arial" w:cs="Arial"/>
          <w:b/>
          <w:bCs/>
          <w:color w:val="000000" w:themeColor="text1"/>
          <w:sz w:val="30"/>
          <w:szCs w:val="30"/>
        </w:rPr>
        <w:t>Tool used:</w:t>
      </w:r>
      <w:bookmarkEnd w:id="7"/>
      <w:bookmarkEnd w:id="8"/>
      <w:r w:rsidRPr="00786023">
        <w:rPr>
          <w:rFonts w:ascii="Arial" w:eastAsia="Arial" w:hAnsi="Arial" w:cs="Arial"/>
          <w:b/>
          <w:bCs/>
          <w:color w:val="000000" w:themeColor="text1"/>
          <w:sz w:val="30"/>
          <w:szCs w:val="30"/>
        </w:rPr>
        <w:t xml:space="preserve"> </w:t>
      </w:r>
    </w:p>
    <w:p w14:paraId="24B24876" w14:textId="33B75053" w:rsidR="00DC4FBD" w:rsidRPr="00786023" w:rsidRDefault="10F1B017" w:rsidP="00581817">
      <w:pPr>
        <w:jc w:val="both"/>
        <w:rPr>
          <w:rFonts w:ascii="Arial" w:hAnsi="Arial" w:cs="Arial"/>
        </w:rPr>
      </w:pPr>
      <w:bookmarkStart w:id="9" w:name="_Toc184764830"/>
      <w:bookmarkStart w:id="10" w:name="_Toc184765410"/>
      <w:r w:rsidRPr="00786023">
        <w:rPr>
          <w:rFonts w:ascii="Arial" w:eastAsia="Arial" w:hAnsi="Arial" w:cs="Arial"/>
          <w:color w:val="000000" w:themeColor="text1"/>
          <w:sz w:val="22"/>
          <w:szCs w:val="22"/>
        </w:rPr>
        <w:t>Python Libraries: Panda</w:t>
      </w:r>
      <w:r w:rsidR="001A64D2" w:rsidRPr="00786023">
        <w:rPr>
          <w:rFonts w:ascii="Arial" w:eastAsia="Arial" w:hAnsi="Arial" w:cs="Arial"/>
          <w:color w:val="000000" w:themeColor="text1"/>
          <w:sz w:val="22"/>
          <w:szCs w:val="22"/>
        </w:rPr>
        <w:t>s</w:t>
      </w:r>
      <w:r w:rsidRPr="00786023">
        <w:rPr>
          <w:rFonts w:ascii="Arial" w:eastAsia="Arial" w:hAnsi="Arial" w:cs="Arial"/>
          <w:color w:val="000000" w:themeColor="text1"/>
          <w:sz w:val="22"/>
          <w:szCs w:val="22"/>
        </w:rPr>
        <w:t xml:space="preserve">, </w:t>
      </w:r>
      <w:proofErr w:type="spellStart"/>
      <w:r w:rsidRPr="00786023">
        <w:rPr>
          <w:rFonts w:ascii="Arial" w:eastAsia="Arial" w:hAnsi="Arial" w:cs="Arial"/>
          <w:color w:val="000000" w:themeColor="text1"/>
          <w:sz w:val="22"/>
          <w:szCs w:val="22"/>
        </w:rPr>
        <w:t>Numpy</w:t>
      </w:r>
      <w:proofErr w:type="spellEnd"/>
      <w:r w:rsidRPr="00786023">
        <w:rPr>
          <w:rFonts w:ascii="Arial" w:eastAsia="Arial" w:hAnsi="Arial" w:cs="Arial"/>
          <w:color w:val="000000" w:themeColor="text1"/>
          <w:sz w:val="22"/>
          <w:szCs w:val="22"/>
        </w:rPr>
        <w:t xml:space="preserve">, NLTK, and </w:t>
      </w:r>
      <w:proofErr w:type="spellStart"/>
      <w:r w:rsidRPr="00786023">
        <w:rPr>
          <w:rFonts w:ascii="Arial" w:eastAsia="Arial" w:hAnsi="Arial" w:cs="Arial"/>
          <w:color w:val="000000" w:themeColor="text1"/>
          <w:sz w:val="22"/>
          <w:szCs w:val="22"/>
        </w:rPr>
        <w:t>sklearn</w:t>
      </w:r>
      <w:bookmarkEnd w:id="9"/>
      <w:bookmarkEnd w:id="10"/>
      <w:proofErr w:type="spellEnd"/>
    </w:p>
    <w:p w14:paraId="153BE1B7" w14:textId="3A1E4747" w:rsidR="00DC4FBD" w:rsidRPr="00786023" w:rsidRDefault="10F1B017" w:rsidP="00581817">
      <w:pPr>
        <w:pStyle w:val="Heading2"/>
        <w:jc w:val="both"/>
        <w:rPr>
          <w:rFonts w:ascii="Arial" w:hAnsi="Arial" w:cs="Arial"/>
          <w:b/>
          <w:bCs/>
          <w:color w:val="auto"/>
          <w:sz w:val="36"/>
          <w:szCs w:val="36"/>
        </w:rPr>
      </w:pPr>
      <w:bookmarkStart w:id="11" w:name="_Toc184764831"/>
      <w:bookmarkStart w:id="12" w:name="_Toc184766784"/>
      <w:r w:rsidRPr="00786023">
        <w:rPr>
          <w:rFonts w:ascii="Arial" w:hAnsi="Arial" w:cs="Arial"/>
          <w:b/>
          <w:bCs/>
          <w:color w:val="auto"/>
          <w:sz w:val="36"/>
          <w:szCs w:val="36"/>
        </w:rPr>
        <w:t>Analyzed conducted:</w:t>
      </w:r>
      <w:bookmarkEnd w:id="11"/>
      <w:bookmarkEnd w:id="12"/>
    </w:p>
    <w:p w14:paraId="0E1424F4" w14:textId="5C09B67C" w:rsidR="00DC4FBD" w:rsidRPr="00786023" w:rsidRDefault="10F1B017" w:rsidP="00581817">
      <w:pPr>
        <w:spacing w:before="240" w:after="240"/>
        <w:jc w:val="both"/>
        <w:rPr>
          <w:rFonts w:ascii="Arial" w:hAnsi="Arial" w:cs="Arial"/>
        </w:rPr>
      </w:pPr>
      <w:r w:rsidRPr="00786023">
        <w:rPr>
          <w:rFonts w:ascii="Arial" w:eastAsia="Arial" w:hAnsi="Arial" w:cs="Arial"/>
          <w:color w:val="000000" w:themeColor="text1"/>
          <w:sz w:val="22"/>
          <w:szCs w:val="22"/>
        </w:rPr>
        <w:t xml:space="preserve">The analysis begins with a data cleaning process to remove any special characters or words that are unnecessary for the sentiment analysis. Then, the analysis continues by visualizing customer reviews' most frequently used words to identify the key theme and discussion topics. Then, Sentiment analysis uses polarity and scores to classify the reviews into three categories: positive, negative, or neutral. Finally, the analysis </w:t>
      </w:r>
      <w:r w:rsidRPr="00786023">
        <w:rPr>
          <w:rFonts w:ascii="Arial" w:eastAsia="Arial" w:hAnsi="Arial" w:cs="Arial"/>
          <w:color w:val="000000" w:themeColor="text1"/>
          <w:sz w:val="22"/>
          <w:szCs w:val="22"/>
        </w:rPr>
        <w:lastRenderedPageBreak/>
        <w:t>evaluates Additional Metrics, including precision, F1 scores, and recall, to assess the effectiveness and accuracy of the sentiment classification.</w:t>
      </w:r>
    </w:p>
    <w:p w14:paraId="225072DF" w14:textId="413AB9AB" w:rsidR="00DC4FBD" w:rsidRPr="00786023" w:rsidRDefault="10F1B017" w:rsidP="00581817">
      <w:pPr>
        <w:pStyle w:val="Heading2"/>
        <w:jc w:val="both"/>
        <w:rPr>
          <w:rFonts w:ascii="Arial" w:hAnsi="Arial" w:cs="Arial"/>
          <w:b/>
          <w:bCs/>
          <w:color w:val="auto"/>
          <w:sz w:val="36"/>
          <w:szCs w:val="36"/>
        </w:rPr>
      </w:pPr>
      <w:bookmarkStart w:id="13" w:name="_Toc184766785"/>
      <w:r w:rsidRPr="00786023">
        <w:rPr>
          <w:rFonts w:ascii="Arial" w:hAnsi="Arial" w:cs="Arial"/>
          <w:b/>
          <w:bCs/>
          <w:color w:val="auto"/>
          <w:sz w:val="36"/>
          <w:szCs w:val="36"/>
        </w:rPr>
        <w:t>Word Frequency</w:t>
      </w:r>
      <w:bookmarkEnd w:id="13"/>
    </w:p>
    <w:p w14:paraId="58EC77C1" w14:textId="446CE138" w:rsidR="00DC4FBD" w:rsidRPr="00786023" w:rsidRDefault="10F1B017" w:rsidP="00581817">
      <w:pPr>
        <w:spacing w:before="240" w:after="240"/>
        <w:jc w:val="both"/>
        <w:rPr>
          <w:rFonts w:ascii="Arial" w:hAnsi="Arial" w:cs="Arial"/>
          <w:b/>
          <w:bCs/>
          <w:sz w:val="30"/>
          <w:szCs w:val="30"/>
        </w:rPr>
      </w:pPr>
      <w:r w:rsidRPr="00786023">
        <w:rPr>
          <w:rFonts w:ascii="Arial" w:eastAsia="Arial" w:hAnsi="Arial" w:cs="Arial"/>
          <w:b/>
          <w:bCs/>
          <w:color w:val="000000" w:themeColor="text1"/>
          <w:sz w:val="30"/>
          <w:szCs w:val="30"/>
        </w:rPr>
        <w:t xml:space="preserve">Methodology: </w:t>
      </w:r>
    </w:p>
    <w:p w14:paraId="6BC2F4AC" w14:textId="2F3AEAD8" w:rsidR="00DC4FBD" w:rsidRPr="00786023" w:rsidRDefault="10F1B017" w:rsidP="00581817">
      <w:pPr>
        <w:pStyle w:val="ListParagraph"/>
        <w:numPr>
          <w:ilvl w:val="0"/>
          <w:numId w:val="42"/>
        </w:numPr>
        <w:spacing w:before="220" w:after="220"/>
        <w:jc w:val="both"/>
        <w:rPr>
          <w:rFonts w:ascii="Arial" w:eastAsia="Arial" w:hAnsi="Arial" w:cs="Arial"/>
          <w:color w:val="000000" w:themeColor="text1"/>
          <w:sz w:val="22"/>
          <w:szCs w:val="22"/>
        </w:rPr>
      </w:pPr>
      <w:r w:rsidRPr="00786023">
        <w:rPr>
          <w:rFonts w:ascii="Arial" w:eastAsia="Arial" w:hAnsi="Arial" w:cs="Arial"/>
          <w:color w:val="000000" w:themeColor="text1"/>
          <w:sz w:val="22"/>
          <w:szCs w:val="22"/>
        </w:rPr>
        <w:t>Tokenize reviews, remove stop words and count word frequencies</w:t>
      </w:r>
    </w:p>
    <w:p w14:paraId="5B177965" w14:textId="3DE1CA6D" w:rsidR="00DC4FBD" w:rsidRPr="00786023" w:rsidRDefault="10F1B017" w:rsidP="00581817">
      <w:pPr>
        <w:spacing w:before="240" w:after="240"/>
        <w:jc w:val="both"/>
        <w:rPr>
          <w:rFonts w:ascii="Arial" w:hAnsi="Arial" w:cs="Arial"/>
        </w:rPr>
      </w:pPr>
      <w:r w:rsidRPr="00786023">
        <w:rPr>
          <w:rFonts w:ascii="Arial" w:eastAsia="Arial" w:hAnsi="Arial" w:cs="Arial"/>
          <w:b/>
          <w:bCs/>
          <w:color w:val="000000" w:themeColor="text1"/>
          <w:sz w:val="26"/>
          <w:szCs w:val="26"/>
        </w:rPr>
        <w:t>Findings:</w:t>
      </w:r>
    </w:p>
    <w:p w14:paraId="504A1BB0" w14:textId="5073F401" w:rsidR="00DC4FBD" w:rsidRPr="00786023" w:rsidRDefault="10F1B017" w:rsidP="00581817">
      <w:pPr>
        <w:spacing w:before="240" w:after="240"/>
        <w:jc w:val="both"/>
        <w:rPr>
          <w:rFonts w:ascii="Arial" w:hAnsi="Arial" w:cs="Arial"/>
        </w:rPr>
      </w:pPr>
      <w:r w:rsidRPr="00786023">
        <w:rPr>
          <w:rFonts w:ascii="Arial" w:eastAsia="Arial" w:hAnsi="Arial" w:cs="Arial"/>
          <w:color w:val="000000" w:themeColor="text1"/>
          <w:sz w:val="22"/>
          <w:szCs w:val="22"/>
        </w:rPr>
        <w:t>The most frequent words in the dataset were extracted using a count Vectorizer. These words reflect common customer sentiments and recurring product attributes. The frequently used terms indicate both positive attributes including “classy” and “awesome” and negative feedback like “horrible” or “useless”</w:t>
      </w:r>
    </w:p>
    <w:p w14:paraId="0E8C2B98" w14:textId="1E8A9E30" w:rsidR="00DC4FBD" w:rsidRPr="00786023" w:rsidRDefault="10F1B017" w:rsidP="00581817">
      <w:pPr>
        <w:pStyle w:val="Heading2"/>
        <w:jc w:val="both"/>
        <w:rPr>
          <w:rFonts w:ascii="Arial" w:hAnsi="Arial" w:cs="Arial"/>
          <w:b/>
          <w:bCs/>
          <w:color w:val="auto"/>
          <w:sz w:val="36"/>
          <w:szCs w:val="36"/>
        </w:rPr>
      </w:pPr>
      <w:bookmarkStart w:id="14" w:name="_Toc184766786"/>
      <w:r w:rsidRPr="00786023">
        <w:rPr>
          <w:rFonts w:ascii="Arial" w:hAnsi="Arial" w:cs="Arial"/>
          <w:b/>
          <w:bCs/>
          <w:color w:val="auto"/>
          <w:sz w:val="36"/>
          <w:szCs w:val="36"/>
        </w:rPr>
        <w:t>Sentiment Analysis</w:t>
      </w:r>
      <w:bookmarkEnd w:id="14"/>
    </w:p>
    <w:p w14:paraId="5C41C98B" w14:textId="77BD52FC" w:rsidR="00DC4FBD" w:rsidRPr="00786023" w:rsidRDefault="10F1B017" w:rsidP="00581817">
      <w:pPr>
        <w:spacing w:after="0"/>
        <w:jc w:val="both"/>
        <w:rPr>
          <w:rFonts w:ascii="Arial" w:eastAsia="Arial" w:hAnsi="Arial" w:cs="Arial"/>
          <w:color w:val="000000" w:themeColor="text1"/>
          <w:sz w:val="22"/>
          <w:szCs w:val="22"/>
        </w:rPr>
      </w:pPr>
      <w:r w:rsidRPr="00786023">
        <w:rPr>
          <w:rFonts w:ascii="Arial" w:eastAsia="Arial" w:hAnsi="Arial" w:cs="Arial"/>
          <w:color w:val="000000" w:themeColor="text1"/>
          <w:sz w:val="22"/>
          <w:szCs w:val="22"/>
        </w:rPr>
        <w:t>The sentiment distribution indicates a significant predominance of positive feedback with 147,171 positive reviews accounting for approximately 82% of the reviews. Negative sentiment is considerably lower with 24,401 reviews, in other words, only 13% show a smaller fraction of dissatisfaction</w:t>
      </w:r>
      <w:r w:rsidR="53D1098E" w:rsidRPr="00786023">
        <w:rPr>
          <w:rFonts w:ascii="Arial" w:eastAsia="Arial" w:hAnsi="Arial" w:cs="Arial"/>
          <w:color w:val="000000" w:themeColor="text1"/>
          <w:sz w:val="22"/>
          <w:szCs w:val="22"/>
        </w:rPr>
        <w:t xml:space="preserve"> (Fig.1)</w:t>
      </w:r>
      <w:r w:rsidRPr="00786023">
        <w:rPr>
          <w:rFonts w:ascii="Arial" w:eastAsia="Arial" w:hAnsi="Arial" w:cs="Arial"/>
          <w:color w:val="000000" w:themeColor="text1"/>
          <w:sz w:val="22"/>
          <w:szCs w:val="22"/>
        </w:rPr>
        <w:t>. Neutral sentiment is the least frequent with only 8,807 which is less than 5% of total reviews. This distribution highlights an overall trend of strong customer satisfaction but also leverages negative and neutral feedback for improvements.</w:t>
      </w:r>
    </w:p>
    <w:p w14:paraId="769AD031" w14:textId="061B8BDA" w:rsidR="00DC4FBD" w:rsidRPr="00786023" w:rsidRDefault="00DC4FBD" w:rsidP="00581817">
      <w:pPr>
        <w:jc w:val="both"/>
        <w:rPr>
          <w:rFonts w:ascii="Arial" w:hAnsi="Arial" w:cs="Arial"/>
        </w:rPr>
      </w:pPr>
    </w:p>
    <w:tbl>
      <w:tblPr>
        <w:tblW w:w="0" w:type="auto"/>
        <w:jc w:val="center"/>
        <w:tblLayout w:type="fixed"/>
        <w:tblLook w:val="06A0" w:firstRow="1" w:lastRow="0" w:firstColumn="1" w:lastColumn="0" w:noHBand="1" w:noVBand="1"/>
      </w:tblPr>
      <w:tblGrid>
        <w:gridCol w:w="4465"/>
        <w:gridCol w:w="4465"/>
      </w:tblGrid>
      <w:tr w:rsidR="1710C8E2" w:rsidRPr="00786023" w14:paraId="53526304" w14:textId="77777777" w:rsidTr="00581817">
        <w:trPr>
          <w:trHeight w:val="4410"/>
          <w:jc w:val="center"/>
        </w:trPr>
        <w:tc>
          <w:tcPr>
            <w:tcW w:w="4465" w:type="dxa"/>
            <w:tcMar>
              <w:top w:w="100" w:type="dxa"/>
              <w:left w:w="100" w:type="dxa"/>
              <w:bottom w:w="100" w:type="dxa"/>
              <w:right w:w="100" w:type="dxa"/>
            </w:tcMar>
          </w:tcPr>
          <w:p w14:paraId="5A63CC5F" w14:textId="63DEA57B" w:rsidR="1710C8E2" w:rsidRPr="00786023" w:rsidRDefault="576B01D9" w:rsidP="00581817">
            <w:pPr>
              <w:spacing w:before="240" w:after="240"/>
              <w:jc w:val="both"/>
              <w:rPr>
                <w:rFonts w:ascii="Arial" w:hAnsi="Arial" w:cs="Arial"/>
              </w:rPr>
            </w:pPr>
            <w:r w:rsidRPr="00786023">
              <w:rPr>
                <w:rFonts w:ascii="Arial" w:hAnsi="Arial" w:cs="Arial"/>
                <w:noProof/>
              </w:rPr>
              <w:drawing>
                <wp:inline distT="0" distB="0" distL="0" distR="0" wp14:anchorId="43B2745A" wp14:editId="734E35DD">
                  <wp:extent cx="2828925" cy="2638425"/>
                  <wp:effectExtent l="0" t="0" r="0" b="0"/>
                  <wp:docPr id="1295730121" name="Picture 129573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730121"/>
                          <pic:cNvPicPr/>
                        </pic:nvPicPr>
                        <pic:blipFill>
                          <a:blip r:embed="rId18">
                            <a:extLst>
                              <a:ext uri="{28A0092B-C50C-407E-A947-70E740481C1C}">
                                <a14:useLocalDpi xmlns:a14="http://schemas.microsoft.com/office/drawing/2010/main" val="0"/>
                              </a:ext>
                            </a:extLst>
                          </a:blip>
                          <a:stretch>
                            <a:fillRect/>
                          </a:stretch>
                        </pic:blipFill>
                        <pic:spPr>
                          <a:xfrm>
                            <a:off x="0" y="0"/>
                            <a:ext cx="2828925" cy="2638425"/>
                          </a:xfrm>
                          <a:prstGeom prst="rect">
                            <a:avLst/>
                          </a:prstGeom>
                        </pic:spPr>
                      </pic:pic>
                    </a:graphicData>
                  </a:graphic>
                </wp:inline>
              </w:drawing>
            </w:r>
          </w:p>
        </w:tc>
        <w:tc>
          <w:tcPr>
            <w:tcW w:w="4465" w:type="dxa"/>
            <w:tcMar>
              <w:top w:w="100" w:type="dxa"/>
              <w:left w:w="100" w:type="dxa"/>
              <w:bottom w:w="100" w:type="dxa"/>
              <w:right w:w="100" w:type="dxa"/>
            </w:tcMar>
          </w:tcPr>
          <w:p w14:paraId="6D6AC79A" w14:textId="19F1138F" w:rsidR="1710C8E2" w:rsidRPr="00786023" w:rsidRDefault="576B01D9" w:rsidP="00581817">
            <w:pPr>
              <w:spacing w:before="240" w:after="240"/>
              <w:jc w:val="both"/>
              <w:rPr>
                <w:rFonts w:ascii="Arial" w:hAnsi="Arial" w:cs="Arial"/>
              </w:rPr>
            </w:pPr>
            <w:r w:rsidRPr="00786023">
              <w:rPr>
                <w:rFonts w:ascii="Arial" w:hAnsi="Arial" w:cs="Arial"/>
                <w:noProof/>
              </w:rPr>
              <w:drawing>
                <wp:inline distT="0" distB="0" distL="0" distR="0" wp14:anchorId="663B58E5" wp14:editId="28C888B8">
                  <wp:extent cx="2828925" cy="2667000"/>
                  <wp:effectExtent l="0" t="0" r="0" b="0"/>
                  <wp:docPr id="2072060970" name="Picture 2072060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060970"/>
                          <pic:cNvPicPr/>
                        </pic:nvPicPr>
                        <pic:blipFill>
                          <a:blip r:embed="rId19">
                            <a:extLst>
                              <a:ext uri="{28A0092B-C50C-407E-A947-70E740481C1C}">
                                <a14:useLocalDpi xmlns:a14="http://schemas.microsoft.com/office/drawing/2010/main" val="0"/>
                              </a:ext>
                            </a:extLst>
                          </a:blip>
                          <a:stretch>
                            <a:fillRect/>
                          </a:stretch>
                        </pic:blipFill>
                        <pic:spPr>
                          <a:xfrm>
                            <a:off x="0" y="0"/>
                            <a:ext cx="2828925" cy="2667000"/>
                          </a:xfrm>
                          <a:prstGeom prst="rect">
                            <a:avLst/>
                          </a:prstGeom>
                        </pic:spPr>
                      </pic:pic>
                    </a:graphicData>
                  </a:graphic>
                </wp:inline>
              </w:drawing>
            </w:r>
          </w:p>
        </w:tc>
      </w:tr>
    </w:tbl>
    <w:p w14:paraId="2025538D" w14:textId="77777777" w:rsidR="00581817" w:rsidRDefault="07C535F3" w:rsidP="00581817">
      <w:pPr>
        <w:jc w:val="center"/>
        <w:rPr>
          <w:rFonts w:ascii="Arial" w:hAnsi="Arial" w:cs="Arial"/>
        </w:rPr>
      </w:pPr>
      <w:r w:rsidRPr="00786023">
        <w:rPr>
          <w:rFonts w:ascii="Arial" w:hAnsi="Arial" w:cs="Arial"/>
        </w:rPr>
        <w:t xml:space="preserve">Fig.1 </w:t>
      </w:r>
      <w:r w:rsidR="5890235B" w:rsidRPr="00786023">
        <w:rPr>
          <w:rFonts w:ascii="Arial" w:hAnsi="Arial" w:cs="Arial"/>
        </w:rPr>
        <w:t xml:space="preserve">a) Proportion of the </w:t>
      </w:r>
      <w:r w:rsidRPr="00786023">
        <w:rPr>
          <w:rFonts w:ascii="Arial" w:hAnsi="Arial" w:cs="Arial"/>
        </w:rPr>
        <w:t xml:space="preserve">Sentiment </w:t>
      </w:r>
      <w:r w:rsidR="7080F117" w:rsidRPr="00786023">
        <w:rPr>
          <w:rFonts w:ascii="Arial" w:hAnsi="Arial" w:cs="Arial"/>
        </w:rPr>
        <w:t xml:space="preserve">analysis by </w:t>
      </w:r>
      <w:r w:rsidR="5BF12925" w:rsidRPr="00786023">
        <w:rPr>
          <w:rFonts w:ascii="Arial" w:hAnsi="Arial" w:cs="Arial"/>
        </w:rPr>
        <w:t>Positive</w:t>
      </w:r>
      <w:r w:rsidR="7080F117" w:rsidRPr="00786023">
        <w:rPr>
          <w:rFonts w:ascii="Arial" w:hAnsi="Arial" w:cs="Arial"/>
        </w:rPr>
        <w:t>, Neutral and Negative values.</w:t>
      </w:r>
      <w:r w:rsidR="6869A180" w:rsidRPr="00786023">
        <w:rPr>
          <w:rFonts w:ascii="Arial" w:hAnsi="Arial" w:cs="Arial"/>
        </w:rPr>
        <w:t xml:space="preserve"> </w:t>
      </w:r>
    </w:p>
    <w:p w14:paraId="5F2BD8AC" w14:textId="1497D725" w:rsidR="00DC4FBD" w:rsidRPr="00786023" w:rsidRDefault="7080F117" w:rsidP="00581817">
      <w:pPr>
        <w:jc w:val="center"/>
        <w:rPr>
          <w:rStyle w:val="Heading2Char"/>
          <w:rFonts w:ascii="Arial" w:hAnsi="Arial" w:cs="Arial"/>
          <w:b/>
          <w:bCs/>
          <w:color w:val="auto"/>
          <w:sz w:val="36"/>
          <w:szCs w:val="36"/>
        </w:rPr>
      </w:pPr>
      <w:r w:rsidRPr="00786023">
        <w:rPr>
          <w:rFonts w:ascii="Arial" w:hAnsi="Arial" w:cs="Arial"/>
        </w:rPr>
        <w:t>b) Count of the sentiment distribution</w:t>
      </w:r>
      <w:r w:rsidR="15860251" w:rsidRPr="00786023">
        <w:rPr>
          <w:rFonts w:ascii="Arial" w:hAnsi="Arial" w:cs="Arial"/>
        </w:rPr>
        <w:t xml:space="preserve"> by category</w:t>
      </w:r>
    </w:p>
    <w:p w14:paraId="46B10450" w14:textId="318C94AE" w:rsidR="00DC4FBD" w:rsidRPr="00786023" w:rsidRDefault="10F1B017" w:rsidP="00581817">
      <w:pPr>
        <w:pStyle w:val="Heading2"/>
        <w:jc w:val="both"/>
        <w:rPr>
          <w:rFonts w:ascii="Arial" w:hAnsi="Arial" w:cs="Arial"/>
          <w:b/>
          <w:bCs/>
          <w:color w:val="auto"/>
          <w:sz w:val="36"/>
          <w:szCs w:val="36"/>
        </w:rPr>
      </w:pPr>
      <w:bookmarkStart w:id="15" w:name="_Toc184766787"/>
      <w:r w:rsidRPr="00786023">
        <w:rPr>
          <w:rFonts w:ascii="Arial" w:hAnsi="Arial" w:cs="Arial"/>
          <w:b/>
          <w:bCs/>
          <w:color w:val="auto"/>
          <w:sz w:val="36"/>
          <w:szCs w:val="36"/>
        </w:rPr>
        <w:t>Topic Modeling and Sentiment Label</w:t>
      </w:r>
      <w:bookmarkEnd w:id="15"/>
    </w:p>
    <w:p w14:paraId="1DC2B497" w14:textId="27804892" w:rsidR="00DC4FBD" w:rsidRPr="00786023" w:rsidRDefault="10F1B017" w:rsidP="00581817">
      <w:pPr>
        <w:spacing w:before="240" w:after="240"/>
        <w:jc w:val="both"/>
        <w:rPr>
          <w:rFonts w:ascii="Arial" w:hAnsi="Arial" w:cs="Arial"/>
        </w:rPr>
      </w:pPr>
      <w:r w:rsidRPr="00786023">
        <w:rPr>
          <w:rFonts w:ascii="Arial" w:eastAsia="Arial" w:hAnsi="Arial" w:cs="Arial"/>
          <w:color w:val="000000" w:themeColor="text1"/>
          <w:sz w:val="22"/>
          <w:szCs w:val="22"/>
        </w:rPr>
        <w:t>Topic modeling identified themes such as product quality, delivery speed, and customer service. For each topic, the percentage of sentiments was calculated:</w:t>
      </w:r>
    </w:p>
    <w:p w14:paraId="4321B2C6" w14:textId="57E6D3CC" w:rsidR="00DC4FBD" w:rsidRPr="00786023" w:rsidRDefault="10F1B017" w:rsidP="00581817">
      <w:pPr>
        <w:pStyle w:val="ListParagraph"/>
        <w:numPr>
          <w:ilvl w:val="0"/>
          <w:numId w:val="41"/>
        </w:numPr>
        <w:spacing w:before="220" w:after="220"/>
        <w:jc w:val="both"/>
        <w:rPr>
          <w:rFonts w:ascii="Arial" w:eastAsia="Arial" w:hAnsi="Arial" w:cs="Arial"/>
          <w:color w:val="000000" w:themeColor="text1"/>
          <w:sz w:val="22"/>
          <w:szCs w:val="22"/>
        </w:rPr>
      </w:pPr>
      <w:r w:rsidRPr="00786023">
        <w:rPr>
          <w:rFonts w:ascii="Arial" w:eastAsia="Arial" w:hAnsi="Arial" w:cs="Arial"/>
          <w:color w:val="000000" w:themeColor="text1"/>
          <w:sz w:val="22"/>
          <w:szCs w:val="22"/>
        </w:rPr>
        <w:t>Positive: High for quality and pricing</w:t>
      </w:r>
    </w:p>
    <w:p w14:paraId="6AD958E6" w14:textId="2522A5BF" w:rsidR="00DC4FBD" w:rsidRPr="00786023" w:rsidRDefault="10F1B017" w:rsidP="00581817">
      <w:pPr>
        <w:pStyle w:val="ListParagraph"/>
        <w:numPr>
          <w:ilvl w:val="0"/>
          <w:numId w:val="41"/>
        </w:numPr>
        <w:spacing w:before="220" w:after="220"/>
        <w:jc w:val="both"/>
        <w:rPr>
          <w:rFonts w:ascii="Arial" w:eastAsia="Arial" w:hAnsi="Arial" w:cs="Arial"/>
          <w:color w:val="000000" w:themeColor="text1"/>
          <w:sz w:val="22"/>
          <w:szCs w:val="22"/>
        </w:rPr>
      </w:pPr>
      <w:r w:rsidRPr="00786023">
        <w:rPr>
          <w:rFonts w:ascii="Arial" w:eastAsia="Arial" w:hAnsi="Arial" w:cs="Arial"/>
          <w:color w:val="000000" w:themeColor="text1"/>
          <w:sz w:val="14"/>
          <w:szCs w:val="14"/>
        </w:rPr>
        <w:t xml:space="preserve"> </w:t>
      </w:r>
      <w:r w:rsidRPr="00786023">
        <w:rPr>
          <w:rFonts w:ascii="Arial" w:eastAsia="Arial" w:hAnsi="Arial" w:cs="Arial"/>
          <w:color w:val="000000" w:themeColor="text1"/>
          <w:sz w:val="22"/>
          <w:szCs w:val="22"/>
        </w:rPr>
        <w:t>Negative: Focusing on delays and defects in products</w:t>
      </w:r>
    </w:p>
    <w:p w14:paraId="424082B0" w14:textId="45741668" w:rsidR="00DC4FBD" w:rsidRPr="00786023" w:rsidRDefault="10F1B017" w:rsidP="00581817">
      <w:pPr>
        <w:pStyle w:val="ListParagraph"/>
        <w:numPr>
          <w:ilvl w:val="0"/>
          <w:numId w:val="41"/>
        </w:numPr>
        <w:spacing w:before="220" w:after="220"/>
        <w:jc w:val="both"/>
        <w:rPr>
          <w:rFonts w:ascii="Arial" w:eastAsia="Arial" w:hAnsi="Arial" w:cs="Arial"/>
          <w:color w:val="000000" w:themeColor="text1"/>
          <w:sz w:val="22"/>
          <w:szCs w:val="22"/>
        </w:rPr>
      </w:pPr>
      <w:r w:rsidRPr="00786023">
        <w:rPr>
          <w:rFonts w:ascii="Arial" w:eastAsia="Arial" w:hAnsi="Arial" w:cs="Arial"/>
          <w:color w:val="000000" w:themeColor="text1"/>
          <w:sz w:val="22"/>
          <w:szCs w:val="22"/>
        </w:rPr>
        <w:lastRenderedPageBreak/>
        <w:t>Neutral: insignificant across all topics</w:t>
      </w:r>
    </w:p>
    <w:p w14:paraId="412953FA" w14:textId="4B62EBC9" w:rsidR="00DC4FBD" w:rsidRPr="00786023" w:rsidRDefault="10F1B017" w:rsidP="00581817">
      <w:pPr>
        <w:pStyle w:val="Heading2"/>
        <w:jc w:val="both"/>
        <w:rPr>
          <w:rFonts w:ascii="Arial" w:hAnsi="Arial" w:cs="Arial"/>
          <w:b/>
          <w:bCs/>
          <w:color w:val="auto"/>
          <w:sz w:val="36"/>
          <w:szCs w:val="36"/>
        </w:rPr>
      </w:pPr>
      <w:bookmarkStart w:id="16" w:name="_Toc184766788"/>
      <w:r w:rsidRPr="00786023">
        <w:rPr>
          <w:rFonts w:ascii="Arial" w:hAnsi="Arial" w:cs="Arial"/>
          <w:b/>
          <w:bCs/>
          <w:color w:val="auto"/>
          <w:sz w:val="36"/>
          <w:szCs w:val="36"/>
        </w:rPr>
        <w:t>Optional Analysis</w:t>
      </w:r>
      <w:bookmarkEnd w:id="16"/>
    </w:p>
    <w:p w14:paraId="245B0D9A" w14:textId="28BE5EDB" w:rsidR="00DC4FBD" w:rsidRPr="00786023" w:rsidRDefault="10F1B017" w:rsidP="00581817">
      <w:pPr>
        <w:pStyle w:val="ListParagraph"/>
        <w:numPr>
          <w:ilvl w:val="3"/>
          <w:numId w:val="14"/>
        </w:numPr>
        <w:ind w:left="360"/>
        <w:jc w:val="both"/>
        <w:rPr>
          <w:rFonts w:ascii="Arial" w:hAnsi="Arial" w:cs="Arial"/>
          <w:b/>
          <w:bCs/>
          <w:sz w:val="30"/>
          <w:szCs w:val="30"/>
        </w:rPr>
      </w:pPr>
      <w:bookmarkStart w:id="17" w:name="_Toc184764836"/>
      <w:r w:rsidRPr="00786023">
        <w:rPr>
          <w:rFonts w:ascii="Arial" w:eastAsia="Arial" w:hAnsi="Arial" w:cs="Arial"/>
          <w:b/>
          <w:bCs/>
          <w:color w:val="000000" w:themeColor="text1"/>
          <w:sz w:val="30"/>
          <w:szCs w:val="30"/>
        </w:rPr>
        <w:t>Sentiment Classifier Performance:</w:t>
      </w:r>
      <w:bookmarkEnd w:id="17"/>
    </w:p>
    <w:p w14:paraId="5D7AE395" w14:textId="59D924A3" w:rsidR="00DC4FBD" w:rsidRPr="00786023" w:rsidRDefault="10F1B017" w:rsidP="00581817">
      <w:pPr>
        <w:spacing w:before="220" w:after="220"/>
        <w:jc w:val="both"/>
        <w:rPr>
          <w:rFonts w:ascii="Arial" w:eastAsia="Arial" w:hAnsi="Arial" w:cs="Arial"/>
          <w:color w:val="000000" w:themeColor="text1"/>
          <w:sz w:val="22"/>
          <w:szCs w:val="22"/>
        </w:rPr>
      </w:pPr>
      <w:r w:rsidRPr="00786023">
        <w:rPr>
          <w:rFonts w:ascii="Arial" w:eastAsia="Arial" w:hAnsi="Arial" w:cs="Arial"/>
          <w:color w:val="000000" w:themeColor="text1"/>
          <w:sz w:val="22"/>
          <w:szCs w:val="22"/>
        </w:rPr>
        <w:t>The Neutral Sentiment classifier struggled significantly due to imbalanced dataset. Particularly, there were more positive and negative reviews than neutral reviews</w:t>
      </w:r>
      <w:r w:rsidR="0BD6A88F" w:rsidRPr="00786023">
        <w:rPr>
          <w:rFonts w:ascii="Arial" w:eastAsia="Arial" w:hAnsi="Arial" w:cs="Arial"/>
          <w:color w:val="000000" w:themeColor="text1"/>
          <w:sz w:val="22"/>
          <w:szCs w:val="22"/>
        </w:rPr>
        <w:t xml:space="preserve"> (Fig.2)</w:t>
      </w:r>
      <w:r w:rsidRPr="00786023">
        <w:rPr>
          <w:rFonts w:ascii="Arial" w:eastAsia="Arial" w:hAnsi="Arial" w:cs="Arial"/>
          <w:color w:val="000000" w:themeColor="text1"/>
          <w:sz w:val="22"/>
          <w:szCs w:val="22"/>
        </w:rPr>
        <w:t>. A neutral tone makes it difficult to distinguish due to the lack of strong emotional language.</w:t>
      </w:r>
      <w:r w:rsidR="086686AA" w:rsidRPr="00786023">
        <w:rPr>
          <w:rFonts w:ascii="Arial" w:eastAsia="Arial" w:hAnsi="Arial" w:cs="Arial"/>
          <w:color w:val="000000" w:themeColor="text1"/>
          <w:sz w:val="22"/>
          <w:szCs w:val="22"/>
        </w:rPr>
        <w:t xml:space="preserve"> The sentiment classifier showed high accuracy for identifying positive sentiments (F1 = 0.95), indicating it can effectively detect favorable reviews.</w:t>
      </w:r>
    </w:p>
    <w:p w14:paraId="3B0DF099" w14:textId="1ED1F412" w:rsidR="00DC4FBD" w:rsidRPr="00786023" w:rsidRDefault="086686AA" w:rsidP="00581817">
      <w:pPr>
        <w:spacing w:before="220" w:after="220"/>
        <w:jc w:val="both"/>
        <w:rPr>
          <w:rFonts w:ascii="Arial" w:eastAsia="Arial" w:hAnsi="Arial" w:cs="Arial"/>
          <w:color w:val="000000" w:themeColor="text1"/>
          <w:sz w:val="22"/>
          <w:szCs w:val="22"/>
        </w:rPr>
      </w:pPr>
      <w:r w:rsidRPr="00786023">
        <w:rPr>
          <w:rFonts w:ascii="Arial" w:eastAsia="Arial" w:hAnsi="Arial" w:cs="Arial"/>
          <w:color w:val="000000" w:themeColor="text1"/>
          <w:sz w:val="14"/>
          <w:szCs w:val="14"/>
        </w:rPr>
        <w:t xml:space="preserve"> </w:t>
      </w:r>
      <w:r w:rsidRPr="00786023">
        <w:rPr>
          <w:rFonts w:ascii="Arial" w:eastAsia="Arial" w:hAnsi="Arial" w:cs="Arial"/>
          <w:color w:val="000000" w:themeColor="text1"/>
          <w:sz w:val="22"/>
          <w:szCs w:val="22"/>
        </w:rPr>
        <w:t>Negative Sentiments were moderately classified (F1 =0.80), although there might be some overlap with neutral due to subtle differences in wording.</w:t>
      </w:r>
    </w:p>
    <w:p w14:paraId="51DDDA58" w14:textId="59B947B8" w:rsidR="00DC4FBD" w:rsidRPr="00786023" w:rsidRDefault="00DC4FBD" w:rsidP="00581817">
      <w:pPr>
        <w:pStyle w:val="ListParagraph"/>
        <w:spacing w:before="220" w:after="220"/>
        <w:jc w:val="both"/>
        <w:rPr>
          <w:rFonts w:ascii="Arial" w:eastAsia="Arial" w:hAnsi="Arial" w:cs="Arial"/>
          <w:color w:val="000000" w:themeColor="text1"/>
          <w:sz w:val="22"/>
          <w:szCs w:val="22"/>
        </w:rPr>
      </w:pPr>
    </w:p>
    <w:p w14:paraId="0CC8C93F" w14:textId="456B8947" w:rsidR="00DC4FBD" w:rsidRPr="00786023" w:rsidRDefault="10F1B017" w:rsidP="00581817">
      <w:pPr>
        <w:pStyle w:val="ListParagraph"/>
        <w:numPr>
          <w:ilvl w:val="3"/>
          <w:numId w:val="14"/>
        </w:numPr>
        <w:ind w:left="360"/>
        <w:jc w:val="both"/>
        <w:rPr>
          <w:rFonts w:ascii="Arial" w:hAnsi="Arial" w:cs="Arial"/>
          <w:b/>
          <w:bCs/>
          <w:sz w:val="30"/>
          <w:szCs w:val="30"/>
        </w:rPr>
      </w:pPr>
      <w:bookmarkStart w:id="18" w:name="_Toc184764837"/>
      <w:r w:rsidRPr="00786023">
        <w:rPr>
          <w:rFonts w:ascii="Arial" w:eastAsia="Arial" w:hAnsi="Arial" w:cs="Arial"/>
          <w:b/>
          <w:bCs/>
          <w:color w:val="000000" w:themeColor="text1"/>
          <w:sz w:val="30"/>
          <w:szCs w:val="30"/>
        </w:rPr>
        <w:t>Comparison of Review Ratings and sentiments</w:t>
      </w:r>
      <w:bookmarkEnd w:id="18"/>
    </w:p>
    <w:p w14:paraId="5E432388" w14:textId="4DD54DEC" w:rsidR="00DC4FBD" w:rsidRPr="00786023" w:rsidRDefault="10F1B017" w:rsidP="00581817">
      <w:pPr>
        <w:spacing w:after="0"/>
        <w:jc w:val="center"/>
        <w:rPr>
          <w:rFonts w:ascii="Arial" w:hAnsi="Arial" w:cs="Arial"/>
        </w:rPr>
      </w:pPr>
      <w:r w:rsidRPr="00786023">
        <w:rPr>
          <w:rFonts w:ascii="Arial" w:hAnsi="Arial" w:cs="Arial"/>
          <w:noProof/>
        </w:rPr>
        <w:drawing>
          <wp:inline distT="0" distB="0" distL="0" distR="0" wp14:anchorId="76318784" wp14:editId="38D0F410">
            <wp:extent cx="5340096" cy="3449623"/>
            <wp:effectExtent l="0" t="0" r="0" b="0"/>
            <wp:docPr id="1307506213" name="Picture 1307506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506213"/>
                    <pic:cNvPicPr/>
                  </pic:nvPicPr>
                  <pic:blipFill>
                    <a:blip r:embed="rId20">
                      <a:extLst>
                        <a:ext uri="{28A0092B-C50C-407E-A947-70E740481C1C}">
                          <a14:useLocalDpi xmlns:a14="http://schemas.microsoft.com/office/drawing/2010/main" val="0"/>
                        </a:ext>
                      </a:extLst>
                    </a:blip>
                    <a:stretch>
                      <a:fillRect/>
                    </a:stretch>
                  </pic:blipFill>
                  <pic:spPr>
                    <a:xfrm>
                      <a:off x="0" y="0"/>
                      <a:ext cx="5340096" cy="3449623"/>
                    </a:xfrm>
                    <a:prstGeom prst="rect">
                      <a:avLst/>
                    </a:prstGeom>
                  </pic:spPr>
                </pic:pic>
              </a:graphicData>
            </a:graphic>
          </wp:inline>
        </w:drawing>
      </w:r>
    </w:p>
    <w:p w14:paraId="102CB626" w14:textId="324B7A19" w:rsidR="0E1C757E" w:rsidRPr="00786023" w:rsidRDefault="5D25B8D3" w:rsidP="00581817">
      <w:pPr>
        <w:jc w:val="center"/>
        <w:rPr>
          <w:rFonts w:ascii="Arial" w:hAnsi="Arial" w:cs="Arial"/>
        </w:rPr>
      </w:pPr>
      <w:r w:rsidRPr="00786023">
        <w:rPr>
          <w:rFonts w:ascii="Arial" w:hAnsi="Arial" w:cs="Arial"/>
        </w:rPr>
        <w:t xml:space="preserve">Fig.2 Average rating of the sentiment analysis </w:t>
      </w:r>
      <w:r w:rsidR="0FF55A16" w:rsidRPr="00786023">
        <w:rPr>
          <w:rFonts w:ascii="Arial" w:hAnsi="Arial" w:cs="Arial"/>
        </w:rPr>
        <w:t>of Positive</w:t>
      </w:r>
      <w:r w:rsidRPr="00786023">
        <w:rPr>
          <w:rFonts w:ascii="Arial" w:hAnsi="Arial" w:cs="Arial"/>
        </w:rPr>
        <w:t>, Neutral and Negative values.</w:t>
      </w:r>
    </w:p>
    <w:p w14:paraId="2623163C" w14:textId="68DA4FE6" w:rsidR="00DC4FBD" w:rsidRPr="00786023" w:rsidRDefault="10F1B017" w:rsidP="00581817">
      <w:pPr>
        <w:pStyle w:val="ListParagraph"/>
        <w:numPr>
          <w:ilvl w:val="0"/>
          <w:numId w:val="39"/>
        </w:numPr>
        <w:spacing w:before="220" w:after="220"/>
        <w:jc w:val="both"/>
        <w:rPr>
          <w:rFonts w:ascii="Arial" w:eastAsia="Arial" w:hAnsi="Arial" w:cs="Arial"/>
          <w:color w:val="000000" w:themeColor="text1"/>
          <w:sz w:val="22"/>
          <w:szCs w:val="22"/>
        </w:rPr>
      </w:pPr>
      <w:r w:rsidRPr="00786023">
        <w:rPr>
          <w:rFonts w:ascii="Arial" w:eastAsia="Arial" w:hAnsi="Arial" w:cs="Arial"/>
          <w:color w:val="000000" w:themeColor="text1"/>
          <w:sz w:val="22"/>
          <w:szCs w:val="22"/>
        </w:rPr>
        <w:t>Negative Sentiment reflects an average star rating ranging from 1 to 2 stars, indicating a strong dissatisfaction.</w:t>
      </w:r>
    </w:p>
    <w:p w14:paraId="23928733" w14:textId="5DBF7CE3" w:rsidR="00DC4FBD" w:rsidRPr="00786023" w:rsidRDefault="10F1B017" w:rsidP="00581817">
      <w:pPr>
        <w:pStyle w:val="ListParagraph"/>
        <w:numPr>
          <w:ilvl w:val="0"/>
          <w:numId w:val="39"/>
        </w:numPr>
        <w:spacing w:before="220" w:after="220"/>
        <w:jc w:val="both"/>
        <w:rPr>
          <w:rFonts w:ascii="Arial" w:eastAsia="Arial" w:hAnsi="Arial" w:cs="Arial"/>
          <w:color w:val="000000" w:themeColor="text1"/>
          <w:sz w:val="22"/>
          <w:szCs w:val="22"/>
        </w:rPr>
      </w:pPr>
      <w:r w:rsidRPr="00786023">
        <w:rPr>
          <w:rFonts w:ascii="Arial" w:eastAsia="Arial" w:hAnsi="Arial" w:cs="Arial"/>
          <w:color w:val="000000" w:themeColor="text1"/>
          <w:sz w:val="22"/>
          <w:szCs w:val="22"/>
        </w:rPr>
        <w:t>Neutral Sentiment shows rating hovering around 3 stars, reflecting a moderate or mixed experience.</w:t>
      </w:r>
    </w:p>
    <w:p w14:paraId="2BEEDEA3" w14:textId="73019CE4" w:rsidR="004D6449" w:rsidRPr="00786023" w:rsidRDefault="10F1B017" w:rsidP="00581817">
      <w:pPr>
        <w:pStyle w:val="ListParagraph"/>
        <w:numPr>
          <w:ilvl w:val="0"/>
          <w:numId w:val="39"/>
        </w:numPr>
        <w:spacing w:before="220" w:after="220"/>
        <w:jc w:val="both"/>
        <w:rPr>
          <w:rFonts w:ascii="Arial" w:eastAsia="Arial" w:hAnsi="Arial" w:cs="Arial"/>
          <w:color w:val="000000" w:themeColor="text1"/>
          <w:sz w:val="22"/>
          <w:szCs w:val="22"/>
        </w:rPr>
      </w:pPr>
      <w:r w:rsidRPr="00786023">
        <w:rPr>
          <w:rFonts w:ascii="Arial" w:eastAsia="Arial" w:hAnsi="Arial" w:cs="Arial"/>
          <w:color w:val="000000" w:themeColor="text1"/>
          <w:sz w:val="22"/>
          <w:szCs w:val="22"/>
        </w:rPr>
        <w:t xml:space="preserve">Positive sentiment stands out with an average rating between 4 to 5 stars, highlighting strong correlation between positive </w:t>
      </w:r>
      <w:r w:rsidR="6796B330" w:rsidRPr="00786023">
        <w:rPr>
          <w:rFonts w:ascii="Arial" w:eastAsia="Arial" w:hAnsi="Arial" w:cs="Arial"/>
          <w:color w:val="000000" w:themeColor="text1"/>
          <w:sz w:val="22"/>
          <w:szCs w:val="22"/>
        </w:rPr>
        <w:t>feedback</w:t>
      </w:r>
      <w:r w:rsidRPr="00786023">
        <w:rPr>
          <w:rFonts w:ascii="Arial" w:eastAsia="Arial" w:hAnsi="Arial" w:cs="Arial"/>
          <w:color w:val="000000" w:themeColor="text1"/>
          <w:sz w:val="22"/>
          <w:szCs w:val="22"/>
        </w:rPr>
        <w:t xml:space="preserve"> had high customer satisfaction. </w:t>
      </w:r>
    </w:p>
    <w:p w14:paraId="1D8F803F" w14:textId="5AF52B90" w:rsidR="00DC4FBD" w:rsidRPr="00786023" w:rsidRDefault="10F1B017" w:rsidP="00581817">
      <w:pPr>
        <w:pStyle w:val="ListParagraph"/>
        <w:numPr>
          <w:ilvl w:val="3"/>
          <w:numId w:val="14"/>
        </w:numPr>
        <w:ind w:left="360"/>
        <w:jc w:val="both"/>
        <w:rPr>
          <w:rFonts w:ascii="Arial" w:eastAsia="Arial" w:hAnsi="Arial" w:cs="Arial"/>
          <w:b/>
          <w:bCs/>
          <w:color w:val="000000" w:themeColor="text1"/>
          <w:sz w:val="30"/>
          <w:szCs w:val="30"/>
        </w:rPr>
      </w:pPr>
      <w:r w:rsidRPr="00786023">
        <w:rPr>
          <w:rFonts w:ascii="Arial" w:eastAsia="Arial" w:hAnsi="Arial" w:cs="Arial"/>
          <w:b/>
          <w:bCs/>
          <w:color w:val="000000" w:themeColor="text1"/>
          <w:sz w:val="30"/>
          <w:szCs w:val="30"/>
        </w:rPr>
        <w:t>Word Cloud</w:t>
      </w:r>
    </w:p>
    <w:p w14:paraId="54E7E25F" w14:textId="1377B49F" w:rsidR="49DB51E4" w:rsidRPr="00786023" w:rsidRDefault="49DB51E4" w:rsidP="00581817">
      <w:pPr>
        <w:spacing w:before="240" w:after="240"/>
        <w:jc w:val="both"/>
        <w:rPr>
          <w:rFonts w:ascii="Arial" w:eastAsia="Arial" w:hAnsi="Arial" w:cs="Arial"/>
          <w:sz w:val="22"/>
          <w:szCs w:val="22"/>
        </w:rPr>
      </w:pPr>
      <w:r w:rsidRPr="00786023">
        <w:rPr>
          <w:rFonts w:ascii="Arial" w:eastAsia="Arial" w:hAnsi="Arial" w:cs="Arial"/>
          <w:sz w:val="22"/>
          <w:szCs w:val="22"/>
        </w:rPr>
        <w:t>The analysis of sentiment-based word clouds highlights key patterns in word frequency, contextual overlap, and thematic observations.</w:t>
      </w:r>
      <w:r w:rsidR="7B41B830" w:rsidRPr="00786023">
        <w:rPr>
          <w:rFonts w:ascii="Arial" w:eastAsia="Arial" w:hAnsi="Arial" w:cs="Arial"/>
          <w:sz w:val="22"/>
          <w:szCs w:val="22"/>
        </w:rPr>
        <w:t xml:space="preserve"> </w:t>
      </w:r>
      <w:r w:rsidRPr="00786023">
        <w:rPr>
          <w:rFonts w:ascii="Arial" w:eastAsia="Arial" w:hAnsi="Arial" w:cs="Arial"/>
          <w:sz w:val="22"/>
          <w:szCs w:val="22"/>
        </w:rPr>
        <w:t xml:space="preserve">The word </w:t>
      </w:r>
      <w:r w:rsidRPr="00786023">
        <w:rPr>
          <w:rFonts w:ascii="Arial" w:eastAsia="Arial" w:hAnsi="Arial" w:cs="Arial"/>
          <w:i/>
          <w:iCs/>
          <w:sz w:val="22"/>
          <w:szCs w:val="22"/>
        </w:rPr>
        <w:t>“specified”</w:t>
      </w:r>
      <w:r w:rsidRPr="00786023">
        <w:rPr>
          <w:rFonts w:ascii="Arial" w:eastAsia="Arial" w:hAnsi="Arial" w:cs="Arial"/>
          <w:sz w:val="22"/>
          <w:szCs w:val="22"/>
        </w:rPr>
        <w:t xml:space="preserve"> is notably prevalent across all three sentiment categories—positive, negative, and neutral. This consistent usage indicates a shared emphasis among customers on precise expectations or product descriptions. It suggests that customers, regardless of their sentiment, value clarity, accuracy, and adherence to promised specifications when evaluating products or services.</w:t>
      </w:r>
    </w:p>
    <w:p w14:paraId="2EA1971C" w14:textId="21304F7C" w:rsidR="49DB51E4" w:rsidRPr="00786023" w:rsidRDefault="49DB51E4"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Several words, such as </w:t>
      </w:r>
      <w:r w:rsidRPr="00786023">
        <w:rPr>
          <w:rFonts w:ascii="Arial" w:eastAsia="Arial" w:hAnsi="Arial" w:cs="Arial"/>
          <w:i/>
          <w:iCs/>
          <w:sz w:val="22"/>
          <w:szCs w:val="22"/>
        </w:rPr>
        <w:t>“good,”</w:t>
      </w:r>
      <w:r w:rsidRPr="00786023">
        <w:rPr>
          <w:rFonts w:ascii="Arial" w:eastAsia="Arial" w:hAnsi="Arial" w:cs="Arial"/>
          <w:sz w:val="22"/>
          <w:szCs w:val="22"/>
        </w:rPr>
        <w:t xml:space="preserve"> appear across both neutral and negative sentiment clouds. This suggests that individual perceptions of product quality and satisfaction are highly subjective and may depend on </w:t>
      </w:r>
      <w:r w:rsidRPr="00786023">
        <w:rPr>
          <w:rFonts w:ascii="Arial" w:eastAsia="Arial" w:hAnsi="Arial" w:cs="Arial"/>
          <w:sz w:val="22"/>
          <w:szCs w:val="22"/>
        </w:rPr>
        <w:lastRenderedPageBreak/>
        <w:t>personal benchmarks or expectations. For instance, while one customer may interpret a product as satisfactory (</w:t>
      </w:r>
      <w:r w:rsidRPr="00786023">
        <w:rPr>
          <w:rFonts w:ascii="Arial" w:eastAsia="Arial" w:hAnsi="Arial" w:cs="Arial"/>
          <w:i/>
          <w:iCs/>
          <w:sz w:val="22"/>
          <w:szCs w:val="22"/>
        </w:rPr>
        <w:t>“good”</w:t>
      </w:r>
      <w:r w:rsidRPr="00786023">
        <w:rPr>
          <w:rFonts w:ascii="Arial" w:eastAsia="Arial" w:hAnsi="Arial" w:cs="Arial"/>
          <w:sz w:val="22"/>
          <w:szCs w:val="22"/>
        </w:rPr>
        <w:t>), another may associate the same descriptor with a sense of inadequacy when compared to higher standards. This ambiguity highlights the nuanced nature of customer experiences and underscores the need for granular analysis of product feedback.</w:t>
      </w:r>
    </w:p>
    <w:p w14:paraId="4DF73ED9" w14:textId="7D075CCA" w:rsidR="00DC4FBD" w:rsidRPr="00786023" w:rsidRDefault="10F1B017" w:rsidP="00581817">
      <w:pPr>
        <w:jc w:val="both"/>
        <w:rPr>
          <w:rFonts w:ascii="Arial" w:hAnsi="Arial" w:cs="Arial"/>
        </w:rPr>
      </w:pPr>
      <w:bookmarkStart w:id="19" w:name="_Toc184764839"/>
      <w:bookmarkStart w:id="20" w:name="_Toc184765419"/>
      <w:r w:rsidRPr="00786023">
        <w:rPr>
          <w:rFonts w:ascii="Arial" w:eastAsia="Arial" w:hAnsi="Arial" w:cs="Arial"/>
          <w:b/>
          <w:bCs/>
          <w:color w:val="000000" w:themeColor="text1"/>
          <w:sz w:val="26"/>
          <w:szCs w:val="26"/>
        </w:rPr>
        <w:t>Positive Sentiments:</w:t>
      </w:r>
      <w:bookmarkEnd w:id="19"/>
      <w:bookmarkEnd w:id="20"/>
    </w:p>
    <w:p w14:paraId="5935E15E" w14:textId="0BBED24C" w:rsidR="00DC4FBD" w:rsidRPr="00786023" w:rsidRDefault="3E7EBC82" w:rsidP="00581817">
      <w:pPr>
        <w:spacing w:before="240" w:after="240"/>
        <w:jc w:val="both"/>
        <w:rPr>
          <w:rFonts w:ascii="Arial" w:eastAsia="Arial" w:hAnsi="Arial" w:cs="Arial"/>
          <w:sz w:val="22"/>
          <w:szCs w:val="22"/>
        </w:rPr>
      </w:pPr>
      <w:r w:rsidRPr="00786023">
        <w:rPr>
          <w:rFonts w:ascii="Arial" w:eastAsia="Arial" w:hAnsi="Arial" w:cs="Arial"/>
          <w:sz w:val="22"/>
          <w:szCs w:val="22"/>
        </w:rPr>
        <w:t>The positive sentiment word cloud is characterized by phrases and adjectives that emphasize high levels of satisfaction and perceived value</w:t>
      </w:r>
      <w:r w:rsidR="2006A670" w:rsidRPr="00786023">
        <w:rPr>
          <w:rFonts w:ascii="Arial" w:eastAsia="Arial" w:hAnsi="Arial" w:cs="Arial"/>
          <w:sz w:val="22"/>
          <w:szCs w:val="22"/>
        </w:rPr>
        <w:t xml:space="preserve"> (Fig.3)</w:t>
      </w:r>
      <w:r w:rsidRPr="00786023">
        <w:rPr>
          <w:rFonts w:ascii="Arial" w:eastAsia="Arial" w:hAnsi="Arial" w:cs="Arial"/>
          <w:sz w:val="22"/>
          <w:szCs w:val="22"/>
        </w:rPr>
        <w:t>.</w:t>
      </w:r>
    </w:p>
    <w:p w14:paraId="3A817C88" w14:textId="2C4896D7" w:rsidR="00DC4FBD" w:rsidRPr="00786023" w:rsidRDefault="3E7EBC82" w:rsidP="00581817">
      <w:pPr>
        <w:spacing w:before="240" w:after="240"/>
        <w:jc w:val="both"/>
        <w:rPr>
          <w:rFonts w:ascii="Arial" w:hAnsi="Arial" w:cs="Arial"/>
        </w:rPr>
      </w:pPr>
      <w:r w:rsidRPr="00786023">
        <w:rPr>
          <w:rFonts w:ascii="Arial" w:eastAsia="Arial" w:hAnsi="Arial" w:cs="Arial"/>
          <w:b/>
          <w:bCs/>
          <w:sz w:val="22"/>
          <w:szCs w:val="22"/>
        </w:rPr>
        <w:t>Prominent Phrases</w:t>
      </w:r>
      <w:r w:rsidRPr="00786023">
        <w:rPr>
          <w:rFonts w:ascii="Arial" w:eastAsia="Arial" w:hAnsi="Arial" w:cs="Arial"/>
          <w:sz w:val="22"/>
          <w:szCs w:val="22"/>
        </w:rPr>
        <w:t>:</w:t>
      </w:r>
    </w:p>
    <w:p w14:paraId="749167B9" w14:textId="30139D38" w:rsidR="00DC4FBD" w:rsidRPr="00786023" w:rsidRDefault="3E7EBC82"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Terms such as </w:t>
      </w:r>
      <w:r w:rsidRPr="00786023">
        <w:rPr>
          <w:rFonts w:ascii="Arial" w:eastAsia="Arial" w:hAnsi="Arial" w:cs="Arial"/>
          <w:i/>
          <w:iCs/>
          <w:sz w:val="22"/>
          <w:szCs w:val="22"/>
        </w:rPr>
        <w:t>“worth every penny,”</w:t>
      </w:r>
      <w:r w:rsidRPr="00786023">
        <w:rPr>
          <w:rFonts w:ascii="Arial" w:eastAsia="Arial" w:hAnsi="Arial" w:cs="Arial"/>
          <w:sz w:val="22"/>
          <w:szCs w:val="22"/>
        </w:rPr>
        <w:t xml:space="preserve"> </w:t>
      </w:r>
      <w:r w:rsidRPr="00786023">
        <w:rPr>
          <w:rFonts w:ascii="Arial" w:eastAsia="Arial" w:hAnsi="Arial" w:cs="Arial"/>
          <w:i/>
          <w:iCs/>
          <w:sz w:val="22"/>
          <w:szCs w:val="22"/>
        </w:rPr>
        <w:t>“perfect product,”</w:t>
      </w:r>
      <w:r w:rsidRPr="00786023">
        <w:rPr>
          <w:rFonts w:ascii="Arial" w:eastAsia="Arial" w:hAnsi="Arial" w:cs="Arial"/>
          <w:sz w:val="22"/>
          <w:szCs w:val="22"/>
        </w:rPr>
        <w:t xml:space="preserve"> </w:t>
      </w:r>
      <w:r w:rsidRPr="00786023">
        <w:rPr>
          <w:rFonts w:ascii="Arial" w:eastAsia="Arial" w:hAnsi="Arial" w:cs="Arial"/>
          <w:i/>
          <w:iCs/>
          <w:sz w:val="22"/>
          <w:szCs w:val="22"/>
        </w:rPr>
        <w:t>“great product,”</w:t>
      </w:r>
      <w:r w:rsidRPr="00786023">
        <w:rPr>
          <w:rFonts w:ascii="Arial" w:eastAsia="Arial" w:hAnsi="Arial" w:cs="Arial"/>
          <w:sz w:val="22"/>
          <w:szCs w:val="22"/>
        </w:rPr>
        <w:t xml:space="preserve"> and </w:t>
      </w:r>
      <w:r w:rsidRPr="00786023">
        <w:rPr>
          <w:rFonts w:ascii="Arial" w:eastAsia="Arial" w:hAnsi="Arial" w:cs="Arial"/>
          <w:i/>
          <w:iCs/>
          <w:sz w:val="22"/>
          <w:szCs w:val="22"/>
        </w:rPr>
        <w:t>“highly recommended”</w:t>
      </w:r>
      <w:r w:rsidRPr="00786023">
        <w:rPr>
          <w:rFonts w:ascii="Arial" w:eastAsia="Arial" w:hAnsi="Arial" w:cs="Arial"/>
          <w:sz w:val="22"/>
          <w:szCs w:val="22"/>
        </w:rPr>
        <w:t xml:space="preserve"> dominate the positive cloud. These phrases collectively indicate strong approval, with customers expressing that the product meets or exceeds their expectations in terms of quality, performance, and value. Such feedback aligns with existing theories of customer satisfaction, which highlight the importance of delivering value that justifies cost (Kotler &amp; Keller, 20</w:t>
      </w:r>
      <w:r w:rsidR="67DC0856" w:rsidRPr="00786023">
        <w:rPr>
          <w:rFonts w:ascii="Arial" w:eastAsia="Arial" w:hAnsi="Arial" w:cs="Arial"/>
          <w:sz w:val="22"/>
          <w:szCs w:val="22"/>
        </w:rPr>
        <w:t>21</w:t>
      </w:r>
      <w:r w:rsidRPr="00786023">
        <w:rPr>
          <w:rFonts w:ascii="Arial" w:eastAsia="Arial" w:hAnsi="Arial" w:cs="Arial"/>
          <w:sz w:val="22"/>
          <w:szCs w:val="22"/>
        </w:rPr>
        <w:t>).</w:t>
      </w:r>
    </w:p>
    <w:p w14:paraId="398FDA16" w14:textId="40A2D6B5" w:rsidR="00DC4FBD" w:rsidRPr="00786023" w:rsidRDefault="3E7EBC82" w:rsidP="00581817">
      <w:pPr>
        <w:spacing w:before="240" w:after="240"/>
        <w:jc w:val="both"/>
        <w:rPr>
          <w:rFonts w:ascii="Arial" w:hAnsi="Arial" w:cs="Arial"/>
        </w:rPr>
      </w:pPr>
      <w:r w:rsidRPr="00786023">
        <w:rPr>
          <w:rFonts w:ascii="Arial" w:eastAsia="Arial" w:hAnsi="Arial" w:cs="Arial"/>
          <w:b/>
          <w:bCs/>
          <w:sz w:val="22"/>
          <w:szCs w:val="22"/>
        </w:rPr>
        <w:t>Adjectives and Descriptions</w:t>
      </w:r>
      <w:r w:rsidRPr="00786023">
        <w:rPr>
          <w:rFonts w:ascii="Arial" w:eastAsia="Arial" w:hAnsi="Arial" w:cs="Arial"/>
          <w:sz w:val="22"/>
          <w:szCs w:val="22"/>
        </w:rPr>
        <w:t>:</w:t>
      </w:r>
    </w:p>
    <w:p w14:paraId="45BB3685" w14:textId="60D22B7D" w:rsidR="00DC4FBD" w:rsidRPr="00786023" w:rsidRDefault="3E7EBC82" w:rsidP="00581817">
      <w:pPr>
        <w:spacing w:before="240" w:after="240"/>
        <w:jc w:val="both"/>
        <w:rPr>
          <w:rFonts w:ascii="Arial" w:hAnsi="Arial" w:cs="Arial"/>
        </w:rPr>
      </w:pPr>
      <w:r w:rsidRPr="00786023">
        <w:rPr>
          <w:rFonts w:ascii="Arial" w:eastAsia="Arial" w:hAnsi="Arial" w:cs="Arial"/>
          <w:sz w:val="22"/>
          <w:szCs w:val="22"/>
        </w:rPr>
        <w:t xml:space="preserve">Positive adjectives such as </w:t>
      </w:r>
      <w:r w:rsidRPr="00786023">
        <w:rPr>
          <w:rFonts w:ascii="Arial" w:eastAsia="Arial" w:hAnsi="Arial" w:cs="Arial"/>
          <w:i/>
          <w:iCs/>
          <w:sz w:val="22"/>
          <w:szCs w:val="22"/>
        </w:rPr>
        <w:t>“classy,”</w:t>
      </w:r>
      <w:r w:rsidRPr="00786023">
        <w:rPr>
          <w:rFonts w:ascii="Arial" w:eastAsia="Arial" w:hAnsi="Arial" w:cs="Arial"/>
          <w:sz w:val="22"/>
          <w:szCs w:val="22"/>
        </w:rPr>
        <w:t xml:space="preserve"> </w:t>
      </w:r>
      <w:r w:rsidRPr="00786023">
        <w:rPr>
          <w:rFonts w:ascii="Arial" w:eastAsia="Arial" w:hAnsi="Arial" w:cs="Arial"/>
          <w:i/>
          <w:iCs/>
          <w:sz w:val="22"/>
          <w:szCs w:val="22"/>
        </w:rPr>
        <w:t>“awesome,”</w:t>
      </w:r>
      <w:r w:rsidRPr="00786023">
        <w:rPr>
          <w:rFonts w:ascii="Arial" w:eastAsia="Arial" w:hAnsi="Arial" w:cs="Arial"/>
          <w:sz w:val="22"/>
          <w:szCs w:val="22"/>
        </w:rPr>
        <w:t xml:space="preserve"> and </w:t>
      </w:r>
      <w:r w:rsidRPr="00786023">
        <w:rPr>
          <w:rFonts w:ascii="Arial" w:eastAsia="Arial" w:hAnsi="Arial" w:cs="Arial"/>
          <w:i/>
          <w:iCs/>
          <w:sz w:val="22"/>
          <w:szCs w:val="22"/>
        </w:rPr>
        <w:t>“</w:t>
      </w:r>
      <w:proofErr w:type="spellStart"/>
      <w:r w:rsidRPr="00786023">
        <w:rPr>
          <w:rFonts w:ascii="Arial" w:eastAsia="Arial" w:hAnsi="Arial" w:cs="Arial"/>
          <w:i/>
          <w:iCs/>
          <w:sz w:val="22"/>
          <w:szCs w:val="22"/>
        </w:rPr>
        <w:t>mindblowing</w:t>
      </w:r>
      <w:proofErr w:type="spellEnd"/>
      <w:r w:rsidRPr="00786023">
        <w:rPr>
          <w:rFonts w:ascii="Arial" w:eastAsia="Arial" w:hAnsi="Arial" w:cs="Arial"/>
          <w:i/>
          <w:iCs/>
          <w:sz w:val="22"/>
          <w:szCs w:val="22"/>
        </w:rPr>
        <w:t>”</w:t>
      </w:r>
      <w:r w:rsidRPr="00786023">
        <w:rPr>
          <w:rFonts w:ascii="Arial" w:eastAsia="Arial" w:hAnsi="Arial" w:cs="Arial"/>
          <w:sz w:val="22"/>
          <w:szCs w:val="22"/>
        </w:rPr>
        <w:t xml:space="preserve"> reveal a high degree of enthusiasm and admiration for the product. These terms suggest not just satisfaction but delight—an emotional response that reflects a strong alignment between customer expectations and product performance.</w:t>
      </w:r>
    </w:p>
    <w:p w14:paraId="3FCFA9DC" w14:textId="799421B6" w:rsidR="00DC4FBD" w:rsidRPr="00786023" w:rsidRDefault="3E7EBC82" w:rsidP="00581817">
      <w:pPr>
        <w:spacing w:before="240" w:after="240"/>
        <w:jc w:val="both"/>
        <w:rPr>
          <w:rFonts w:ascii="Arial" w:hAnsi="Arial" w:cs="Arial"/>
        </w:rPr>
      </w:pPr>
      <w:r w:rsidRPr="00786023">
        <w:rPr>
          <w:rFonts w:ascii="Arial" w:eastAsia="Arial" w:hAnsi="Arial" w:cs="Arial"/>
          <w:b/>
          <w:bCs/>
          <w:sz w:val="22"/>
          <w:szCs w:val="22"/>
        </w:rPr>
        <w:t>Repetition of “Product”</w:t>
      </w:r>
      <w:r w:rsidRPr="00786023">
        <w:rPr>
          <w:rFonts w:ascii="Arial" w:eastAsia="Arial" w:hAnsi="Arial" w:cs="Arial"/>
          <w:sz w:val="22"/>
          <w:szCs w:val="22"/>
        </w:rPr>
        <w:t>:</w:t>
      </w:r>
    </w:p>
    <w:p w14:paraId="4D9ADFC5" w14:textId="083A99E8" w:rsidR="00DC4FBD" w:rsidRPr="00786023" w:rsidRDefault="3E7EBC82"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The frequent occurrence of the term </w:t>
      </w:r>
      <w:r w:rsidRPr="00786023">
        <w:rPr>
          <w:rFonts w:ascii="Arial" w:eastAsia="Arial" w:hAnsi="Arial" w:cs="Arial"/>
          <w:i/>
          <w:iCs/>
          <w:sz w:val="22"/>
          <w:szCs w:val="22"/>
        </w:rPr>
        <w:t>“product”</w:t>
      </w:r>
      <w:r w:rsidRPr="00786023">
        <w:rPr>
          <w:rFonts w:ascii="Arial" w:eastAsia="Arial" w:hAnsi="Arial" w:cs="Arial"/>
          <w:sz w:val="22"/>
          <w:szCs w:val="22"/>
        </w:rPr>
        <w:t xml:space="preserve"> underscores its centrality in positive reviews. This observation suggests that customer satisfaction is closely tied to specific product attributes, including quality, utility, and value-for-money. Customers are likely to emphasize tangible aspects of the product in their positive feedback, as observed in similar studies of consumer behavior (</w:t>
      </w:r>
      <w:r w:rsidR="4D332D9E" w:rsidRPr="00786023">
        <w:rPr>
          <w:rFonts w:ascii="Arial" w:eastAsia="Arial" w:hAnsi="Arial" w:cs="Arial"/>
          <w:sz w:val="22"/>
          <w:szCs w:val="22"/>
        </w:rPr>
        <w:t>Kotler &amp; Keller, 2021</w:t>
      </w:r>
      <w:r w:rsidRPr="00786023">
        <w:rPr>
          <w:rFonts w:ascii="Arial" w:eastAsia="Arial" w:hAnsi="Arial" w:cs="Arial"/>
          <w:sz w:val="22"/>
          <w:szCs w:val="22"/>
        </w:rPr>
        <w:t>).</w:t>
      </w:r>
    </w:p>
    <w:p w14:paraId="75EC196F" w14:textId="205181A6" w:rsidR="00DC4FBD" w:rsidRPr="00786023" w:rsidRDefault="00DC4FBD" w:rsidP="00581817">
      <w:pPr>
        <w:spacing w:before="220" w:after="220"/>
        <w:jc w:val="both"/>
        <w:rPr>
          <w:rFonts w:ascii="Arial" w:eastAsia="Arial" w:hAnsi="Arial" w:cs="Arial"/>
          <w:color w:val="000000" w:themeColor="text1"/>
          <w:sz w:val="22"/>
          <w:szCs w:val="22"/>
        </w:rPr>
      </w:pPr>
    </w:p>
    <w:p w14:paraId="480AE7A3" w14:textId="79CCE0AF" w:rsidR="00DC4FBD" w:rsidRPr="00786023" w:rsidRDefault="00DC4FBD" w:rsidP="00581817">
      <w:pPr>
        <w:pStyle w:val="ListParagraph"/>
        <w:spacing w:before="220" w:after="220"/>
        <w:ind w:left="644"/>
        <w:jc w:val="both"/>
        <w:rPr>
          <w:rFonts w:ascii="Arial" w:eastAsia="Arial" w:hAnsi="Arial" w:cs="Arial"/>
          <w:color w:val="000000" w:themeColor="text1"/>
          <w:sz w:val="22"/>
          <w:szCs w:val="22"/>
        </w:rPr>
      </w:pPr>
    </w:p>
    <w:p w14:paraId="07AA6D46" w14:textId="0D168804" w:rsidR="00DC4FBD" w:rsidRPr="00786023" w:rsidRDefault="24CF4241" w:rsidP="00581817">
      <w:pPr>
        <w:spacing w:before="240" w:after="240"/>
        <w:jc w:val="center"/>
        <w:rPr>
          <w:rFonts w:ascii="Arial" w:hAnsi="Arial" w:cs="Arial"/>
        </w:rPr>
      </w:pPr>
      <w:r w:rsidRPr="00786023">
        <w:rPr>
          <w:rFonts w:ascii="Arial" w:hAnsi="Arial" w:cs="Arial"/>
          <w:noProof/>
        </w:rPr>
        <w:drawing>
          <wp:inline distT="0" distB="0" distL="0" distR="0" wp14:anchorId="061BEB32" wp14:editId="15D30176">
            <wp:extent cx="5343525" cy="2876550"/>
            <wp:effectExtent l="0" t="0" r="0" b="0"/>
            <wp:docPr id="949689935" name="Picture 207030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303411"/>
                    <pic:cNvPicPr/>
                  </pic:nvPicPr>
                  <pic:blipFill>
                    <a:blip r:embed="rId21">
                      <a:extLst>
                        <a:ext uri="{28A0092B-C50C-407E-A947-70E740481C1C}">
                          <a14:useLocalDpi xmlns:a14="http://schemas.microsoft.com/office/drawing/2010/main" val="0"/>
                        </a:ext>
                      </a:extLst>
                    </a:blip>
                    <a:stretch>
                      <a:fillRect/>
                    </a:stretch>
                  </pic:blipFill>
                  <pic:spPr>
                    <a:xfrm>
                      <a:off x="0" y="0"/>
                      <a:ext cx="5343525" cy="2876550"/>
                    </a:xfrm>
                    <a:prstGeom prst="rect">
                      <a:avLst/>
                    </a:prstGeom>
                  </pic:spPr>
                </pic:pic>
              </a:graphicData>
            </a:graphic>
          </wp:inline>
        </w:drawing>
      </w:r>
    </w:p>
    <w:p w14:paraId="2E9A6E92" w14:textId="0EA189EE" w:rsidR="00DC4FBD" w:rsidRPr="00786023" w:rsidRDefault="24CF4241" w:rsidP="00581817">
      <w:pPr>
        <w:spacing w:before="240" w:after="240"/>
        <w:jc w:val="center"/>
        <w:rPr>
          <w:rFonts w:ascii="Arial" w:hAnsi="Arial" w:cs="Arial"/>
        </w:rPr>
      </w:pPr>
      <w:r w:rsidRPr="00786023">
        <w:rPr>
          <w:rFonts w:ascii="Arial" w:hAnsi="Arial" w:cs="Arial"/>
        </w:rPr>
        <w:t>Fig.3   The size of the words represents the frequency of the word mentioned associated with a positive sentiment.</w:t>
      </w:r>
    </w:p>
    <w:p w14:paraId="618F0E34" w14:textId="508A0CB0" w:rsidR="00DC4FBD" w:rsidRPr="00786023" w:rsidRDefault="66F6B306" w:rsidP="00581817">
      <w:pPr>
        <w:jc w:val="both"/>
        <w:rPr>
          <w:rFonts w:ascii="Arial" w:eastAsia="Arial" w:hAnsi="Arial" w:cs="Arial"/>
          <w:b/>
          <w:bCs/>
        </w:rPr>
      </w:pPr>
      <w:bookmarkStart w:id="21" w:name="_Toc184764840"/>
      <w:bookmarkStart w:id="22" w:name="_Toc184765420"/>
      <w:r w:rsidRPr="00786023">
        <w:rPr>
          <w:rFonts w:ascii="Arial" w:eastAsia="Arial" w:hAnsi="Arial" w:cs="Arial"/>
          <w:b/>
          <w:bCs/>
        </w:rPr>
        <w:lastRenderedPageBreak/>
        <w:t>Negative Sentiments</w:t>
      </w:r>
      <w:bookmarkEnd w:id="21"/>
      <w:bookmarkEnd w:id="22"/>
    </w:p>
    <w:p w14:paraId="14225040" w14:textId="054CBF6F" w:rsidR="00DC4FBD" w:rsidRPr="00786023" w:rsidRDefault="66F6B306" w:rsidP="00581817">
      <w:pPr>
        <w:spacing w:before="240" w:after="240"/>
        <w:jc w:val="both"/>
        <w:rPr>
          <w:rFonts w:ascii="Arial" w:eastAsia="Arial" w:hAnsi="Arial" w:cs="Arial"/>
          <w:sz w:val="22"/>
          <w:szCs w:val="22"/>
        </w:rPr>
      </w:pPr>
      <w:r w:rsidRPr="00786023">
        <w:rPr>
          <w:rFonts w:ascii="Arial" w:eastAsia="Arial" w:hAnsi="Arial" w:cs="Arial"/>
          <w:sz w:val="22"/>
          <w:szCs w:val="22"/>
        </w:rPr>
        <w:t>The negative sentiment word cloud reveals strong dissatisfaction, often linked to unmet expectations and perceived financial loss</w:t>
      </w:r>
      <w:r w:rsidR="69E2DBF4" w:rsidRPr="00786023">
        <w:rPr>
          <w:rFonts w:ascii="Arial" w:eastAsia="Arial" w:hAnsi="Arial" w:cs="Arial"/>
          <w:sz w:val="22"/>
          <w:szCs w:val="22"/>
        </w:rPr>
        <w:t xml:space="preserve"> (Fig.4)</w:t>
      </w:r>
      <w:r w:rsidRPr="00786023">
        <w:rPr>
          <w:rFonts w:ascii="Arial" w:eastAsia="Arial" w:hAnsi="Arial" w:cs="Arial"/>
          <w:sz w:val="22"/>
          <w:szCs w:val="22"/>
        </w:rPr>
        <w:t>.</w:t>
      </w:r>
    </w:p>
    <w:p w14:paraId="04947321" w14:textId="58C2EA20" w:rsidR="00DC4FBD" w:rsidRPr="00786023" w:rsidRDefault="66F6B306" w:rsidP="00581817">
      <w:pPr>
        <w:spacing w:before="240" w:after="240"/>
        <w:jc w:val="both"/>
        <w:rPr>
          <w:rFonts w:ascii="Arial" w:hAnsi="Arial" w:cs="Arial"/>
        </w:rPr>
      </w:pPr>
      <w:r w:rsidRPr="00786023">
        <w:rPr>
          <w:rFonts w:ascii="Arial" w:eastAsia="Arial" w:hAnsi="Arial" w:cs="Arial"/>
          <w:b/>
          <w:bCs/>
          <w:sz w:val="22"/>
          <w:szCs w:val="22"/>
        </w:rPr>
        <w:t>Prominent Phrases</w:t>
      </w:r>
      <w:r w:rsidRPr="00786023">
        <w:rPr>
          <w:rFonts w:ascii="Arial" w:eastAsia="Arial" w:hAnsi="Arial" w:cs="Arial"/>
          <w:sz w:val="22"/>
          <w:szCs w:val="22"/>
        </w:rPr>
        <w:t>:</w:t>
      </w:r>
    </w:p>
    <w:p w14:paraId="3FB455AD" w14:textId="69324497" w:rsidR="00DC4FBD" w:rsidRPr="00786023" w:rsidRDefault="66F6B306"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Words such as </w:t>
      </w:r>
      <w:r w:rsidRPr="00786023">
        <w:rPr>
          <w:rFonts w:ascii="Arial" w:eastAsia="Arial" w:hAnsi="Arial" w:cs="Arial"/>
          <w:i/>
          <w:iCs/>
          <w:sz w:val="22"/>
          <w:szCs w:val="22"/>
        </w:rPr>
        <w:t>“absolute rubbish,”</w:t>
      </w:r>
      <w:r w:rsidRPr="00786023">
        <w:rPr>
          <w:rFonts w:ascii="Arial" w:eastAsia="Arial" w:hAnsi="Arial" w:cs="Arial"/>
          <w:sz w:val="22"/>
          <w:szCs w:val="22"/>
        </w:rPr>
        <w:t xml:space="preserve"> </w:t>
      </w:r>
      <w:r w:rsidRPr="00786023">
        <w:rPr>
          <w:rFonts w:ascii="Arial" w:eastAsia="Arial" w:hAnsi="Arial" w:cs="Arial"/>
          <w:i/>
          <w:iCs/>
          <w:sz w:val="22"/>
          <w:szCs w:val="22"/>
        </w:rPr>
        <w:t>“terrible product,”</w:t>
      </w:r>
      <w:r w:rsidRPr="00786023">
        <w:rPr>
          <w:rFonts w:ascii="Arial" w:eastAsia="Arial" w:hAnsi="Arial" w:cs="Arial"/>
          <w:sz w:val="22"/>
          <w:szCs w:val="22"/>
        </w:rPr>
        <w:t xml:space="preserve"> </w:t>
      </w:r>
      <w:r w:rsidRPr="00786023">
        <w:rPr>
          <w:rFonts w:ascii="Arial" w:eastAsia="Arial" w:hAnsi="Arial" w:cs="Arial"/>
          <w:i/>
          <w:iCs/>
          <w:sz w:val="22"/>
          <w:szCs w:val="22"/>
        </w:rPr>
        <w:t>“waste money,”</w:t>
      </w:r>
      <w:r w:rsidRPr="00786023">
        <w:rPr>
          <w:rFonts w:ascii="Arial" w:eastAsia="Arial" w:hAnsi="Arial" w:cs="Arial"/>
          <w:sz w:val="22"/>
          <w:szCs w:val="22"/>
        </w:rPr>
        <w:t xml:space="preserve"> and </w:t>
      </w:r>
      <w:r w:rsidRPr="00786023">
        <w:rPr>
          <w:rFonts w:ascii="Arial" w:eastAsia="Arial" w:hAnsi="Arial" w:cs="Arial"/>
          <w:i/>
          <w:iCs/>
          <w:sz w:val="22"/>
          <w:szCs w:val="22"/>
        </w:rPr>
        <w:t>“utterly disappointed”</w:t>
      </w:r>
      <w:r w:rsidRPr="00786023">
        <w:rPr>
          <w:rFonts w:ascii="Arial" w:eastAsia="Arial" w:hAnsi="Arial" w:cs="Arial"/>
          <w:sz w:val="22"/>
          <w:szCs w:val="22"/>
        </w:rPr>
        <w:t xml:space="preserve"> are frequently observed. These terms reflect intense frustration and disapproval, suggesting significant dissatisfaction with product performance, quality, or durability. This aligns with prior research that indicates strong emotional language is more likely to appear in negative feedback (</w:t>
      </w:r>
      <w:r w:rsidR="2ED85E62" w:rsidRPr="00786023">
        <w:rPr>
          <w:rFonts w:ascii="Arial" w:eastAsia="Arial" w:hAnsi="Arial" w:cs="Arial"/>
          <w:sz w:val="22"/>
          <w:szCs w:val="22"/>
        </w:rPr>
        <w:t>Kotler</w:t>
      </w:r>
      <w:r w:rsidR="7BD815F6" w:rsidRPr="00786023">
        <w:rPr>
          <w:rFonts w:ascii="Arial" w:eastAsia="Arial" w:hAnsi="Arial" w:cs="Arial"/>
          <w:sz w:val="22"/>
          <w:szCs w:val="22"/>
        </w:rPr>
        <w:t xml:space="preserve"> &amp; Keller, 2021)</w:t>
      </w:r>
      <w:r w:rsidRPr="00786023">
        <w:rPr>
          <w:rFonts w:ascii="Arial" w:eastAsia="Arial" w:hAnsi="Arial" w:cs="Arial"/>
          <w:sz w:val="22"/>
          <w:szCs w:val="22"/>
        </w:rPr>
        <w:t>.</w:t>
      </w:r>
    </w:p>
    <w:p w14:paraId="29C5DCE9" w14:textId="582B3736" w:rsidR="00DC4FBD" w:rsidRPr="00786023" w:rsidRDefault="66F6B306" w:rsidP="00581817">
      <w:pPr>
        <w:spacing w:before="240" w:after="240"/>
        <w:jc w:val="both"/>
        <w:rPr>
          <w:rFonts w:ascii="Arial" w:hAnsi="Arial" w:cs="Arial"/>
        </w:rPr>
      </w:pPr>
      <w:r w:rsidRPr="00786023">
        <w:rPr>
          <w:rFonts w:ascii="Arial" w:eastAsia="Arial" w:hAnsi="Arial" w:cs="Arial"/>
          <w:b/>
          <w:bCs/>
          <w:sz w:val="22"/>
          <w:szCs w:val="22"/>
        </w:rPr>
        <w:t>Themes</w:t>
      </w:r>
      <w:r w:rsidRPr="00786023">
        <w:rPr>
          <w:rFonts w:ascii="Arial" w:eastAsia="Arial" w:hAnsi="Arial" w:cs="Arial"/>
          <w:sz w:val="22"/>
          <w:szCs w:val="22"/>
        </w:rPr>
        <w:t>:</w:t>
      </w:r>
    </w:p>
    <w:p w14:paraId="106E257D" w14:textId="5B04E157" w:rsidR="00DC4FBD" w:rsidRPr="00786023" w:rsidRDefault="66F6B306"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A recurring theme among negative sentiments is financial dissatisfaction, as evidenced by the repeated use of words like </w:t>
      </w:r>
      <w:r w:rsidRPr="00786023">
        <w:rPr>
          <w:rFonts w:ascii="Arial" w:eastAsia="Arial" w:hAnsi="Arial" w:cs="Arial"/>
          <w:i/>
          <w:iCs/>
          <w:sz w:val="22"/>
          <w:szCs w:val="22"/>
        </w:rPr>
        <w:t>“money”</w:t>
      </w:r>
      <w:r w:rsidRPr="00786023">
        <w:rPr>
          <w:rFonts w:ascii="Arial" w:eastAsia="Arial" w:hAnsi="Arial" w:cs="Arial"/>
          <w:sz w:val="22"/>
          <w:szCs w:val="22"/>
        </w:rPr>
        <w:t xml:space="preserve"> and </w:t>
      </w:r>
      <w:r w:rsidRPr="00786023">
        <w:rPr>
          <w:rFonts w:ascii="Arial" w:eastAsia="Arial" w:hAnsi="Arial" w:cs="Arial"/>
          <w:i/>
          <w:iCs/>
          <w:sz w:val="22"/>
          <w:szCs w:val="22"/>
        </w:rPr>
        <w:t>“waste.”</w:t>
      </w:r>
      <w:r w:rsidRPr="00786023">
        <w:rPr>
          <w:rFonts w:ascii="Arial" w:eastAsia="Arial" w:hAnsi="Arial" w:cs="Arial"/>
          <w:sz w:val="22"/>
          <w:szCs w:val="22"/>
        </w:rPr>
        <w:t xml:space="preserve"> Customers express frustration regarding unmet value-for-money expectations, which indicates that the perceived cost-benefit ratio of the product did not align with their initial expectations. This supports the notion that perceived financial loss often amplifies negative sentiment (</w:t>
      </w:r>
      <w:r w:rsidR="05C3B1E9" w:rsidRPr="00786023">
        <w:rPr>
          <w:rFonts w:ascii="Arial" w:eastAsia="Arial" w:hAnsi="Arial" w:cs="Arial"/>
          <w:sz w:val="22"/>
          <w:szCs w:val="22"/>
        </w:rPr>
        <w:t>Kotler and Keller, 2021</w:t>
      </w:r>
      <w:r w:rsidRPr="00786023">
        <w:rPr>
          <w:rFonts w:ascii="Arial" w:eastAsia="Arial" w:hAnsi="Arial" w:cs="Arial"/>
          <w:sz w:val="22"/>
          <w:szCs w:val="22"/>
        </w:rPr>
        <w:t>).</w:t>
      </w:r>
    </w:p>
    <w:p w14:paraId="2A9EB616" w14:textId="0C49AEC4" w:rsidR="00DC4FBD" w:rsidRPr="00786023" w:rsidRDefault="66F6B306" w:rsidP="00581817">
      <w:pPr>
        <w:spacing w:before="240" w:after="240"/>
        <w:jc w:val="both"/>
        <w:rPr>
          <w:rFonts w:ascii="Arial" w:hAnsi="Arial" w:cs="Arial"/>
        </w:rPr>
      </w:pPr>
      <w:r w:rsidRPr="00786023">
        <w:rPr>
          <w:rFonts w:ascii="Arial" w:eastAsia="Arial" w:hAnsi="Arial" w:cs="Arial"/>
          <w:b/>
          <w:bCs/>
          <w:sz w:val="22"/>
          <w:szCs w:val="22"/>
        </w:rPr>
        <w:t>Harsh Adjectives</w:t>
      </w:r>
      <w:r w:rsidRPr="00786023">
        <w:rPr>
          <w:rFonts w:ascii="Arial" w:eastAsia="Arial" w:hAnsi="Arial" w:cs="Arial"/>
          <w:sz w:val="22"/>
          <w:szCs w:val="22"/>
        </w:rPr>
        <w:t>:</w:t>
      </w:r>
    </w:p>
    <w:p w14:paraId="5CA31B0D" w14:textId="0864808E" w:rsidR="00DC4FBD" w:rsidRPr="00786023" w:rsidRDefault="66F6B306"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Descriptors such as </w:t>
      </w:r>
      <w:r w:rsidRPr="00786023">
        <w:rPr>
          <w:rFonts w:ascii="Arial" w:eastAsia="Arial" w:hAnsi="Arial" w:cs="Arial"/>
          <w:i/>
          <w:iCs/>
          <w:sz w:val="22"/>
          <w:szCs w:val="22"/>
        </w:rPr>
        <w:t>“worthless,”</w:t>
      </w:r>
      <w:r w:rsidRPr="00786023">
        <w:rPr>
          <w:rFonts w:ascii="Arial" w:eastAsia="Arial" w:hAnsi="Arial" w:cs="Arial"/>
          <w:sz w:val="22"/>
          <w:szCs w:val="22"/>
        </w:rPr>
        <w:t xml:space="preserve"> </w:t>
      </w:r>
      <w:r w:rsidRPr="00786023">
        <w:rPr>
          <w:rFonts w:ascii="Arial" w:eastAsia="Arial" w:hAnsi="Arial" w:cs="Arial"/>
          <w:i/>
          <w:iCs/>
          <w:sz w:val="22"/>
          <w:szCs w:val="22"/>
        </w:rPr>
        <w:t>“horrible,”</w:t>
      </w:r>
      <w:r w:rsidRPr="00786023">
        <w:rPr>
          <w:rFonts w:ascii="Arial" w:eastAsia="Arial" w:hAnsi="Arial" w:cs="Arial"/>
          <w:sz w:val="22"/>
          <w:szCs w:val="22"/>
        </w:rPr>
        <w:t xml:space="preserve"> and </w:t>
      </w:r>
      <w:r w:rsidRPr="00786023">
        <w:rPr>
          <w:rFonts w:ascii="Arial" w:eastAsia="Arial" w:hAnsi="Arial" w:cs="Arial"/>
          <w:i/>
          <w:iCs/>
          <w:sz w:val="22"/>
          <w:szCs w:val="22"/>
        </w:rPr>
        <w:t>“useless”</w:t>
      </w:r>
      <w:r w:rsidRPr="00786023">
        <w:rPr>
          <w:rFonts w:ascii="Arial" w:eastAsia="Arial" w:hAnsi="Arial" w:cs="Arial"/>
          <w:sz w:val="22"/>
          <w:szCs w:val="22"/>
        </w:rPr>
        <w:t xml:space="preserve"> indicate extreme dissatisfaction. These terms not only reflect unmet expectations but also signal a significant gap between the marketed value of the product and its delivered performance. Such language often serves as an emotional outlet for customers to express their disappointment (Chevalier &amp; </w:t>
      </w:r>
      <w:proofErr w:type="spellStart"/>
      <w:r w:rsidRPr="00786023">
        <w:rPr>
          <w:rFonts w:ascii="Arial" w:eastAsia="Arial" w:hAnsi="Arial" w:cs="Arial"/>
          <w:sz w:val="22"/>
          <w:szCs w:val="22"/>
        </w:rPr>
        <w:t>Mayzlin</w:t>
      </w:r>
      <w:proofErr w:type="spellEnd"/>
      <w:r w:rsidRPr="00786023">
        <w:rPr>
          <w:rFonts w:ascii="Arial" w:eastAsia="Arial" w:hAnsi="Arial" w:cs="Arial"/>
          <w:sz w:val="22"/>
          <w:szCs w:val="22"/>
        </w:rPr>
        <w:t>, 2006).</w:t>
      </w:r>
    </w:p>
    <w:p w14:paraId="79F4879F" w14:textId="643C6C73" w:rsidR="00DC4FBD" w:rsidRPr="00786023" w:rsidRDefault="2BBF6A12" w:rsidP="00581817">
      <w:pPr>
        <w:spacing w:before="240" w:after="240"/>
        <w:jc w:val="center"/>
        <w:rPr>
          <w:rFonts w:ascii="Arial" w:hAnsi="Arial" w:cs="Arial"/>
        </w:rPr>
      </w:pPr>
      <w:r w:rsidRPr="00786023">
        <w:rPr>
          <w:rFonts w:ascii="Arial" w:hAnsi="Arial" w:cs="Arial"/>
          <w:noProof/>
        </w:rPr>
        <w:drawing>
          <wp:inline distT="0" distB="0" distL="0" distR="0" wp14:anchorId="5ADD64CB" wp14:editId="512F2F64">
            <wp:extent cx="5340096" cy="2902432"/>
            <wp:effectExtent l="0" t="0" r="0" b="0"/>
            <wp:docPr id="2101974722" name="Picture 113120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203209"/>
                    <pic:cNvPicPr/>
                  </pic:nvPicPr>
                  <pic:blipFill>
                    <a:blip r:embed="rId22">
                      <a:extLst>
                        <a:ext uri="{28A0092B-C50C-407E-A947-70E740481C1C}">
                          <a14:useLocalDpi xmlns:a14="http://schemas.microsoft.com/office/drawing/2010/main" val="0"/>
                        </a:ext>
                      </a:extLst>
                    </a:blip>
                    <a:stretch>
                      <a:fillRect/>
                    </a:stretch>
                  </pic:blipFill>
                  <pic:spPr>
                    <a:xfrm>
                      <a:off x="0" y="0"/>
                      <a:ext cx="5340096" cy="2902432"/>
                    </a:xfrm>
                    <a:prstGeom prst="rect">
                      <a:avLst/>
                    </a:prstGeom>
                  </pic:spPr>
                </pic:pic>
              </a:graphicData>
            </a:graphic>
          </wp:inline>
        </w:drawing>
      </w:r>
    </w:p>
    <w:p w14:paraId="421F492F" w14:textId="5F6CADBE" w:rsidR="00DC4FBD" w:rsidRPr="00786023" w:rsidRDefault="2BBF6A12" w:rsidP="00581817">
      <w:pPr>
        <w:spacing w:before="240" w:after="240"/>
        <w:jc w:val="center"/>
        <w:rPr>
          <w:rFonts w:ascii="Arial" w:hAnsi="Arial" w:cs="Arial"/>
        </w:rPr>
      </w:pPr>
      <w:r w:rsidRPr="00786023">
        <w:rPr>
          <w:rFonts w:ascii="Arial" w:hAnsi="Arial" w:cs="Arial"/>
        </w:rPr>
        <w:t>Fig.4   The size of the words represents the frequency of the word mentioned associated with a negative sentiment.</w:t>
      </w:r>
    </w:p>
    <w:p w14:paraId="34B4112C" w14:textId="08345FB3" w:rsidR="00DC4FBD" w:rsidRPr="00786023" w:rsidRDefault="2469E795" w:rsidP="00581817">
      <w:pPr>
        <w:jc w:val="both"/>
        <w:rPr>
          <w:rFonts w:ascii="Arial" w:eastAsia="Arial" w:hAnsi="Arial" w:cs="Arial"/>
          <w:b/>
          <w:bCs/>
        </w:rPr>
      </w:pPr>
      <w:bookmarkStart w:id="23" w:name="_Toc184764841"/>
      <w:bookmarkStart w:id="24" w:name="_Toc184765421"/>
      <w:r w:rsidRPr="00786023">
        <w:rPr>
          <w:rFonts w:ascii="Arial" w:eastAsia="Arial" w:hAnsi="Arial" w:cs="Arial"/>
          <w:b/>
          <w:bCs/>
        </w:rPr>
        <w:t>Neutral Sentiments</w:t>
      </w:r>
      <w:bookmarkEnd w:id="23"/>
      <w:bookmarkEnd w:id="24"/>
    </w:p>
    <w:p w14:paraId="6AD5848D" w14:textId="05B8E4ED" w:rsidR="00DC4FBD" w:rsidRPr="00786023" w:rsidRDefault="2469E795" w:rsidP="00581817">
      <w:pPr>
        <w:spacing w:before="240" w:after="240"/>
        <w:jc w:val="both"/>
        <w:rPr>
          <w:rFonts w:ascii="Arial" w:eastAsia="Arial" w:hAnsi="Arial" w:cs="Arial"/>
          <w:sz w:val="22"/>
          <w:szCs w:val="22"/>
        </w:rPr>
      </w:pPr>
      <w:r w:rsidRPr="00786023">
        <w:rPr>
          <w:rFonts w:ascii="Arial" w:eastAsia="Arial" w:hAnsi="Arial" w:cs="Arial"/>
          <w:sz w:val="22"/>
          <w:szCs w:val="22"/>
        </w:rPr>
        <w:t>Neutral sentiment feedback is characterized by moderate descriptors and balanced feedback that reflect a lack of strong emotional engagement.</w:t>
      </w:r>
    </w:p>
    <w:p w14:paraId="4B44DB53" w14:textId="199485C1" w:rsidR="00DC4FBD" w:rsidRPr="00786023" w:rsidRDefault="2469E795" w:rsidP="00581817">
      <w:pPr>
        <w:spacing w:before="240" w:after="240"/>
        <w:jc w:val="both"/>
        <w:rPr>
          <w:rFonts w:ascii="Arial" w:eastAsia="Arial" w:hAnsi="Arial" w:cs="Arial"/>
        </w:rPr>
      </w:pPr>
      <w:r w:rsidRPr="00786023">
        <w:rPr>
          <w:rFonts w:ascii="Arial" w:eastAsia="Arial" w:hAnsi="Arial" w:cs="Arial"/>
          <w:b/>
          <w:bCs/>
        </w:rPr>
        <w:t>Prominent Phrases</w:t>
      </w:r>
      <w:r w:rsidRPr="00786023">
        <w:rPr>
          <w:rFonts w:ascii="Arial" w:eastAsia="Arial" w:hAnsi="Arial" w:cs="Arial"/>
        </w:rPr>
        <w:t>:</w:t>
      </w:r>
    </w:p>
    <w:p w14:paraId="241E4EBB" w14:textId="18FED71C" w:rsidR="00DC4FBD" w:rsidRPr="00786023" w:rsidRDefault="2469E795" w:rsidP="00581817">
      <w:pPr>
        <w:spacing w:before="240" w:after="240"/>
        <w:jc w:val="both"/>
        <w:rPr>
          <w:rFonts w:ascii="Arial" w:eastAsia="Arial" w:hAnsi="Arial" w:cs="Arial"/>
          <w:sz w:val="22"/>
          <w:szCs w:val="22"/>
        </w:rPr>
      </w:pPr>
      <w:r w:rsidRPr="00786023">
        <w:rPr>
          <w:rFonts w:ascii="Arial" w:eastAsia="Arial" w:hAnsi="Arial" w:cs="Arial"/>
          <w:sz w:val="22"/>
          <w:szCs w:val="22"/>
        </w:rPr>
        <w:lastRenderedPageBreak/>
        <w:t xml:space="preserve">Terms like </w:t>
      </w:r>
      <w:r w:rsidRPr="00786023">
        <w:rPr>
          <w:rFonts w:ascii="Arial" w:eastAsia="Arial" w:hAnsi="Arial" w:cs="Arial"/>
          <w:i/>
          <w:iCs/>
          <w:sz w:val="22"/>
          <w:szCs w:val="22"/>
        </w:rPr>
        <w:t>“okay,”</w:t>
      </w:r>
      <w:r w:rsidRPr="00786023">
        <w:rPr>
          <w:rFonts w:ascii="Arial" w:eastAsia="Arial" w:hAnsi="Arial" w:cs="Arial"/>
          <w:sz w:val="22"/>
          <w:szCs w:val="22"/>
        </w:rPr>
        <w:t xml:space="preserve"> </w:t>
      </w:r>
      <w:r w:rsidRPr="00786023">
        <w:rPr>
          <w:rFonts w:ascii="Arial" w:eastAsia="Arial" w:hAnsi="Arial" w:cs="Arial"/>
          <w:i/>
          <w:iCs/>
          <w:sz w:val="22"/>
          <w:szCs w:val="22"/>
        </w:rPr>
        <w:t>“good,”</w:t>
      </w:r>
      <w:r w:rsidRPr="00786023">
        <w:rPr>
          <w:rFonts w:ascii="Arial" w:eastAsia="Arial" w:hAnsi="Arial" w:cs="Arial"/>
          <w:sz w:val="22"/>
          <w:szCs w:val="22"/>
        </w:rPr>
        <w:t xml:space="preserve"> </w:t>
      </w:r>
      <w:r w:rsidRPr="00786023">
        <w:rPr>
          <w:rFonts w:ascii="Arial" w:eastAsia="Arial" w:hAnsi="Arial" w:cs="Arial"/>
          <w:i/>
          <w:iCs/>
          <w:sz w:val="22"/>
          <w:szCs w:val="22"/>
        </w:rPr>
        <w:t>“nice,”</w:t>
      </w:r>
      <w:r w:rsidRPr="00786023">
        <w:rPr>
          <w:rFonts w:ascii="Arial" w:eastAsia="Arial" w:hAnsi="Arial" w:cs="Arial"/>
          <w:sz w:val="22"/>
          <w:szCs w:val="22"/>
        </w:rPr>
        <w:t xml:space="preserve"> and </w:t>
      </w:r>
      <w:r w:rsidRPr="00786023">
        <w:rPr>
          <w:rFonts w:ascii="Arial" w:eastAsia="Arial" w:hAnsi="Arial" w:cs="Arial"/>
          <w:i/>
          <w:iCs/>
          <w:sz w:val="22"/>
          <w:szCs w:val="22"/>
        </w:rPr>
        <w:t>“decent product”</w:t>
      </w:r>
      <w:r w:rsidRPr="00786023">
        <w:rPr>
          <w:rFonts w:ascii="Arial" w:eastAsia="Arial" w:hAnsi="Arial" w:cs="Arial"/>
          <w:sz w:val="22"/>
          <w:szCs w:val="22"/>
        </w:rPr>
        <w:t xml:space="preserve"> dominate the neutral sentiment cloud. These words suggest that while customers did not experience exceptional satisfaction, the product met baseline expectations. The lack of extreme language differentiates this category from both positive and negative sentiments.</w:t>
      </w:r>
    </w:p>
    <w:p w14:paraId="4EB6EFB7" w14:textId="4914C682" w:rsidR="00DC4FBD" w:rsidRPr="00786023" w:rsidRDefault="2469E795" w:rsidP="00581817">
      <w:pPr>
        <w:spacing w:before="240" w:after="240"/>
        <w:jc w:val="both"/>
        <w:rPr>
          <w:rFonts w:ascii="Arial" w:eastAsia="Arial" w:hAnsi="Arial" w:cs="Arial"/>
        </w:rPr>
      </w:pPr>
      <w:r w:rsidRPr="00786023">
        <w:rPr>
          <w:rFonts w:ascii="Arial" w:eastAsia="Arial" w:hAnsi="Arial" w:cs="Arial"/>
          <w:b/>
          <w:bCs/>
        </w:rPr>
        <w:t>Balanced Feedback</w:t>
      </w:r>
      <w:r w:rsidRPr="00786023">
        <w:rPr>
          <w:rFonts w:ascii="Arial" w:eastAsia="Arial" w:hAnsi="Arial" w:cs="Arial"/>
        </w:rPr>
        <w:t>:</w:t>
      </w:r>
    </w:p>
    <w:p w14:paraId="1D4CD417" w14:textId="5374E7E7" w:rsidR="00DC4FBD" w:rsidRPr="00786023" w:rsidRDefault="2469E795" w:rsidP="00581817">
      <w:pPr>
        <w:spacing w:before="240" w:after="240"/>
        <w:jc w:val="both"/>
        <w:rPr>
          <w:rFonts w:ascii="Arial" w:eastAsia="Arial" w:hAnsi="Arial" w:cs="Arial"/>
          <w:sz w:val="22"/>
          <w:szCs w:val="22"/>
        </w:rPr>
      </w:pPr>
      <w:r w:rsidRPr="00786023">
        <w:rPr>
          <w:rFonts w:ascii="Arial" w:eastAsia="Arial" w:hAnsi="Arial" w:cs="Arial"/>
          <w:sz w:val="22"/>
          <w:szCs w:val="22"/>
        </w:rPr>
        <w:t xml:space="preserve">The presence of terms such as </w:t>
      </w:r>
      <w:r w:rsidRPr="00786023">
        <w:rPr>
          <w:rFonts w:ascii="Arial" w:eastAsia="Arial" w:hAnsi="Arial" w:cs="Arial"/>
          <w:i/>
          <w:iCs/>
          <w:sz w:val="22"/>
          <w:szCs w:val="22"/>
        </w:rPr>
        <w:t>“fair”</w:t>
      </w:r>
      <w:r w:rsidRPr="00786023">
        <w:rPr>
          <w:rFonts w:ascii="Arial" w:eastAsia="Arial" w:hAnsi="Arial" w:cs="Arial"/>
          <w:sz w:val="22"/>
          <w:szCs w:val="22"/>
        </w:rPr>
        <w:t xml:space="preserve"> and </w:t>
      </w:r>
      <w:r w:rsidRPr="00786023">
        <w:rPr>
          <w:rFonts w:ascii="Arial" w:eastAsia="Arial" w:hAnsi="Arial" w:cs="Arial"/>
          <w:i/>
          <w:iCs/>
          <w:sz w:val="22"/>
          <w:szCs w:val="22"/>
        </w:rPr>
        <w:t>“expected”</w:t>
      </w:r>
      <w:r w:rsidRPr="00786023">
        <w:rPr>
          <w:rFonts w:ascii="Arial" w:eastAsia="Arial" w:hAnsi="Arial" w:cs="Arial"/>
          <w:sz w:val="22"/>
          <w:szCs w:val="22"/>
        </w:rPr>
        <w:t xml:space="preserve"> indicates that customers perceive the product or service as adequate but not remarkable. This aligns with the concept of customer indifference, where expectations are met without eliciting strong positive or negative reactions</w:t>
      </w:r>
      <w:r w:rsidR="1AD29136" w:rsidRPr="00786023">
        <w:rPr>
          <w:rFonts w:ascii="Arial" w:eastAsia="Arial" w:hAnsi="Arial" w:cs="Arial"/>
          <w:sz w:val="22"/>
          <w:szCs w:val="22"/>
        </w:rPr>
        <w:t xml:space="preserve"> (Kotler &amp; Keller, 2021)</w:t>
      </w:r>
    </w:p>
    <w:p w14:paraId="0DF6BBCE" w14:textId="0FAACE35" w:rsidR="00DC4FBD" w:rsidRPr="00786023" w:rsidRDefault="2469E795" w:rsidP="00581817">
      <w:pPr>
        <w:spacing w:before="240" w:after="240"/>
        <w:jc w:val="both"/>
        <w:rPr>
          <w:rFonts w:ascii="Arial" w:eastAsia="Arial" w:hAnsi="Arial" w:cs="Arial"/>
        </w:rPr>
      </w:pPr>
      <w:r w:rsidRPr="00786023">
        <w:rPr>
          <w:rFonts w:ascii="Arial" w:eastAsia="Arial" w:hAnsi="Arial" w:cs="Arial"/>
          <w:b/>
          <w:bCs/>
        </w:rPr>
        <w:t>Overlap with Positive and Negative Clouds</w:t>
      </w:r>
      <w:r w:rsidRPr="00786023">
        <w:rPr>
          <w:rFonts w:ascii="Arial" w:eastAsia="Arial" w:hAnsi="Arial" w:cs="Arial"/>
        </w:rPr>
        <w:t>:</w:t>
      </w:r>
    </w:p>
    <w:p w14:paraId="74A4FD1B" w14:textId="4D975BC3" w:rsidR="00DC4FBD" w:rsidRPr="00786023" w:rsidRDefault="2469E795" w:rsidP="00581817">
      <w:pPr>
        <w:spacing w:before="240" w:after="240"/>
        <w:jc w:val="both"/>
        <w:rPr>
          <w:rFonts w:ascii="Arial" w:eastAsia="Arial" w:hAnsi="Arial" w:cs="Arial"/>
          <w:color w:val="000000" w:themeColor="text1"/>
          <w:sz w:val="22"/>
          <w:szCs w:val="22"/>
        </w:rPr>
      </w:pPr>
      <w:r w:rsidRPr="00786023">
        <w:rPr>
          <w:rFonts w:ascii="Arial" w:eastAsia="Arial" w:hAnsi="Arial" w:cs="Arial"/>
          <w:sz w:val="22"/>
          <w:szCs w:val="22"/>
        </w:rPr>
        <w:t xml:space="preserve">Words like </w:t>
      </w:r>
      <w:r w:rsidRPr="00786023">
        <w:rPr>
          <w:rFonts w:ascii="Arial" w:eastAsia="Arial" w:hAnsi="Arial" w:cs="Arial"/>
          <w:i/>
          <w:iCs/>
          <w:sz w:val="22"/>
          <w:szCs w:val="22"/>
        </w:rPr>
        <w:t>“good</w:t>
      </w:r>
      <w:r w:rsidR="24EBC1A3" w:rsidRPr="00786023">
        <w:rPr>
          <w:rFonts w:ascii="Arial" w:eastAsia="Arial" w:hAnsi="Arial" w:cs="Arial"/>
          <w:i/>
          <w:iCs/>
          <w:sz w:val="22"/>
          <w:szCs w:val="22"/>
        </w:rPr>
        <w:t>”,</w:t>
      </w:r>
      <w:r w:rsidRPr="00786023">
        <w:rPr>
          <w:rFonts w:ascii="Arial" w:eastAsia="Arial" w:hAnsi="Arial" w:cs="Arial"/>
          <w:sz w:val="22"/>
          <w:szCs w:val="22"/>
        </w:rPr>
        <w:t xml:space="preserve"> and </w:t>
      </w:r>
      <w:r w:rsidRPr="00786023">
        <w:rPr>
          <w:rFonts w:ascii="Arial" w:eastAsia="Arial" w:hAnsi="Arial" w:cs="Arial"/>
          <w:i/>
          <w:iCs/>
          <w:sz w:val="22"/>
          <w:szCs w:val="22"/>
        </w:rPr>
        <w:t>“money”</w:t>
      </w:r>
      <w:r w:rsidRPr="00786023">
        <w:rPr>
          <w:rFonts w:ascii="Arial" w:eastAsia="Arial" w:hAnsi="Arial" w:cs="Arial"/>
          <w:sz w:val="22"/>
          <w:szCs w:val="22"/>
        </w:rPr>
        <w:t xml:space="preserve"> appear in both the neutral and positive clouds. This overlap suggests an element of ambiguity in customer sentiment. For example, while </w:t>
      </w:r>
      <w:r w:rsidRPr="00786023">
        <w:rPr>
          <w:rFonts w:ascii="Arial" w:eastAsia="Arial" w:hAnsi="Arial" w:cs="Arial"/>
          <w:i/>
          <w:iCs/>
          <w:sz w:val="22"/>
          <w:szCs w:val="22"/>
        </w:rPr>
        <w:t>“good”</w:t>
      </w:r>
      <w:r w:rsidRPr="00786023">
        <w:rPr>
          <w:rFonts w:ascii="Arial" w:eastAsia="Arial" w:hAnsi="Arial" w:cs="Arial"/>
          <w:sz w:val="22"/>
          <w:szCs w:val="22"/>
        </w:rPr>
        <w:t xml:space="preserve"> may signify satisfaction in positive contexts, its use in neutral feedback reflects restrained approval.</w:t>
      </w:r>
    </w:p>
    <w:p w14:paraId="718B5FF5" w14:textId="3A07BA54" w:rsidR="1A195A89" w:rsidRPr="00786023" w:rsidRDefault="1A195A89" w:rsidP="00581817">
      <w:pPr>
        <w:spacing w:before="240" w:after="240"/>
        <w:jc w:val="center"/>
        <w:rPr>
          <w:rFonts w:ascii="Arial" w:hAnsi="Arial" w:cs="Arial"/>
        </w:rPr>
      </w:pPr>
      <w:r w:rsidRPr="00786023">
        <w:rPr>
          <w:rFonts w:ascii="Arial" w:hAnsi="Arial" w:cs="Arial"/>
          <w:noProof/>
        </w:rPr>
        <w:drawing>
          <wp:inline distT="0" distB="0" distL="0" distR="0" wp14:anchorId="4517F5BD" wp14:editId="4F1449AB">
            <wp:extent cx="5340096" cy="2871120"/>
            <wp:effectExtent l="0" t="0" r="0" b="5715"/>
            <wp:docPr id="898680629" name="Picture 38913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132174"/>
                    <pic:cNvPicPr/>
                  </pic:nvPicPr>
                  <pic:blipFill>
                    <a:blip r:embed="rId23">
                      <a:extLst>
                        <a:ext uri="{28A0092B-C50C-407E-A947-70E740481C1C}">
                          <a14:useLocalDpi xmlns:a14="http://schemas.microsoft.com/office/drawing/2010/main" val="0"/>
                        </a:ext>
                      </a:extLst>
                    </a:blip>
                    <a:stretch>
                      <a:fillRect/>
                    </a:stretch>
                  </pic:blipFill>
                  <pic:spPr>
                    <a:xfrm>
                      <a:off x="0" y="0"/>
                      <a:ext cx="5340096" cy="2871120"/>
                    </a:xfrm>
                    <a:prstGeom prst="rect">
                      <a:avLst/>
                    </a:prstGeom>
                  </pic:spPr>
                </pic:pic>
              </a:graphicData>
            </a:graphic>
          </wp:inline>
        </w:drawing>
      </w:r>
    </w:p>
    <w:p w14:paraId="72DA8F73" w14:textId="09B555E8" w:rsidR="1A195A89" w:rsidRPr="00786023" w:rsidRDefault="1A195A89" w:rsidP="00581817">
      <w:pPr>
        <w:spacing w:before="240" w:after="240"/>
        <w:jc w:val="center"/>
        <w:rPr>
          <w:rFonts w:ascii="Arial" w:hAnsi="Arial" w:cs="Arial"/>
        </w:rPr>
      </w:pPr>
      <w:r w:rsidRPr="00786023">
        <w:rPr>
          <w:rFonts w:ascii="Arial" w:hAnsi="Arial" w:cs="Arial"/>
        </w:rPr>
        <w:t>Fig.5   The size of the words represents the frequency of the word mentioned associated with a neutral sentiment.</w:t>
      </w:r>
    </w:p>
    <w:p w14:paraId="5CAD6E60" w14:textId="256DC056" w:rsidR="2B3200B7" w:rsidRPr="00786023" w:rsidRDefault="2B3200B7" w:rsidP="00581817">
      <w:pPr>
        <w:jc w:val="both"/>
        <w:rPr>
          <w:rFonts w:ascii="Arial" w:hAnsi="Arial" w:cs="Arial"/>
        </w:rPr>
      </w:pPr>
    </w:p>
    <w:p w14:paraId="152BFB5B" w14:textId="2F266F53" w:rsidR="3CA3C4B2" w:rsidRPr="00786023" w:rsidRDefault="3CA3C4B2" w:rsidP="00581817">
      <w:pPr>
        <w:pStyle w:val="Heading1"/>
        <w:jc w:val="both"/>
        <w:rPr>
          <w:rFonts w:ascii="Arial" w:hAnsi="Arial" w:cs="Arial"/>
          <w:color w:val="auto"/>
          <w:sz w:val="44"/>
          <w:szCs w:val="44"/>
        </w:rPr>
      </w:pPr>
      <w:bookmarkStart w:id="25" w:name="_Toc184766789"/>
      <w:r w:rsidRPr="00786023">
        <w:rPr>
          <w:rFonts w:ascii="Arial" w:hAnsi="Arial" w:cs="Arial"/>
          <w:color w:val="auto"/>
          <w:sz w:val="44"/>
          <w:szCs w:val="44"/>
        </w:rPr>
        <w:t>Part 4</w:t>
      </w:r>
      <w:r w:rsidR="3B9A80CC" w:rsidRPr="00786023">
        <w:rPr>
          <w:rFonts w:ascii="Arial" w:hAnsi="Arial" w:cs="Arial"/>
          <w:color w:val="auto"/>
          <w:sz w:val="44"/>
          <w:szCs w:val="44"/>
        </w:rPr>
        <w:t>:</w:t>
      </w:r>
      <w:r w:rsidR="48A2AAF6" w:rsidRPr="00786023">
        <w:rPr>
          <w:rFonts w:ascii="Arial" w:hAnsi="Arial" w:cs="Arial"/>
          <w:color w:val="auto"/>
          <w:sz w:val="44"/>
          <w:szCs w:val="44"/>
        </w:rPr>
        <w:t xml:space="preserve"> Research Discussion</w:t>
      </w:r>
      <w:bookmarkEnd w:id="25"/>
    </w:p>
    <w:p w14:paraId="769BFDAA" w14:textId="255BEDA7" w:rsidR="6C4C47CD" w:rsidRPr="00786023" w:rsidRDefault="698E053C" w:rsidP="00581817">
      <w:pPr>
        <w:pStyle w:val="Heading2"/>
        <w:jc w:val="both"/>
        <w:rPr>
          <w:rFonts w:ascii="Arial" w:hAnsi="Arial" w:cs="Arial"/>
          <w:b/>
          <w:bCs/>
          <w:color w:val="auto"/>
          <w:sz w:val="36"/>
          <w:szCs w:val="36"/>
        </w:rPr>
      </w:pPr>
      <w:bookmarkStart w:id="26" w:name="_Toc184766790"/>
      <w:r w:rsidRPr="00786023">
        <w:rPr>
          <w:rFonts w:ascii="Arial" w:hAnsi="Arial" w:cs="Arial"/>
          <w:b/>
          <w:bCs/>
          <w:color w:val="auto"/>
          <w:sz w:val="36"/>
          <w:szCs w:val="36"/>
        </w:rPr>
        <w:t>Discussion</w:t>
      </w:r>
      <w:bookmarkEnd w:id="26"/>
    </w:p>
    <w:p w14:paraId="345A04B6" w14:textId="2131AE70" w:rsidR="186EBEFE" w:rsidRPr="00786023" w:rsidRDefault="186EBEFE" w:rsidP="00581817">
      <w:pPr>
        <w:spacing w:line="276" w:lineRule="auto"/>
        <w:jc w:val="both"/>
        <w:rPr>
          <w:rFonts w:ascii="Arial" w:hAnsi="Arial" w:cs="Arial"/>
          <w:sz w:val="22"/>
          <w:szCs w:val="22"/>
        </w:rPr>
      </w:pPr>
      <w:r w:rsidRPr="00786023">
        <w:rPr>
          <w:rFonts w:ascii="Arial" w:eastAsia="Aptos" w:hAnsi="Arial" w:cs="Arial"/>
          <w:sz w:val="22"/>
          <w:szCs w:val="22"/>
        </w:rPr>
        <w:t xml:space="preserve">The predominance of Positive Sentiments with 82% of positive reviews aligns with the industry trend where satisfied customers dominate reviews in successful products and services. This signifies that these products on Flipkart have succeeded in meeting the customer expectations. On the other hand, Negative Sentiments Highlight Critical Gaps with 13% of reviews being negative suggesting the possible areas of improvement which are product defects, delays in delivery. Furthermore, Neutral Feedback is Minimal at less than 5% indicating that </w:t>
      </w:r>
      <w:proofErr w:type="gramStart"/>
      <w:r w:rsidRPr="00786023">
        <w:rPr>
          <w:rFonts w:ascii="Arial" w:eastAsia="Aptos" w:hAnsi="Arial" w:cs="Arial"/>
          <w:sz w:val="22"/>
          <w:szCs w:val="22"/>
        </w:rPr>
        <w:t>the majority of</w:t>
      </w:r>
      <w:proofErr w:type="gramEnd"/>
      <w:r w:rsidRPr="00786023">
        <w:rPr>
          <w:rFonts w:ascii="Arial" w:eastAsia="Aptos" w:hAnsi="Arial" w:cs="Arial"/>
          <w:sz w:val="22"/>
          <w:szCs w:val="22"/>
        </w:rPr>
        <w:t xml:space="preserve"> customer form clear opinions about their experiences. Our findings confirm some of these established understandings used on p</w:t>
      </w:r>
      <w:r w:rsidR="61CB3D24" w:rsidRPr="00786023">
        <w:rPr>
          <w:rFonts w:ascii="Arial" w:eastAsia="Aptos" w:hAnsi="Arial" w:cs="Arial"/>
          <w:sz w:val="22"/>
          <w:szCs w:val="22"/>
        </w:rPr>
        <w:t>revious studies in e-commerce research highlight the following:</w:t>
      </w:r>
    </w:p>
    <w:p w14:paraId="7E9B34C0" w14:textId="71CBC056" w:rsidR="3CA3C4B2" w:rsidRPr="00786023" w:rsidRDefault="3CA3C4B2" w:rsidP="00581817">
      <w:pPr>
        <w:spacing w:line="276" w:lineRule="auto"/>
        <w:jc w:val="both"/>
        <w:rPr>
          <w:rFonts w:ascii="Arial" w:eastAsia="Aptos" w:hAnsi="Arial" w:cs="Arial"/>
          <w:sz w:val="22"/>
          <w:szCs w:val="22"/>
        </w:rPr>
      </w:pPr>
    </w:p>
    <w:p w14:paraId="2ADCCB36" w14:textId="584C7D4E" w:rsidR="3CA3C4B2" w:rsidRPr="00786023" w:rsidRDefault="3CA3C4B2" w:rsidP="00581817">
      <w:pPr>
        <w:spacing w:line="276" w:lineRule="auto"/>
        <w:jc w:val="both"/>
        <w:rPr>
          <w:rFonts w:ascii="Arial" w:eastAsia="DengXian" w:hAnsi="Arial" w:cs="Arial"/>
          <w:sz w:val="22"/>
          <w:szCs w:val="22"/>
          <w:lang w:eastAsia="zh-CN"/>
        </w:rPr>
      </w:pPr>
      <w:r w:rsidRPr="00786023">
        <w:rPr>
          <w:rFonts w:ascii="Arial" w:eastAsia="Aptos" w:hAnsi="Arial" w:cs="Arial"/>
          <w:sz w:val="22"/>
          <w:szCs w:val="22"/>
        </w:rPr>
        <w:lastRenderedPageBreak/>
        <w:t>Customer satisfaction is an important indicator that is used to measure customer interest in online shopping (</w:t>
      </w:r>
      <w:proofErr w:type="spellStart"/>
      <w:r w:rsidRPr="00786023">
        <w:rPr>
          <w:rFonts w:ascii="Arial" w:eastAsia="Aptos" w:hAnsi="Arial" w:cs="Arial"/>
          <w:sz w:val="22"/>
          <w:szCs w:val="22"/>
        </w:rPr>
        <w:t>Rahmayanti</w:t>
      </w:r>
      <w:proofErr w:type="spellEnd"/>
      <w:r w:rsidRPr="00786023">
        <w:rPr>
          <w:rFonts w:ascii="Arial" w:eastAsia="Aptos" w:hAnsi="Arial" w:cs="Arial"/>
          <w:sz w:val="22"/>
          <w:szCs w:val="22"/>
        </w:rPr>
        <w:t xml:space="preserve"> et al., 2021). The most important factor that influences customer satisfaction is the price and quality of the product. In other words, product quality affects the product’s performance or service, which is closely related to customer value and satisfaction (Choi &amp; Kim, 2013).  Moreover, the value for money and delivery issues are common areas of concern in e-commerce platforms that potentially shape consumer behavior and reviews. With the rapid growth of social media corporations, businesses and service managers are more interested in obtaining customer feedback than ever. As a result, sentiment analysis is widely used for product reviews since it provides a comprehensive understanding of customer feedback (Huang et al., 2023).</w:t>
      </w:r>
      <w:r w:rsidR="3746FC92" w:rsidRPr="00786023">
        <w:rPr>
          <w:rFonts w:ascii="Arial" w:eastAsia="Aptos" w:hAnsi="Arial" w:cs="Arial"/>
          <w:sz w:val="22"/>
          <w:szCs w:val="22"/>
        </w:rPr>
        <w:t xml:space="preserve">  </w:t>
      </w:r>
    </w:p>
    <w:p w14:paraId="58DB6112" w14:textId="77777777" w:rsidR="006B1CCE" w:rsidRPr="00786023" w:rsidRDefault="006B1CCE" w:rsidP="00581817">
      <w:pPr>
        <w:spacing w:line="276" w:lineRule="auto"/>
        <w:jc w:val="both"/>
        <w:rPr>
          <w:rFonts w:ascii="Arial" w:eastAsia="DengXian" w:hAnsi="Arial" w:cs="Arial"/>
          <w:sz w:val="22"/>
          <w:szCs w:val="22"/>
          <w:lang w:eastAsia="zh-CN"/>
        </w:rPr>
      </w:pPr>
    </w:p>
    <w:p w14:paraId="0A33C6F3" w14:textId="078DA2CC" w:rsidR="3CA3C4B2" w:rsidRPr="00786023" w:rsidRDefault="69C97D06" w:rsidP="00581817">
      <w:pPr>
        <w:spacing w:line="276" w:lineRule="auto"/>
        <w:jc w:val="both"/>
        <w:rPr>
          <w:rFonts w:ascii="Arial" w:eastAsia="Arial" w:hAnsi="Arial" w:cs="Arial"/>
          <w:b/>
          <w:bCs/>
          <w:sz w:val="30"/>
          <w:szCs w:val="30"/>
        </w:rPr>
      </w:pPr>
      <w:r w:rsidRPr="00786023">
        <w:rPr>
          <w:rFonts w:ascii="Arial" w:eastAsia="Arial" w:hAnsi="Arial" w:cs="Arial"/>
          <w:b/>
          <w:bCs/>
          <w:sz w:val="30"/>
          <w:szCs w:val="30"/>
        </w:rPr>
        <w:t>I</w:t>
      </w:r>
      <w:r w:rsidR="3CA3C4B2" w:rsidRPr="00786023">
        <w:rPr>
          <w:rFonts w:ascii="Arial" w:eastAsia="Arial" w:hAnsi="Arial" w:cs="Arial"/>
          <w:b/>
          <w:bCs/>
          <w:sz w:val="30"/>
          <w:szCs w:val="30"/>
        </w:rPr>
        <w:t>nsights About the Research Problem</w:t>
      </w:r>
    </w:p>
    <w:p w14:paraId="2A1A4185" w14:textId="49FCE884" w:rsidR="3CA3C4B2" w:rsidRPr="00786023" w:rsidRDefault="3CA3C4B2" w:rsidP="00581817">
      <w:pPr>
        <w:pStyle w:val="NormalWeb"/>
        <w:numPr>
          <w:ilvl w:val="3"/>
          <w:numId w:val="14"/>
        </w:numPr>
        <w:tabs>
          <w:tab w:val="left" w:pos="360"/>
        </w:tabs>
        <w:ind w:hanging="2880"/>
        <w:jc w:val="both"/>
        <w:rPr>
          <w:rStyle w:val="Strong"/>
          <w:rFonts w:ascii="Arial" w:eastAsia="Arial" w:hAnsi="Arial" w:cs="Arial"/>
          <w:sz w:val="30"/>
          <w:szCs w:val="30"/>
        </w:rPr>
      </w:pPr>
      <w:r w:rsidRPr="00786023">
        <w:rPr>
          <w:rStyle w:val="Strong"/>
          <w:rFonts w:ascii="Arial" w:eastAsia="Arial" w:hAnsi="Arial" w:cs="Arial"/>
          <w:sz w:val="30"/>
          <w:szCs w:val="30"/>
        </w:rPr>
        <w:t>Imbalance Sentiment Distribution</w:t>
      </w:r>
    </w:p>
    <w:p w14:paraId="734CFD35" w14:textId="36CB44CB" w:rsidR="00346D70" w:rsidRPr="00786023" w:rsidRDefault="3CA3C4B2" w:rsidP="00581817">
      <w:pPr>
        <w:spacing w:line="276" w:lineRule="auto"/>
        <w:jc w:val="both"/>
        <w:rPr>
          <w:rFonts w:ascii="Arial" w:eastAsia="Arial" w:hAnsi="Arial" w:cs="Arial"/>
          <w:sz w:val="22"/>
          <w:szCs w:val="22"/>
        </w:rPr>
      </w:pPr>
      <w:r w:rsidRPr="00786023">
        <w:rPr>
          <w:rFonts w:ascii="Arial" w:eastAsia="Arial" w:hAnsi="Arial" w:cs="Arial"/>
          <w:sz w:val="22"/>
          <w:szCs w:val="22"/>
        </w:rPr>
        <w:t>There is a significant imbalance between positive, negative and neutral sentiments. This problem indicates that dissatisfied or neutral customers might be underrepresented. This could suggest feedback across the spectrum is needed to understand customer experiences better.</w:t>
      </w:r>
    </w:p>
    <w:p w14:paraId="16D93070" w14:textId="66189969" w:rsidR="008A2122" w:rsidRPr="00786023" w:rsidRDefault="7387D644" w:rsidP="00581817">
      <w:pPr>
        <w:pStyle w:val="NormalWeb"/>
        <w:numPr>
          <w:ilvl w:val="3"/>
          <w:numId w:val="14"/>
        </w:numPr>
        <w:tabs>
          <w:tab w:val="left" w:pos="360"/>
        </w:tabs>
        <w:ind w:hanging="2880"/>
        <w:jc w:val="both"/>
        <w:rPr>
          <w:rFonts w:ascii="Arial" w:eastAsia="Arial" w:hAnsi="Arial" w:cs="Arial"/>
          <w:sz w:val="30"/>
          <w:szCs w:val="30"/>
        </w:rPr>
      </w:pPr>
      <w:r w:rsidRPr="00786023">
        <w:rPr>
          <w:rStyle w:val="Strong"/>
          <w:rFonts w:ascii="Arial" w:eastAsia="Arial" w:hAnsi="Arial" w:cs="Arial"/>
          <w:sz w:val="30"/>
          <w:szCs w:val="30"/>
        </w:rPr>
        <w:t>Predominance of Positive Sentiment:</w:t>
      </w:r>
      <w:r w:rsidRPr="00786023">
        <w:rPr>
          <w:rFonts w:ascii="Arial" w:eastAsia="Arial" w:hAnsi="Arial" w:cs="Arial"/>
          <w:sz w:val="30"/>
          <w:szCs w:val="30"/>
        </w:rPr>
        <w:t xml:space="preserve"> </w:t>
      </w:r>
    </w:p>
    <w:p w14:paraId="0A81E99B" w14:textId="05728EB4" w:rsidR="008A2122" w:rsidRPr="00786023" w:rsidRDefault="7387D644" w:rsidP="00581817">
      <w:pPr>
        <w:jc w:val="both"/>
        <w:rPr>
          <w:rFonts w:ascii="Arial" w:eastAsia="Arial" w:hAnsi="Arial" w:cs="Arial"/>
          <w:sz w:val="22"/>
          <w:szCs w:val="22"/>
        </w:rPr>
      </w:pPr>
      <w:r w:rsidRPr="00786023">
        <w:rPr>
          <w:rFonts w:ascii="Arial" w:eastAsia="Arial" w:hAnsi="Arial" w:cs="Arial"/>
          <w:sz w:val="22"/>
          <w:szCs w:val="22"/>
        </w:rPr>
        <w:t xml:space="preserve">The analysis revealed that 82% of the reviews were positive, a clear indication that </w:t>
      </w:r>
      <w:proofErr w:type="gramStart"/>
      <w:r w:rsidRPr="00786023">
        <w:rPr>
          <w:rFonts w:ascii="Arial" w:eastAsia="Arial" w:hAnsi="Arial" w:cs="Arial"/>
          <w:sz w:val="22"/>
          <w:szCs w:val="22"/>
        </w:rPr>
        <w:t>the majority of</w:t>
      </w:r>
      <w:proofErr w:type="gramEnd"/>
      <w:r w:rsidRPr="00786023">
        <w:rPr>
          <w:rFonts w:ascii="Arial" w:eastAsia="Arial" w:hAnsi="Arial" w:cs="Arial"/>
          <w:sz w:val="22"/>
          <w:szCs w:val="22"/>
        </w:rPr>
        <w:t xml:space="preserve"> customers were satisfied with their purchases on Flipkart. This finding is consistent with the broader trend in e-commerce where satisfied customers tend to leave feedback more frequently. The predominance of positive sentiment aligns with existing research on customer satisfaction in e-commerce (</w:t>
      </w:r>
      <w:proofErr w:type="spellStart"/>
      <w:r w:rsidRPr="00786023">
        <w:rPr>
          <w:rFonts w:ascii="Arial" w:eastAsia="Arial" w:hAnsi="Arial" w:cs="Arial"/>
          <w:sz w:val="22"/>
          <w:szCs w:val="22"/>
        </w:rPr>
        <w:t>Rahmayanti</w:t>
      </w:r>
      <w:proofErr w:type="spellEnd"/>
      <w:r w:rsidRPr="00786023">
        <w:rPr>
          <w:rFonts w:ascii="Arial" w:eastAsia="Arial" w:hAnsi="Arial" w:cs="Arial"/>
          <w:sz w:val="22"/>
          <w:szCs w:val="22"/>
        </w:rPr>
        <w:t xml:space="preserve"> et al., 2021; Choi &amp; Kim, 2013). Positive feedback highlights strong customer approval of product quality, delivery speed, and value for money. This suggests that Flipkart has successfully met customer expectations in these areas, which is crucial for building customer loyalty and retention. Companies in the e-commerce sector can use this insight to reinforce their strengths, such as ensuring product quality and fast delivery, which are essential for maintaining positive customer perceptions.</w:t>
      </w:r>
    </w:p>
    <w:p w14:paraId="78A75476" w14:textId="20199774" w:rsidR="1868E6B7" w:rsidRPr="00786023" w:rsidRDefault="1868E6B7" w:rsidP="00581817">
      <w:pPr>
        <w:pStyle w:val="NormalWeb"/>
        <w:jc w:val="both"/>
        <w:rPr>
          <w:rFonts w:ascii="Arial" w:eastAsia="Arial" w:hAnsi="Arial" w:cs="Arial"/>
          <w:sz w:val="22"/>
          <w:szCs w:val="22"/>
        </w:rPr>
      </w:pPr>
    </w:p>
    <w:p w14:paraId="6EC03213" w14:textId="7C5ECE23" w:rsidR="008A2122" w:rsidRPr="00786023" w:rsidRDefault="7387D644" w:rsidP="00581817">
      <w:pPr>
        <w:pStyle w:val="NormalWeb"/>
        <w:numPr>
          <w:ilvl w:val="3"/>
          <w:numId w:val="14"/>
        </w:numPr>
        <w:ind w:left="360" w:hanging="270"/>
        <w:jc w:val="both"/>
        <w:rPr>
          <w:rFonts w:ascii="Arial" w:eastAsia="Arial" w:hAnsi="Arial" w:cs="Arial"/>
          <w:sz w:val="30"/>
          <w:szCs w:val="30"/>
        </w:rPr>
      </w:pPr>
      <w:r w:rsidRPr="00786023">
        <w:rPr>
          <w:rStyle w:val="Strong"/>
          <w:rFonts w:ascii="Arial" w:eastAsia="Arial" w:hAnsi="Arial" w:cs="Arial"/>
          <w:sz w:val="30"/>
          <w:szCs w:val="30"/>
        </w:rPr>
        <w:t>Negative Sentiment and Areas for Improvement:</w:t>
      </w:r>
      <w:r w:rsidRPr="00786023">
        <w:rPr>
          <w:rFonts w:ascii="Arial" w:eastAsia="Arial" w:hAnsi="Arial" w:cs="Arial"/>
          <w:sz w:val="30"/>
          <w:szCs w:val="30"/>
        </w:rPr>
        <w:t xml:space="preserve"> </w:t>
      </w:r>
    </w:p>
    <w:p w14:paraId="34EBA1FF" w14:textId="2523F023" w:rsidR="008A2122" w:rsidRPr="00786023" w:rsidRDefault="7387D644" w:rsidP="00581817">
      <w:pPr>
        <w:jc w:val="both"/>
        <w:rPr>
          <w:rFonts w:ascii="Arial" w:eastAsia="Arial" w:hAnsi="Arial" w:cs="Arial"/>
          <w:sz w:val="22"/>
          <w:szCs w:val="22"/>
        </w:rPr>
      </w:pPr>
      <w:r w:rsidRPr="00786023">
        <w:rPr>
          <w:rFonts w:ascii="Arial" w:eastAsia="Arial" w:hAnsi="Arial" w:cs="Arial"/>
          <w:sz w:val="22"/>
          <w:szCs w:val="22"/>
        </w:rPr>
        <w:t>Although positive sentiment dominated, 13% of reviews were negative, pointing to critical issues such as product defects and delivery delays. These reviews highlight specific pain points that can guide improvements in product quality control and logistics. Negative sentiment often stems from unmet expectations, particularly when products fail to meet advertised standards or when delivery does not occur within the promised time frame. In terms of business strategy, addressing these issues can result in a reduction in negative feedback, leading to better customer retention and improved brand reputation. As businesses become more data-driven, this type of feedback is invaluable for guiding operational changes, ensuring that products and services align with customer expectations.</w:t>
      </w:r>
    </w:p>
    <w:p w14:paraId="3358C1D6" w14:textId="0C4ED1B0" w:rsidR="1868E6B7" w:rsidRPr="00786023" w:rsidRDefault="1868E6B7" w:rsidP="00581817">
      <w:pPr>
        <w:pStyle w:val="NormalWeb"/>
        <w:jc w:val="both"/>
        <w:rPr>
          <w:rFonts w:ascii="Arial" w:eastAsia="Arial" w:hAnsi="Arial" w:cs="Arial"/>
          <w:sz w:val="22"/>
          <w:szCs w:val="22"/>
        </w:rPr>
      </w:pPr>
    </w:p>
    <w:p w14:paraId="6DCC4351" w14:textId="14072507" w:rsidR="008A2122" w:rsidRPr="00786023" w:rsidRDefault="7387D644" w:rsidP="00581817">
      <w:pPr>
        <w:pStyle w:val="NormalWeb"/>
        <w:numPr>
          <w:ilvl w:val="3"/>
          <w:numId w:val="14"/>
        </w:numPr>
        <w:ind w:left="360" w:hanging="270"/>
        <w:jc w:val="both"/>
        <w:rPr>
          <w:rFonts w:ascii="Arial" w:eastAsia="Arial" w:hAnsi="Arial" w:cs="Arial"/>
          <w:sz w:val="30"/>
          <w:szCs w:val="30"/>
        </w:rPr>
      </w:pPr>
      <w:r w:rsidRPr="00786023">
        <w:rPr>
          <w:rStyle w:val="Strong"/>
          <w:rFonts w:ascii="Arial" w:eastAsia="Arial" w:hAnsi="Arial" w:cs="Arial"/>
          <w:sz w:val="30"/>
          <w:szCs w:val="30"/>
        </w:rPr>
        <w:t>Neutral Sentiment:</w:t>
      </w:r>
      <w:r w:rsidRPr="00786023">
        <w:rPr>
          <w:rFonts w:ascii="Arial" w:eastAsia="Arial" w:hAnsi="Arial" w:cs="Arial"/>
          <w:sz w:val="30"/>
          <w:szCs w:val="30"/>
        </w:rPr>
        <w:t xml:space="preserve"> </w:t>
      </w:r>
    </w:p>
    <w:p w14:paraId="4EB28070" w14:textId="5E4DE80E" w:rsidR="008A2122" w:rsidRPr="00786023" w:rsidRDefault="7387D644" w:rsidP="00581817">
      <w:pPr>
        <w:jc w:val="both"/>
        <w:rPr>
          <w:rFonts w:ascii="Arial" w:eastAsia="Arial" w:hAnsi="Arial" w:cs="Arial"/>
          <w:sz w:val="22"/>
          <w:szCs w:val="22"/>
        </w:rPr>
      </w:pPr>
      <w:r w:rsidRPr="00786023">
        <w:rPr>
          <w:rFonts w:ascii="Arial" w:eastAsia="Arial" w:hAnsi="Arial" w:cs="Arial"/>
          <w:sz w:val="22"/>
          <w:szCs w:val="22"/>
        </w:rPr>
        <w:t xml:space="preserve">Neutral sentiment, comprising less than 5% of the reviews, was the least frequent category. This suggests that </w:t>
      </w:r>
      <w:proofErr w:type="gramStart"/>
      <w:r w:rsidRPr="00786023">
        <w:rPr>
          <w:rFonts w:ascii="Arial" w:eastAsia="Arial" w:hAnsi="Arial" w:cs="Arial"/>
          <w:sz w:val="22"/>
          <w:szCs w:val="22"/>
        </w:rPr>
        <w:t>the majority of</w:t>
      </w:r>
      <w:proofErr w:type="gramEnd"/>
      <w:r w:rsidRPr="00786023">
        <w:rPr>
          <w:rFonts w:ascii="Arial" w:eastAsia="Arial" w:hAnsi="Arial" w:cs="Arial"/>
          <w:sz w:val="22"/>
          <w:szCs w:val="22"/>
        </w:rPr>
        <w:t xml:space="preserve"> customers were either highly satisfied or dissatisfied, with fewer individuals expressing mixed opinions. Neutral sentiment generally indicates a more balanced or indifferent experience. The scarcity of neutral feedback can be seen as an opportunity for businesses to explore further, as neutral reviews might </w:t>
      </w:r>
      <w:r w:rsidRPr="00786023">
        <w:rPr>
          <w:rFonts w:ascii="Arial" w:eastAsia="Arial" w:hAnsi="Arial" w:cs="Arial"/>
          <w:sz w:val="22"/>
          <w:szCs w:val="22"/>
        </w:rPr>
        <w:lastRenderedPageBreak/>
        <w:t>reveal overlooked aspects of customer experience. For example, customers who express neutral sentiments may have received a product that met some expectations but fell short in other areas. It’s also possible that neutral feedback indicates ambiguity in product quality or delivery, where customers don’t feel strongly enough to give an outright positive or negative rating. This underrepresentation of neutral sentiment could be a sign that businesses are missing valuable input from customers who are neither completely satisfied nor dissatisfied.</w:t>
      </w:r>
    </w:p>
    <w:p w14:paraId="58B6ED2D" w14:textId="1F1B975B" w:rsidR="1868E6B7" w:rsidRPr="00786023" w:rsidRDefault="1868E6B7" w:rsidP="00581817">
      <w:pPr>
        <w:pStyle w:val="NormalWeb"/>
        <w:jc w:val="both"/>
        <w:rPr>
          <w:rFonts w:ascii="Arial" w:eastAsia="DengXian" w:hAnsi="Arial" w:cs="Arial"/>
          <w:sz w:val="22"/>
          <w:szCs w:val="22"/>
          <w:lang w:eastAsia="zh-CN"/>
        </w:rPr>
      </w:pPr>
    </w:p>
    <w:p w14:paraId="3ED0D24C" w14:textId="6F2C5768" w:rsidR="008A2122" w:rsidRPr="00786023" w:rsidRDefault="7387D644" w:rsidP="00581817">
      <w:pPr>
        <w:pStyle w:val="NormalWeb"/>
        <w:numPr>
          <w:ilvl w:val="3"/>
          <w:numId w:val="14"/>
        </w:numPr>
        <w:ind w:left="360" w:hanging="270"/>
        <w:jc w:val="both"/>
        <w:rPr>
          <w:rFonts w:ascii="Arial" w:eastAsia="Arial" w:hAnsi="Arial" w:cs="Arial"/>
          <w:sz w:val="30"/>
          <w:szCs w:val="30"/>
        </w:rPr>
      </w:pPr>
      <w:r w:rsidRPr="00786023">
        <w:rPr>
          <w:rStyle w:val="Strong"/>
          <w:rFonts w:ascii="Arial" w:eastAsia="Arial" w:hAnsi="Arial" w:cs="Arial"/>
          <w:sz w:val="30"/>
          <w:szCs w:val="30"/>
        </w:rPr>
        <w:t>Ratings, Price and Sentiment Correlation:</w:t>
      </w:r>
      <w:r w:rsidRPr="00786023">
        <w:rPr>
          <w:rFonts w:ascii="Arial" w:eastAsia="Arial" w:hAnsi="Arial" w:cs="Arial"/>
          <w:sz w:val="30"/>
          <w:szCs w:val="30"/>
        </w:rPr>
        <w:t xml:space="preserve"> </w:t>
      </w:r>
    </w:p>
    <w:p w14:paraId="6EA2BAAF" w14:textId="27F360AF" w:rsidR="008A2122" w:rsidRPr="00786023" w:rsidRDefault="7387D644" w:rsidP="00581817">
      <w:pPr>
        <w:jc w:val="both"/>
        <w:rPr>
          <w:rFonts w:ascii="Arial" w:eastAsia="Arial" w:hAnsi="Arial" w:cs="Arial"/>
          <w:sz w:val="22"/>
          <w:szCs w:val="22"/>
        </w:rPr>
      </w:pPr>
      <w:r w:rsidRPr="00786023">
        <w:rPr>
          <w:rFonts w:ascii="Arial" w:eastAsia="Arial" w:hAnsi="Arial" w:cs="Arial"/>
          <w:sz w:val="22"/>
          <w:szCs w:val="22"/>
        </w:rPr>
        <w:t xml:space="preserve">The analysis showed a strong correlation between review ratings and sentiment. Negative sentiment is predominantly linked with </w:t>
      </w:r>
      <w:proofErr w:type="gramStart"/>
      <w:r w:rsidRPr="00786023">
        <w:rPr>
          <w:rFonts w:ascii="Arial" w:eastAsia="Arial" w:hAnsi="Arial" w:cs="Arial"/>
          <w:sz w:val="22"/>
          <w:szCs w:val="22"/>
        </w:rPr>
        <w:t>1-2 star</w:t>
      </w:r>
      <w:proofErr w:type="gramEnd"/>
      <w:r w:rsidRPr="00786023">
        <w:rPr>
          <w:rFonts w:ascii="Arial" w:eastAsia="Arial" w:hAnsi="Arial" w:cs="Arial"/>
          <w:sz w:val="22"/>
          <w:szCs w:val="22"/>
        </w:rPr>
        <w:t xml:space="preserve"> ratings, indicating dissatisfaction with product quality or service, while positive sentiment is associated with 4-5 star ratings, indicating satisfaction. The findings suggest that pricing plays a crucial role in customer satisfaction. Customers who rate products poorly often mention value-for-money concerns, particularly when the product does not meet expectations. This aligns with previous research that emphasizes the importance of price and product quality in shaping customer satisfaction (Choi &amp; Kim, 2013). By assessing price sensitivity, businesses can better gauge customer expectations and ensure that their products are competitively priced in relation to quality. This insight can help e-commerce companies optimize their product offerings, ensuring that both quality and price align with consumer preferences.</w:t>
      </w:r>
    </w:p>
    <w:p w14:paraId="06E7416E" w14:textId="5BAC1FD5" w:rsidR="1868E6B7" w:rsidRPr="00786023" w:rsidRDefault="1868E6B7" w:rsidP="00581817">
      <w:pPr>
        <w:pStyle w:val="NormalWeb"/>
        <w:jc w:val="both"/>
        <w:rPr>
          <w:rFonts w:ascii="Arial" w:eastAsia="Arial" w:hAnsi="Arial" w:cs="Arial"/>
          <w:sz w:val="22"/>
          <w:szCs w:val="22"/>
        </w:rPr>
      </w:pPr>
    </w:p>
    <w:p w14:paraId="341C196E" w14:textId="0E5A73DA" w:rsidR="008A2122" w:rsidRPr="00786023" w:rsidRDefault="7387D644" w:rsidP="00581817">
      <w:pPr>
        <w:pStyle w:val="NormalWeb"/>
        <w:numPr>
          <w:ilvl w:val="3"/>
          <w:numId w:val="14"/>
        </w:numPr>
        <w:ind w:left="360"/>
        <w:jc w:val="both"/>
        <w:rPr>
          <w:rFonts w:ascii="Arial" w:eastAsia="Arial" w:hAnsi="Arial" w:cs="Arial"/>
          <w:sz w:val="30"/>
          <w:szCs w:val="30"/>
        </w:rPr>
      </w:pPr>
      <w:r w:rsidRPr="00786023">
        <w:rPr>
          <w:rStyle w:val="Strong"/>
          <w:rFonts w:ascii="Arial" w:eastAsia="Arial" w:hAnsi="Arial" w:cs="Arial"/>
          <w:sz w:val="30"/>
          <w:szCs w:val="30"/>
        </w:rPr>
        <w:t>Key Themes in Sentiment Analysis:</w:t>
      </w:r>
      <w:r w:rsidRPr="00786023">
        <w:rPr>
          <w:rFonts w:ascii="Arial" w:eastAsia="Arial" w:hAnsi="Arial" w:cs="Arial"/>
          <w:sz w:val="30"/>
          <w:szCs w:val="30"/>
        </w:rPr>
        <w:t xml:space="preserve"> </w:t>
      </w:r>
    </w:p>
    <w:p w14:paraId="73E0CBB3" w14:textId="6C207457" w:rsidR="008A2122" w:rsidRPr="00786023" w:rsidRDefault="7387D644" w:rsidP="00581817">
      <w:pPr>
        <w:jc w:val="both"/>
        <w:rPr>
          <w:rFonts w:ascii="Arial" w:eastAsia="Arial" w:hAnsi="Arial" w:cs="Arial"/>
          <w:sz w:val="22"/>
          <w:szCs w:val="22"/>
        </w:rPr>
      </w:pPr>
      <w:r w:rsidRPr="00786023">
        <w:rPr>
          <w:rFonts w:ascii="Arial" w:eastAsia="Arial" w:hAnsi="Arial" w:cs="Arial"/>
          <w:sz w:val="22"/>
          <w:szCs w:val="22"/>
        </w:rPr>
        <w:t>The analysis identified several recurring themes within the sentiments expressed in the reviews. These include product quality, delivery speed, and customer service. Positive sentiments were frequently tied to quality and pricing, with customers praising products that met or exceeded their expectations in terms of functionality and durability. Negative feedback often highlighted delivery delays and product defects as primary concerns. These recurring themes offer valuable insights into the key drivers of customer satisfaction and dissatisfaction. For businesses, this means that focusing on improving product quality and ensuring timely delivery can have a significant impact on customer perceptions. Addressing these themes in marketing and customer service strategies can lead to enhanced customer satisfaction and improved brand loyalty.</w:t>
      </w:r>
    </w:p>
    <w:p w14:paraId="101F9AFC" w14:textId="64306CA8" w:rsidR="1868E6B7" w:rsidRPr="00786023" w:rsidRDefault="1868E6B7" w:rsidP="00581817">
      <w:pPr>
        <w:pStyle w:val="NormalWeb"/>
        <w:jc w:val="both"/>
        <w:rPr>
          <w:rFonts w:ascii="Arial" w:eastAsia="Arial" w:hAnsi="Arial" w:cs="Arial"/>
          <w:sz w:val="22"/>
          <w:szCs w:val="22"/>
        </w:rPr>
      </w:pPr>
    </w:p>
    <w:p w14:paraId="1B69B504" w14:textId="59F425DB" w:rsidR="008A2122" w:rsidRPr="00786023" w:rsidRDefault="00786023" w:rsidP="00581817">
      <w:pPr>
        <w:pStyle w:val="NormalWeb"/>
        <w:numPr>
          <w:ilvl w:val="3"/>
          <w:numId w:val="14"/>
        </w:numPr>
        <w:ind w:left="360"/>
        <w:jc w:val="both"/>
        <w:rPr>
          <w:rFonts w:ascii="Arial" w:eastAsia="Arial" w:hAnsi="Arial" w:cs="Arial"/>
          <w:sz w:val="30"/>
          <w:szCs w:val="30"/>
        </w:rPr>
      </w:pPr>
      <w:r w:rsidRPr="00786023">
        <w:rPr>
          <w:rFonts w:ascii="Arial" w:eastAsia="Arial" w:hAnsi="Arial" w:cs="Arial"/>
          <w:b/>
          <w:bCs/>
          <w:sz w:val="30"/>
          <w:szCs w:val="30"/>
        </w:rPr>
        <w:t>C</w:t>
      </w:r>
      <w:r w:rsidR="7387D644" w:rsidRPr="00786023">
        <w:rPr>
          <w:rStyle w:val="Strong"/>
          <w:rFonts w:ascii="Arial" w:eastAsia="Arial" w:hAnsi="Arial" w:cs="Arial"/>
          <w:sz w:val="30"/>
          <w:szCs w:val="30"/>
        </w:rPr>
        <w:t>ross-Sentiment Observations:</w:t>
      </w:r>
      <w:r w:rsidR="7387D644" w:rsidRPr="00786023">
        <w:rPr>
          <w:rFonts w:ascii="Arial" w:eastAsia="Arial" w:hAnsi="Arial" w:cs="Arial"/>
          <w:sz w:val="30"/>
          <w:szCs w:val="30"/>
        </w:rPr>
        <w:t xml:space="preserve"> </w:t>
      </w:r>
    </w:p>
    <w:p w14:paraId="0FB046D4" w14:textId="481DB984" w:rsidR="0038679B" w:rsidRPr="00786023" w:rsidRDefault="7387D644" w:rsidP="00581817">
      <w:pPr>
        <w:jc w:val="both"/>
        <w:rPr>
          <w:rFonts w:ascii="Arial" w:eastAsia="Arial" w:hAnsi="Arial" w:cs="Arial"/>
          <w:sz w:val="22"/>
          <w:szCs w:val="22"/>
        </w:rPr>
      </w:pPr>
      <w:r w:rsidRPr="00786023">
        <w:rPr>
          <w:rFonts w:ascii="Arial" w:eastAsia="Arial" w:hAnsi="Arial" w:cs="Arial"/>
          <w:sz w:val="22"/>
          <w:szCs w:val="22"/>
        </w:rPr>
        <w:t>Interestingly, some words, such as “good” and “money,” appeared across multiple sentiment categories. The word “good,” for example, was found in both positive and neutral sentiment clouds, suggesting that its meaning can vary depending on context. In positive reviews, “good” is often used to praise products, while in neutral feedback, it may be used to describe a product that meets basic expectations but does not exceed them. This cross-sentiment overlap underscores the complexity of sentiment classification and the need for refined sentiment models to capture these nuances. Words like “money” often appear in negative reviews, with customers expressing frustration over perceived value-for-money issues. These observations highlight the need for businesses to pay close attention to the contextual use of language in reviews, as customers may express dissatisfaction in subtle ways that are difficult to detect with simple keyword analysis.</w:t>
      </w:r>
      <w:r w:rsidR="46064027" w:rsidRPr="00786023">
        <w:rPr>
          <w:rFonts w:ascii="Arial" w:eastAsia="Arial" w:hAnsi="Arial" w:cs="Arial"/>
          <w:sz w:val="22"/>
          <w:szCs w:val="22"/>
        </w:rPr>
        <w:t xml:space="preserve"> </w:t>
      </w:r>
    </w:p>
    <w:p w14:paraId="7741F60D" w14:textId="15DA14E0" w:rsidR="61FA457A" w:rsidRPr="00786023" w:rsidRDefault="61FA457A" w:rsidP="00581817">
      <w:pPr>
        <w:pStyle w:val="NormalWeb"/>
        <w:jc w:val="both"/>
        <w:rPr>
          <w:rFonts w:ascii="Arial" w:eastAsia="DengXian" w:hAnsi="Arial" w:cs="Arial"/>
          <w:sz w:val="22"/>
          <w:szCs w:val="22"/>
          <w:lang w:eastAsia="zh-CN"/>
        </w:rPr>
      </w:pPr>
    </w:p>
    <w:p w14:paraId="4E6A538E" w14:textId="54BCF0FE" w:rsidR="004D6449" w:rsidRPr="00786023" w:rsidRDefault="3CA3C4B2" w:rsidP="00581817">
      <w:pPr>
        <w:pStyle w:val="Heading2"/>
        <w:jc w:val="both"/>
        <w:rPr>
          <w:rFonts w:ascii="Arial" w:eastAsia="DengXian" w:hAnsi="Arial" w:cs="Arial"/>
          <w:b/>
          <w:bCs/>
          <w:color w:val="auto"/>
          <w:sz w:val="36"/>
          <w:szCs w:val="36"/>
          <w:lang w:eastAsia="zh-CN"/>
        </w:rPr>
      </w:pPr>
      <w:bookmarkStart w:id="27" w:name="_Toc184766791"/>
      <w:r w:rsidRPr="00786023">
        <w:rPr>
          <w:rFonts w:ascii="Arial" w:hAnsi="Arial" w:cs="Arial"/>
          <w:b/>
          <w:bCs/>
          <w:color w:val="auto"/>
          <w:sz w:val="36"/>
          <w:szCs w:val="36"/>
        </w:rPr>
        <w:lastRenderedPageBreak/>
        <w:t>Practical Recommendation</w:t>
      </w:r>
      <w:bookmarkEnd w:id="27"/>
    </w:p>
    <w:p w14:paraId="0E1D6239" w14:textId="38773684" w:rsidR="1ACDB213" w:rsidRPr="00786023" w:rsidRDefault="3557AFA9" w:rsidP="00581817">
      <w:pPr>
        <w:spacing w:after="0" w:line="480" w:lineRule="auto"/>
        <w:jc w:val="both"/>
        <w:rPr>
          <w:rFonts w:ascii="Arial" w:eastAsia="Arial" w:hAnsi="Arial" w:cs="Arial"/>
          <w:b/>
          <w:bCs/>
          <w:sz w:val="30"/>
          <w:szCs w:val="30"/>
        </w:rPr>
      </w:pPr>
      <w:r w:rsidRPr="00786023">
        <w:rPr>
          <w:rFonts w:ascii="Arial" w:eastAsia="Arial" w:hAnsi="Arial" w:cs="Arial"/>
          <w:b/>
          <w:bCs/>
          <w:sz w:val="30"/>
          <w:szCs w:val="30"/>
        </w:rPr>
        <w:t xml:space="preserve">1. </w:t>
      </w:r>
      <w:r w:rsidR="6E812C06" w:rsidRPr="00786023">
        <w:rPr>
          <w:rFonts w:ascii="Arial" w:eastAsia="Arial" w:hAnsi="Arial" w:cs="Arial"/>
          <w:b/>
          <w:bCs/>
          <w:sz w:val="30"/>
          <w:szCs w:val="30"/>
        </w:rPr>
        <w:t>Implement Proactive Customer Service Strategies</w:t>
      </w:r>
    </w:p>
    <w:p w14:paraId="4F026FB1" w14:textId="433CCD7A" w:rsidR="2045065E" w:rsidRPr="00786023" w:rsidRDefault="2045065E" w:rsidP="00581817">
      <w:pPr>
        <w:spacing w:after="0" w:line="480" w:lineRule="auto"/>
        <w:ind w:left="720" w:hanging="720"/>
        <w:jc w:val="both"/>
        <w:rPr>
          <w:rFonts w:ascii="Arial" w:eastAsia="Arial" w:hAnsi="Arial" w:cs="Arial"/>
          <w:b/>
          <w:bCs/>
        </w:rPr>
      </w:pPr>
      <w:r w:rsidRPr="00786023">
        <w:rPr>
          <w:rFonts w:ascii="Arial" w:eastAsia="Arial" w:hAnsi="Arial" w:cs="Arial"/>
          <w:b/>
          <w:bCs/>
        </w:rPr>
        <w:t>Recommendation:</w:t>
      </w:r>
    </w:p>
    <w:p w14:paraId="14B35643" w14:textId="42DAD1E6" w:rsidR="2045065E" w:rsidRPr="00786023" w:rsidRDefault="2045065E" w:rsidP="00581817">
      <w:pPr>
        <w:jc w:val="both"/>
        <w:rPr>
          <w:rFonts w:ascii="Arial" w:eastAsia="Arial" w:hAnsi="Arial" w:cs="Arial"/>
          <w:sz w:val="22"/>
          <w:szCs w:val="22"/>
        </w:rPr>
      </w:pPr>
      <w:r w:rsidRPr="00786023">
        <w:rPr>
          <w:rFonts w:ascii="Arial" w:eastAsia="Arial" w:hAnsi="Arial" w:cs="Arial"/>
          <w:sz w:val="22"/>
          <w:szCs w:val="22"/>
        </w:rPr>
        <w:t xml:space="preserve">The company should leverage customer feedback to optimize the customer service experience, which means that we need to gain insight into common customer pain points such as payment, </w:t>
      </w:r>
      <w:r w:rsidR="55D3FFBD" w:rsidRPr="00786023">
        <w:rPr>
          <w:rFonts w:ascii="Arial" w:eastAsia="Arial" w:hAnsi="Arial" w:cs="Arial"/>
          <w:sz w:val="22"/>
          <w:szCs w:val="22"/>
        </w:rPr>
        <w:t>product</w:t>
      </w:r>
      <w:r w:rsidRPr="00786023">
        <w:rPr>
          <w:rFonts w:ascii="Arial" w:eastAsia="Arial" w:hAnsi="Arial" w:cs="Arial"/>
          <w:sz w:val="22"/>
          <w:szCs w:val="22"/>
        </w:rPr>
        <w:t xml:space="preserve"> and potential refund issues.</w:t>
      </w:r>
    </w:p>
    <w:p w14:paraId="44F53C7A" w14:textId="7056A668" w:rsidR="2045065E" w:rsidRPr="00786023" w:rsidRDefault="2045065E" w:rsidP="00581817">
      <w:pPr>
        <w:jc w:val="both"/>
        <w:rPr>
          <w:rFonts w:ascii="Arial" w:eastAsia="Arial" w:hAnsi="Arial" w:cs="Arial"/>
          <w:b/>
          <w:bCs/>
        </w:rPr>
      </w:pPr>
      <w:r w:rsidRPr="00786023">
        <w:rPr>
          <w:rFonts w:ascii="Arial" w:eastAsia="Arial" w:hAnsi="Arial" w:cs="Arial"/>
          <w:b/>
          <w:bCs/>
        </w:rPr>
        <w:t>Measures:</w:t>
      </w:r>
    </w:p>
    <w:p w14:paraId="7A1D8EEE" w14:textId="6EDA0144" w:rsidR="2045065E" w:rsidRPr="00786023" w:rsidRDefault="2045065E" w:rsidP="00581817">
      <w:pPr>
        <w:jc w:val="both"/>
        <w:rPr>
          <w:rFonts w:ascii="Arial" w:eastAsia="Arial" w:hAnsi="Arial" w:cs="Arial"/>
          <w:sz w:val="22"/>
          <w:szCs w:val="22"/>
          <w:lang w:val="en"/>
        </w:rPr>
      </w:pPr>
      <w:r w:rsidRPr="00786023">
        <w:rPr>
          <w:rFonts w:ascii="Arial" w:eastAsia="Arial" w:hAnsi="Arial" w:cs="Arial"/>
          <w:sz w:val="22"/>
          <w:szCs w:val="22"/>
        </w:rPr>
        <w:t xml:space="preserve">First, we can implement and improve AI-driven customer support chatbots to provide accurate and quick assistance to instant asked questions. Second, we should increase investment in customer support training to handle complaints related to delays and product defects. Third, we will </w:t>
      </w:r>
      <w:r w:rsidRPr="00786023">
        <w:rPr>
          <w:rFonts w:ascii="Arial" w:eastAsia="Arial" w:hAnsi="Arial" w:cs="Arial"/>
          <w:sz w:val="22"/>
          <w:szCs w:val="22"/>
          <w:lang w:val="en"/>
        </w:rPr>
        <w:t>track customer service performance through Key Performance Indicators (KPIs) such as response time and complaint resolution rate.</w:t>
      </w:r>
    </w:p>
    <w:p w14:paraId="64B38B6C" w14:textId="69E99358" w:rsidR="2045065E" w:rsidRPr="00786023" w:rsidRDefault="2045065E" w:rsidP="00581817">
      <w:pPr>
        <w:spacing w:after="0" w:line="480" w:lineRule="auto"/>
        <w:jc w:val="both"/>
        <w:rPr>
          <w:rFonts w:ascii="Arial" w:hAnsi="Arial" w:cs="Arial"/>
        </w:rPr>
      </w:pPr>
      <w:r w:rsidRPr="00786023">
        <w:rPr>
          <w:rFonts w:ascii="Arial" w:eastAsia="Arial" w:hAnsi="Arial" w:cs="Arial"/>
          <w:sz w:val="22"/>
          <w:szCs w:val="22"/>
          <w:lang w:val="en"/>
        </w:rPr>
        <w:t xml:space="preserve"> </w:t>
      </w:r>
    </w:p>
    <w:p w14:paraId="58941725" w14:textId="3DD536A1" w:rsidR="418910E0" w:rsidRPr="00786023" w:rsidRDefault="3CD15A30" w:rsidP="00581817">
      <w:pPr>
        <w:spacing w:after="0" w:line="480" w:lineRule="auto"/>
        <w:jc w:val="both"/>
        <w:rPr>
          <w:rFonts w:ascii="Arial" w:eastAsia="Arial" w:hAnsi="Arial" w:cs="Arial"/>
          <w:b/>
          <w:bCs/>
          <w:sz w:val="30"/>
          <w:szCs w:val="30"/>
        </w:rPr>
      </w:pPr>
      <w:r w:rsidRPr="00786023">
        <w:rPr>
          <w:rFonts w:ascii="Arial" w:eastAsia="Arial" w:hAnsi="Arial" w:cs="Arial"/>
          <w:b/>
          <w:bCs/>
          <w:sz w:val="30"/>
          <w:szCs w:val="30"/>
        </w:rPr>
        <w:t xml:space="preserve">2. </w:t>
      </w:r>
      <w:r w:rsidR="446FA078" w:rsidRPr="00786023">
        <w:rPr>
          <w:rFonts w:ascii="Arial" w:eastAsia="Arial" w:hAnsi="Arial" w:cs="Arial"/>
          <w:b/>
          <w:bCs/>
          <w:sz w:val="30"/>
          <w:szCs w:val="30"/>
        </w:rPr>
        <w:t>Enhance Product Reviews and Rating Systems</w:t>
      </w:r>
    </w:p>
    <w:p w14:paraId="090C869B" w14:textId="6A202F0B" w:rsidR="2045065E" w:rsidRPr="00786023" w:rsidRDefault="2045065E" w:rsidP="00581817">
      <w:pPr>
        <w:jc w:val="both"/>
        <w:rPr>
          <w:rFonts w:ascii="Arial" w:eastAsia="Arial" w:hAnsi="Arial" w:cs="Arial"/>
          <w:b/>
          <w:bCs/>
        </w:rPr>
      </w:pPr>
      <w:r w:rsidRPr="00786023">
        <w:rPr>
          <w:rFonts w:ascii="Arial" w:eastAsia="Arial" w:hAnsi="Arial" w:cs="Arial"/>
          <w:b/>
          <w:bCs/>
        </w:rPr>
        <w:t>Recommendation:</w:t>
      </w:r>
    </w:p>
    <w:p w14:paraId="6133B2A9" w14:textId="3E767C4A" w:rsidR="2045065E" w:rsidRPr="00786023" w:rsidRDefault="2045065E" w:rsidP="00581817">
      <w:pPr>
        <w:jc w:val="both"/>
        <w:rPr>
          <w:rFonts w:ascii="Arial" w:eastAsia="Arial" w:hAnsi="Arial" w:cs="Arial"/>
          <w:sz w:val="22"/>
          <w:szCs w:val="22"/>
        </w:rPr>
      </w:pPr>
      <w:r w:rsidRPr="00786023">
        <w:rPr>
          <w:rFonts w:ascii="Arial" w:eastAsia="Arial" w:hAnsi="Arial" w:cs="Arial"/>
          <w:sz w:val="22"/>
          <w:szCs w:val="22"/>
        </w:rPr>
        <w:t>The company should help customers leave more descriptive reviews to enhance data richness for sentiment analysis, which means that we need to encourage more detailed customer feedback on key attributes such as product quality, accuracy of descriptions and overall satisfaction.</w:t>
      </w:r>
    </w:p>
    <w:p w14:paraId="4A202D04" w14:textId="6A09D6E2" w:rsidR="2045065E" w:rsidRPr="00786023" w:rsidRDefault="2045065E" w:rsidP="00581817">
      <w:pPr>
        <w:jc w:val="both"/>
        <w:rPr>
          <w:rFonts w:ascii="Arial" w:eastAsia="Arial" w:hAnsi="Arial" w:cs="Arial"/>
          <w:b/>
          <w:bCs/>
        </w:rPr>
      </w:pPr>
      <w:r w:rsidRPr="00786023">
        <w:rPr>
          <w:rFonts w:ascii="Arial" w:eastAsia="Arial" w:hAnsi="Arial" w:cs="Arial"/>
          <w:b/>
          <w:bCs/>
        </w:rPr>
        <w:t>Measures:</w:t>
      </w:r>
    </w:p>
    <w:p w14:paraId="193DF8F3" w14:textId="5C37E769" w:rsidR="2045065E" w:rsidRPr="00786023" w:rsidRDefault="2045065E" w:rsidP="00581817">
      <w:pPr>
        <w:jc w:val="both"/>
        <w:rPr>
          <w:rFonts w:ascii="Arial" w:eastAsia="Arial" w:hAnsi="Arial" w:cs="Arial"/>
          <w:sz w:val="22"/>
          <w:szCs w:val="22"/>
          <w:lang w:val="en"/>
        </w:rPr>
      </w:pPr>
      <w:r w:rsidRPr="00786023">
        <w:rPr>
          <w:rFonts w:ascii="Arial" w:eastAsia="Arial" w:hAnsi="Arial" w:cs="Arial"/>
          <w:sz w:val="22"/>
          <w:szCs w:val="22"/>
        </w:rPr>
        <w:t xml:space="preserve">First, we can </w:t>
      </w:r>
      <w:r w:rsidRPr="00786023">
        <w:rPr>
          <w:rFonts w:ascii="Arial" w:eastAsia="Arial" w:hAnsi="Arial" w:cs="Arial"/>
          <w:sz w:val="22"/>
          <w:szCs w:val="22"/>
          <w:lang w:val="en"/>
        </w:rPr>
        <w:t>encourage users to provide more detailed reviews by prompting them with specific and guided questions such as, "How did the product quality meet your expectations?" or "Was the product as described?" Second, we should introduce review incentives including big prizes or discount codes for customers who provide detailed feedback. Third, we can use Python to extract key attributes like price, quality and delivery from updated reviews to generate new reports to identify areas for improvement.</w:t>
      </w:r>
    </w:p>
    <w:p w14:paraId="0E1F4687" w14:textId="6B050910" w:rsidR="2045065E" w:rsidRPr="00786023" w:rsidRDefault="2045065E" w:rsidP="00581817">
      <w:pPr>
        <w:spacing w:after="0" w:line="480" w:lineRule="auto"/>
        <w:jc w:val="both"/>
        <w:rPr>
          <w:rFonts w:ascii="Arial" w:hAnsi="Arial" w:cs="Arial"/>
        </w:rPr>
      </w:pPr>
      <w:r w:rsidRPr="00786023">
        <w:rPr>
          <w:rFonts w:ascii="Arial" w:eastAsia="Arial" w:hAnsi="Arial" w:cs="Arial"/>
          <w:sz w:val="22"/>
          <w:szCs w:val="22"/>
        </w:rPr>
        <w:t xml:space="preserve"> </w:t>
      </w:r>
    </w:p>
    <w:p w14:paraId="57753756" w14:textId="2EE1590D" w:rsidR="09107FCA" w:rsidRPr="00786023" w:rsidRDefault="28023A49" w:rsidP="00581817">
      <w:pPr>
        <w:spacing w:after="0" w:line="480" w:lineRule="auto"/>
        <w:jc w:val="both"/>
        <w:rPr>
          <w:rFonts w:ascii="Arial" w:eastAsia="Arial" w:hAnsi="Arial" w:cs="Arial"/>
          <w:b/>
          <w:bCs/>
          <w:sz w:val="30"/>
          <w:szCs w:val="30"/>
        </w:rPr>
      </w:pPr>
      <w:r w:rsidRPr="00786023">
        <w:rPr>
          <w:rFonts w:ascii="Arial" w:eastAsia="Arial" w:hAnsi="Arial" w:cs="Arial"/>
          <w:b/>
          <w:bCs/>
          <w:sz w:val="30"/>
          <w:szCs w:val="30"/>
        </w:rPr>
        <w:t xml:space="preserve">3. </w:t>
      </w:r>
      <w:r w:rsidR="093CCE66" w:rsidRPr="00786023">
        <w:rPr>
          <w:rFonts w:ascii="Arial" w:eastAsia="Arial" w:hAnsi="Arial" w:cs="Arial"/>
          <w:b/>
          <w:bCs/>
          <w:sz w:val="30"/>
          <w:szCs w:val="30"/>
        </w:rPr>
        <w:t>Develop a Data-Driven Pricing Strategy</w:t>
      </w:r>
    </w:p>
    <w:p w14:paraId="77EAD896" w14:textId="6FE068E1" w:rsidR="2045065E" w:rsidRPr="00786023" w:rsidRDefault="2045065E" w:rsidP="00581817">
      <w:pPr>
        <w:spacing w:after="0" w:line="480" w:lineRule="auto"/>
        <w:ind w:left="720" w:hanging="720"/>
        <w:jc w:val="both"/>
        <w:rPr>
          <w:rFonts w:ascii="Arial" w:eastAsia="Arial" w:hAnsi="Arial" w:cs="Arial"/>
          <w:b/>
          <w:bCs/>
        </w:rPr>
      </w:pPr>
      <w:r w:rsidRPr="00786023">
        <w:rPr>
          <w:rFonts w:ascii="Arial" w:eastAsia="Arial" w:hAnsi="Arial" w:cs="Arial"/>
          <w:b/>
          <w:bCs/>
        </w:rPr>
        <w:t>Recommendation:</w:t>
      </w:r>
    </w:p>
    <w:p w14:paraId="1BBF3DF2" w14:textId="4F856485" w:rsidR="2045065E" w:rsidRPr="00786023" w:rsidRDefault="2045065E" w:rsidP="00581817">
      <w:pPr>
        <w:jc w:val="both"/>
        <w:rPr>
          <w:rFonts w:ascii="Arial" w:eastAsia="Arial" w:hAnsi="Arial" w:cs="Arial"/>
          <w:sz w:val="22"/>
          <w:szCs w:val="22"/>
        </w:rPr>
      </w:pPr>
      <w:r w:rsidRPr="00786023">
        <w:rPr>
          <w:rFonts w:ascii="Arial" w:eastAsia="Arial" w:hAnsi="Arial" w:cs="Arial"/>
          <w:sz w:val="22"/>
          <w:szCs w:val="22"/>
        </w:rPr>
        <w:t>The company should dig into the relationship between price, sentiment and ratings to optimize product pricing strategies, which means that we need to identify price points that drive positive customer sentiment and maximize profitability.</w:t>
      </w:r>
    </w:p>
    <w:p w14:paraId="2D25D2F8" w14:textId="6F6B0B3C" w:rsidR="2045065E" w:rsidRPr="00786023" w:rsidRDefault="2045065E" w:rsidP="00581817">
      <w:pPr>
        <w:spacing w:after="0" w:line="480" w:lineRule="auto"/>
        <w:jc w:val="both"/>
        <w:rPr>
          <w:rFonts w:ascii="Arial" w:eastAsia="Arial" w:hAnsi="Arial" w:cs="Arial"/>
          <w:b/>
          <w:bCs/>
        </w:rPr>
      </w:pPr>
      <w:r w:rsidRPr="00786023">
        <w:rPr>
          <w:rFonts w:ascii="Arial" w:eastAsia="Arial" w:hAnsi="Arial" w:cs="Arial"/>
          <w:b/>
          <w:bCs/>
        </w:rPr>
        <w:t>Measures:</w:t>
      </w:r>
    </w:p>
    <w:p w14:paraId="1CFAF8CF" w14:textId="5E56DE44" w:rsidR="2045065E" w:rsidRPr="00786023" w:rsidRDefault="2045065E" w:rsidP="00581817">
      <w:pPr>
        <w:jc w:val="both"/>
        <w:rPr>
          <w:rFonts w:ascii="Arial" w:eastAsia="Arial" w:hAnsi="Arial" w:cs="Arial"/>
          <w:sz w:val="22"/>
          <w:szCs w:val="22"/>
        </w:rPr>
      </w:pPr>
      <w:r w:rsidRPr="00786023">
        <w:rPr>
          <w:rFonts w:ascii="Arial" w:eastAsia="Arial" w:hAnsi="Arial" w:cs="Arial"/>
          <w:sz w:val="22"/>
          <w:szCs w:val="22"/>
        </w:rPr>
        <w:t>First, we should recalibrate product pricing based on sentiment analysis of different product categories to align prices with customer preferences. Second, we can review pricing data from products with strong positive feedback and identify patterns in price points that correlate with positive customer sentiment. Third, we will utilize dynamic pricing models that adjust based on product demand, customer sentiment and competitor pricing to remain competitive and responsive to market conditions.</w:t>
      </w:r>
    </w:p>
    <w:p w14:paraId="34FE525B" w14:textId="55C0E86D" w:rsidR="2045065E" w:rsidRPr="00786023" w:rsidRDefault="2045065E" w:rsidP="00581817">
      <w:pPr>
        <w:spacing w:after="0" w:line="480" w:lineRule="auto"/>
        <w:jc w:val="both"/>
        <w:rPr>
          <w:rFonts w:ascii="Arial" w:hAnsi="Arial" w:cs="Arial"/>
        </w:rPr>
      </w:pPr>
      <w:r w:rsidRPr="00786023">
        <w:rPr>
          <w:rFonts w:ascii="Arial" w:eastAsia="Arial" w:hAnsi="Arial" w:cs="Arial"/>
          <w:sz w:val="22"/>
          <w:szCs w:val="22"/>
        </w:rPr>
        <w:t xml:space="preserve"> </w:t>
      </w:r>
    </w:p>
    <w:p w14:paraId="3E3D26ED" w14:textId="6E79F5A6" w:rsidR="1A8800C9" w:rsidRPr="00786023" w:rsidRDefault="2B3200B7" w:rsidP="00581817">
      <w:pPr>
        <w:spacing w:after="0" w:line="480" w:lineRule="auto"/>
        <w:jc w:val="both"/>
        <w:rPr>
          <w:rFonts w:ascii="Arial" w:eastAsia="Arial" w:hAnsi="Arial" w:cs="Arial"/>
          <w:b/>
          <w:bCs/>
          <w:sz w:val="30"/>
          <w:szCs w:val="30"/>
        </w:rPr>
      </w:pPr>
      <w:r w:rsidRPr="00786023">
        <w:rPr>
          <w:rFonts w:ascii="Arial" w:eastAsia="Arial" w:hAnsi="Arial" w:cs="Arial"/>
          <w:b/>
          <w:bCs/>
          <w:sz w:val="30"/>
          <w:szCs w:val="30"/>
        </w:rPr>
        <w:lastRenderedPageBreak/>
        <w:t xml:space="preserve">4. </w:t>
      </w:r>
      <w:r w:rsidR="65C10B41" w:rsidRPr="00786023">
        <w:rPr>
          <w:rFonts w:ascii="Arial" w:eastAsia="Arial" w:hAnsi="Arial" w:cs="Arial"/>
          <w:b/>
          <w:bCs/>
          <w:sz w:val="30"/>
          <w:szCs w:val="30"/>
        </w:rPr>
        <w:t>Improve Product Delivery and Fulfillment Efficiency</w:t>
      </w:r>
    </w:p>
    <w:p w14:paraId="7E25BECE" w14:textId="57A929FA" w:rsidR="2045065E" w:rsidRPr="00786023" w:rsidRDefault="18FB994B" w:rsidP="00581817">
      <w:pPr>
        <w:spacing w:after="0" w:line="480" w:lineRule="auto"/>
        <w:ind w:left="720" w:hanging="720"/>
        <w:jc w:val="both"/>
        <w:rPr>
          <w:rFonts w:ascii="Arial" w:eastAsia="Arial" w:hAnsi="Arial" w:cs="Arial"/>
          <w:b/>
          <w:bCs/>
        </w:rPr>
      </w:pPr>
      <w:r w:rsidRPr="00786023">
        <w:rPr>
          <w:rFonts w:ascii="Arial" w:eastAsia="Arial" w:hAnsi="Arial" w:cs="Arial"/>
          <w:b/>
          <w:bCs/>
        </w:rPr>
        <w:t>Recommendation:</w:t>
      </w:r>
    </w:p>
    <w:p w14:paraId="4FAD5B6F" w14:textId="2094733F" w:rsidR="2045065E" w:rsidRPr="00786023" w:rsidRDefault="7A23F84C" w:rsidP="00581817">
      <w:pPr>
        <w:jc w:val="both"/>
        <w:rPr>
          <w:rFonts w:ascii="Arial" w:eastAsia="Arial" w:hAnsi="Arial" w:cs="Arial"/>
          <w:sz w:val="22"/>
          <w:szCs w:val="22"/>
          <w:lang w:val="en"/>
        </w:rPr>
      </w:pPr>
      <w:r w:rsidRPr="00786023">
        <w:rPr>
          <w:rFonts w:ascii="Arial" w:eastAsia="Arial" w:hAnsi="Arial" w:cs="Arial"/>
          <w:sz w:val="22"/>
          <w:szCs w:val="22"/>
          <w:lang w:val="en"/>
        </w:rPr>
        <w:t>The company should address common customer grievances related to delayed product delivery, which means that we need to reduce delivery times and improve transparency throughout the order fulfillment process.</w:t>
      </w:r>
    </w:p>
    <w:p w14:paraId="58C3F36C" w14:textId="074BBEAE" w:rsidR="2045065E" w:rsidRPr="00786023" w:rsidRDefault="18FB994B" w:rsidP="00581817">
      <w:pPr>
        <w:spacing w:after="0" w:line="480" w:lineRule="auto"/>
        <w:jc w:val="both"/>
        <w:rPr>
          <w:rFonts w:ascii="Arial" w:eastAsia="Arial" w:hAnsi="Arial" w:cs="Arial"/>
          <w:b/>
          <w:bCs/>
        </w:rPr>
      </w:pPr>
      <w:r w:rsidRPr="00786023">
        <w:rPr>
          <w:rFonts w:ascii="Arial" w:eastAsia="Arial" w:hAnsi="Arial" w:cs="Arial"/>
          <w:b/>
          <w:bCs/>
        </w:rPr>
        <w:t>Measures:</w:t>
      </w:r>
    </w:p>
    <w:p w14:paraId="77853058" w14:textId="6F4D856A" w:rsidR="03F760EE" w:rsidRPr="00786023" w:rsidRDefault="03F760EE" w:rsidP="00581817">
      <w:pPr>
        <w:jc w:val="both"/>
        <w:rPr>
          <w:rFonts w:ascii="Arial" w:hAnsi="Arial" w:cs="Arial"/>
        </w:rPr>
      </w:pPr>
      <w:r w:rsidRPr="00786023">
        <w:rPr>
          <w:rFonts w:ascii="Arial" w:hAnsi="Arial" w:cs="Arial"/>
        </w:rPr>
        <w:t xml:space="preserve">First, we can optimize the logistics network by partnering with local delivery services to reduce last-mile delivery times and speed up order fulfillment. Second, we </w:t>
      </w:r>
      <w:r w:rsidR="03114D34" w:rsidRPr="00786023">
        <w:rPr>
          <w:rFonts w:ascii="Arial" w:hAnsi="Arial" w:cs="Arial"/>
        </w:rPr>
        <w:t>should</w:t>
      </w:r>
      <w:r w:rsidRPr="00786023">
        <w:rPr>
          <w:rFonts w:ascii="Arial" w:hAnsi="Arial" w:cs="Arial"/>
        </w:rPr>
        <w:t xml:space="preserve"> increase transparency by offering real-time tracking of orders and sending automated status updates via email, SMS or in-app notifications to keep customers informed.</w:t>
      </w:r>
      <w:r w:rsidR="75949B77" w:rsidRPr="00786023">
        <w:rPr>
          <w:rFonts w:ascii="Arial" w:hAnsi="Arial" w:cs="Arial"/>
        </w:rPr>
        <w:t xml:space="preserve"> Third, </w:t>
      </w:r>
      <w:r w:rsidR="2C0EC616" w:rsidRPr="00786023">
        <w:rPr>
          <w:rFonts w:ascii="Arial" w:hAnsi="Arial" w:cs="Arial"/>
        </w:rPr>
        <w:t>we will conduct post-delivery surveys to gather customer feedback and identify areas for improvement in the fulfillment process.</w:t>
      </w:r>
    </w:p>
    <w:p w14:paraId="3F55B74D" w14:textId="1EBE3020" w:rsidR="2045065E" w:rsidRPr="00786023" w:rsidRDefault="2045065E" w:rsidP="00581817">
      <w:pPr>
        <w:spacing w:after="0" w:line="480" w:lineRule="auto"/>
        <w:jc w:val="both"/>
        <w:rPr>
          <w:rFonts w:ascii="Arial" w:hAnsi="Arial" w:cs="Arial"/>
        </w:rPr>
      </w:pPr>
      <w:r w:rsidRPr="00786023">
        <w:rPr>
          <w:rFonts w:ascii="Arial" w:eastAsia="Arial" w:hAnsi="Arial" w:cs="Arial"/>
          <w:sz w:val="22"/>
          <w:szCs w:val="22"/>
        </w:rPr>
        <w:t xml:space="preserve"> </w:t>
      </w:r>
    </w:p>
    <w:p w14:paraId="4BB2CAFE" w14:textId="63CBDE84" w:rsidR="5E546F20" w:rsidRPr="00786023" w:rsidRDefault="4D1ABC16" w:rsidP="00581817">
      <w:pPr>
        <w:spacing w:after="0" w:line="480" w:lineRule="auto"/>
        <w:jc w:val="both"/>
        <w:rPr>
          <w:rFonts w:ascii="Arial" w:eastAsia="Arial" w:hAnsi="Arial" w:cs="Arial"/>
          <w:b/>
          <w:bCs/>
          <w:sz w:val="30"/>
          <w:szCs w:val="30"/>
        </w:rPr>
      </w:pPr>
      <w:r w:rsidRPr="00786023">
        <w:rPr>
          <w:rFonts w:ascii="Arial" w:eastAsia="Arial" w:hAnsi="Arial" w:cs="Arial"/>
          <w:b/>
          <w:bCs/>
          <w:sz w:val="30"/>
          <w:szCs w:val="30"/>
        </w:rPr>
        <w:t xml:space="preserve">5. </w:t>
      </w:r>
      <w:r w:rsidR="5E546F20" w:rsidRPr="00786023">
        <w:rPr>
          <w:rFonts w:ascii="Arial" w:eastAsia="Arial" w:hAnsi="Arial" w:cs="Arial"/>
          <w:b/>
          <w:bCs/>
          <w:sz w:val="30"/>
          <w:szCs w:val="30"/>
        </w:rPr>
        <w:t>Concentration on Neutral Comments</w:t>
      </w:r>
    </w:p>
    <w:p w14:paraId="4A16717C" w14:textId="527BA62A" w:rsidR="2045065E" w:rsidRPr="00786023" w:rsidRDefault="2045065E" w:rsidP="00581817">
      <w:pPr>
        <w:spacing w:after="0" w:line="480" w:lineRule="auto"/>
        <w:ind w:left="720" w:hanging="720"/>
        <w:jc w:val="both"/>
        <w:rPr>
          <w:rFonts w:ascii="Arial" w:eastAsia="Arial" w:hAnsi="Arial" w:cs="Arial"/>
          <w:b/>
          <w:bCs/>
        </w:rPr>
      </w:pPr>
      <w:r w:rsidRPr="00786023">
        <w:rPr>
          <w:rFonts w:ascii="Arial" w:eastAsia="Arial" w:hAnsi="Arial" w:cs="Arial"/>
          <w:b/>
          <w:bCs/>
        </w:rPr>
        <w:t>Recommendation:</w:t>
      </w:r>
    </w:p>
    <w:p w14:paraId="23B0B36B" w14:textId="6BA681D6" w:rsidR="2045065E" w:rsidRPr="00786023" w:rsidRDefault="2045065E" w:rsidP="00581817">
      <w:pPr>
        <w:jc w:val="both"/>
        <w:rPr>
          <w:rFonts w:ascii="Arial" w:eastAsia="Arial" w:hAnsi="Arial" w:cs="Arial"/>
          <w:sz w:val="22"/>
          <w:szCs w:val="22"/>
        </w:rPr>
      </w:pPr>
      <w:r w:rsidRPr="00786023">
        <w:rPr>
          <w:rFonts w:ascii="Arial" w:eastAsia="Arial" w:hAnsi="Arial" w:cs="Arial"/>
          <w:sz w:val="22"/>
          <w:szCs w:val="22"/>
        </w:rPr>
        <w:t>The company should address limitations in sentiment classification of neutral sentiments, which means that we need to improve the accuracy of classifying neutral reviews despite challenges posed by imbalanced data.</w:t>
      </w:r>
    </w:p>
    <w:p w14:paraId="2CD67DDE" w14:textId="7B3B13FE" w:rsidR="2045065E" w:rsidRPr="00786023" w:rsidRDefault="2045065E" w:rsidP="00581817">
      <w:pPr>
        <w:spacing w:after="0" w:line="480" w:lineRule="auto"/>
        <w:jc w:val="both"/>
        <w:rPr>
          <w:rFonts w:ascii="Arial" w:eastAsia="Arial" w:hAnsi="Arial" w:cs="Arial"/>
          <w:b/>
          <w:bCs/>
        </w:rPr>
      </w:pPr>
      <w:r w:rsidRPr="00786023">
        <w:rPr>
          <w:rFonts w:ascii="Arial" w:eastAsia="Arial" w:hAnsi="Arial" w:cs="Arial"/>
          <w:b/>
          <w:bCs/>
        </w:rPr>
        <w:t>Measures:</w:t>
      </w:r>
    </w:p>
    <w:p w14:paraId="4A89D62E" w14:textId="0F6A4F7B" w:rsidR="2045065E" w:rsidRPr="00786023" w:rsidRDefault="2045065E" w:rsidP="00581817">
      <w:pPr>
        <w:jc w:val="both"/>
        <w:rPr>
          <w:rFonts w:ascii="Arial" w:eastAsia="Arial" w:hAnsi="Arial" w:cs="Arial"/>
          <w:sz w:val="22"/>
          <w:szCs w:val="22"/>
        </w:rPr>
      </w:pPr>
      <w:r w:rsidRPr="00786023">
        <w:rPr>
          <w:rFonts w:ascii="Arial" w:eastAsia="Arial" w:hAnsi="Arial" w:cs="Arial"/>
          <w:sz w:val="22"/>
          <w:szCs w:val="22"/>
        </w:rPr>
        <w:t>First, we can implement active learning, where the model continuously improves its classification performance based on feedback from human reviewers. Second, we utilize hybrid models that combine lexicon-based and machine learning-based approaches to enhance sentiment classification accuracy. Third, we should fine-tune machine learning models to better classify neutral reviews by leveraging domain-specific data and incorporating additional linguistic features.</w:t>
      </w:r>
    </w:p>
    <w:p w14:paraId="13B77AF6" w14:textId="6E3216BB" w:rsidR="2045065E" w:rsidRPr="00786023" w:rsidRDefault="2045065E" w:rsidP="00581817">
      <w:pPr>
        <w:spacing w:after="0" w:line="480" w:lineRule="auto"/>
        <w:jc w:val="both"/>
        <w:rPr>
          <w:rFonts w:ascii="Arial" w:hAnsi="Arial" w:cs="Arial"/>
        </w:rPr>
      </w:pPr>
      <w:r w:rsidRPr="00786023">
        <w:rPr>
          <w:rFonts w:ascii="Arial" w:eastAsia="Arial" w:hAnsi="Arial" w:cs="Arial"/>
          <w:sz w:val="22"/>
          <w:szCs w:val="22"/>
        </w:rPr>
        <w:t xml:space="preserve"> </w:t>
      </w:r>
    </w:p>
    <w:p w14:paraId="16FDCA47" w14:textId="60A34059" w:rsidR="58205406" w:rsidRPr="00786023" w:rsidRDefault="77880154" w:rsidP="00581817">
      <w:pPr>
        <w:spacing w:after="0" w:line="480" w:lineRule="auto"/>
        <w:jc w:val="both"/>
        <w:rPr>
          <w:rFonts w:ascii="Arial" w:eastAsia="Arial" w:hAnsi="Arial" w:cs="Arial"/>
          <w:b/>
          <w:bCs/>
          <w:sz w:val="30"/>
          <w:szCs w:val="30"/>
        </w:rPr>
      </w:pPr>
      <w:r w:rsidRPr="00786023">
        <w:rPr>
          <w:rFonts w:ascii="Arial" w:eastAsia="Arial" w:hAnsi="Arial" w:cs="Arial"/>
          <w:b/>
          <w:bCs/>
          <w:sz w:val="30"/>
          <w:szCs w:val="30"/>
        </w:rPr>
        <w:t xml:space="preserve">6. </w:t>
      </w:r>
      <w:r w:rsidR="00042F10" w:rsidRPr="00042F10">
        <w:rPr>
          <w:rFonts w:ascii="Arial" w:eastAsia="Arial" w:hAnsi="Arial" w:cs="Arial"/>
          <w:b/>
          <w:bCs/>
          <w:sz w:val="30"/>
          <w:szCs w:val="30"/>
        </w:rPr>
        <w:t>Promote Transparent Communication with Customers</w:t>
      </w:r>
    </w:p>
    <w:p w14:paraId="409AD19A" w14:textId="553F68C8" w:rsidR="2045065E" w:rsidRPr="00786023" w:rsidRDefault="2045065E" w:rsidP="00581817">
      <w:pPr>
        <w:spacing w:after="0" w:line="480" w:lineRule="auto"/>
        <w:ind w:left="720" w:hanging="720"/>
        <w:jc w:val="both"/>
        <w:rPr>
          <w:rFonts w:ascii="Arial" w:eastAsia="Arial" w:hAnsi="Arial" w:cs="Arial"/>
          <w:b/>
          <w:bCs/>
        </w:rPr>
      </w:pPr>
      <w:r w:rsidRPr="00786023">
        <w:rPr>
          <w:rFonts w:ascii="Arial" w:eastAsia="Arial" w:hAnsi="Arial" w:cs="Arial"/>
          <w:b/>
          <w:bCs/>
        </w:rPr>
        <w:t>Recommendation:</w:t>
      </w:r>
    </w:p>
    <w:p w14:paraId="34EA993B" w14:textId="04539A50" w:rsidR="2045065E" w:rsidRPr="00786023" w:rsidRDefault="00042F10" w:rsidP="00581817">
      <w:pPr>
        <w:jc w:val="both"/>
        <w:rPr>
          <w:rFonts w:ascii="Arial" w:eastAsia="Arial" w:hAnsi="Arial" w:cs="Arial"/>
          <w:sz w:val="22"/>
          <w:szCs w:val="22"/>
        </w:rPr>
      </w:pPr>
      <w:bookmarkStart w:id="28" w:name="_Hlk184769243"/>
      <w:r w:rsidRPr="00042F10">
        <w:rPr>
          <w:rFonts w:ascii="Arial" w:eastAsia="Arial" w:hAnsi="Arial" w:cs="Arial"/>
          <w:sz w:val="22"/>
          <w:szCs w:val="22"/>
        </w:rPr>
        <w:t>The company should build customer trust and loyalty, which means that we need to provide clear, accessible and accurate information to enhance customer confidence and satisfaction</w:t>
      </w:r>
      <w:bookmarkEnd w:id="28"/>
      <w:r w:rsidR="2045065E" w:rsidRPr="00786023">
        <w:rPr>
          <w:rFonts w:ascii="Arial" w:eastAsia="Arial" w:hAnsi="Arial" w:cs="Arial"/>
          <w:sz w:val="22"/>
          <w:szCs w:val="22"/>
        </w:rPr>
        <w:t>.</w:t>
      </w:r>
    </w:p>
    <w:p w14:paraId="1F5D52AE" w14:textId="18069E53" w:rsidR="2045065E" w:rsidRPr="00786023" w:rsidRDefault="2045065E" w:rsidP="00581817">
      <w:pPr>
        <w:spacing w:after="0" w:line="480" w:lineRule="auto"/>
        <w:jc w:val="both"/>
        <w:rPr>
          <w:rFonts w:ascii="Arial" w:eastAsia="Arial" w:hAnsi="Arial" w:cs="Arial"/>
          <w:b/>
          <w:bCs/>
        </w:rPr>
      </w:pPr>
      <w:r w:rsidRPr="00786023">
        <w:rPr>
          <w:rFonts w:ascii="Arial" w:eastAsia="Arial" w:hAnsi="Arial" w:cs="Arial"/>
          <w:b/>
          <w:bCs/>
        </w:rPr>
        <w:t>Measures:</w:t>
      </w:r>
    </w:p>
    <w:p w14:paraId="2672A0ED" w14:textId="5CA2E68E" w:rsidR="1A8800C9" w:rsidRPr="00786023" w:rsidRDefault="00042F10" w:rsidP="00581817">
      <w:pPr>
        <w:jc w:val="both"/>
        <w:rPr>
          <w:rFonts w:ascii="Arial" w:eastAsia="Arial" w:hAnsi="Arial" w:cs="Arial"/>
          <w:sz w:val="22"/>
          <w:szCs w:val="22"/>
        </w:rPr>
      </w:pPr>
      <w:r w:rsidRPr="00042F10">
        <w:rPr>
          <w:rFonts w:ascii="Arial" w:eastAsia="Arial" w:hAnsi="Arial" w:cs="Arial"/>
          <w:sz w:val="22"/>
          <w:szCs w:val="22"/>
        </w:rPr>
        <w:t>First, we can improve product transparency by providing detailed product descriptions, high-quality images, and video demonstrations to manage customer expectations before purchase. Second, we should launch customer education campaigns through blogs, videos, and social media content that guide customers on how to make the most of Flipkart’s shopping experience, thereby building trust and confidence in the platform</w:t>
      </w:r>
      <w:r w:rsidR="2045065E" w:rsidRPr="00786023">
        <w:rPr>
          <w:rFonts w:ascii="Arial" w:eastAsia="Arial" w:hAnsi="Arial" w:cs="Arial"/>
          <w:sz w:val="22"/>
          <w:szCs w:val="22"/>
        </w:rPr>
        <w:t>.</w:t>
      </w:r>
    </w:p>
    <w:p w14:paraId="34490C7D" w14:textId="0A563B78" w:rsidR="3D68CBAC" w:rsidRPr="00786023" w:rsidRDefault="3D68CBAC" w:rsidP="00581817">
      <w:pPr>
        <w:spacing w:after="0" w:line="480" w:lineRule="auto"/>
        <w:jc w:val="both"/>
        <w:rPr>
          <w:rFonts w:ascii="Arial" w:eastAsia="Arial" w:hAnsi="Arial" w:cs="Arial"/>
          <w:sz w:val="22"/>
          <w:szCs w:val="22"/>
        </w:rPr>
      </w:pPr>
    </w:p>
    <w:p w14:paraId="012D2F52" w14:textId="75C2248D" w:rsidR="36D569E3" w:rsidRPr="00786023" w:rsidRDefault="3CA3C4B2" w:rsidP="00581817">
      <w:pPr>
        <w:pStyle w:val="Heading2"/>
        <w:jc w:val="both"/>
        <w:rPr>
          <w:rFonts w:ascii="Arial" w:eastAsia="DengXian" w:hAnsi="Arial" w:cs="Arial"/>
          <w:b/>
          <w:bCs/>
          <w:color w:val="auto"/>
          <w:sz w:val="36"/>
          <w:szCs w:val="36"/>
          <w:lang w:eastAsia="zh-CN"/>
        </w:rPr>
      </w:pPr>
      <w:bookmarkStart w:id="29" w:name="_Toc184766792"/>
      <w:r w:rsidRPr="00786023">
        <w:rPr>
          <w:rFonts w:ascii="Arial" w:hAnsi="Arial" w:cs="Arial"/>
          <w:b/>
          <w:bCs/>
          <w:color w:val="auto"/>
          <w:sz w:val="36"/>
          <w:szCs w:val="36"/>
        </w:rPr>
        <w:lastRenderedPageBreak/>
        <w:t xml:space="preserve">Study Limitations and </w:t>
      </w:r>
      <w:r w:rsidR="4F5E0AC4" w:rsidRPr="00786023">
        <w:rPr>
          <w:rFonts w:ascii="Arial" w:hAnsi="Arial" w:cs="Arial"/>
          <w:b/>
          <w:bCs/>
          <w:color w:val="auto"/>
          <w:sz w:val="36"/>
          <w:szCs w:val="36"/>
        </w:rPr>
        <w:t>Recommendations</w:t>
      </w:r>
      <w:r w:rsidRPr="00786023">
        <w:rPr>
          <w:rFonts w:ascii="Arial" w:hAnsi="Arial" w:cs="Arial"/>
          <w:b/>
          <w:bCs/>
          <w:color w:val="auto"/>
          <w:sz w:val="36"/>
          <w:szCs w:val="36"/>
        </w:rPr>
        <w:t xml:space="preserve"> for Future Research</w:t>
      </w:r>
      <w:bookmarkEnd w:id="29"/>
    </w:p>
    <w:p w14:paraId="135A2371" w14:textId="23DD6935" w:rsidR="1A8800C9" w:rsidRPr="00786023" w:rsidRDefault="7ADC039D" w:rsidP="00581817">
      <w:pPr>
        <w:jc w:val="both"/>
        <w:rPr>
          <w:rFonts w:ascii="Arial" w:eastAsia="Arial" w:hAnsi="Arial" w:cs="Arial"/>
          <w:b/>
          <w:bCs/>
          <w:sz w:val="30"/>
          <w:szCs w:val="30"/>
        </w:rPr>
      </w:pPr>
      <w:r w:rsidRPr="00786023">
        <w:rPr>
          <w:rFonts w:ascii="Arial" w:eastAsia="Arial" w:hAnsi="Arial" w:cs="Arial"/>
          <w:b/>
          <w:bCs/>
          <w:sz w:val="30"/>
          <w:szCs w:val="30"/>
        </w:rPr>
        <w:t xml:space="preserve">Characteristics of Research Process, Design, and Methodology </w:t>
      </w:r>
    </w:p>
    <w:p w14:paraId="09BD57ED" w14:textId="128570B8" w:rsidR="68BDC161" w:rsidRPr="00786023" w:rsidRDefault="00110152" w:rsidP="00581817">
      <w:pPr>
        <w:jc w:val="both"/>
        <w:rPr>
          <w:rFonts w:ascii="Arial" w:eastAsia="Arial" w:hAnsi="Arial" w:cs="Arial"/>
          <w:sz w:val="22"/>
          <w:szCs w:val="22"/>
        </w:rPr>
      </w:pPr>
      <w:r w:rsidRPr="00786023">
        <w:rPr>
          <w:rFonts w:ascii="Arial" w:eastAsia="Arial" w:hAnsi="Arial" w:cs="Arial"/>
          <w:sz w:val="22"/>
          <w:szCs w:val="22"/>
        </w:rPr>
        <w:t xml:space="preserve">This Research utilized sentiment analysis which </w:t>
      </w:r>
      <w:r w:rsidR="64A040F4" w:rsidRPr="00786023">
        <w:rPr>
          <w:rFonts w:ascii="Arial" w:eastAsia="Arial" w:hAnsi="Arial" w:cs="Arial"/>
          <w:sz w:val="22"/>
          <w:szCs w:val="22"/>
        </w:rPr>
        <w:t>gives an extensive understanding of c</w:t>
      </w:r>
      <w:r w:rsidR="793E33A7" w:rsidRPr="00786023">
        <w:rPr>
          <w:rFonts w:ascii="Arial" w:eastAsia="Arial" w:hAnsi="Arial" w:cs="Arial"/>
          <w:sz w:val="22"/>
          <w:szCs w:val="22"/>
        </w:rPr>
        <w:t xml:space="preserve">ustomer </w:t>
      </w:r>
      <w:r w:rsidR="6400A743" w:rsidRPr="00786023">
        <w:rPr>
          <w:rFonts w:ascii="Arial" w:eastAsia="Arial" w:hAnsi="Arial" w:cs="Arial"/>
          <w:sz w:val="22"/>
          <w:szCs w:val="22"/>
        </w:rPr>
        <w:t xml:space="preserve">opinions by categorizing them as positive, neutral, or negative. </w:t>
      </w:r>
      <w:r w:rsidR="75A94008" w:rsidRPr="00786023">
        <w:rPr>
          <w:rFonts w:ascii="Arial" w:eastAsia="Arial" w:hAnsi="Arial" w:cs="Arial"/>
          <w:sz w:val="22"/>
          <w:szCs w:val="22"/>
        </w:rPr>
        <w:t xml:space="preserve">Sentiment analysis also often </w:t>
      </w:r>
      <w:r w:rsidR="2547672C" w:rsidRPr="00786023">
        <w:rPr>
          <w:rFonts w:ascii="Arial" w:eastAsia="Arial" w:hAnsi="Arial" w:cs="Arial"/>
          <w:sz w:val="22"/>
          <w:szCs w:val="22"/>
        </w:rPr>
        <w:t>struggles</w:t>
      </w:r>
      <w:r w:rsidR="75A94008" w:rsidRPr="00786023">
        <w:rPr>
          <w:rFonts w:ascii="Arial" w:eastAsia="Arial" w:hAnsi="Arial" w:cs="Arial"/>
          <w:sz w:val="22"/>
          <w:szCs w:val="22"/>
        </w:rPr>
        <w:t xml:space="preserve"> to </w:t>
      </w:r>
      <w:r w:rsidR="47382F98" w:rsidRPr="00786023">
        <w:rPr>
          <w:rFonts w:ascii="Arial" w:eastAsia="Arial" w:hAnsi="Arial" w:cs="Arial"/>
          <w:sz w:val="22"/>
          <w:szCs w:val="22"/>
        </w:rPr>
        <w:t>fully capture nuanced emotions or context within customer reviews which has the possibilit</w:t>
      </w:r>
      <w:r w:rsidR="434A59FB" w:rsidRPr="00786023">
        <w:rPr>
          <w:rFonts w:ascii="Arial" w:eastAsia="Arial" w:hAnsi="Arial" w:cs="Arial"/>
          <w:sz w:val="22"/>
          <w:szCs w:val="22"/>
        </w:rPr>
        <w:t xml:space="preserve">y of potentially impacting the interpretation of the results. </w:t>
      </w:r>
      <w:r w:rsidR="15058BF5" w:rsidRPr="00786023">
        <w:rPr>
          <w:rFonts w:ascii="Arial" w:eastAsia="Arial" w:hAnsi="Arial" w:cs="Arial"/>
          <w:sz w:val="22"/>
          <w:szCs w:val="22"/>
        </w:rPr>
        <w:t xml:space="preserve"> The data used for this </w:t>
      </w:r>
      <w:r w:rsidR="6CE3F1C4" w:rsidRPr="00786023">
        <w:rPr>
          <w:rFonts w:ascii="Arial" w:eastAsia="Arial" w:hAnsi="Arial" w:cs="Arial"/>
          <w:sz w:val="22"/>
          <w:szCs w:val="22"/>
        </w:rPr>
        <w:t xml:space="preserve">research was sourced from Flipkart customer reviews. Although it offers valuable </w:t>
      </w:r>
      <w:r w:rsidR="7443A1E1" w:rsidRPr="00786023">
        <w:rPr>
          <w:rFonts w:ascii="Arial" w:eastAsia="Arial" w:hAnsi="Arial" w:cs="Arial"/>
          <w:sz w:val="22"/>
          <w:szCs w:val="22"/>
        </w:rPr>
        <w:t xml:space="preserve">insights, it </w:t>
      </w:r>
      <w:r w:rsidR="3A751446" w:rsidRPr="00786023">
        <w:rPr>
          <w:rFonts w:ascii="Arial" w:eastAsia="Arial" w:hAnsi="Arial" w:cs="Arial"/>
          <w:sz w:val="22"/>
          <w:szCs w:val="22"/>
        </w:rPr>
        <w:t xml:space="preserve">might not represent the opinions of </w:t>
      </w:r>
      <w:r w:rsidR="67B0F946" w:rsidRPr="00786023">
        <w:rPr>
          <w:rFonts w:ascii="Arial" w:eastAsia="Arial" w:hAnsi="Arial" w:cs="Arial"/>
          <w:sz w:val="22"/>
          <w:szCs w:val="22"/>
        </w:rPr>
        <w:t xml:space="preserve">customers </w:t>
      </w:r>
      <w:r w:rsidR="3E323C1A" w:rsidRPr="00786023">
        <w:rPr>
          <w:rFonts w:ascii="Arial" w:eastAsia="Arial" w:hAnsi="Arial" w:cs="Arial"/>
          <w:sz w:val="22"/>
          <w:szCs w:val="22"/>
        </w:rPr>
        <w:t>who</w:t>
      </w:r>
      <w:r w:rsidR="67B0F946" w:rsidRPr="00786023">
        <w:rPr>
          <w:rFonts w:ascii="Arial" w:eastAsia="Arial" w:hAnsi="Arial" w:cs="Arial"/>
          <w:sz w:val="22"/>
          <w:szCs w:val="22"/>
        </w:rPr>
        <w:t xml:space="preserve"> shop on other platforms or non-reviewing customers. This could also limit the generalizability of the fin</w:t>
      </w:r>
      <w:r w:rsidR="608715F4" w:rsidRPr="00786023">
        <w:rPr>
          <w:rFonts w:ascii="Arial" w:eastAsia="Arial" w:hAnsi="Arial" w:cs="Arial"/>
          <w:sz w:val="22"/>
          <w:szCs w:val="22"/>
        </w:rPr>
        <w:t xml:space="preserve">dings. </w:t>
      </w:r>
    </w:p>
    <w:p w14:paraId="79941158" w14:textId="4DB8AE42" w:rsidR="1A8800C9" w:rsidRPr="00786023" w:rsidRDefault="1A8800C9" w:rsidP="00581817">
      <w:pPr>
        <w:jc w:val="both"/>
        <w:rPr>
          <w:rFonts w:ascii="Arial" w:eastAsia="Arial" w:hAnsi="Arial" w:cs="Arial"/>
          <w:sz w:val="22"/>
          <w:szCs w:val="22"/>
        </w:rPr>
      </w:pPr>
    </w:p>
    <w:p w14:paraId="5A2E955D" w14:textId="21DAD5A7" w:rsidR="5398301A" w:rsidRPr="00786023" w:rsidRDefault="3C97BF2B" w:rsidP="00581817">
      <w:pPr>
        <w:jc w:val="both"/>
        <w:rPr>
          <w:rFonts w:ascii="Arial" w:eastAsia="Arial" w:hAnsi="Arial" w:cs="Arial"/>
          <w:sz w:val="22"/>
          <w:szCs w:val="22"/>
        </w:rPr>
      </w:pPr>
      <w:r w:rsidRPr="00786023">
        <w:rPr>
          <w:rFonts w:ascii="Arial" w:eastAsia="Arial" w:hAnsi="Arial" w:cs="Arial"/>
          <w:sz w:val="22"/>
          <w:szCs w:val="22"/>
        </w:rPr>
        <w:t>The predominance of positive reviews which amounts to 82% may skew the overall interpretation of customer satisfaction</w:t>
      </w:r>
      <w:r w:rsidR="17A84CFE" w:rsidRPr="00786023">
        <w:rPr>
          <w:rFonts w:ascii="Arial" w:eastAsia="Arial" w:hAnsi="Arial" w:cs="Arial"/>
          <w:sz w:val="22"/>
          <w:szCs w:val="22"/>
        </w:rPr>
        <w:t>, underestimating the gravity of cr</w:t>
      </w:r>
      <w:r w:rsidR="33C10AD5" w:rsidRPr="00786023">
        <w:rPr>
          <w:rFonts w:ascii="Arial" w:eastAsia="Arial" w:hAnsi="Arial" w:cs="Arial"/>
          <w:sz w:val="22"/>
          <w:szCs w:val="22"/>
        </w:rPr>
        <w:t>itical issues raised in the smaller segment of negative reviews.</w:t>
      </w:r>
      <w:r w:rsidR="3032AA8E" w:rsidRPr="00786023">
        <w:rPr>
          <w:rFonts w:ascii="Arial" w:eastAsia="Arial" w:hAnsi="Arial" w:cs="Arial"/>
          <w:sz w:val="22"/>
          <w:szCs w:val="22"/>
        </w:rPr>
        <w:t xml:space="preserve"> The research </w:t>
      </w:r>
      <w:r w:rsidR="1AC8454D" w:rsidRPr="00786023">
        <w:rPr>
          <w:rFonts w:ascii="Arial" w:eastAsia="Arial" w:hAnsi="Arial" w:cs="Arial"/>
          <w:sz w:val="22"/>
          <w:szCs w:val="22"/>
        </w:rPr>
        <w:t>targeted important areas of customer experience,</w:t>
      </w:r>
      <w:r w:rsidR="6AA68D35" w:rsidRPr="00786023">
        <w:rPr>
          <w:rFonts w:ascii="Arial" w:eastAsia="Arial" w:hAnsi="Arial" w:cs="Arial"/>
          <w:sz w:val="22"/>
          <w:szCs w:val="22"/>
        </w:rPr>
        <w:t xml:space="preserve"> but</w:t>
      </w:r>
      <w:r w:rsidR="1AC8454D" w:rsidRPr="00786023">
        <w:rPr>
          <w:rFonts w:ascii="Arial" w:eastAsia="Arial" w:hAnsi="Arial" w:cs="Arial"/>
          <w:sz w:val="22"/>
          <w:szCs w:val="22"/>
        </w:rPr>
        <w:t xml:space="preserve"> it may have skipped some </w:t>
      </w:r>
      <w:r w:rsidR="77C8D5EB" w:rsidRPr="00786023">
        <w:rPr>
          <w:rFonts w:ascii="Arial" w:eastAsia="Arial" w:hAnsi="Arial" w:cs="Arial"/>
          <w:sz w:val="22"/>
          <w:szCs w:val="22"/>
        </w:rPr>
        <w:t>significant factors like website usability, customer ser</w:t>
      </w:r>
      <w:r w:rsidR="4A7380CF" w:rsidRPr="00786023">
        <w:rPr>
          <w:rFonts w:ascii="Arial" w:eastAsia="Arial" w:hAnsi="Arial" w:cs="Arial"/>
          <w:sz w:val="22"/>
          <w:szCs w:val="22"/>
        </w:rPr>
        <w:t xml:space="preserve">vice, or refund processes that influence satisfaction. </w:t>
      </w:r>
      <w:r w:rsidR="4D43F5AD" w:rsidRPr="00786023">
        <w:rPr>
          <w:rFonts w:ascii="Arial" w:eastAsia="Arial" w:hAnsi="Arial" w:cs="Arial"/>
          <w:sz w:val="22"/>
          <w:szCs w:val="22"/>
        </w:rPr>
        <w:t>Relying on quantitative sentiment distribution lacked de</w:t>
      </w:r>
      <w:r w:rsidR="6B35C1B2" w:rsidRPr="00786023">
        <w:rPr>
          <w:rFonts w:ascii="Arial" w:eastAsia="Arial" w:hAnsi="Arial" w:cs="Arial"/>
          <w:sz w:val="22"/>
          <w:szCs w:val="22"/>
        </w:rPr>
        <w:t>e</w:t>
      </w:r>
      <w:r w:rsidR="4D43F5AD" w:rsidRPr="00786023">
        <w:rPr>
          <w:rFonts w:ascii="Arial" w:eastAsia="Arial" w:hAnsi="Arial" w:cs="Arial"/>
          <w:sz w:val="22"/>
          <w:szCs w:val="22"/>
        </w:rPr>
        <w:t>per qualitative insights into specific processes that also influence satisfaction</w:t>
      </w:r>
      <w:r w:rsidR="54A05902" w:rsidRPr="00786023">
        <w:rPr>
          <w:rFonts w:ascii="Arial" w:eastAsia="Arial" w:hAnsi="Arial" w:cs="Arial"/>
          <w:sz w:val="22"/>
          <w:szCs w:val="22"/>
        </w:rPr>
        <w:t xml:space="preserve">. </w:t>
      </w:r>
    </w:p>
    <w:p w14:paraId="2807E8B5" w14:textId="43CBD01E" w:rsidR="1A8800C9" w:rsidRPr="00786023" w:rsidRDefault="1A8800C9" w:rsidP="00581817">
      <w:pPr>
        <w:jc w:val="both"/>
        <w:rPr>
          <w:rFonts w:ascii="Arial" w:eastAsia="Arial" w:hAnsi="Arial" w:cs="Arial"/>
        </w:rPr>
      </w:pPr>
    </w:p>
    <w:p w14:paraId="3FEE52AF" w14:textId="60E37105" w:rsidR="1A8800C9" w:rsidRPr="00786023" w:rsidRDefault="45807505" w:rsidP="00581817">
      <w:pPr>
        <w:jc w:val="both"/>
        <w:rPr>
          <w:rFonts w:ascii="Arial" w:eastAsia="Arial" w:hAnsi="Arial" w:cs="Arial"/>
          <w:b/>
          <w:bCs/>
          <w:sz w:val="30"/>
          <w:szCs w:val="30"/>
        </w:rPr>
      </w:pPr>
      <w:r w:rsidRPr="00786023">
        <w:rPr>
          <w:rFonts w:ascii="Arial" w:eastAsia="Arial" w:hAnsi="Arial" w:cs="Arial"/>
          <w:b/>
          <w:bCs/>
          <w:sz w:val="30"/>
          <w:szCs w:val="30"/>
        </w:rPr>
        <w:t xml:space="preserve">Suggestions for Future Research </w:t>
      </w:r>
    </w:p>
    <w:p w14:paraId="0C7C2450" w14:textId="1A3AD8FA" w:rsidR="00942289" w:rsidRPr="00786023" w:rsidRDefault="6A0B978D" w:rsidP="00581817">
      <w:pPr>
        <w:jc w:val="both"/>
        <w:rPr>
          <w:rFonts w:ascii="Arial" w:eastAsia="Arial" w:hAnsi="Arial" w:cs="Arial"/>
          <w:sz w:val="22"/>
          <w:szCs w:val="22"/>
        </w:rPr>
      </w:pPr>
      <w:r w:rsidRPr="00786023">
        <w:rPr>
          <w:rFonts w:ascii="Arial" w:eastAsia="Arial" w:hAnsi="Arial" w:cs="Arial"/>
          <w:sz w:val="22"/>
          <w:szCs w:val="22"/>
        </w:rPr>
        <w:t xml:space="preserve">In conducting future research, we have come up with some </w:t>
      </w:r>
      <w:r w:rsidR="4CD37234" w:rsidRPr="00786023">
        <w:rPr>
          <w:rFonts w:ascii="Arial" w:eastAsia="Arial" w:hAnsi="Arial" w:cs="Arial"/>
          <w:sz w:val="22"/>
          <w:szCs w:val="22"/>
        </w:rPr>
        <w:t xml:space="preserve">suggestions which </w:t>
      </w:r>
      <w:r w:rsidR="07CF7D96" w:rsidRPr="00786023">
        <w:rPr>
          <w:rFonts w:ascii="Arial" w:eastAsia="Arial" w:hAnsi="Arial" w:cs="Arial"/>
          <w:sz w:val="22"/>
          <w:szCs w:val="22"/>
        </w:rPr>
        <w:t>include</w:t>
      </w:r>
      <w:r w:rsidR="4CD37234" w:rsidRPr="00786023">
        <w:rPr>
          <w:rFonts w:ascii="Arial" w:eastAsia="Arial" w:hAnsi="Arial" w:cs="Arial"/>
          <w:sz w:val="22"/>
          <w:szCs w:val="22"/>
        </w:rPr>
        <w:t xml:space="preserve"> expanding our data source. I</w:t>
      </w:r>
      <w:r w:rsidR="2EE2794D" w:rsidRPr="00786023">
        <w:rPr>
          <w:rFonts w:ascii="Arial" w:eastAsia="Arial" w:hAnsi="Arial" w:cs="Arial"/>
          <w:sz w:val="22"/>
          <w:szCs w:val="22"/>
        </w:rPr>
        <w:t xml:space="preserve">n </w:t>
      </w:r>
      <w:r w:rsidR="21ACC106" w:rsidRPr="00786023">
        <w:rPr>
          <w:rFonts w:ascii="Arial" w:eastAsia="Arial" w:hAnsi="Arial" w:cs="Arial"/>
          <w:sz w:val="22"/>
          <w:szCs w:val="22"/>
        </w:rPr>
        <w:t xml:space="preserve">terms of </w:t>
      </w:r>
      <w:r w:rsidR="2EE2794D" w:rsidRPr="00786023">
        <w:rPr>
          <w:rFonts w:ascii="Arial" w:eastAsia="Arial" w:hAnsi="Arial" w:cs="Arial"/>
          <w:sz w:val="22"/>
          <w:szCs w:val="22"/>
        </w:rPr>
        <w:t>executi</w:t>
      </w:r>
      <w:r w:rsidR="4569CD87" w:rsidRPr="00786023">
        <w:rPr>
          <w:rFonts w:ascii="Arial" w:eastAsia="Arial" w:hAnsi="Arial" w:cs="Arial"/>
          <w:sz w:val="22"/>
          <w:szCs w:val="22"/>
        </w:rPr>
        <w:t>on</w:t>
      </w:r>
      <w:r w:rsidR="2EE2794D" w:rsidRPr="00786023">
        <w:rPr>
          <w:rFonts w:ascii="Arial" w:eastAsia="Arial" w:hAnsi="Arial" w:cs="Arial"/>
          <w:sz w:val="22"/>
          <w:szCs w:val="22"/>
        </w:rPr>
        <w:t xml:space="preserve">, </w:t>
      </w:r>
      <w:r w:rsidR="0ADD2100" w:rsidRPr="00786023">
        <w:rPr>
          <w:rFonts w:ascii="Arial" w:eastAsia="Arial" w:hAnsi="Arial" w:cs="Arial"/>
          <w:sz w:val="22"/>
          <w:szCs w:val="22"/>
        </w:rPr>
        <w:t xml:space="preserve">we would </w:t>
      </w:r>
      <w:r w:rsidR="7C872213" w:rsidRPr="00786023">
        <w:rPr>
          <w:rFonts w:ascii="Arial" w:eastAsia="Arial" w:hAnsi="Arial" w:cs="Arial"/>
          <w:sz w:val="22"/>
          <w:szCs w:val="22"/>
        </w:rPr>
        <w:t>incorporate</w:t>
      </w:r>
      <w:r w:rsidR="0ADD2100" w:rsidRPr="00786023">
        <w:rPr>
          <w:rFonts w:ascii="Arial" w:eastAsia="Arial" w:hAnsi="Arial" w:cs="Arial"/>
          <w:sz w:val="22"/>
          <w:szCs w:val="22"/>
        </w:rPr>
        <w:t xml:space="preserve"> reviews from multiple e-commerce platforms and include social media mentions or surveys to enhance the diversity</w:t>
      </w:r>
      <w:r w:rsidR="030E2056" w:rsidRPr="00786023">
        <w:rPr>
          <w:rFonts w:ascii="Arial" w:eastAsia="Arial" w:hAnsi="Arial" w:cs="Arial"/>
          <w:sz w:val="22"/>
          <w:szCs w:val="22"/>
        </w:rPr>
        <w:t xml:space="preserve"> of customer feedback. </w:t>
      </w:r>
      <w:r w:rsidR="2FCF3347" w:rsidRPr="00786023">
        <w:rPr>
          <w:rFonts w:ascii="Arial" w:eastAsia="Arial" w:hAnsi="Arial" w:cs="Arial"/>
          <w:sz w:val="22"/>
          <w:szCs w:val="22"/>
        </w:rPr>
        <w:t xml:space="preserve">We would also consider conducting </w:t>
      </w:r>
      <w:r w:rsidR="2F684544" w:rsidRPr="00786023">
        <w:rPr>
          <w:rFonts w:ascii="Arial" w:eastAsia="Arial" w:hAnsi="Arial" w:cs="Arial"/>
          <w:sz w:val="22"/>
          <w:szCs w:val="22"/>
        </w:rPr>
        <w:t xml:space="preserve">a qualitative analysis to complement the sentiment </w:t>
      </w:r>
      <w:r w:rsidR="2FCF3347" w:rsidRPr="00786023">
        <w:rPr>
          <w:rFonts w:ascii="Arial" w:eastAsia="Arial" w:hAnsi="Arial" w:cs="Arial"/>
          <w:sz w:val="22"/>
          <w:szCs w:val="22"/>
        </w:rPr>
        <w:t>a</w:t>
      </w:r>
      <w:r w:rsidR="2AE36366" w:rsidRPr="00786023">
        <w:rPr>
          <w:rFonts w:ascii="Arial" w:eastAsia="Arial" w:hAnsi="Arial" w:cs="Arial"/>
          <w:sz w:val="22"/>
          <w:szCs w:val="22"/>
        </w:rPr>
        <w:t>na</w:t>
      </w:r>
      <w:r w:rsidR="2FCF3347" w:rsidRPr="00786023">
        <w:rPr>
          <w:rFonts w:ascii="Arial" w:eastAsia="Arial" w:hAnsi="Arial" w:cs="Arial"/>
          <w:sz w:val="22"/>
          <w:szCs w:val="22"/>
        </w:rPr>
        <w:t xml:space="preserve">lysis using </w:t>
      </w:r>
      <w:r w:rsidR="24566224" w:rsidRPr="00786023">
        <w:rPr>
          <w:rFonts w:ascii="Arial" w:eastAsia="Arial" w:hAnsi="Arial" w:cs="Arial"/>
          <w:sz w:val="22"/>
          <w:szCs w:val="22"/>
        </w:rPr>
        <w:t xml:space="preserve">a </w:t>
      </w:r>
      <w:r w:rsidR="2FCF3347" w:rsidRPr="00786023">
        <w:rPr>
          <w:rFonts w:ascii="Arial" w:eastAsia="Arial" w:hAnsi="Arial" w:cs="Arial"/>
          <w:sz w:val="22"/>
          <w:szCs w:val="22"/>
        </w:rPr>
        <w:t xml:space="preserve">thematic analysis </w:t>
      </w:r>
      <w:r w:rsidR="4BC5B89C" w:rsidRPr="00786023">
        <w:rPr>
          <w:rFonts w:ascii="Arial" w:eastAsia="Arial" w:hAnsi="Arial" w:cs="Arial"/>
          <w:sz w:val="22"/>
          <w:szCs w:val="22"/>
        </w:rPr>
        <w:t xml:space="preserve">of reviews. This will help us to better understand nuanced customer concerns and preferences. </w:t>
      </w:r>
      <w:r w:rsidR="30950CB1" w:rsidRPr="00786023">
        <w:rPr>
          <w:rFonts w:ascii="Arial" w:eastAsia="Arial" w:hAnsi="Arial" w:cs="Arial"/>
          <w:sz w:val="22"/>
          <w:szCs w:val="22"/>
        </w:rPr>
        <w:t xml:space="preserve">Designing studies to </w:t>
      </w:r>
      <w:r w:rsidR="4BA7B365" w:rsidRPr="00786023">
        <w:rPr>
          <w:rFonts w:ascii="Arial" w:eastAsia="Arial" w:hAnsi="Arial" w:cs="Arial"/>
          <w:sz w:val="22"/>
          <w:szCs w:val="22"/>
        </w:rPr>
        <w:t>actively</w:t>
      </w:r>
      <w:r w:rsidR="30950CB1" w:rsidRPr="00786023">
        <w:rPr>
          <w:rFonts w:ascii="Arial" w:eastAsia="Arial" w:hAnsi="Arial" w:cs="Arial"/>
          <w:sz w:val="22"/>
          <w:szCs w:val="22"/>
        </w:rPr>
        <w:t xml:space="preserve"> gather feedback from neutral and dissatisfied customers will be done to address sentiment imbalance</w:t>
      </w:r>
      <w:r w:rsidR="1498B296" w:rsidRPr="00786023">
        <w:rPr>
          <w:rFonts w:ascii="Arial" w:eastAsia="Arial" w:hAnsi="Arial" w:cs="Arial"/>
          <w:sz w:val="22"/>
          <w:szCs w:val="22"/>
        </w:rPr>
        <w:t xml:space="preserve">. This will be done through targeted surveys or focus groups, to ensure a balanced </w:t>
      </w:r>
      <w:r w:rsidR="24872923" w:rsidRPr="00786023">
        <w:rPr>
          <w:rFonts w:ascii="Arial" w:eastAsia="Arial" w:hAnsi="Arial" w:cs="Arial"/>
          <w:sz w:val="22"/>
          <w:szCs w:val="22"/>
        </w:rPr>
        <w:t>representation</w:t>
      </w:r>
      <w:r w:rsidR="1498B296" w:rsidRPr="00786023">
        <w:rPr>
          <w:rFonts w:ascii="Arial" w:eastAsia="Arial" w:hAnsi="Arial" w:cs="Arial"/>
          <w:sz w:val="22"/>
          <w:szCs w:val="22"/>
        </w:rPr>
        <w:t xml:space="preserve"> of sentiments. </w:t>
      </w:r>
    </w:p>
    <w:p w14:paraId="723EF5B9" w14:textId="6AF56DE3" w:rsidR="00942289" w:rsidRPr="00786023" w:rsidRDefault="12D56E19" w:rsidP="00581817">
      <w:pPr>
        <w:jc w:val="both"/>
        <w:rPr>
          <w:rFonts w:ascii="Arial" w:eastAsia="Arial" w:hAnsi="Arial" w:cs="Arial"/>
          <w:sz w:val="22"/>
          <w:szCs w:val="22"/>
        </w:rPr>
      </w:pPr>
      <w:r w:rsidRPr="00786023">
        <w:rPr>
          <w:rFonts w:ascii="Arial" w:eastAsia="Arial" w:hAnsi="Arial" w:cs="Arial"/>
          <w:sz w:val="22"/>
          <w:szCs w:val="22"/>
        </w:rPr>
        <w:t>Besides</w:t>
      </w:r>
      <w:r w:rsidR="1498B296" w:rsidRPr="00786023">
        <w:rPr>
          <w:rFonts w:ascii="Arial" w:eastAsia="Arial" w:hAnsi="Arial" w:cs="Arial"/>
          <w:sz w:val="22"/>
          <w:szCs w:val="22"/>
        </w:rPr>
        <w:t xml:space="preserve">, we will incorporate additional variables </w:t>
      </w:r>
      <w:r w:rsidR="0D2DEE6B" w:rsidRPr="00786023">
        <w:rPr>
          <w:rFonts w:ascii="Arial" w:eastAsia="Arial" w:hAnsi="Arial" w:cs="Arial"/>
          <w:sz w:val="22"/>
          <w:szCs w:val="22"/>
        </w:rPr>
        <w:t>by</w:t>
      </w:r>
      <w:r w:rsidR="1498B296" w:rsidRPr="00786023">
        <w:rPr>
          <w:rFonts w:ascii="Arial" w:eastAsia="Arial" w:hAnsi="Arial" w:cs="Arial"/>
          <w:sz w:val="22"/>
          <w:szCs w:val="22"/>
        </w:rPr>
        <w:t xml:space="preserve"> examining the impact </w:t>
      </w:r>
      <w:r w:rsidR="18113F86" w:rsidRPr="00786023">
        <w:rPr>
          <w:rFonts w:ascii="Arial" w:eastAsia="Arial" w:hAnsi="Arial" w:cs="Arial"/>
          <w:sz w:val="22"/>
          <w:szCs w:val="22"/>
        </w:rPr>
        <w:t xml:space="preserve">of other factors like customer service, website usability or refund policies on overall satisfaction. </w:t>
      </w:r>
      <w:r w:rsidR="723E0F85" w:rsidRPr="00786023">
        <w:rPr>
          <w:rFonts w:ascii="Arial" w:eastAsia="Arial" w:hAnsi="Arial" w:cs="Arial"/>
          <w:sz w:val="22"/>
          <w:szCs w:val="22"/>
        </w:rPr>
        <w:t xml:space="preserve">We would also track sentiment trends over time to determine how product quality, delivery </w:t>
      </w:r>
      <w:r w:rsidR="0B1007D8" w:rsidRPr="00786023">
        <w:rPr>
          <w:rFonts w:ascii="Arial" w:eastAsia="Arial" w:hAnsi="Arial" w:cs="Arial"/>
          <w:sz w:val="22"/>
          <w:szCs w:val="22"/>
        </w:rPr>
        <w:t>or value for money have improved and how they may affect customer satisfaction in the long run. Lastly leveraging advanced A</w:t>
      </w:r>
      <w:r w:rsidR="28A3BCA8" w:rsidRPr="00786023">
        <w:rPr>
          <w:rFonts w:ascii="Arial" w:eastAsia="Arial" w:hAnsi="Arial" w:cs="Arial"/>
          <w:sz w:val="22"/>
          <w:szCs w:val="22"/>
        </w:rPr>
        <w:t>I</w:t>
      </w:r>
      <w:r w:rsidR="0B1007D8" w:rsidRPr="00786023">
        <w:rPr>
          <w:rFonts w:ascii="Arial" w:eastAsia="Arial" w:hAnsi="Arial" w:cs="Arial"/>
          <w:sz w:val="22"/>
          <w:szCs w:val="22"/>
        </w:rPr>
        <w:t xml:space="preserve"> tools will</w:t>
      </w:r>
      <w:r w:rsidR="0FB2C8EE" w:rsidRPr="00786023">
        <w:rPr>
          <w:rFonts w:ascii="Arial" w:eastAsia="Arial" w:hAnsi="Arial" w:cs="Arial"/>
          <w:sz w:val="22"/>
          <w:szCs w:val="22"/>
        </w:rPr>
        <w:t xml:space="preserve"> help to better capture nuanced feedback and provide actionable insights into the root cause of customer sentiments. </w:t>
      </w:r>
    </w:p>
    <w:p w14:paraId="56475E93" w14:textId="4E21F011" w:rsidR="1A8800C9" w:rsidRPr="00786023" w:rsidRDefault="1A8800C9" w:rsidP="00581817">
      <w:pPr>
        <w:jc w:val="both"/>
        <w:rPr>
          <w:rFonts w:ascii="Arial" w:hAnsi="Arial" w:cs="Arial"/>
        </w:rPr>
      </w:pPr>
    </w:p>
    <w:p w14:paraId="104F3396" w14:textId="6AAFA8DB" w:rsidR="7EE802FF" w:rsidRPr="00786023" w:rsidRDefault="3CA3C4B2" w:rsidP="00581817">
      <w:pPr>
        <w:pStyle w:val="Heading2"/>
        <w:jc w:val="both"/>
        <w:rPr>
          <w:rFonts w:ascii="Arial" w:eastAsia="DengXian" w:hAnsi="Arial" w:cs="Arial"/>
          <w:b/>
          <w:bCs/>
          <w:color w:val="auto"/>
          <w:sz w:val="36"/>
          <w:szCs w:val="36"/>
          <w:lang w:eastAsia="zh-CN"/>
        </w:rPr>
      </w:pPr>
      <w:bookmarkStart w:id="30" w:name="_Toc184766793"/>
      <w:r w:rsidRPr="00786023">
        <w:rPr>
          <w:rFonts w:ascii="Arial" w:hAnsi="Arial" w:cs="Arial"/>
          <w:b/>
          <w:bCs/>
          <w:color w:val="auto"/>
          <w:sz w:val="36"/>
          <w:szCs w:val="36"/>
        </w:rPr>
        <w:t>Conclusion</w:t>
      </w:r>
      <w:bookmarkEnd w:id="30"/>
    </w:p>
    <w:p w14:paraId="3017A31D" w14:textId="77777777" w:rsidR="003C6E5C" w:rsidRPr="00786023" w:rsidRDefault="003C6E5C" w:rsidP="00581817">
      <w:pPr>
        <w:spacing w:before="100" w:beforeAutospacing="1" w:after="100" w:afterAutospacing="1" w:line="240" w:lineRule="auto"/>
        <w:jc w:val="both"/>
        <w:rPr>
          <w:rFonts w:ascii="Arial" w:eastAsia="Times New Roman" w:hAnsi="Arial" w:cs="Arial"/>
          <w:b/>
          <w:bCs/>
          <w:kern w:val="0"/>
          <w:sz w:val="30"/>
          <w:szCs w:val="30"/>
          <w14:ligatures w14:val="none"/>
        </w:rPr>
      </w:pPr>
      <w:r w:rsidRPr="00786023">
        <w:rPr>
          <w:rFonts w:ascii="Arial" w:eastAsia="Times New Roman" w:hAnsi="Arial" w:cs="Arial"/>
          <w:b/>
          <w:bCs/>
          <w:kern w:val="0"/>
          <w:sz w:val="30"/>
          <w:szCs w:val="30"/>
          <w14:ligatures w14:val="none"/>
        </w:rPr>
        <w:t>Main Points of Evidence:</w:t>
      </w:r>
    </w:p>
    <w:p w14:paraId="16320D67" w14:textId="00A82B0E" w:rsidR="003C6E5C" w:rsidRPr="00786023" w:rsidRDefault="005AF155" w:rsidP="00581817">
      <w:pPr>
        <w:spacing w:before="100" w:beforeAutospacing="1" w:after="100" w:afterAutospacing="1" w:line="240" w:lineRule="auto"/>
        <w:jc w:val="both"/>
        <w:rPr>
          <w:rFonts w:ascii="Arial" w:eastAsia="Times New Roman" w:hAnsi="Arial" w:cs="Arial"/>
          <w:kern w:val="0"/>
          <w:sz w:val="22"/>
          <w:szCs w:val="22"/>
          <w14:ligatures w14:val="none"/>
        </w:rPr>
      </w:pPr>
      <w:r w:rsidRPr="00786023">
        <w:rPr>
          <w:rFonts w:ascii="Arial" w:eastAsia="Times New Roman" w:hAnsi="Arial" w:cs="Arial"/>
          <w:b/>
          <w:bCs/>
          <w:kern w:val="0"/>
          <w:sz w:val="22"/>
          <w:szCs w:val="22"/>
          <w14:ligatures w14:val="none"/>
        </w:rPr>
        <w:t xml:space="preserve">1. </w:t>
      </w:r>
      <w:r w:rsidR="003C6E5C" w:rsidRPr="00786023">
        <w:rPr>
          <w:rFonts w:ascii="Arial" w:eastAsia="Times New Roman" w:hAnsi="Arial" w:cs="Arial"/>
          <w:b/>
          <w:bCs/>
          <w:kern w:val="0"/>
          <w:sz w:val="22"/>
          <w:szCs w:val="22"/>
          <w14:ligatures w14:val="none"/>
        </w:rPr>
        <w:t>Sentiment Distribution:</w:t>
      </w:r>
    </w:p>
    <w:p w14:paraId="1938D753" w14:textId="77777777" w:rsidR="003C6E5C" w:rsidRPr="00786023" w:rsidRDefault="003C6E5C" w:rsidP="00581817">
      <w:pPr>
        <w:pStyle w:val="ListParagraph"/>
        <w:numPr>
          <w:ilvl w:val="0"/>
          <w:numId w:val="6"/>
        </w:numPr>
        <w:jc w:val="both"/>
        <w:rPr>
          <w:rFonts w:ascii="Arial" w:eastAsia="Arial" w:hAnsi="Arial" w:cs="Arial"/>
          <w:sz w:val="22"/>
          <w:szCs w:val="22"/>
        </w:rPr>
      </w:pPr>
      <w:r w:rsidRPr="00786023">
        <w:rPr>
          <w:rFonts w:ascii="Arial" w:eastAsia="Arial" w:hAnsi="Arial" w:cs="Arial"/>
          <w:sz w:val="22"/>
          <w:szCs w:val="22"/>
        </w:rPr>
        <w:t>Positive reviews (82%) indicate high customer satisfaction, aligning with industry trends where satisfied customers are more vocal in leaving feedback.</w:t>
      </w:r>
    </w:p>
    <w:p w14:paraId="34A959C1" w14:textId="77777777" w:rsidR="003C6E5C" w:rsidRPr="00786023" w:rsidRDefault="003C6E5C" w:rsidP="00581817">
      <w:pPr>
        <w:pStyle w:val="ListParagraph"/>
        <w:numPr>
          <w:ilvl w:val="0"/>
          <w:numId w:val="6"/>
        </w:numPr>
        <w:jc w:val="both"/>
        <w:rPr>
          <w:rFonts w:ascii="Arial" w:eastAsia="Arial" w:hAnsi="Arial" w:cs="Arial"/>
          <w:sz w:val="22"/>
          <w:szCs w:val="22"/>
        </w:rPr>
      </w:pPr>
      <w:r w:rsidRPr="00786023">
        <w:rPr>
          <w:rFonts w:ascii="Arial" w:eastAsia="Arial" w:hAnsi="Arial" w:cs="Arial"/>
          <w:sz w:val="22"/>
          <w:szCs w:val="22"/>
        </w:rPr>
        <w:t>Negative reviews (13%) focus on product defects and delivery delays, offering clear areas for improvement.</w:t>
      </w:r>
    </w:p>
    <w:p w14:paraId="5FE50958" w14:textId="77777777" w:rsidR="003C6E5C" w:rsidRPr="00786023" w:rsidRDefault="003C6E5C" w:rsidP="00581817">
      <w:pPr>
        <w:pStyle w:val="ListParagraph"/>
        <w:numPr>
          <w:ilvl w:val="0"/>
          <w:numId w:val="6"/>
        </w:numPr>
        <w:jc w:val="both"/>
        <w:rPr>
          <w:rFonts w:ascii="Arial" w:eastAsia="Arial" w:hAnsi="Arial" w:cs="Arial"/>
          <w:sz w:val="22"/>
          <w:szCs w:val="22"/>
        </w:rPr>
      </w:pPr>
      <w:r w:rsidRPr="00786023">
        <w:rPr>
          <w:rFonts w:ascii="Arial" w:eastAsia="Arial" w:hAnsi="Arial" w:cs="Arial"/>
          <w:sz w:val="22"/>
          <w:szCs w:val="22"/>
        </w:rPr>
        <w:t>Neutral sentiment (less than 5%) is minimal, signaling that most customers have strong opinions (either positive or negative).</w:t>
      </w:r>
    </w:p>
    <w:p w14:paraId="000C7F55" w14:textId="6F46EFAD" w:rsidR="7EE802FF" w:rsidRPr="00786023" w:rsidRDefault="7EE802FF" w:rsidP="00581817">
      <w:pPr>
        <w:jc w:val="both"/>
        <w:rPr>
          <w:rFonts w:ascii="Arial" w:eastAsia="Arial" w:hAnsi="Arial" w:cs="Arial"/>
          <w:sz w:val="22"/>
          <w:szCs w:val="22"/>
        </w:rPr>
      </w:pPr>
    </w:p>
    <w:p w14:paraId="70A452B4" w14:textId="728AE8EE" w:rsidR="003C6E5C" w:rsidRPr="00786023" w:rsidRDefault="6EB7CDFB" w:rsidP="00581817">
      <w:pPr>
        <w:spacing w:before="100" w:beforeAutospacing="1" w:after="100" w:afterAutospacing="1" w:line="240" w:lineRule="auto"/>
        <w:jc w:val="both"/>
        <w:rPr>
          <w:rFonts w:ascii="Arial" w:eastAsia="Times New Roman" w:hAnsi="Arial" w:cs="Arial"/>
          <w:kern w:val="0"/>
          <w:sz w:val="22"/>
          <w:szCs w:val="22"/>
          <w14:ligatures w14:val="none"/>
        </w:rPr>
      </w:pPr>
      <w:r w:rsidRPr="00786023">
        <w:rPr>
          <w:rFonts w:ascii="Arial" w:eastAsia="Times New Roman" w:hAnsi="Arial" w:cs="Arial"/>
          <w:b/>
          <w:bCs/>
          <w:kern w:val="0"/>
          <w:sz w:val="22"/>
          <w:szCs w:val="22"/>
          <w14:ligatures w14:val="none"/>
        </w:rPr>
        <w:lastRenderedPageBreak/>
        <w:t xml:space="preserve">2. </w:t>
      </w:r>
      <w:r w:rsidR="003C6E5C" w:rsidRPr="00786023">
        <w:rPr>
          <w:rFonts w:ascii="Arial" w:eastAsia="Times New Roman" w:hAnsi="Arial" w:cs="Arial"/>
          <w:b/>
          <w:bCs/>
          <w:kern w:val="0"/>
          <w:sz w:val="22"/>
          <w:szCs w:val="22"/>
          <w14:ligatures w14:val="none"/>
        </w:rPr>
        <w:t>Correlation Between Price, Rating, and Sentiment:</w:t>
      </w:r>
    </w:p>
    <w:p w14:paraId="6B05A625" w14:textId="77777777" w:rsidR="003C6E5C" w:rsidRPr="00786023" w:rsidRDefault="003C6E5C" w:rsidP="00581817">
      <w:pPr>
        <w:pStyle w:val="ListParagraph"/>
        <w:numPr>
          <w:ilvl w:val="0"/>
          <w:numId w:val="5"/>
        </w:numPr>
        <w:jc w:val="both"/>
        <w:rPr>
          <w:rFonts w:ascii="Arial" w:eastAsia="Arial" w:hAnsi="Arial" w:cs="Arial"/>
          <w:sz w:val="22"/>
          <w:szCs w:val="22"/>
        </w:rPr>
      </w:pPr>
      <w:r w:rsidRPr="00786023">
        <w:rPr>
          <w:rFonts w:ascii="Arial" w:eastAsia="Arial" w:hAnsi="Arial" w:cs="Arial"/>
          <w:sz w:val="22"/>
          <w:szCs w:val="22"/>
        </w:rPr>
        <w:t>High ratings (4-5 stars) correlate with positive sentiment, indicating satisfaction with product quality, delivery, and value for money.</w:t>
      </w:r>
    </w:p>
    <w:p w14:paraId="52C3C2DD" w14:textId="77777777" w:rsidR="003C6E5C" w:rsidRPr="00786023" w:rsidRDefault="003C6E5C" w:rsidP="00581817">
      <w:pPr>
        <w:pStyle w:val="ListParagraph"/>
        <w:numPr>
          <w:ilvl w:val="0"/>
          <w:numId w:val="5"/>
        </w:numPr>
        <w:jc w:val="both"/>
        <w:rPr>
          <w:rFonts w:ascii="Arial" w:eastAsia="Times New Roman" w:hAnsi="Arial" w:cs="Arial"/>
          <w:sz w:val="22"/>
          <w:szCs w:val="22"/>
        </w:rPr>
      </w:pPr>
      <w:r w:rsidRPr="00786023">
        <w:rPr>
          <w:rFonts w:ascii="Arial" w:eastAsia="Arial" w:hAnsi="Arial" w:cs="Arial"/>
          <w:sz w:val="22"/>
          <w:szCs w:val="22"/>
        </w:rPr>
        <w:t>Low ratings (1-2 stars) correlate with negative sentiment, highlighting dissatisfaction with product defects and delays.</w:t>
      </w:r>
    </w:p>
    <w:p w14:paraId="1A4D6D4D" w14:textId="2251DBD0" w:rsidR="7EE802FF" w:rsidRPr="00786023" w:rsidRDefault="7EE802FF" w:rsidP="00581817">
      <w:pPr>
        <w:jc w:val="both"/>
        <w:rPr>
          <w:rFonts w:ascii="Arial" w:eastAsia="Arial" w:hAnsi="Arial" w:cs="Arial"/>
          <w:sz w:val="22"/>
          <w:szCs w:val="22"/>
        </w:rPr>
      </w:pPr>
    </w:p>
    <w:p w14:paraId="3B178801" w14:textId="2961F3AB" w:rsidR="003C6E5C" w:rsidRPr="00786023" w:rsidRDefault="6A853DCD" w:rsidP="00581817">
      <w:pPr>
        <w:spacing w:before="100" w:beforeAutospacing="1" w:after="100" w:afterAutospacing="1" w:line="240" w:lineRule="auto"/>
        <w:jc w:val="both"/>
        <w:rPr>
          <w:rFonts w:ascii="Arial" w:eastAsia="Times New Roman" w:hAnsi="Arial" w:cs="Arial"/>
          <w:kern w:val="0"/>
          <w:sz w:val="22"/>
          <w:szCs w:val="22"/>
          <w14:ligatures w14:val="none"/>
        </w:rPr>
      </w:pPr>
      <w:r w:rsidRPr="00786023">
        <w:rPr>
          <w:rFonts w:ascii="Arial" w:eastAsia="Times New Roman" w:hAnsi="Arial" w:cs="Arial"/>
          <w:b/>
          <w:bCs/>
          <w:kern w:val="0"/>
          <w:sz w:val="22"/>
          <w:szCs w:val="22"/>
          <w14:ligatures w14:val="none"/>
        </w:rPr>
        <w:t xml:space="preserve">3. </w:t>
      </w:r>
      <w:r w:rsidR="003C6E5C" w:rsidRPr="00786023">
        <w:rPr>
          <w:rFonts w:ascii="Arial" w:eastAsia="Times New Roman" w:hAnsi="Arial" w:cs="Arial"/>
          <w:b/>
          <w:bCs/>
          <w:kern w:val="0"/>
          <w:sz w:val="22"/>
          <w:szCs w:val="22"/>
          <w14:ligatures w14:val="none"/>
        </w:rPr>
        <w:t>Key Themes in Customer Feedback:</w:t>
      </w:r>
    </w:p>
    <w:p w14:paraId="10C96189" w14:textId="77777777" w:rsidR="003C6E5C" w:rsidRPr="00786023" w:rsidRDefault="003C6E5C" w:rsidP="00581817">
      <w:pPr>
        <w:pStyle w:val="ListParagraph"/>
        <w:numPr>
          <w:ilvl w:val="0"/>
          <w:numId w:val="4"/>
        </w:numPr>
        <w:jc w:val="both"/>
        <w:rPr>
          <w:rFonts w:ascii="Arial" w:eastAsia="Arial" w:hAnsi="Arial" w:cs="Arial"/>
          <w:sz w:val="22"/>
          <w:szCs w:val="22"/>
        </w:rPr>
      </w:pPr>
      <w:r w:rsidRPr="00786023">
        <w:rPr>
          <w:rFonts w:ascii="Arial" w:eastAsia="Arial" w:hAnsi="Arial" w:cs="Arial"/>
          <w:sz w:val="22"/>
          <w:szCs w:val="22"/>
        </w:rPr>
        <w:t>Positive sentiment is linked to quality products, efficient delivery, and good customer service.</w:t>
      </w:r>
    </w:p>
    <w:p w14:paraId="18AF9013" w14:textId="77777777" w:rsidR="003C6E5C" w:rsidRPr="00786023" w:rsidRDefault="003C6E5C" w:rsidP="00581817">
      <w:pPr>
        <w:pStyle w:val="ListParagraph"/>
        <w:numPr>
          <w:ilvl w:val="0"/>
          <w:numId w:val="4"/>
        </w:numPr>
        <w:jc w:val="both"/>
        <w:rPr>
          <w:rFonts w:ascii="Arial" w:eastAsia="Arial" w:hAnsi="Arial" w:cs="Arial"/>
          <w:sz w:val="22"/>
          <w:szCs w:val="22"/>
        </w:rPr>
      </w:pPr>
      <w:r w:rsidRPr="00786023">
        <w:rPr>
          <w:rFonts w:ascii="Arial" w:eastAsia="Arial" w:hAnsi="Arial" w:cs="Arial"/>
          <w:sz w:val="22"/>
          <w:szCs w:val="22"/>
        </w:rPr>
        <w:t>Negative sentiment often reflects issues with product defects and delays, providing actionable feedback for improvements.</w:t>
      </w:r>
    </w:p>
    <w:p w14:paraId="35B8948F" w14:textId="2AA41170" w:rsidR="7EE802FF" w:rsidRPr="00786023" w:rsidRDefault="7EE802FF" w:rsidP="00581817">
      <w:pPr>
        <w:jc w:val="both"/>
        <w:rPr>
          <w:rFonts w:ascii="Arial" w:eastAsia="Arial" w:hAnsi="Arial" w:cs="Arial"/>
          <w:sz w:val="22"/>
          <w:szCs w:val="22"/>
        </w:rPr>
      </w:pPr>
    </w:p>
    <w:p w14:paraId="2236F16F" w14:textId="326A8D64" w:rsidR="003C6E5C" w:rsidRPr="00786023" w:rsidRDefault="2E5A4D0D" w:rsidP="00581817">
      <w:pPr>
        <w:spacing w:before="100" w:beforeAutospacing="1" w:after="100" w:afterAutospacing="1" w:line="240" w:lineRule="auto"/>
        <w:jc w:val="both"/>
        <w:rPr>
          <w:rFonts w:ascii="Arial" w:eastAsia="Times New Roman" w:hAnsi="Arial" w:cs="Arial"/>
          <w:kern w:val="0"/>
          <w:sz w:val="22"/>
          <w:szCs w:val="22"/>
          <w14:ligatures w14:val="none"/>
        </w:rPr>
      </w:pPr>
      <w:r w:rsidRPr="00786023">
        <w:rPr>
          <w:rFonts w:ascii="Arial" w:eastAsia="Times New Roman" w:hAnsi="Arial" w:cs="Arial"/>
          <w:b/>
          <w:bCs/>
          <w:kern w:val="0"/>
          <w:sz w:val="22"/>
          <w:szCs w:val="22"/>
          <w14:ligatures w14:val="none"/>
        </w:rPr>
        <w:t xml:space="preserve">4. </w:t>
      </w:r>
      <w:r w:rsidR="003C6E5C" w:rsidRPr="00786023">
        <w:rPr>
          <w:rFonts w:ascii="Arial" w:eastAsia="Times New Roman" w:hAnsi="Arial" w:cs="Arial"/>
          <w:b/>
          <w:bCs/>
          <w:kern w:val="0"/>
          <w:sz w:val="22"/>
          <w:szCs w:val="22"/>
          <w14:ligatures w14:val="none"/>
        </w:rPr>
        <w:t>Imbalance in Sentiment Distribution:</w:t>
      </w:r>
    </w:p>
    <w:p w14:paraId="30D90292" w14:textId="77777777" w:rsidR="003C6E5C" w:rsidRPr="00786023" w:rsidRDefault="003C6E5C" w:rsidP="00581817">
      <w:pPr>
        <w:pStyle w:val="ListParagraph"/>
        <w:numPr>
          <w:ilvl w:val="0"/>
          <w:numId w:val="3"/>
        </w:numPr>
        <w:jc w:val="both"/>
        <w:rPr>
          <w:rFonts w:ascii="Arial" w:eastAsia="Arial" w:hAnsi="Arial" w:cs="Arial"/>
          <w:sz w:val="22"/>
          <w:szCs w:val="22"/>
        </w:rPr>
      </w:pPr>
      <w:r w:rsidRPr="00786023">
        <w:rPr>
          <w:rFonts w:ascii="Arial" w:eastAsia="Arial" w:hAnsi="Arial" w:cs="Arial"/>
          <w:sz w:val="22"/>
          <w:szCs w:val="22"/>
        </w:rPr>
        <w:t>The distribution skews heavily toward positive feedback, potentially underrepresenting neutral or dissatisfied customers. This imbalance suggests a need for better systems to capture a fuller range of customer experiences.</w:t>
      </w:r>
    </w:p>
    <w:p w14:paraId="0120652F" w14:textId="2256835D" w:rsidR="7EE802FF" w:rsidRPr="00786023" w:rsidRDefault="7EE802FF" w:rsidP="00581817">
      <w:pPr>
        <w:jc w:val="both"/>
        <w:rPr>
          <w:rFonts w:ascii="Arial" w:eastAsia="Arial" w:hAnsi="Arial" w:cs="Arial"/>
          <w:sz w:val="22"/>
          <w:szCs w:val="22"/>
        </w:rPr>
      </w:pPr>
    </w:p>
    <w:p w14:paraId="10446D50" w14:textId="38EC7F4A" w:rsidR="003C6E5C" w:rsidRPr="00786023" w:rsidRDefault="75CD76B2" w:rsidP="00581817">
      <w:pPr>
        <w:spacing w:before="100" w:beforeAutospacing="1" w:after="100" w:afterAutospacing="1" w:line="240" w:lineRule="auto"/>
        <w:jc w:val="both"/>
        <w:rPr>
          <w:rFonts w:ascii="Arial" w:eastAsia="Times New Roman" w:hAnsi="Arial" w:cs="Arial"/>
          <w:kern w:val="0"/>
          <w:sz w:val="22"/>
          <w:szCs w:val="22"/>
          <w14:ligatures w14:val="none"/>
        </w:rPr>
      </w:pPr>
      <w:r w:rsidRPr="00786023">
        <w:rPr>
          <w:rFonts w:ascii="Arial" w:eastAsia="Times New Roman" w:hAnsi="Arial" w:cs="Arial"/>
          <w:b/>
          <w:bCs/>
          <w:kern w:val="0"/>
          <w:sz w:val="22"/>
          <w:szCs w:val="22"/>
          <w14:ligatures w14:val="none"/>
        </w:rPr>
        <w:t xml:space="preserve">5. </w:t>
      </w:r>
      <w:r w:rsidR="003C6E5C" w:rsidRPr="00786023">
        <w:rPr>
          <w:rFonts w:ascii="Arial" w:eastAsia="Times New Roman" w:hAnsi="Arial" w:cs="Arial"/>
          <w:b/>
          <w:bCs/>
          <w:kern w:val="0"/>
          <w:sz w:val="22"/>
          <w:szCs w:val="22"/>
          <w14:ligatures w14:val="none"/>
        </w:rPr>
        <w:t>Contextual Overlap in Sentiment:</w:t>
      </w:r>
    </w:p>
    <w:p w14:paraId="2C225A79" w14:textId="77777777" w:rsidR="003C6E5C" w:rsidRPr="00786023" w:rsidRDefault="003C6E5C" w:rsidP="00581817">
      <w:pPr>
        <w:pStyle w:val="ListParagraph"/>
        <w:numPr>
          <w:ilvl w:val="0"/>
          <w:numId w:val="2"/>
        </w:numPr>
        <w:jc w:val="both"/>
        <w:rPr>
          <w:rFonts w:ascii="Arial" w:eastAsia="Arial" w:hAnsi="Arial" w:cs="Arial"/>
          <w:sz w:val="22"/>
          <w:szCs w:val="22"/>
        </w:rPr>
      </w:pPr>
      <w:r w:rsidRPr="00786023">
        <w:rPr>
          <w:rFonts w:ascii="Arial" w:eastAsia="Arial" w:hAnsi="Arial" w:cs="Arial"/>
          <w:sz w:val="22"/>
          <w:szCs w:val="22"/>
        </w:rPr>
        <w:t>Words like “good</w:t>
      </w:r>
      <w:proofErr w:type="gramStart"/>
      <w:r w:rsidRPr="00786023">
        <w:rPr>
          <w:rFonts w:ascii="Arial" w:eastAsia="Arial" w:hAnsi="Arial" w:cs="Arial"/>
          <w:sz w:val="22"/>
          <w:szCs w:val="22"/>
        </w:rPr>
        <w:t>”</w:t>
      </w:r>
      <w:proofErr w:type="gramEnd"/>
      <w:r w:rsidRPr="00786023">
        <w:rPr>
          <w:rFonts w:ascii="Arial" w:eastAsia="Arial" w:hAnsi="Arial" w:cs="Arial"/>
          <w:sz w:val="22"/>
          <w:szCs w:val="22"/>
        </w:rPr>
        <w:t xml:space="preserve"> and “money” appeared in both positive and negative reviews, underlining the importance of understanding the context behind customer feedback for more accurate sentiment analysis.</w:t>
      </w:r>
    </w:p>
    <w:p w14:paraId="16175780" w14:textId="77777777" w:rsidR="000F35D5" w:rsidRPr="00786023" w:rsidRDefault="000F35D5" w:rsidP="00581817">
      <w:pPr>
        <w:jc w:val="both"/>
        <w:rPr>
          <w:rFonts w:ascii="Arial" w:eastAsia="DengXian" w:hAnsi="Arial" w:cs="Arial"/>
          <w:sz w:val="22"/>
          <w:szCs w:val="22"/>
          <w:lang w:eastAsia="zh-CN"/>
        </w:rPr>
      </w:pPr>
    </w:p>
    <w:p w14:paraId="3CF5A794" w14:textId="77777777" w:rsidR="003C6E5C" w:rsidRPr="00786023" w:rsidRDefault="003C6E5C" w:rsidP="00581817">
      <w:pPr>
        <w:spacing w:before="100" w:beforeAutospacing="1" w:after="100" w:afterAutospacing="1" w:line="240" w:lineRule="auto"/>
        <w:jc w:val="both"/>
        <w:rPr>
          <w:rFonts w:ascii="Arial" w:eastAsia="Times New Roman" w:hAnsi="Arial" w:cs="Arial"/>
          <w:b/>
          <w:bCs/>
          <w:kern w:val="0"/>
          <w:sz w:val="30"/>
          <w:szCs w:val="30"/>
          <w14:ligatures w14:val="none"/>
        </w:rPr>
      </w:pPr>
      <w:r w:rsidRPr="00786023">
        <w:rPr>
          <w:rFonts w:ascii="Arial" w:eastAsia="Times New Roman" w:hAnsi="Arial" w:cs="Arial"/>
          <w:b/>
          <w:bCs/>
          <w:kern w:val="0"/>
          <w:sz w:val="30"/>
          <w:szCs w:val="30"/>
          <w14:ligatures w14:val="none"/>
        </w:rPr>
        <w:t>Why the Research Matters to Your Client and Readers:</w:t>
      </w:r>
    </w:p>
    <w:p w14:paraId="63628236" w14:textId="45025503" w:rsidR="7EE802FF" w:rsidRPr="00786023" w:rsidRDefault="7EE802FF" w:rsidP="00581817">
      <w:pPr>
        <w:jc w:val="both"/>
        <w:rPr>
          <w:rFonts w:ascii="Arial" w:eastAsia="Arial" w:hAnsi="Arial" w:cs="Arial"/>
          <w:sz w:val="22"/>
          <w:szCs w:val="22"/>
        </w:rPr>
      </w:pPr>
    </w:p>
    <w:p w14:paraId="372AA784" w14:textId="77777777" w:rsidR="003C6E5C" w:rsidRPr="00786023" w:rsidRDefault="003C6E5C" w:rsidP="00581817">
      <w:pPr>
        <w:jc w:val="both"/>
        <w:rPr>
          <w:rFonts w:ascii="Arial" w:eastAsia="Arial" w:hAnsi="Arial" w:cs="Arial"/>
          <w:sz w:val="22"/>
          <w:szCs w:val="22"/>
        </w:rPr>
      </w:pPr>
      <w:r w:rsidRPr="00786023">
        <w:rPr>
          <w:rFonts w:ascii="Arial" w:eastAsia="Arial" w:hAnsi="Arial" w:cs="Arial"/>
          <w:sz w:val="22"/>
          <w:szCs w:val="22"/>
        </w:rPr>
        <w:t>This research provides actionable insights for businesses, particularly e-commerce platforms like Flipkart, to enhance customer satisfaction. Understanding the primary drivers of positive and negative sentiment allows companies to make data-driven decisions to improve their product offerings, delivery systems, and customer service. By addressing common pain points such as product defects and delivery delays, businesses can improve customer retention and minimize negative feedback.</w:t>
      </w:r>
    </w:p>
    <w:p w14:paraId="7A69491E" w14:textId="77777777" w:rsidR="003C6E5C" w:rsidRPr="00786023" w:rsidRDefault="003C6E5C" w:rsidP="00581817">
      <w:pPr>
        <w:jc w:val="both"/>
        <w:rPr>
          <w:rFonts w:ascii="Arial" w:eastAsia="Arial" w:hAnsi="Arial" w:cs="Arial"/>
          <w:sz w:val="22"/>
          <w:szCs w:val="22"/>
        </w:rPr>
      </w:pPr>
      <w:r w:rsidRPr="00786023">
        <w:rPr>
          <w:rFonts w:ascii="Arial" w:eastAsia="Arial" w:hAnsi="Arial" w:cs="Arial"/>
          <w:sz w:val="22"/>
          <w:szCs w:val="22"/>
        </w:rPr>
        <w:t>Moreover, the research identifies the need for a more balanced approach to capturing feedback, ensuring that both satisfied and dissatisfied customers are heard. This can help businesses identify gaps in their offerings and make adjustments that cater to a broader customer base.</w:t>
      </w:r>
    </w:p>
    <w:p w14:paraId="0602A209" w14:textId="3DA5B9C4" w:rsidR="1A8800C9" w:rsidRPr="00786023" w:rsidRDefault="003C6E5C" w:rsidP="00581817">
      <w:pPr>
        <w:jc w:val="both"/>
        <w:rPr>
          <w:rFonts w:ascii="Arial" w:eastAsia="Arial" w:hAnsi="Arial" w:cs="Arial"/>
          <w:sz w:val="22"/>
          <w:szCs w:val="22"/>
        </w:rPr>
      </w:pPr>
      <w:r w:rsidRPr="00786023">
        <w:rPr>
          <w:rFonts w:ascii="Arial" w:eastAsia="Arial" w:hAnsi="Arial" w:cs="Arial"/>
          <w:sz w:val="22"/>
          <w:szCs w:val="22"/>
        </w:rPr>
        <w:t>For readers, especially stakeholders in e-commerce businesses, the findings underscore the importance of sentiment analysis in understanding consumer behavior. By using these insights, businesses can refine their marketing strategies, customer engagement efforts, and product development to meet customer expectations more effectively. This research, therefore, not only highlights current satisfaction levels but also points to areas where improvements can be made to create better customer experiences and drive long-term success.</w:t>
      </w:r>
    </w:p>
    <w:p w14:paraId="24B2B104" w14:textId="77777777" w:rsidR="00042F10" w:rsidRDefault="00042F10" w:rsidP="00581817">
      <w:pPr>
        <w:pStyle w:val="Heading2"/>
        <w:jc w:val="both"/>
        <w:rPr>
          <w:rFonts w:ascii="Arial" w:eastAsia="DengXian" w:hAnsi="Arial" w:cs="Arial"/>
          <w:b/>
          <w:bCs/>
          <w:color w:val="auto"/>
          <w:sz w:val="36"/>
          <w:szCs w:val="36"/>
          <w:lang w:eastAsia="zh-CN"/>
        </w:rPr>
      </w:pPr>
      <w:bookmarkStart w:id="31" w:name="_Toc184766794"/>
    </w:p>
    <w:p w14:paraId="57B67341" w14:textId="7073C753" w:rsidR="3CA3C4B2" w:rsidRPr="00786023" w:rsidRDefault="3CA3C4B2" w:rsidP="00581817">
      <w:pPr>
        <w:pStyle w:val="Heading2"/>
        <w:jc w:val="both"/>
        <w:rPr>
          <w:rFonts w:ascii="Arial" w:hAnsi="Arial" w:cs="Arial"/>
          <w:b/>
          <w:bCs/>
          <w:color w:val="auto"/>
          <w:sz w:val="36"/>
          <w:szCs w:val="36"/>
        </w:rPr>
      </w:pPr>
      <w:r w:rsidRPr="00786023">
        <w:rPr>
          <w:rFonts w:ascii="Arial" w:hAnsi="Arial" w:cs="Arial"/>
          <w:b/>
          <w:bCs/>
          <w:color w:val="auto"/>
          <w:sz w:val="36"/>
          <w:szCs w:val="36"/>
        </w:rPr>
        <w:t>References</w:t>
      </w:r>
      <w:bookmarkEnd w:id="31"/>
      <w:r w:rsidRPr="00786023">
        <w:rPr>
          <w:rFonts w:ascii="Arial" w:hAnsi="Arial" w:cs="Arial"/>
          <w:b/>
          <w:bCs/>
          <w:color w:val="auto"/>
          <w:sz w:val="36"/>
          <w:szCs w:val="36"/>
        </w:rPr>
        <w:t xml:space="preserve"> </w:t>
      </w:r>
    </w:p>
    <w:p w14:paraId="127793E6" w14:textId="7374F986" w:rsidR="3CA3C4B2" w:rsidRPr="00786023" w:rsidRDefault="3CA3C4B2" w:rsidP="00581817">
      <w:pPr>
        <w:spacing w:line="276" w:lineRule="auto"/>
        <w:jc w:val="both"/>
        <w:rPr>
          <w:rFonts w:ascii="Arial" w:eastAsia="Aptos" w:hAnsi="Arial" w:cs="Arial"/>
        </w:rPr>
      </w:pPr>
    </w:p>
    <w:p w14:paraId="2F804745" w14:textId="5E613502" w:rsidR="1A8800C9" w:rsidRPr="00786023" w:rsidRDefault="4257EDD4" w:rsidP="00581817">
      <w:pPr>
        <w:spacing w:after="0" w:line="480" w:lineRule="auto"/>
        <w:ind w:left="720" w:hanging="720"/>
        <w:jc w:val="both"/>
        <w:rPr>
          <w:rFonts w:ascii="Arial" w:eastAsia="Aptos" w:hAnsi="Arial" w:cs="Arial"/>
          <w:sz w:val="22"/>
          <w:szCs w:val="22"/>
        </w:rPr>
      </w:pPr>
      <w:hyperlink r:id="rId24">
        <w:r w:rsidRPr="00786023">
          <w:rPr>
            <w:rFonts w:ascii="Arial" w:hAnsi="Arial" w:cs="Arial"/>
            <w:sz w:val="22"/>
            <w:szCs w:val="22"/>
          </w:rPr>
          <w:t xml:space="preserve">Balaji, K., &amp; Seshagiri Rao, P. (2023). </w:t>
        </w:r>
      </w:hyperlink>
      <w:hyperlink r:id="rId25">
        <w:r w:rsidRPr="00786023">
          <w:rPr>
            <w:rFonts w:ascii="Arial" w:hAnsi="Arial" w:cs="Arial"/>
            <w:sz w:val="22"/>
            <w:szCs w:val="22"/>
          </w:rPr>
          <w:t>Unraveling</w:t>
        </w:r>
      </w:hyperlink>
      <w:hyperlink r:id="rId26">
        <w:r w:rsidRPr="00786023">
          <w:rPr>
            <w:rFonts w:ascii="Arial" w:hAnsi="Arial" w:cs="Arial"/>
            <w:sz w:val="22"/>
            <w:szCs w:val="22"/>
          </w:rPr>
          <w:t xml:space="preserve"> success: A case study on Flipkart’s e-commerce journey. </w:t>
        </w:r>
      </w:hyperlink>
      <w:hyperlink r:id="rId27">
        <w:r w:rsidRPr="00786023">
          <w:rPr>
            <w:rFonts w:ascii="Arial" w:hAnsi="Arial" w:cs="Arial"/>
            <w:sz w:val="22"/>
            <w:szCs w:val="22"/>
          </w:rPr>
          <w:t>In</w:t>
        </w:r>
      </w:hyperlink>
      <w:hyperlink r:id="rId28">
        <w:r w:rsidRPr="00786023">
          <w:rPr>
            <w:rFonts w:ascii="Arial" w:hAnsi="Arial" w:cs="Arial"/>
            <w:sz w:val="22"/>
            <w:szCs w:val="22"/>
          </w:rPr>
          <w:t xml:space="preserve"> D. Sharma &amp; R. </w:t>
        </w:r>
        <w:proofErr w:type="spellStart"/>
        <w:r w:rsidRPr="00786023">
          <w:rPr>
            <w:rFonts w:ascii="Arial" w:hAnsi="Arial" w:cs="Arial"/>
            <w:sz w:val="22"/>
            <w:szCs w:val="22"/>
          </w:rPr>
          <w:t>Pravinbhai</w:t>
        </w:r>
        <w:proofErr w:type="spellEnd"/>
        <w:r w:rsidRPr="00786023">
          <w:rPr>
            <w:rFonts w:ascii="Arial" w:hAnsi="Arial" w:cs="Arial"/>
            <w:sz w:val="22"/>
            <w:szCs w:val="22"/>
          </w:rPr>
          <w:t xml:space="preserve"> (Eds.), </w:t>
        </w:r>
      </w:hyperlink>
      <w:hyperlink r:id="rId29">
        <w:r w:rsidRPr="00786023">
          <w:rPr>
            <w:rFonts w:ascii="Arial" w:hAnsi="Arial" w:cs="Arial"/>
            <w:sz w:val="22"/>
            <w:szCs w:val="22"/>
          </w:rPr>
          <w:t>Advancements in commerce, economics &amp; management: A research compilation</w:t>
        </w:r>
      </w:hyperlink>
      <w:hyperlink r:id="rId30">
        <w:r w:rsidRPr="00786023">
          <w:rPr>
            <w:rFonts w:ascii="Arial" w:hAnsi="Arial" w:cs="Arial"/>
            <w:sz w:val="22"/>
            <w:szCs w:val="22"/>
          </w:rPr>
          <w:t xml:space="preserve"> (pp. 43-49). Infinity.</w:t>
        </w:r>
      </w:hyperlink>
      <w:r w:rsidRPr="00786023">
        <w:rPr>
          <w:rFonts w:ascii="Arial" w:eastAsia="Aptos" w:hAnsi="Arial" w:cs="Arial"/>
          <w:sz w:val="22"/>
          <w:szCs w:val="22"/>
        </w:rPr>
        <w:t xml:space="preserve"> </w:t>
      </w:r>
    </w:p>
    <w:p w14:paraId="5D42D2DB" w14:textId="607F9BD8" w:rsidR="1A8800C9" w:rsidRPr="00786023" w:rsidRDefault="4257EDD4" w:rsidP="00581817">
      <w:pPr>
        <w:spacing w:after="0" w:line="480" w:lineRule="auto"/>
        <w:ind w:left="720" w:hanging="720"/>
        <w:jc w:val="both"/>
        <w:rPr>
          <w:rFonts w:ascii="Arial" w:hAnsi="Arial" w:cs="Arial"/>
          <w:sz w:val="22"/>
          <w:szCs w:val="22"/>
        </w:rPr>
      </w:pPr>
      <w:r w:rsidRPr="00786023">
        <w:rPr>
          <w:rFonts w:ascii="Arial" w:eastAsia="Aptos" w:hAnsi="Arial" w:cs="Arial"/>
          <w:sz w:val="22"/>
          <w:szCs w:val="22"/>
        </w:rPr>
        <w:t xml:space="preserve">Choi, E. J., &amp; Kim, S. H. (2013). The study of the impact of perceived quality and value of social enterprises on customer satisfaction and re-purchase intention. International Journal of Smart Home, 7(1), 239–252. </w:t>
      </w:r>
    </w:p>
    <w:p w14:paraId="0DF2F408" w14:textId="175699CE" w:rsidR="1A8800C9" w:rsidRPr="00786023" w:rsidRDefault="4257EDD4" w:rsidP="00581817">
      <w:pPr>
        <w:spacing w:after="0" w:line="480" w:lineRule="auto"/>
        <w:ind w:left="720" w:hanging="720"/>
        <w:jc w:val="both"/>
        <w:rPr>
          <w:rFonts w:ascii="Arial" w:hAnsi="Arial" w:cs="Arial"/>
          <w:sz w:val="22"/>
          <w:szCs w:val="22"/>
          <w:lang w:val="fr-FR"/>
        </w:rPr>
      </w:pPr>
      <w:r w:rsidRPr="00786023">
        <w:rPr>
          <w:rFonts w:ascii="Arial" w:eastAsia="Aptos" w:hAnsi="Arial" w:cs="Arial"/>
          <w:sz w:val="22"/>
          <w:szCs w:val="22"/>
          <w:lang w:val="en"/>
        </w:rPr>
        <w:t xml:space="preserve">Dalal, M. (2016, May 25). </w:t>
      </w:r>
      <w:r w:rsidRPr="00786023">
        <w:rPr>
          <w:rFonts w:ascii="Arial" w:eastAsia="Aptos" w:hAnsi="Arial" w:cs="Arial"/>
          <w:i/>
          <w:iCs/>
          <w:sz w:val="22"/>
          <w:szCs w:val="22"/>
          <w:lang w:val="en"/>
        </w:rPr>
        <w:t>Flipkart finally seems to have a blueprint for its business model.</w:t>
      </w:r>
      <w:r w:rsidRPr="00786023">
        <w:rPr>
          <w:rFonts w:ascii="Arial" w:eastAsia="Aptos" w:hAnsi="Arial" w:cs="Arial"/>
          <w:sz w:val="22"/>
          <w:szCs w:val="22"/>
          <w:lang w:val="en"/>
        </w:rPr>
        <w:t xml:space="preserve"> </w:t>
      </w:r>
      <w:r w:rsidRPr="00786023">
        <w:rPr>
          <w:rFonts w:ascii="Arial" w:eastAsia="Aptos" w:hAnsi="Arial" w:cs="Arial"/>
          <w:i/>
          <w:iCs/>
          <w:sz w:val="22"/>
          <w:szCs w:val="22"/>
          <w:lang w:val="fr"/>
        </w:rPr>
        <w:t>Mint.</w:t>
      </w:r>
      <w:hyperlink r:id="rId31">
        <w:r w:rsidRPr="00786023">
          <w:rPr>
            <w:rStyle w:val="Hyperlink"/>
            <w:rFonts w:ascii="Arial" w:eastAsia="Aptos" w:hAnsi="Arial" w:cs="Arial"/>
            <w:color w:val="467886"/>
            <w:sz w:val="22"/>
            <w:szCs w:val="22"/>
            <w:lang w:val="fr-FR"/>
          </w:rPr>
          <w:t xml:space="preserve"> </w:t>
        </w:r>
      </w:hyperlink>
      <w:hyperlink r:id="rId32">
        <w:r w:rsidRPr="00786023">
          <w:rPr>
            <w:rStyle w:val="Hyperlink"/>
            <w:rFonts w:ascii="Arial" w:eastAsia="Aptos" w:hAnsi="Arial" w:cs="Arial"/>
            <w:color w:val="467886"/>
            <w:sz w:val="22"/>
            <w:szCs w:val="22"/>
            <w:lang w:val="fr"/>
          </w:rPr>
          <w:t>https://www.livemint.com/Companies/kcNbpF89GYRnGbKHrWqG1H/Flipkart-finally-seems-to-have-a-blueprint-of-its-business-m.html</w:t>
        </w:r>
      </w:hyperlink>
      <w:r w:rsidRPr="00786023">
        <w:rPr>
          <w:rFonts w:ascii="Arial" w:eastAsia="Aptos" w:hAnsi="Arial" w:cs="Arial"/>
          <w:sz w:val="22"/>
          <w:szCs w:val="22"/>
          <w:lang w:val="fr-FR"/>
        </w:rPr>
        <w:t xml:space="preserve"> </w:t>
      </w:r>
    </w:p>
    <w:p w14:paraId="3A03E2B5" w14:textId="68C0BF46" w:rsidR="1A8800C9" w:rsidRPr="00786023" w:rsidRDefault="4257EDD4" w:rsidP="00581817">
      <w:pPr>
        <w:spacing w:after="0" w:line="480" w:lineRule="auto"/>
        <w:ind w:left="720" w:hanging="720"/>
        <w:jc w:val="both"/>
        <w:rPr>
          <w:rFonts w:ascii="Arial" w:hAnsi="Arial" w:cs="Arial"/>
          <w:sz w:val="22"/>
          <w:szCs w:val="22"/>
        </w:rPr>
      </w:pPr>
      <w:hyperlink r:id="rId33">
        <w:r w:rsidRPr="00786023">
          <w:rPr>
            <w:rFonts w:ascii="Arial" w:hAnsi="Arial" w:cs="Arial"/>
            <w:sz w:val="22"/>
            <w:szCs w:val="22"/>
          </w:rPr>
          <w:t xml:space="preserve">Fisher, N. I., &amp; Kordupleski, R. E. (2019). Good and bad market research: A critical review of Net Promoter Score. </w:t>
        </w:r>
      </w:hyperlink>
      <w:hyperlink r:id="rId34">
        <w:r w:rsidRPr="00786023">
          <w:rPr>
            <w:rFonts w:ascii="Arial" w:hAnsi="Arial" w:cs="Arial"/>
            <w:sz w:val="22"/>
            <w:szCs w:val="22"/>
          </w:rPr>
          <w:t>Applied Stochastic Models in Business and Industry</w:t>
        </w:r>
      </w:hyperlink>
      <w:hyperlink r:id="rId35">
        <w:r w:rsidRPr="00786023">
          <w:rPr>
            <w:rFonts w:ascii="Arial" w:hAnsi="Arial" w:cs="Arial"/>
            <w:sz w:val="22"/>
            <w:szCs w:val="22"/>
          </w:rPr>
          <w:t xml:space="preserve">, </w:t>
        </w:r>
      </w:hyperlink>
      <w:hyperlink r:id="rId36">
        <w:r w:rsidRPr="00786023">
          <w:rPr>
            <w:rFonts w:ascii="Arial" w:hAnsi="Arial" w:cs="Arial"/>
            <w:sz w:val="22"/>
            <w:szCs w:val="22"/>
          </w:rPr>
          <w:t>35</w:t>
        </w:r>
      </w:hyperlink>
      <w:hyperlink r:id="rId37">
        <w:r w:rsidRPr="00786023">
          <w:rPr>
            <w:rFonts w:ascii="Arial" w:hAnsi="Arial" w:cs="Arial"/>
            <w:sz w:val="22"/>
            <w:szCs w:val="22"/>
          </w:rPr>
          <w:t xml:space="preserve">(1), 138-151. </w:t>
        </w:r>
      </w:hyperlink>
      <w:hyperlink r:id="rId38">
        <w:r w:rsidRPr="00786023">
          <w:rPr>
            <w:rStyle w:val="Hyperlink"/>
            <w:rFonts w:ascii="Arial" w:eastAsia="Aptos" w:hAnsi="Arial" w:cs="Arial"/>
            <w:color w:val="467886"/>
            <w:sz w:val="22"/>
            <w:szCs w:val="22"/>
            <w:lang w:val="en"/>
          </w:rPr>
          <w:t>https://doi.org/10.1002/asmb.2417</w:t>
        </w:r>
      </w:hyperlink>
      <w:r w:rsidRPr="00786023">
        <w:rPr>
          <w:rFonts w:ascii="Arial" w:eastAsia="Aptos" w:hAnsi="Arial" w:cs="Arial"/>
          <w:sz w:val="22"/>
          <w:szCs w:val="22"/>
        </w:rPr>
        <w:t xml:space="preserve"> </w:t>
      </w:r>
    </w:p>
    <w:p w14:paraId="6DFD4CE8" w14:textId="1D5BC155" w:rsidR="1A8800C9" w:rsidRPr="00581817" w:rsidRDefault="0C443CD5" w:rsidP="00581817">
      <w:pPr>
        <w:spacing w:after="0" w:line="480" w:lineRule="auto"/>
        <w:ind w:left="720" w:hanging="720"/>
        <w:jc w:val="both"/>
        <w:rPr>
          <w:rFonts w:ascii="Arial" w:eastAsia="Aptos" w:hAnsi="Arial" w:cs="Arial"/>
          <w:sz w:val="22"/>
          <w:szCs w:val="22"/>
        </w:rPr>
      </w:pPr>
      <w:r w:rsidRPr="00786023">
        <w:rPr>
          <w:rFonts w:ascii="Arial" w:eastAsia="Aptos" w:hAnsi="Arial" w:cs="Arial"/>
          <w:sz w:val="22"/>
          <w:szCs w:val="22"/>
        </w:rPr>
        <w:t xml:space="preserve">Gu, T., Xu, G., &amp; Luo, J. (2020). </w:t>
      </w:r>
      <w:r w:rsidRPr="00786023">
        <w:rPr>
          <w:rFonts w:ascii="Arial" w:eastAsia="Aptos" w:hAnsi="Arial" w:cs="Arial"/>
          <w:sz w:val="22"/>
          <w:szCs w:val="22"/>
          <w:lang w:val="en"/>
        </w:rPr>
        <w:t xml:space="preserve">Sentiment Analysis via Deep Multichannel Neural </w:t>
      </w:r>
      <w:proofErr w:type="gramStart"/>
      <w:r w:rsidRPr="00786023">
        <w:rPr>
          <w:rFonts w:ascii="Arial" w:eastAsia="Aptos" w:hAnsi="Arial" w:cs="Arial"/>
          <w:sz w:val="22"/>
          <w:szCs w:val="22"/>
          <w:lang w:val="en"/>
        </w:rPr>
        <w:t xml:space="preserve">Networks </w:t>
      </w:r>
      <w:r w:rsidRPr="00786023">
        <w:rPr>
          <w:rFonts w:ascii="Arial" w:eastAsia="Aptos" w:hAnsi="Arial" w:cs="Arial"/>
          <w:sz w:val="22"/>
          <w:szCs w:val="22"/>
        </w:rPr>
        <w:t xml:space="preserve"> Huang</w:t>
      </w:r>
      <w:proofErr w:type="gramEnd"/>
      <w:r w:rsidRPr="00786023">
        <w:rPr>
          <w:rFonts w:ascii="Arial" w:eastAsia="Aptos" w:hAnsi="Arial" w:cs="Arial"/>
          <w:sz w:val="22"/>
          <w:szCs w:val="22"/>
        </w:rPr>
        <w:t xml:space="preserve">, H., </w:t>
      </w:r>
      <w:proofErr w:type="spellStart"/>
      <w:r w:rsidRPr="00786023">
        <w:rPr>
          <w:rFonts w:ascii="Arial" w:eastAsia="Aptos" w:hAnsi="Arial" w:cs="Arial"/>
          <w:sz w:val="22"/>
          <w:szCs w:val="22"/>
        </w:rPr>
        <w:t>Asemi</w:t>
      </w:r>
      <w:proofErr w:type="spellEnd"/>
      <w:r w:rsidRPr="00786023">
        <w:rPr>
          <w:rFonts w:ascii="Arial" w:eastAsia="Aptos" w:hAnsi="Arial" w:cs="Arial"/>
          <w:sz w:val="22"/>
          <w:szCs w:val="22"/>
        </w:rPr>
        <w:t xml:space="preserve">, A., &amp; Mustafa, M. B. (2023). Sentiment Analysis in E-commerce Platforms: A Review of Current Techniques and Future Directions. </w:t>
      </w:r>
      <w:r w:rsidRPr="00786023">
        <w:rPr>
          <w:rFonts w:ascii="Arial" w:eastAsia="Aptos" w:hAnsi="Arial" w:cs="Arial"/>
          <w:i/>
          <w:iCs/>
          <w:sz w:val="22"/>
          <w:szCs w:val="22"/>
        </w:rPr>
        <w:t>IEEE Access</w:t>
      </w:r>
      <w:r w:rsidRPr="00786023">
        <w:rPr>
          <w:rFonts w:ascii="Arial" w:eastAsia="Aptos" w:hAnsi="Arial" w:cs="Arial"/>
          <w:sz w:val="22"/>
          <w:szCs w:val="22"/>
        </w:rPr>
        <w:t xml:space="preserve">, </w:t>
      </w:r>
      <w:r w:rsidRPr="00786023">
        <w:rPr>
          <w:rFonts w:ascii="Arial" w:eastAsia="Aptos" w:hAnsi="Arial" w:cs="Arial"/>
          <w:i/>
          <w:iCs/>
          <w:sz w:val="22"/>
          <w:szCs w:val="22"/>
        </w:rPr>
        <w:t>11</w:t>
      </w:r>
      <w:r w:rsidRPr="00786023">
        <w:rPr>
          <w:rFonts w:ascii="Arial" w:eastAsia="Aptos" w:hAnsi="Arial" w:cs="Arial"/>
          <w:sz w:val="22"/>
          <w:szCs w:val="22"/>
        </w:rPr>
        <w:t>, 1-1.</w:t>
      </w:r>
      <w:r w:rsidR="00581817">
        <w:rPr>
          <w:rFonts w:ascii="Arial" w:eastAsia="Aptos" w:hAnsi="Arial" w:cs="Arial"/>
          <w:sz w:val="22"/>
          <w:szCs w:val="22"/>
        </w:rPr>
        <w:t xml:space="preserve"> </w:t>
      </w:r>
      <w:hyperlink r:id="rId39" w:history="1">
        <w:r w:rsidR="00581817" w:rsidRPr="007D618F">
          <w:rPr>
            <w:rStyle w:val="Hyperlink"/>
            <w:rFonts w:ascii="Arial" w:eastAsia="Aptos" w:hAnsi="Arial" w:cs="Arial"/>
            <w:sz w:val="22"/>
            <w:szCs w:val="22"/>
          </w:rPr>
          <w:t>https://doi.org/10.1109/ACCESS.2023.3307308</w:t>
        </w:r>
      </w:hyperlink>
      <w:r w:rsidRPr="00786023">
        <w:rPr>
          <w:rFonts w:ascii="Arial" w:eastAsia="Aptos" w:hAnsi="Arial" w:cs="Arial"/>
          <w:sz w:val="22"/>
          <w:szCs w:val="22"/>
        </w:rPr>
        <w:t xml:space="preserve"> </w:t>
      </w:r>
    </w:p>
    <w:p w14:paraId="37C0860F" w14:textId="2B540797" w:rsidR="4BEACE1D" w:rsidRPr="00786023" w:rsidRDefault="4BEACE1D" w:rsidP="00581817">
      <w:pPr>
        <w:spacing w:after="0" w:line="480" w:lineRule="auto"/>
        <w:ind w:left="720" w:hanging="720"/>
        <w:jc w:val="both"/>
        <w:rPr>
          <w:rFonts w:ascii="Arial" w:hAnsi="Arial" w:cs="Arial"/>
          <w:sz w:val="22"/>
          <w:szCs w:val="22"/>
        </w:rPr>
      </w:pPr>
      <w:r w:rsidRPr="00786023">
        <w:rPr>
          <w:rFonts w:ascii="Arial" w:eastAsia="Aptos" w:hAnsi="Arial" w:cs="Arial"/>
          <w:sz w:val="22"/>
          <w:szCs w:val="22"/>
        </w:rPr>
        <w:t>Kotler, P., &amp; Keller, K. L. (2021). Marketing management. 16</w:t>
      </w:r>
      <w:r w:rsidRPr="00786023">
        <w:rPr>
          <w:rFonts w:ascii="Arial" w:eastAsia="Aptos" w:hAnsi="Arial" w:cs="Arial"/>
          <w:sz w:val="22"/>
          <w:szCs w:val="22"/>
          <w:vertAlign w:val="superscript"/>
        </w:rPr>
        <w:t>th</w:t>
      </w:r>
      <w:r w:rsidRPr="00786023">
        <w:rPr>
          <w:rFonts w:ascii="Arial" w:eastAsia="Aptos" w:hAnsi="Arial" w:cs="Arial"/>
          <w:sz w:val="22"/>
          <w:szCs w:val="22"/>
        </w:rPr>
        <w:t xml:space="preserve"> edition. </w:t>
      </w:r>
      <w:r w:rsidRPr="00786023">
        <w:rPr>
          <w:rFonts w:ascii="Arial" w:eastAsia="Aptos" w:hAnsi="Arial" w:cs="Arial"/>
          <w:i/>
          <w:iCs/>
          <w:sz w:val="22"/>
          <w:szCs w:val="22"/>
        </w:rPr>
        <w:t>New Jersey</w:t>
      </w:r>
      <w:r w:rsidRPr="00786023">
        <w:rPr>
          <w:rFonts w:ascii="Arial" w:eastAsia="Aptos" w:hAnsi="Arial" w:cs="Arial"/>
          <w:sz w:val="22"/>
          <w:szCs w:val="22"/>
        </w:rPr>
        <w:t>, USA.</w:t>
      </w:r>
    </w:p>
    <w:p w14:paraId="2D388E67" w14:textId="4A67CC44" w:rsidR="1A8800C9" w:rsidRPr="00786023" w:rsidRDefault="4257EDD4" w:rsidP="00581817">
      <w:pPr>
        <w:spacing w:after="0" w:line="480" w:lineRule="auto"/>
        <w:ind w:left="720" w:hanging="720"/>
        <w:jc w:val="both"/>
        <w:rPr>
          <w:rFonts w:ascii="Arial" w:hAnsi="Arial" w:cs="Arial"/>
          <w:sz w:val="22"/>
          <w:szCs w:val="22"/>
        </w:rPr>
      </w:pPr>
      <w:hyperlink r:id="rId40">
        <w:r w:rsidRPr="00042F10">
          <w:rPr>
            <w:rFonts w:ascii="Arial" w:hAnsi="Arial" w:cs="Arial"/>
            <w:sz w:val="22"/>
            <w:szCs w:val="22"/>
            <w:lang w:val="es-ES"/>
          </w:rPr>
          <w:t xml:space="preserve">Kumar, A., Gupta, S., Sahu, A., &amp; Kant, M. (2022). </w:t>
        </w:r>
        <w:r w:rsidRPr="00786023">
          <w:rPr>
            <w:rFonts w:ascii="Arial" w:hAnsi="Arial" w:cs="Arial"/>
            <w:sz w:val="22"/>
            <w:szCs w:val="22"/>
          </w:rPr>
          <w:t xml:space="preserve">Deriving Customer Experience Implicitly from Social Media. </w:t>
        </w:r>
      </w:hyperlink>
      <w:hyperlink r:id="rId41">
        <w:r w:rsidRPr="00786023">
          <w:rPr>
            <w:rFonts w:ascii="Arial" w:hAnsi="Arial" w:cs="Arial"/>
            <w:sz w:val="22"/>
            <w:szCs w:val="22"/>
          </w:rPr>
          <w:t>Companion Proceedings of the Web Conference 2022</w:t>
        </w:r>
      </w:hyperlink>
      <w:hyperlink r:id="rId42" w:history="1">
        <w:r w:rsidR="00C54EC6" w:rsidRPr="00786023">
          <w:rPr>
            <w:rFonts w:ascii="Arial" w:hAnsi="Arial" w:cs="Arial"/>
            <w:sz w:val="22"/>
            <w:szCs w:val="22"/>
          </w:rPr>
          <w:t>, 131-135.</w:t>
        </w:r>
        <w:r w:rsidR="00C54EC6" w:rsidRPr="00786023">
          <w:rPr>
            <w:rStyle w:val="Hyperlink"/>
            <w:rFonts w:ascii="Arial" w:eastAsia="Aptos" w:hAnsi="Arial" w:cs="Arial"/>
            <w:sz w:val="22"/>
            <w:szCs w:val="22"/>
            <w:lang w:val="en"/>
          </w:rPr>
          <w:t xml:space="preserve"> https://doi.org/10.1145/3487553.3524219</w:t>
        </w:r>
      </w:hyperlink>
      <w:r w:rsidRPr="00786023">
        <w:rPr>
          <w:rFonts w:ascii="Arial" w:eastAsia="Aptos" w:hAnsi="Arial" w:cs="Arial"/>
          <w:sz w:val="22"/>
          <w:szCs w:val="22"/>
        </w:rPr>
        <w:t xml:space="preserve"> </w:t>
      </w:r>
    </w:p>
    <w:p w14:paraId="7EE59B23" w14:textId="0DDEA09E" w:rsidR="1A8800C9" w:rsidRPr="00786023" w:rsidRDefault="4257EDD4" w:rsidP="00581817">
      <w:pPr>
        <w:spacing w:after="0" w:line="480" w:lineRule="auto"/>
        <w:ind w:left="720" w:hanging="720"/>
        <w:jc w:val="both"/>
        <w:rPr>
          <w:rFonts w:ascii="Arial" w:hAnsi="Arial" w:cs="Arial"/>
          <w:sz w:val="22"/>
          <w:szCs w:val="22"/>
          <w:lang w:val="fr-FR"/>
        </w:rPr>
      </w:pPr>
      <w:proofErr w:type="spellStart"/>
      <w:r w:rsidRPr="00786023">
        <w:rPr>
          <w:rFonts w:ascii="Arial" w:eastAsia="Aptos" w:hAnsi="Arial" w:cs="Arial"/>
          <w:sz w:val="22"/>
          <w:szCs w:val="22"/>
          <w:lang w:val="en"/>
        </w:rPr>
        <w:t>Pitchiah</w:t>
      </w:r>
      <w:proofErr w:type="spellEnd"/>
      <w:r w:rsidRPr="00786023">
        <w:rPr>
          <w:rFonts w:ascii="Arial" w:eastAsia="Aptos" w:hAnsi="Arial" w:cs="Arial"/>
          <w:sz w:val="22"/>
          <w:szCs w:val="22"/>
          <w:lang w:val="en"/>
        </w:rPr>
        <w:t xml:space="preserve">, V. (2016, August 22). </w:t>
      </w:r>
      <w:r w:rsidRPr="00786023">
        <w:rPr>
          <w:rFonts w:ascii="Arial" w:eastAsia="Aptos" w:hAnsi="Arial" w:cs="Arial"/>
          <w:i/>
          <w:iCs/>
          <w:sz w:val="22"/>
          <w:szCs w:val="22"/>
          <w:lang w:val="en"/>
        </w:rPr>
        <w:t>Sachin Bansal had to step down as CEO after Flipkart missed targets.</w:t>
      </w:r>
      <w:r w:rsidRPr="00786023">
        <w:rPr>
          <w:rFonts w:ascii="Arial" w:eastAsia="Aptos" w:hAnsi="Arial" w:cs="Arial"/>
          <w:sz w:val="22"/>
          <w:szCs w:val="22"/>
          <w:lang w:val="en"/>
        </w:rPr>
        <w:t xml:space="preserve"> </w:t>
      </w:r>
      <w:proofErr w:type="spellStart"/>
      <w:r w:rsidRPr="00786023">
        <w:rPr>
          <w:rFonts w:ascii="Arial" w:eastAsia="Aptos" w:hAnsi="Arial" w:cs="Arial"/>
          <w:i/>
          <w:iCs/>
          <w:sz w:val="22"/>
          <w:szCs w:val="22"/>
          <w:lang w:val="fr"/>
        </w:rPr>
        <w:t>Techcircle</w:t>
      </w:r>
      <w:proofErr w:type="spellEnd"/>
      <w:r w:rsidRPr="00786023">
        <w:rPr>
          <w:rFonts w:ascii="Arial" w:eastAsia="Aptos" w:hAnsi="Arial" w:cs="Arial"/>
          <w:i/>
          <w:iCs/>
          <w:sz w:val="22"/>
          <w:szCs w:val="22"/>
          <w:lang w:val="fr"/>
        </w:rPr>
        <w:t>.</w:t>
      </w:r>
      <w:r w:rsidR="00C54EC6" w:rsidRPr="00786023">
        <w:rPr>
          <w:rFonts w:ascii="Arial" w:eastAsia="DengXian" w:hAnsi="Arial" w:cs="Arial"/>
          <w:sz w:val="22"/>
          <w:szCs w:val="22"/>
          <w:lang w:val="fr-FR" w:eastAsia="zh-CN"/>
        </w:rPr>
        <w:t xml:space="preserve"> </w:t>
      </w:r>
      <w:hyperlink r:id="rId43">
        <w:r w:rsidRPr="00786023">
          <w:rPr>
            <w:rStyle w:val="Hyperlink"/>
            <w:rFonts w:ascii="Arial" w:eastAsia="Aptos" w:hAnsi="Arial" w:cs="Arial"/>
            <w:color w:val="467886"/>
            <w:sz w:val="22"/>
            <w:szCs w:val="22"/>
            <w:lang w:val="fr"/>
          </w:rPr>
          <w:t>https://www.techcircle.in/2016/08/22/sachin-bansal-had-to-step-down-as-ceo-after-flipkart-missed-targets</w:t>
        </w:r>
      </w:hyperlink>
      <w:r w:rsidRPr="00786023">
        <w:rPr>
          <w:rFonts w:ascii="Arial" w:eastAsia="Aptos" w:hAnsi="Arial" w:cs="Arial"/>
          <w:sz w:val="22"/>
          <w:szCs w:val="22"/>
          <w:lang w:val="fr-FR"/>
        </w:rPr>
        <w:t xml:space="preserve"> </w:t>
      </w:r>
    </w:p>
    <w:p w14:paraId="3C5DFCD0" w14:textId="5CD57AAE" w:rsidR="1A8800C9" w:rsidRPr="00786023" w:rsidRDefault="4257EDD4" w:rsidP="00581817">
      <w:pPr>
        <w:spacing w:after="0" w:line="480" w:lineRule="auto"/>
        <w:ind w:left="720" w:hanging="720"/>
        <w:jc w:val="both"/>
        <w:rPr>
          <w:rFonts w:ascii="Arial" w:hAnsi="Arial" w:cs="Arial"/>
          <w:sz w:val="22"/>
          <w:szCs w:val="22"/>
        </w:rPr>
      </w:pPr>
      <w:proofErr w:type="spellStart"/>
      <w:r w:rsidRPr="00786023">
        <w:rPr>
          <w:rFonts w:ascii="Arial" w:eastAsia="Aptos" w:hAnsi="Arial" w:cs="Arial"/>
          <w:sz w:val="22"/>
          <w:szCs w:val="22"/>
        </w:rPr>
        <w:t>Rahmayanti</w:t>
      </w:r>
      <w:proofErr w:type="spellEnd"/>
      <w:r w:rsidRPr="00786023">
        <w:rPr>
          <w:rFonts w:ascii="Arial" w:eastAsia="Aptos" w:hAnsi="Arial" w:cs="Arial"/>
          <w:sz w:val="22"/>
          <w:szCs w:val="22"/>
        </w:rPr>
        <w:t xml:space="preserve">, D., </w:t>
      </w:r>
      <w:proofErr w:type="spellStart"/>
      <w:r w:rsidRPr="00786023">
        <w:rPr>
          <w:rFonts w:ascii="Arial" w:eastAsia="Aptos" w:hAnsi="Arial" w:cs="Arial"/>
          <w:sz w:val="22"/>
          <w:szCs w:val="22"/>
        </w:rPr>
        <w:t>Wirdianto</w:t>
      </w:r>
      <w:proofErr w:type="spellEnd"/>
      <w:r w:rsidRPr="00786023">
        <w:rPr>
          <w:rFonts w:ascii="Arial" w:eastAsia="Aptos" w:hAnsi="Arial" w:cs="Arial"/>
          <w:sz w:val="22"/>
          <w:szCs w:val="22"/>
        </w:rPr>
        <w:t xml:space="preserve">, E., Arief, I., Zahra, A. F., &amp; Ahmad, H. (2021). Factors Affecting Customer Satisfaction </w:t>
      </w:r>
      <w:proofErr w:type="gramStart"/>
      <w:r w:rsidRPr="00786023">
        <w:rPr>
          <w:rFonts w:ascii="Arial" w:eastAsia="Aptos" w:hAnsi="Arial" w:cs="Arial"/>
          <w:sz w:val="22"/>
          <w:szCs w:val="22"/>
        </w:rPr>
        <w:t>In</w:t>
      </w:r>
      <w:proofErr w:type="gramEnd"/>
      <w:r w:rsidRPr="00786023">
        <w:rPr>
          <w:rFonts w:ascii="Arial" w:eastAsia="Aptos" w:hAnsi="Arial" w:cs="Arial"/>
          <w:sz w:val="22"/>
          <w:szCs w:val="22"/>
        </w:rPr>
        <w:t xml:space="preserve"> E-Commerce. </w:t>
      </w:r>
      <w:proofErr w:type="spellStart"/>
      <w:r w:rsidRPr="00786023">
        <w:rPr>
          <w:rFonts w:ascii="Arial" w:eastAsia="Aptos" w:hAnsi="Arial" w:cs="Arial"/>
          <w:i/>
          <w:iCs/>
          <w:sz w:val="22"/>
          <w:szCs w:val="22"/>
        </w:rPr>
        <w:t>Jurnal</w:t>
      </w:r>
      <w:proofErr w:type="spellEnd"/>
      <w:r w:rsidRPr="00786023">
        <w:rPr>
          <w:rFonts w:ascii="Arial" w:eastAsia="Aptos" w:hAnsi="Arial" w:cs="Arial"/>
          <w:i/>
          <w:iCs/>
          <w:sz w:val="22"/>
          <w:szCs w:val="22"/>
        </w:rPr>
        <w:t xml:space="preserve"> </w:t>
      </w:r>
      <w:proofErr w:type="spellStart"/>
      <w:r w:rsidRPr="00786023">
        <w:rPr>
          <w:rFonts w:ascii="Arial" w:eastAsia="Aptos" w:hAnsi="Arial" w:cs="Arial"/>
          <w:i/>
          <w:iCs/>
          <w:sz w:val="22"/>
          <w:szCs w:val="22"/>
        </w:rPr>
        <w:t>Ilmiah</w:t>
      </w:r>
      <w:proofErr w:type="spellEnd"/>
      <w:r w:rsidRPr="00786023">
        <w:rPr>
          <w:rFonts w:ascii="Arial" w:eastAsia="Aptos" w:hAnsi="Arial" w:cs="Arial"/>
          <w:i/>
          <w:iCs/>
          <w:sz w:val="22"/>
          <w:szCs w:val="22"/>
        </w:rPr>
        <w:t xml:space="preserve"> Teknik Industri</w:t>
      </w:r>
      <w:r w:rsidRPr="00786023">
        <w:rPr>
          <w:rFonts w:ascii="Arial" w:eastAsia="Aptos" w:hAnsi="Arial" w:cs="Arial"/>
          <w:sz w:val="22"/>
          <w:szCs w:val="22"/>
        </w:rPr>
        <w:t xml:space="preserve">, </w:t>
      </w:r>
      <w:r w:rsidRPr="00786023">
        <w:rPr>
          <w:rFonts w:ascii="Arial" w:eastAsia="Aptos" w:hAnsi="Arial" w:cs="Arial"/>
          <w:i/>
          <w:iCs/>
          <w:sz w:val="22"/>
          <w:szCs w:val="22"/>
        </w:rPr>
        <w:t>20</w:t>
      </w:r>
      <w:r w:rsidRPr="00786023">
        <w:rPr>
          <w:rFonts w:ascii="Arial" w:eastAsia="Aptos" w:hAnsi="Arial" w:cs="Arial"/>
          <w:sz w:val="22"/>
          <w:szCs w:val="22"/>
        </w:rPr>
        <w:t xml:space="preserve">(2), 164-172. </w:t>
      </w:r>
      <w:hyperlink r:id="rId44">
        <w:r w:rsidRPr="00786023">
          <w:rPr>
            <w:rStyle w:val="Hyperlink"/>
            <w:rFonts w:ascii="Arial" w:eastAsia="Aptos" w:hAnsi="Arial" w:cs="Arial"/>
            <w:color w:val="467886"/>
            <w:sz w:val="22"/>
            <w:szCs w:val="22"/>
          </w:rPr>
          <w:t>https://doi.org/10.23917/jiti.v20i2.15635</w:t>
        </w:r>
      </w:hyperlink>
      <w:r w:rsidRPr="00786023">
        <w:rPr>
          <w:rFonts w:ascii="Arial" w:eastAsia="Aptos" w:hAnsi="Arial" w:cs="Arial"/>
          <w:sz w:val="22"/>
          <w:szCs w:val="22"/>
        </w:rPr>
        <w:t xml:space="preserve"> </w:t>
      </w:r>
    </w:p>
    <w:p w14:paraId="4058D69B" w14:textId="196390BB" w:rsidR="1A8800C9" w:rsidRPr="00786023" w:rsidRDefault="4257EDD4" w:rsidP="00581817">
      <w:pPr>
        <w:spacing w:after="0" w:line="480" w:lineRule="auto"/>
        <w:ind w:left="720" w:hanging="720"/>
        <w:jc w:val="both"/>
        <w:rPr>
          <w:rFonts w:ascii="Arial" w:hAnsi="Arial" w:cs="Arial"/>
          <w:sz w:val="22"/>
          <w:szCs w:val="22"/>
        </w:rPr>
      </w:pPr>
      <w:hyperlink r:id="rId45">
        <w:r w:rsidRPr="00786023">
          <w:rPr>
            <w:rFonts w:ascii="Arial" w:hAnsi="Arial" w:cs="Arial"/>
            <w:sz w:val="22"/>
            <w:szCs w:val="22"/>
          </w:rPr>
          <w:t xml:space="preserve">Rajan, T. (2020). The Flipkart Story in India: From the Start to Walmart. </w:t>
        </w:r>
      </w:hyperlink>
      <w:hyperlink r:id="rId46">
        <w:r w:rsidRPr="00786023">
          <w:rPr>
            <w:rFonts w:ascii="Arial" w:hAnsi="Arial" w:cs="Arial"/>
            <w:sz w:val="22"/>
            <w:szCs w:val="22"/>
          </w:rPr>
          <w:t>Asian Journal of Management Cases</w:t>
        </w:r>
      </w:hyperlink>
      <w:hyperlink r:id="rId47" w:history="1">
        <w:r w:rsidR="00C54EC6" w:rsidRPr="00786023">
          <w:rPr>
            <w:rStyle w:val="Hyperlink"/>
            <w:rFonts w:ascii="Arial" w:hAnsi="Arial" w:cs="Arial"/>
          </w:rPr>
          <w:t>.</w:t>
        </w:r>
        <w:r w:rsidR="00C54EC6" w:rsidRPr="00786023">
          <w:rPr>
            <w:rStyle w:val="Hyperlink"/>
            <w:rFonts w:ascii="Arial" w:hAnsi="Arial" w:cs="Arial"/>
            <w:lang w:eastAsia="zh-CN"/>
          </w:rPr>
          <w:t xml:space="preserve"> </w:t>
        </w:r>
        <w:r w:rsidR="00C54EC6" w:rsidRPr="00786023">
          <w:rPr>
            <w:rStyle w:val="Hyperlink"/>
            <w:rFonts w:ascii="Arial" w:eastAsia="Aptos" w:hAnsi="Arial" w:cs="Arial"/>
            <w:sz w:val="22"/>
            <w:szCs w:val="22"/>
            <w:lang w:val="en"/>
          </w:rPr>
          <w:t>https://doi.org/10.1177/0972820120914526</w:t>
        </w:r>
      </w:hyperlink>
      <w:r w:rsidRPr="00786023">
        <w:rPr>
          <w:rFonts w:ascii="Arial" w:eastAsia="Aptos" w:hAnsi="Arial" w:cs="Arial"/>
          <w:sz w:val="22"/>
          <w:szCs w:val="22"/>
        </w:rPr>
        <w:t xml:space="preserve"> </w:t>
      </w:r>
    </w:p>
    <w:p w14:paraId="45A91C2F" w14:textId="0300D432" w:rsidR="1A8800C9" w:rsidRPr="00786023" w:rsidRDefault="4257EDD4" w:rsidP="00581817">
      <w:pPr>
        <w:spacing w:after="0" w:line="480" w:lineRule="auto"/>
        <w:ind w:left="720" w:hanging="720"/>
        <w:jc w:val="both"/>
        <w:rPr>
          <w:rFonts w:ascii="Arial" w:hAnsi="Arial" w:cs="Arial"/>
          <w:sz w:val="22"/>
          <w:szCs w:val="22"/>
        </w:rPr>
      </w:pPr>
      <w:hyperlink r:id="rId48">
        <w:r w:rsidRPr="00786023">
          <w:rPr>
            <w:rFonts w:ascii="Arial" w:hAnsi="Arial" w:cs="Arial"/>
            <w:sz w:val="22"/>
            <w:szCs w:val="22"/>
          </w:rPr>
          <w:t xml:space="preserve">Sakhare, N., Verma, D., Kolekar, V., Shelke, A., Dixit, A., &amp; Meshram, N. (2023). E-commerce Product Price Monitoring and Comparison using Sentiment Analysis. </w:t>
        </w:r>
      </w:hyperlink>
      <w:hyperlink r:id="rId49">
        <w:r w:rsidRPr="00786023">
          <w:rPr>
            <w:rFonts w:ascii="Arial" w:hAnsi="Arial" w:cs="Arial"/>
            <w:sz w:val="22"/>
            <w:szCs w:val="22"/>
          </w:rPr>
          <w:t>International Journal on Recent and Innovation Trends in Computing and Communication</w:t>
        </w:r>
      </w:hyperlink>
      <w:hyperlink r:id="rId50">
        <w:r w:rsidRPr="00786023">
          <w:rPr>
            <w:rFonts w:ascii="Arial" w:hAnsi="Arial" w:cs="Arial"/>
            <w:sz w:val="22"/>
            <w:szCs w:val="22"/>
          </w:rPr>
          <w:t xml:space="preserve">, </w:t>
        </w:r>
      </w:hyperlink>
      <w:hyperlink r:id="rId51">
        <w:r w:rsidRPr="00786023">
          <w:rPr>
            <w:rFonts w:ascii="Arial" w:hAnsi="Arial" w:cs="Arial"/>
            <w:sz w:val="22"/>
            <w:szCs w:val="22"/>
          </w:rPr>
          <w:t>11</w:t>
        </w:r>
      </w:hyperlink>
      <w:r w:rsidR="00C54EC6" w:rsidRPr="00786023">
        <w:rPr>
          <w:rFonts w:ascii="Arial" w:hAnsi="Arial" w:cs="Arial"/>
          <w:sz w:val="22"/>
          <w:szCs w:val="22"/>
        </w:rPr>
        <w:t>(5), 404-411.</w:t>
      </w:r>
      <w:hyperlink r:id="rId52" w:history="1">
        <w:r w:rsidR="00C54EC6" w:rsidRPr="00786023">
          <w:rPr>
            <w:rStyle w:val="Hyperlink"/>
            <w:rFonts w:ascii="Arial" w:eastAsia="Aptos" w:hAnsi="Arial" w:cs="Arial"/>
            <w:sz w:val="22"/>
            <w:szCs w:val="22"/>
            <w:lang w:val="en"/>
          </w:rPr>
          <w:t xml:space="preserve"> https://doi.org/10.17762/ijritcc.v11i5.6693</w:t>
        </w:r>
      </w:hyperlink>
      <w:r w:rsidRPr="00786023">
        <w:rPr>
          <w:rFonts w:ascii="Arial" w:eastAsia="Aptos" w:hAnsi="Arial" w:cs="Arial"/>
          <w:sz w:val="22"/>
          <w:szCs w:val="22"/>
        </w:rPr>
        <w:t xml:space="preserve"> </w:t>
      </w:r>
    </w:p>
    <w:p w14:paraId="38B14992" w14:textId="034E9973" w:rsidR="00C54EC6" w:rsidRPr="00786023" w:rsidRDefault="00C54EC6" w:rsidP="00581817">
      <w:pPr>
        <w:spacing w:after="0" w:line="480" w:lineRule="auto"/>
        <w:ind w:left="720" w:hanging="720"/>
        <w:jc w:val="both"/>
        <w:rPr>
          <w:rFonts w:ascii="Arial" w:eastAsia="DengXian" w:hAnsi="Arial" w:cs="Arial"/>
          <w:i/>
          <w:iCs/>
          <w:sz w:val="22"/>
          <w:szCs w:val="22"/>
          <w:lang w:val="en" w:eastAsia="zh-CN"/>
        </w:rPr>
      </w:pPr>
      <w:r w:rsidRPr="00786023">
        <w:rPr>
          <w:rFonts w:ascii="Arial" w:hAnsi="Arial" w:cs="Arial"/>
          <w:sz w:val="22"/>
          <w:szCs w:val="22"/>
        </w:rPr>
        <w:t>Vijayaragavan, P., Suresh, C., Maheshwari, A. et al. Sustainable sentiment analysis on E-commerce platforms using a weighted parallel hybrid deep learning approach for smart cities applications. Sci Rep 14, 26508 (2024).</w:t>
      </w:r>
      <w:r w:rsidRPr="00786023">
        <w:rPr>
          <w:rFonts w:ascii="Arial" w:eastAsia="Aptos" w:hAnsi="Arial" w:cs="Arial"/>
          <w:i/>
          <w:iCs/>
          <w:sz w:val="22"/>
          <w:szCs w:val="22"/>
          <w:lang w:val="en"/>
        </w:rPr>
        <w:t xml:space="preserve"> </w:t>
      </w:r>
      <w:hyperlink r:id="rId53" w:history="1">
        <w:r w:rsidRPr="00786023">
          <w:rPr>
            <w:rStyle w:val="Hyperlink"/>
            <w:rFonts w:ascii="Arial" w:eastAsia="Aptos" w:hAnsi="Arial" w:cs="Arial"/>
            <w:i/>
            <w:iCs/>
            <w:sz w:val="22"/>
            <w:szCs w:val="22"/>
            <w:lang w:val="en"/>
          </w:rPr>
          <w:t>https://doi.org/10.1038/s41598-024-78318-1</w:t>
        </w:r>
      </w:hyperlink>
    </w:p>
    <w:p w14:paraId="46FA9E74" w14:textId="4313075B" w:rsidR="1A8800C9" w:rsidRPr="00786023" w:rsidRDefault="4257EDD4" w:rsidP="00581817">
      <w:pPr>
        <w:spacing w:after="0" w:line="480" w:lineRule="auto"/>
        <w:ind w:left="720" w:hanging="720"/>
        <w:jc w:val="both"/>
        <w:rPr>
          <w:rFonts w:ascii="Arial" w:hAnsi="Arial" w:cs="Arial"/>
          <w:sz w:val="22"/>
          <w:szCs w:val="22"/>
        </w:rPr>
      </w:pPr>
      <w:r w:rsidRPr="00786023">
        <w:rPr>
          <w:rFonts w:ascii="Arial" w:eastAsia="Aptos" w:hAnsi="Arial" w:cs="Arial"/>
          <w:sz w:val="22"/>
          <w:szCs w:val="22"/>
        </w:rPr>
        <w:t xml:space="preserve"> </w:t>
      </w:r>
      <w:hyperlink r:id="rId54">
        <w:proofErr w:type="spellStart"/>
        <w:r w:rsidR="5C68DA70" w:rsidRPr="00786023">
          <w:rPr>
            <w:rFonts w:ascii="Arial" w:hAnsi="Arial" w:cs="Arial"/>
            <w:sz w:val="22"/>
            <w:szCs w:val="22"/>
          </w:rPr>
          <w:t>Sugant</w:t>
        </w:r>
        <w:proofErr w:type="spellEnd"/>
        <w:r w:rsidR="5C68DA70" w:rsidRPr="00786023">
          <w:rPr>
            <w:rFonts w:ascii="Arial" w:hAnsi="Arial" w:cs="Arial"/>
            <w:sz w:val="22"/>
            <w:szCs w:val="22"/>
          </w:rPr>
          <w:t xml:space="preserve">, R. (2020). Net promoter score-an evaluation of top companies in </w:t>
        </w:r>
      </w:hyperlink>
      <w:hyperlink r:id="rId55">
        <w:r w:rsidR="5C68DA70" w:rsidRPr="00786023">
          <w:rPr>
            <w:rFonts w:ascii="Arial" w:hAnsi="Arial" w:cs="Arial"/>
            <w:sz w:val="22"/>
            <w:szCs w:val="22"/>
          </w:rPr>
          <w:t>online</w:t>
        </w:r>
      </w:hyperlink>
      <w:hyperlink r:id="rId56">
        <w:r w:rsidR="5C68DA70" w:rsidRPr="00786023">
          <w:rPr>
            <w:rFonts w:ascii="Arial" w:hAnsi="Arial" w:cs="Arial"/>
            <w:sz w:val="22"/>
            <w:szCs w:val="22"/>
          </w:rPr>
          <w:t xml:space="preserve"> retailing in India. </w:t>
        </w:r>
      </w:hyperlink>
      <w:hyperlink r:id="rId57">
        <w:r w:rsidR="5C68DA70" w:rsidRPr="00786023">
          <w:rPr>
            <w:rFonts w:ascii="Arial" w:hAnsi="Arial" w:cs="Arial"/>
            <w:sz w:val="22"/>
            <w:szCs w:val="22"/>
          </w:rPr>
          <w:t>SAMVAD</w:t>
        </w:r>
      </w:hyperlink>
      <w:hyperlink r:id="rId58">
        <w:r w:rsidR="5C68DA70" w:rsidRPr="00786023">
          <w:rPr>
            <w:rFonts w:ascii="Arial" w:hAnsi="Arial" w:cs="Arial"/>
            <w:sz w:val="22"/>
            <w:szCs w:val="22"/>
          </w:rPr>
          <w:t xml:space="preserve">, </w:t>
        </w:r>
      </w:hyperlink>
      <w:hyperlink r:id="rId59">
        <w:r w:rsidR="5C68DA70" w:rsidRPr="00786023">
          <w:rPr>
            <w:rFonts w:ascii="Arial" w:hAnsi="Arial" w:cs="Arial"/>
            <w:sz w:val="22"/>
            <w:szCs w:val="22"/>
          </w:rPr>
          <w:t>20</w:t>
        </w:r>
      </w:hyperlink>
      <w:hyperlink r:id="rId60">
        <w:r w:rsidR="5C68DA70" w:rsidRPr="00786023">
          <w:rPr>
            <w:rFonts w:ascii="Arial" w:hAnsi="Arial" w:cs="Arial"/>
            <w:sz w:val="22"/>
            <w:szCs w:val="22"/>
          </w:rPr>
          <w:t>, 14-27.</w:t>
        </w:r>
      </w:hyperlink>
      <w:r w:rsidRPr="00786023">
        <w:rPr>
          <w:rFonts w:ascii="Arial" w:hAnsi="Arial" w:cs="Arial"/>
          <w:sz w:val="22"/>
          <w:szCs w:val="22"/>
        </w:rPr>
        <w:t xml:space="preserve"> </w:t>
      </w:r>
    </w:p>
    <w:p w14:paraId="75DDAD13" w14:textId="5C7C7E13" w:rsidR="1A8800C9" w:rsidRPr="00786023" w:rsidRDefault="5C68DA70" w:rsidP="00581817">
      <w:pPr>
        <w:spacing w:after="0" w:line="480" w:lineRule="auto"/>
        <w:ind w:left="720" w:hanging="720"/>
        <w:jc w:val="both"/>
        <w:rPr>
          <w:rFonts w:ascii="Arial" w:hAnsi="Arial" w:cs="Arial"/>
          <w:sz w:val="22"/>
          <w:szCs w:val="22"/>
        </w:rPr>
      </w:pPr>
      <w:r w:rsidRPr="00042F10">
        <w:rPr>
          <w:rFonts w:ascii="Arial" w:eastAsia="Aptos" w:hAnsi="Arial" w:cs="Arial"/>
          <w:sz w:val="22"/>
          <w:szCs w:val="22"/>
          <w:lang w:val="en-CA"/>
        </w:rPr>
        <w:t xml:space="preserve">Taneja, K., </w:t>
      </w:r>
      <w:proofErr w:type="spellStart"/>
      <w:r w:rsidRPr="00042F10">
        <w:rPr>
          <w:rFonts w:ascii="Arial" w:eastAsia="Aptos" w:hAnsi="Arial" w:cs="Arial"/>
          <w:sz w:val="22"/>
          <w:szCs w:val="22"/>
          <w:lang w:val="en-CA"/>
        </w:rPr>
        <w:t>Vashishtha</w:t>
      </w:r>
      <w:proofErr w:type="spellEnd"/>
      <w:r w:rsidRPr="00042F10">
        <w:rPr>
          <w:rFonts w:ascii="Arial" w:eastAsia="Aptos" w:hAnsi="Arial" w:cs="Arial"/>
          <w:sz w:val="22"/>
          <w:szCs w:val="22"/>
          <w:lang w:val="en-CA"/>
        </w:rPr>
        <w:t xml:space="preserve">, </w:t>
      </w:r>
      <w:proofErr w:type="gramStart"/>
      <w:r w:rsidRPr="00042F10">
        <w:rPr>
          <w:rFonts w:ascii="Arial" w:eastAsia="Aptos" w:hAnsi="Arial" w:cs="Arial"/>
          <w:sz w:val="22"/>
          <w:szCs w:val="22"/>
          <w:lang w:val="en-CA"/>
        </w:rPr>
        <w:t>J.,&amp;</w:t>
      </w:r>
      <w:proofErr w:type="gramEnd"/>
      <w:r w:rsidRPr="00042F10">
        <w:rPr>
          <w:rFonts w:ascii="Arial" w:eastAsia="Aptos" w:hAnsi="Arial" w:cs="Arial"/>
          <w:sz w:val="22"/>
          <w:szCs w:val="22"/>
          <w:lang w:val="en-CA"/>
        </w:rPr>
        <w:t xml:space="preserve"> </w:t>
      </w:r>
      <w:proofErr w:type="spellStart"/>
      <w:r w:rsidRPr="00042F10">
        <w:rPr>
          <w:rFonts w:ascii="Arial" w:eastAsia="Aptos" w:hAnsi="Arial" w:cs="Arial"/>
          <w:sz w:val="22"/>
          <w:szCs w:val="22"/>
          <w:lang w:val="en-CA"/>
        </w:rPr>
        <w:t>Ratnoo</w:t>
      </w:r>
      <w:proofErr w:type="spellEnd"/>
      <w:r w:rsidRPr="00042F10">
        <w:rPr>
          <w:rFonts w:ascii="Arial" w:eastAsia="Aptos" w:hAnsi="Arial" w:cs="Arial"/>
          <w:sz w:val="22"/>
          <w:szCs w:val="22"/>
          <w:lang w:val="en-CA"/>
        </w:rPr>
        <w:t xml:space="preserve">, S. (2024). </w:t>
      </w:r>
      <w:r w:rsidRPr="00786023">
        <w:rPr>
          <w:rFonts w:ascii="Arial" w:eastAsia="Aptos" w:hAnsi="Arial" w:cs="Arial"/>
          <w:sz w:val="22"/>
          <w:szCs w:val="22"/>
          <w:lang w:val="en"/>
        </w:rPr>
        <w:t xml:space="preserve">Transformer Based Unsupervised Learning Approach for Imbalanced Text Sentiment Analysis of E-Commerce Reviews. </w:t>
      </w:r>
      <w:r w:rsidRPr="00786023">
        <w:rPr>
          <w:rFonts w:ascii="Arial" w:eastAsia="Aptos" w:hAnsi="Arial" w:cs="Arial"/>
          <w:i/>
          <w:iCs/>
          <w:sz w:val="22"/>
          <w:szCs w:val="22"/>
          <w:lang w:val="en"/>
        </w:rPr>
        <w:t xml:space="preserve">Procedia Computer </w:t>
      </w:r>
      <w:proofErr w:type="gramStart"/>
      <w:r w:rsidRPr="00786023">
        <w:rPr>
          <w:rFonts w:ascii="Arial" w:eastAsia="Aptos" w:hAnsi="Arial" w:cs="Arial"/>
          <w:i/>
          <w:iCs/>
          <w:sz w:val="22"/>
          <w:szCs w:val="22"/>
          <w:lang w:val="en"/>
        </w:rPr>
        <w:t>Science</w:t>
      </w:r>
      <w:r w:rsidRPr="00786023">
        <w:rPr>
          <w:rFonts w:ascii="Arial" w:eastAsia="Aptos" w:hAnsi="Arial" w:cs="Arial"/>
          <w:sz w:val="22"/>
          <w:szCs w:val="22"/>
          <w:lang w:val="en"/>
        </w:rPr>
        <w:t>,  235</w:t>
      </w:r>
      <w:proofErr w:type="gramEnd"/>
      <w:r w:rsidRPr="00786023">
        <w:rPr>
          <w:rFonts w:ascii="Arial" w:eastAsia="Aptos" w:hAnsi="Arial" w:cs="Arial"/>
          <w:sz w:val="22"/>
          <w:szCs w:val="22"/>
          <w:lang w:val="en"/>
        </w:rPr>
        <w:t xml:space="preserve"> (2024), 2318–2331. </w:t>
      </w:r>
      <w:hyperlink r:id="rId61">
        <w:r w:rsidRPr="00786023">
          <w:rPr>
            <w:rStyle w:val="Hyperlink"/>
            <w:rFonts w:ascii="Arial" w:eastAsia="Aptos" w:hAnsi="Arial" w:cs="Arial"/>
            <w:color w:val="467886"/>
            <w:sz w:val="22"/>
            <w:szCs w:val="22"/>
            <w:lang w:val="en"/>
          </w:rPr>
          <w:t>https://doi.org/10.1016/j.procs.2024.04.220</w:t>
        </w:r>
      </w:hyperlink>
      <w:r w:rsidR="4257EDD4" w:rsidRPr="00786023">
        <w:rPr>
          <w:rFonts w:ascii="Arial" w:eastAsia="Aptos" w:hAnsi="Arial" w:cs="Arial"/>
          <w:sz w:val="22"/>
          <w:szCs w:val="22"/>
        </w:rPr>
        <w:t xml:space="preserve"> </w:t>
      </w:r>
    </w:p>
    <w:p w14:paraId="5C98F770" w14:textId="0C64E0F3" w:rsidR="5C68DA70" w:rsidRPr="00786023" w:rsidRDefault="5C68DA70" w:rsidP="00581817">
      <w:pPr>
        <w:spacing w:after="0" w:line="480" w:lineRule="auto"/>
        <w:ind w:left="720" w:hanging="720"/>
        <w:jc w:val="both"/>
        <w:rPr>
          <w:rFonts w:ascii="Arial" w:hAnsi="Arial" w:cs="Arial"/>
          <w:sz w:val="22"/>
          <w:szCs w:val="22"/>
        </w:rPr>
      </w:pPr>
      <w:r w:rsidRPr="00786023">
        <w:rPr>
          <w:rFonts w:ascii="Arial" w:eastAsia="Aptos" w:hAnsi="Arial" w:cs="Arial"/>
          <w:sz w:val="22"/>
          <w:szCs w:val="22"/>
        </w:rPr>
        <w:t xml:space="preserve">Vijayaragavan, P., Suresh, C., Maheshwari, A., Vijayalakshmi, K., </w:t>
      </w:r>
      <w:proofErr w:type="spellStart"/>
      <w:r w:rsidRPr="00786023">
        <w:rPr>
          <w:rFonts w:ascii="Arial" w:eastAsia="Aptos" w:hAnsi="Arial" w:cs="Arial"/>
          <w:sz w:val="22"/>
          <w:szCs w:val="22"/>
        </w:rPr>
        <w:t>Narayanamoorthi</w:t>
      </w:r>
      <w:proofErr w:type="spellEnd"/>
      <w:r w:rsidRPr="00786023">
        <w:rPr>
          <w:rFonts w:ascii="Arial" w:eastAsia="Aptos" w:hAnsi="Arial" w:cs="Arial"/>
          <w:sz w:val="22"/>
          <w:szCs w:val="22"/>
        </w:rPr>
        <w:t xml:space="preserve">, R., </w:t>
      </w:r>
      <w:proofErr w:type="gramStart"/>
      <w:r w:rsidRPr="00786023">
        <w:rPr>
          <w:rFonts w:ascii="Arial" w:eastAsia="Aptos" w:hAnsi="Arial" w:cs="Arial"/>
          <w:sz w:val="22"/>
          <w:szCs w:val="22"/>
        </w:rPr>
        <w:t xml:space="preserve">Gono,   </w:t>
      </w:r>
      <w:proofErr w:type="gramEnd"/>
      <w:r w:rsidRPr="00786023">
        <w:rPr>
          <w:rFonts w:ascii="Arial" w:hAnsi="Arial" w:cs="Arial"/>
          <w:sz w:val="22"/>
          <w:szCs w:val="22"/>
        </w:rPr>
        <w:tab/>
      </w:r>
      <w:r w:rsidRPr="00786023">
        <w:rPr>
          <w:rFonts w:ascii="Arial" w:eastAsia="Aptos" w:hAnsi="Arial" w:cs="Arial"/>
          <w:sz w:val="22"/>
          <w:szCs w:val="22"/>
        </w:rPr>
        <w:t xml:space="preserve">M., &amp; Novak, T. (2024). Sustainable sentiment analysis on E-commerce platforms using.  A weighted parallel hybrid deep learning approach for smart cities applications. </w:t>
      </w:r>
      <w:r w:rsidRPr="00786023">
        <w:rPr>
          <w:rFonts w:ascii="Arial" w:eastAsia="Aptos" w:hAnsi="Arial" w:cs="Arial"/>
          <w:i/>
          <w:iCs/>
          <w:sz w:val="22"/>
          <w:szCs w:val="22"/>
          <w:lang w:val="en"/>
        </w:rPr>
        <w:t>Scientific Reports</w:t>
      </w:r>
      <w:r w:rsidRPr="00786023">
        <w:rPr>
          <w:rFonts w:ascii="Arial" w:eastAsia="Aptos" w:hAnsi="Arial" w:cs="Arial"/>
          <w:sz w:val="22"/>
          <w:szCs w:val="22"/>
          <w:lang w:val="en"/>
        </w:rPr>
        <w:t xml:space="preserve">. 14. </w:t>
      </w:r>
      <w:hyperlink r:id="rId62">
        <w:r w:rsidRPr="00786023">
          <w:rPr>
            <w:rStyle w:val="Hyperlink"/>
            <w:rFonts w:ascii="Arial" w:eastAsia="Aptos" w:hAnsi="Arial" w:cs="Arial"/>
            <w:color w:val="467886"/>
            <w:sz w:val="22"/>
            <w:szCs w:val="22"/>
            <w:lang w:val="en"/>
          </w:rPr>
          <w:t>https://doi.org/10.1038/s41598-024-78318-1</w:t>
        </w:r>
      </w:hyperlink>
    </w:p>
    <w:p w14:paraId="765F32CA" w14:textId="7B09FEA8" w:rsidR="1A8800C9" w:rsidRPr="00786023" w:rsidRDefault="4257EDD4" w:rsidP="00581817">
      <w:pPr>
        <w:spacing w:after="0" w:line="480" w:lineRule="auto"/>
        <w:ind w:left="720" w:hanging="720"/>
        <w:jc w:val="both"/>
        <w:rPr>
          <w:rFonts w:ascii="Arial" w:hAnsi="Arial" w:cs="Arial"/>
        </w:rPr>
      </w:pPr>
      <w:r w:rsidRPr="00786023">
        <w:rPr>
          <w:rFonts w:ascii="Arial" w:eastAsia="Aptos" w:hAnsi="Arial" w:cs="Arial"/>
          <w:b/>
          <w:bCs/>
        </w:rPr>
        <w:t xml:space="preserve"> </w:t>
      </w:r>
    </w:p>
    <w:p w14:paraId="1F2A4111" w14:textId="50008AEA" w:rsidR="1A8800C9" w:rsidRPr="00786023" w:rsidRDefault="4257EDD4" w:rsidP="00581817">
      <w:pPr>
        <w:spacing w:after="0" w:line="480" w:lineRule="auto"/>
        <w:ind w:left="720" w:hanging="720"/>
        <w:jc w:val="both"/>
        <w:rPr>
          <w:rFonts w:ascii="Arial" w:hAnsi="Arial" w:cs="Arial"/>
        </w:rPr>
      </w:pPr>
      <w:r w:rsidRPr="00786023">
        <w:rPr>
          <w:rFonts w:ascii="Arial" w:eastAsia="Aptos" w:hAnsi="Arial" w:cs="Arial"/>
        </w:rPr>
        <w:t xml:space="preserve"> </w:t>
      </w:r>
    </w:p>
    <w:p w14:paraId="1E4DF467" w14:textId="2E884F98" w:rsidR="1A8800C9" w:rsidRPr="00786023" w:rsidRDefault="1A8800C9" w:rsidP="00581817">
      <w:pPr>
        <w:spacing w:after="0" w:line="480" w:lineRule="auto"/>
        <w:ind w:left="720" w:hanging="720"/>
        <w:jc w:val="both"/>
        <w:rPr>
          <w:rFonts w:ascii="Arial" w:eastAsia="Aptos" w:hAnsi="Arial" w:cs="Arial"/>
        </w:rPr>
      </w:pPr>
    </w:p>
    <w:p w14:paraId="79EB7875" w14:textId="0BC8F6DA" w:rsidR="1A8800C9" w:rsidRPr="00786023" w:rsidRDefault="1A8800C9" w:rsidP="00581817">
      <w:pPr>
        <w:spacing w:after="0" w:line="276" w:lineRule="auto"/>
        <w:jc w:val="both"/>
        <w:rPr>
          <w:rFonts w:ascii="Arial" w:eastAsia="Aptos" w:hAnsi="Arial" w:cs="Arial"/>
          <w:lang w:val="en"/>
        </w:rPr>
      </w:pPr>
    </w:p>
    <w:sectPr w:rsidR="1A8800C9" w:rsidRPr="00786023" w:rsidSect="00AB31F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intelligence2.xml><?xml version="1.0" encoding="utf-8"?>
<int2:intelligence xmlns:int2="http://schemas.microsoft.com/office/intelligence/2020/intelligence" xmlns:oel="http://schemas.microsoft.com/office/2019/extlst">
  <int2:observations>
    <int2:textHash int2:hashCode="Lzf+Zl4ZC8dpyN" int2:id="1SMe55I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6B64"/>
    <w:multiLevelType w:val="hybridMultilevel"/>
    <w:tmpl w:val="D28025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220453"/>
    <w:multiLevelType w:val="hybridMultilevel"/>
    <w:tmpl w:val="FFFFFFFF"/>
    <w:lvl w:ilvl="0" w:tplc="9A425436">
      <w:start w:val="1"/>
      <w:numFmt w:val="bullet"/>
      <w:lvlText w:val=""/>
      <w:lvlJc w:val="left"/>
      <w:pPr>
        <w:ind w:left="644" w:hanging="360"/>
      </w:pPr>
      <w:rPr>
        <w:rFonts w:ascii="Symbol" w:hAnsi="Symbol" w:hint="default"/>
      </w:rPr>
    </w:lvl>
    <w:lvl w:ilvl="1" w:tplc="F706435C">
      <w:start w:val="1"/>
      <w:numFmt w:val="bullet"/>
      <w:lvlText w:val="o"/>
      <w:lvlJc w:val="left"/>
      <w:pPr>
        <w:ind w:left="1364" w:hanging="360"/>
      </w:pPr>
      <w:rPr>
        <w:rFonts w:ascii="Courier New" w:hAnsi="Courier New" w:hint="default"/>
      </w:rPr>
    </w:lvl>
    <w:lvl w:ilvl="2" w:tplc="9DC88B72">
      <w:start w:val="1"/>
      <w:numFmt w:val="bullet"/>
      <w:lvlText w:val=""/>
      <w:lvlJc w:val="left"/>
      <w:pPr>
        <w:ind w:left="2084" w:hanging="360"/>
      </w:pPr>
      <w:rPr>
        <w:rFonts w:ascii="Wingdings" w:hAnsi="Wingdings" w:hint="default"/>
      </w:rPr>
    </w:lvl>
    <w:lvl w:ilvl="3" w:tplc="11A098C8">
      <w:start w:val="1"/>
      <w:numFmt w:val="bullet"/>
      <w:lvlText w:val=""/>
      <w:lvlJc w:val="left"/>
      <w:pPr>
        <w:ind w:left="2804" w:hanging="360"/>
      </w:pPr>
      <w:rPr>
        <w:rFonts w:ascii="Symbol" w:hAnsi="Symbol" w:hint="default"/>
      </w:rPr>
    </w:lvl>
    <w:lvl w:ilvl="4" w:tplc="B486F9A8">
      <w:start w:val="1"/>
      <w:numFmt w:val="bullet"/>
      <w:lvlText w:val="o"/>
      <w:lvlJc w:val="left"/>
      <w:pPr>
        <w:ind w:left="3524" w:hanging="360"/>
      </w:pPr>
      <w:rPr>
        <w:rFonts w:ascii="Courier New" w:hAnsi="Courier New" w:hint="default"/>
      </w:rPr>
    </w:lvl>
    <w:lvl w:ilvl="5" w:tplc="67AC934A">
      <w:start w:val="1"/>
      <w:numFmt w:val="bullet"/>
      <w:lvlText w:val=""/>
      <w:lvlJc w:val="left"/>
      <w:pPr>
        <w:ind w:left="4244" w:hanging="360"/>
      </w:pPr>
      <w:rPr>
        <w:rFonts w:ascii="Wingdings" w:hAnsi="Wingdings" w:hint="default"/>
      </w:rPr>
    </w:lvl>
    <w:lvl w:ilvl="6" w:tplc="0D98C03A">
      <w:start w:val="1"/>
      <w:numFmt w:val="bullet"/>
      <w:lvlText w:val=""/>
      <w:lvlJc w:val="left"/>
      <w:pPr>
        <w:ind w:left="4964" w:hanging="360"/>
      </w:pPr>
      <w:rPr>
        <w:rFonts w:ascii="Symbol" w:hAnsi="Symbol" w:hint="default"/>
      </w:rPr>
    </w:lvl>
    <w:lvl w:ilvl="7" w:tplc="21D09B6A">
      <w:start w:val="1"/>
      <w:numFmt w:val="bullet"/>
      <w:lvlText w:val="o"/>
      <w:lvlJc w:val="left"/>
      <w:pPr>
        <w:ind w:left="5684" w:hanging="360"/>
      </w:pPr>
      <w:rPr>
        <w:rFonts w:ascii="Courier New" w:hAnsi="Courier New" w:hint="default"/>
      </w:rPr>
    </w:lvl>
    <w:lvl w:ilvl="8" w:tplc="9D0EBD84">
      <w:start w:val="1"/>
      <w:numFmt w:val="bullet"/>
      <w:lvlText w:val=""/>
      <w:lvlJc w:val="left"/>
      <w:pPr>
        <w:ind w:left="6404" w:hanging="360"/>
      </w:pPr>
      <w:rPr>
        <w:rFonts w:ascii="Wingdings" w:hAnsi="Wingdings" w:hint="default"/>
      </w:rPr>
    </w:lvl>
  </w:abstractNum>
  <w:abstractNum w:abstractNumId="2" w15:restartNumberingAfterBreak="0">
    <w:nsid w:val="07A54FC0"/>
    <w:multiLevelType w:val="hybridMultilevel"/>
    <w:tmpl w:val="A4D61F50"/>
    <w:lvl w:ilvl="0" w:tplc="BC8A703A">
      <w:start w:val="1"/>
      <w:numFmt w:val="decimal"/>
      <w:lvlText w:val="●"/>
      <w:lvlJc w:val="left"/>
      <w:pPr>
        <w:ind w:left="720" w:hanging="360"/>
      </w:pPr>
    </w:lvl>
    <w:lvl w:ilvl="1" w:tplc="C004F488">
      <w:start w:val="1"/>
      <w:numFmt w:val="lowerLetter"/>
      <w:lvlText w:val="%2."/>
      <w:lvlJc w:val="left"/>
      <w:pPr>
        <w:ind w:left="1440" w:hanging="360"/>
      </w:pPr>
    </w:lvl>
    <w:lvl w:ilvl="2" w:tplc="BEE60D3C">
      <w:start w:val="1"/>
      <w:numFmt w:val="lowerRoman"/>
      <w:lvlText w:val="%3."/>
      <w:lvlJc w:val="right"/>
      <w:pPr>
        <w:ind w:left="2160" w:hanging="180"/>
      </w:pPr>
    </w:lvl>
    <w:lvl w:ilvl="3" w:tplc="0E341EC4">
      <w:start w:val="1"/>
      <w:numFmt w:val="decimal"/>
      <w:lvlText w:val="%4."/>
      <w:lvlJc w:val="left"/>
      <w:pPr>
        <w:ind w:left="2880" w:hanging="360"/>
      </w:pPr>
    </w:lvl>
    <w:lvl w:ilvl="4" w:tplc="ACC6C840">
      <w:start w:val="1"/>
      <w:numFmt w:val="lowerLetter"/>
      <w:lvlText w:val="%5."/>
      <w:lvlJc w:val="left"/>
      <w:pPr>
        <w:ind w:left="3600" w:hanging="360"/>
      </w:pPr>
    </w:lvl>
    <w:lvl w:ilvl="5" w:tplc="C96E0A9E">
      <w:start w:val="1"/>
      <w:numFmt w:val="lowerRoman"/>
      <w:lvlText w:val="%6."/>
      <w:lvlJc w:val="right"/>
      <w:pPr>
        <w:ind w:left="4320" w:hanging="180"/>
      </w:pPr>
    </w:lvl>
    <w:lvl w:ilvl="6" w:tplc="94949B38">
      <w:start w:val="1"/>
      <w:numFmt w:val="decimal"/>
      <w:lvlText w:val="%7."/>
      <w:lvlJc w:val="left"/>
      <w:pPr>
        <w:ind w:left="5040" w:hanging="360"/>
      </w:pPr>
    </w:lvl>
    <w:lvl w:ilvl="7" w:tplc="473066F2">
      <w:start w:val="1"/>
      <w:numFmt w:val="lowerLetter"/>
      <w:lvlText w:val="%8."/>
      <w:lvlJc w:val="left"/>
      <w:pPr>
        <w:ind w:left="5760" w:hanging="360"/>
      </w:pPr>
    </w:lvl>
    <w:lvl w:ilvl="8" w:tplc="EEE44F86">
      <w:start w:val="1"/>
      <w:numFmt w:val="lowerRoman"/>
      <w:lvlText w:val="%9."/>
      <w:lvlJc w:val="right"/>
      <w:pPr>
        <w:ind w:left="6480" w:hanging="180"/>
      </w:pPr>
    </w:lvl>
  </w:abstractNum>
  <w:abstractNum w:abstractNumId="3" w15:restartNumberingAfterBreak="0">
    <w:nsid w:val="0A1979E5"/>
    <w:multiLevelType w:val="hybridMultilevel"/>
    <w:tmpl w:val="1416DB5E"/>
    <w:lvl w:ilvl="0" w:tplc="43825598">
      <w:start w:val="1"/>
      <w:numFmt w:val="upperRoman"/>
      <w:lvlText w:val="%1."/>
      <w:lvlJc w:val="left"/>
      <w:pPr>
        <w:ind w:left="720" w:hanging="360"/>
      </w:pPr>
    </w:lvl>
    <w:lvl w:ilvl="1" w:tplc="3BB86B32">
      <w:start w:val="1"/>
      <w:numFmt w:val="lowerLetter"/>
      <w:lvlText w:val="%2."/>
      <w:lvlJc w:val="left"/>
      <w:pPr>
        <w:ind w:left="1440" w:hanging="360"/>
      </w:pPr>
    </w:lvl>
    <w:lvl w:ilvl="2" w:tplc="E4A64A84">
      <w:start w:val="1"/>
      <w:numFmt w:val="lowerRoman"/>
      <w:lvlText w:val="%3."/>
      <w:lvlJc w:val="right"/>
      <w:pPr>
        <w:ind w:left="2160" w:hanging="180"/>
      </w:pPr>
    </w:lvl>
    <w:lvl w:ilvl="3" w:tplc="FD66DBE2">
      <w:start w:val="1"/>
      <w:numFmt w:val="decimal"/>
      <w:lvlText w:val="%4."/>
      <w:lvlJc w:val="left"/>
      <w:pPr>
        <w:ind w:left="2880" w:hanging="360"/>
      </w:pPr>
    </w:lvl>
    <w:lvl w:ilvl="4" w:tplc="1038ACF0">
      <w:start w:val="1"/>
      <w:numFmt w:val="lowerLetter"/>
      <w:lvlText w:val="%5."/>
      <w:lvlJc w:val="left"/>
      <w:pPr>
        <w:ind w:left="3600" w:hanging="360"/>
      </w:pPr>
    </w:lvl>
    <w:lvl w:ilvl="5" w:tplc="2266FB14">
      <w:start w:val="1"/>
      <w:numFmt w:val="lowerRoman"/>
      <w:lvlText w:val="%6."/>
      <w:lvlJc w:val="right"/>
      <w:pPr>
        <w:ind w:left="4320" w:hanging="180"/>
      </w:pPr>
    </w:lvl>
    <w:lvl w:ilvl="6" w:tplc="DEBEE224">
      <w:start w:val="1"/>
      <w:numFmt w:val="decimal"/>
      <w:lvlText w:val="%7."/>
      <w:lvlJc w:val="left"/>
      <w:pPr>
        <w:ind w:left="5040" w:hanging="360"/>
      </w:pPr>
    </w:lvl>
    <w:lvl w:ilvl="7" w:tplc="1AD475A2">
      <w:start w:val="1"/>
      <w:numFmt w:val="lowerLetter"/>
      <w:lvlText w:val="%8."/>
      <w:lvlJc w:val="left"/>
      <w:pPr>
        <w:ind w:left="5760" w:hanging="360"/>
      </w:pPr>
    </w:lvl>
    <w:lvl w:ilvl="8" w:tplc="4A668BFA">
      <w:start w:val="1"/>
      <w:numFmt w:val="lowerRoman"/>
      <w:lvlText w:val="%9."/>
      <w:lvlJc w:val="right"/>
      <w:pPr>
        <w:ind w:left="6480" w:hanging="180"/>
      </w:pPr>
    </w:lvl>
  </w:abstractNum>
  <w:abstractNum w:abstractNumId="4" w15:restartNumberingAfterBreak="0">
    <w:nsid w:val="0AB0F5F6"/>
    <w:multiLevelType w:val="hybridMultilevel"/>
    <w:tmpl w:val="FFFFFFFF"/>
    <w:lvl w:ilvl="0" w:tplc="D592FA4A">
      <w:start w:val="1"/>
      <w:numFmt w:val="bullet"/>
      <w:lvlText w:val=""/>
      <w:lvlJc w:val="left"/>
      <w:pPr>
        <w:ind w:left="720" w:hanging="360"/>
      </w:pPr>
      <w:rPr>
        <w:rFonts w:ascii="Symbol" w:hAnsi="Symbol" w:hint="default"/>
      </w:rPr>
    </w:lvl>
    <w:lvl w:ilvl="1" w:tplc="8DB499AE">
      <w:start w:val="1"/>
      <w:numFmt w:val="bullet"/>
      <w:lvlText w:val="o"/>
      <w:lvlJc w:val="left"/>
      <w:pPr>
        <w:ind w:left="1440" w:hanging="360"/>
      </w:pPr>
      <w:rPr>
        <w:rFonts w:ascii="Courier New" w:hAnsi="Courier New" w:hint="default"/>
      </w:rPr>
    </w:lvl>
    <w:lvl w:ilvl="2" w:tplc="1416159E">
      <w:start w:val="1"/>
      <w:numFmt w:val="bullet"/>
      <w:lvlText w:val=""/>
      <w:lvlJc w:val="left"/>
      <w:pPr>
        <w:ind w:left="2160" w:hanging="360"/>
      </w:pPr>
      <w:rPr>
        <w:rFonts w:ascii="Wingdings" w:hAnsi="Wingdings" w:hint="default"/>
      </w:rPr>
    </w:lvl>
    <w:lvl w:ilvl="3" w:tplc="CB505AC4">
      <w:start w:val="1"/>
      <w:numFmt w:val="bullet"/>
      <w:lvlText w:val=""/>
      <w:lvlJc w:val="left"/>
      <w:pPr>
        <w:ind w:left="2880" w:hanging="360"/>
      </w:pPr>
      <w:rPr>
        <w:rFonts w:ascii="Symbol" w:hAnsi="Symbol" w:hint="default"/>
      </w:rPr>
    </w:lvl>
    <w:lvl w:ilvl="4" w:tplc="7E04E4A0">
      <w:start w:val="1"/>
      <w:numFmt w:val="bullet"/>
      <w:lvlText w:val="o"/>
      <w:lvlJc w:val="left"/>
      <w:pPr>
        <w:ind w:left="3600" w:hanging="360"/>
      </w:pPr>
      <w:rPr>
        <w:rFonts w:ascii="Courier New" w:hAnsi="Courier New" w:hint="default"/>
      </w:rPr>
    </w:lvl>
    <w:lvl w:ilvl="5" w:tplc="6904580C">
      <w:start w:val="1"/>
      <w:numFmt w:val="bullet"/>
      <w:lvlText w:val=""/>
      <w:lvlJc w:val="left"/>
      <w:pPr>
        <w:ind w:left="4320" w:hanging="360"/>
      </w:pPr>
      <w:rPr>
        <w:rFonts w:ascii="Wingdings" w:hAnsi="Wingdings" w:hint="default"/>
      </w:rPr>
    </w:lvl>
    <w:lvl w:ilvl="6" w:tplc="2EF24D4E">
      <w:start w:val="1"/>
      <w:numFmt w:val="bullet"/>
      <w:lvlText w:val=""/>
      <w:lvlJc w:val="left"/>
      <w:pPr>
        <w:ind w:left="5040" w:hanging="360"/>
      </w:pPr>
      <w:rPr>
        <w:rFonts w:ascii="Symbol" w:hAnsi="Symbol" w:hint="default"/>
      </w:rPr>
    </w:lvl>
    <w:lvl w:ilvl="7" w:tplc="20106DFA">
      <w:start w:val="1"/>
      <w:numFmt w:val="bullet"/>
      <w:lvlText w:val="o"/>
      <w:lvlJc w:val="left"/>
      <w:pPr>
        <w:ind w:left="5760" w:hanging="360"/>
      </w:pPr>
      <w:rPr>
        <w:rFonts w:ascii="Courier New" w:hAnsi="Courier New" w:hint="default"/>
      </w:rPr>
    </w:lvl>
    <w:lvl w:ilvl="8" w:tplc="8D241410">
      <w:start w:val="1"/>
      <w:numFmt w:val="bullet"/>
      <w:lvlText w:val=""/>
      <w:lvlJc w:val="left"/>
      <w:pPr>
        <w:ind w:left="6480" w:hanging="360"/>
      </w:pPr>
      <w:rPr>
        <w:rFonts w:ascii="Wingdings" w:hAnsi="Wingdings" w:hint="default"/>
      </w:rPr>
    </w:lvl>
  </w:abstractNum>
  <w:abstractNum w:abstractNumId="5" w15:restartNumberingAfterBreak="0">
    <w:nsid w:val="0E197DB1"/>
    <w:multiLevelType w:val="hybridMultilevel"/>
    <w:tmpl w:val="FFFFFFFF"/>
    <w:lvl w:ilvl="0" w:tplc="C89224B4">
      <w:start w:val="1"/>
      <w:numFmt w:val="bullet"/>
      <w:lvlText w:val=""/>
      <w:lvlJc w:val="left"/>
      <w:pPr>
        <w:ind w:left="720" w:hanging="360"/>
      </w:pPr>
      <w:rPr>
        <w:rFonts w:ascii="Symbol" w:hAnsi="Symbol" w:hint="default"/>
      </w:rPr>
    </w:lvl>
    <w:lvl w:ilvl="1" w:tplc="7CEA7A00">
      <w:start w:val="1"/>
      <w:numFmt w:val="bullet"/>
      <w:lvlText w:val="o"/>
      <w:lvlJc w:val="left"/>
      <w:pPr>
        <w:ind w:left="1440" w:hanging="360"/>
      </w:pPr>
      <w:rPr>
        <w:rFonts w:ascii="Courier New" w:hAnsi="Courier New" w:hint="default"/>
      </w:rPr>
    </w:lvl>
    <w:lvl w:ilvl="2" w:tplc="CEDC4868">
      <w:start w:val="1"/>
      <w:numFmt w:val="bullet"/>
      <w:lvlText w:val=""/>
      <w:lvlJc w:val="left"/>
      <w:pPr>
        <w:ind w:left="2160" w:hanging="360"/>
      </w:pPr>
      <w:rPr>
        <w:rFonts w:ascii="Wingdings" w:hAnsi="Wingdings" w:hint="default"/>
      </w:rPr>
    </w:lvl>
    <w:lvl w:ilvl="3" w:tplc="2C447C4E">
      <w:start w:val="1"/>
      <w:numFmt w:val="bullet"/>
      <w:lvlText w:val=""/>
      <w:lvlJc w:val="left"/>
      <w:pPr>
        <w:ind w:left="2880" w:hanging="360"/>
      </w:pPr>
      <w:rPr>
        <w:rFonts w:ascii="Symbol" w:hAnsi="Symbol" w:hint="default"/>
      </w:rPr>
    </w:lvl>
    <w:lvl w:ilvl="4" w:tplc="54B40A12">
      <w:start w:val="1"/>
      <w:numFmt w:val="bullet"/>
      <w:lvlText w:val="o"/>
      <w:lvlJc w:val="left"/>
      <w:pPr>
        <w:ind w:left="3600" w:hanging="360"/>
      </w:pPr>
      <w:rPr>
        <w:rFonts w:ascii="Courier New" w:hAnsi="Courier New" w:hint="default"/>
      </w:rPr>
    </w:lvl>
    <w:lvl w:ilvl="5" w:tplc="B85E8288">
      <w:start w:val="1"/>
      <w:numFmt w:val="bullet"/>
      <w:lvlText w:val=""/>
      <w:lvlJc w:val="left"/>
      <w:pPr>
        <w:ind w:left="4320" w:hanging="360"/>
      </w:pPr>
      <w:rPr>
        <w:rFonts w:ascii="Wingdings" w:hAnsi="Wingdings" w:hint="default"/>
      </w:rPr>
    </w:lvl>
    <w:lvl w:ilvl="6" w:tplc="43EACC58">
      <w:start w:val="1"/>
      <w:numFmt w:val="bullet"/>
      <w:lvlText w:val=""/>
      <w:lvlJc w:val="left"/>
      <w:pPr>
        <w:ind w:left="5040" w:hanging="360"/>
      </w:pPr>
      <w:rPr>
        <w:rFonts w:ascii="Symbol" w:hAnsi="Symbol" w:hint="default"/>
      </w:rPr>
    </w:lvl>
    <w:lvl w:ilvl="7" w:tplc="D640D0B0">
      <w:start w:val="1"/>
      <w:numFmt w:val="bullet"/>
      <w:lvlText w:val="o"/>
      <w:lvlJc w:val="left"/>
      <w:pPr>
        <w:ind w:left="5760" w:hanging="360"/>
      </w:pPr>
      <w:rPr>
        <w:rFonts w:ascii="Courier New" w:hAnsi="Courier New" w:hint="default"/>
      </w:rPr>
    </w:lvl>
    <w:lvl w:ilvl="8" w:tplc="825EBC22">
      <w:start w:val="1"/>
      <w:numFmt w:val="bullet"/>
      <w:lvlText w:val=""/>
      <w:lvlJc w:val="left"/>
      <w:pPr>
        <w:ind w:left="6480" w:hanging="360"/>
      </w:pPr>
      <w:rPr>
        <w:rFonts w:ascii="Wingdings" w:hAnsi="Wingdings" w:hint="default"/>
      </w:rPr>
    </w:lvl>
  </w:abstractNum>
  <w:abstractNum w:abstractNumId="6" w15:restartNumberingAfterBreak="0">
    <w:nsid w:val="0E7546C0"/>
    <w:multiLevelType w:val="hybridMultilevel"/>
    <w:tmpl w:val="FFFFFFFF"/>
    <w:lvl w:ilvl="0" w:tplc="F91EB5AA">
      <w:start w:val="1"/>
      <w:numFmt w:val="bullet"/>
      <w:lvlText w:val=""/>
      <w:lvlJc w:val="left"/>
      <w:pPr>
        <w:ind w:left="720" w:hanging="360"/>
      </w:pPr>
      <w:rPr>
        <w:rFonts w:ascii="Symbol" w:hAnsi="Symbol" w:hint="default"/>
      </w:rPr>
    </w:lvl>
    <w:lvl w:ilvl="1" w:tplc="CEA2D068">
      <w:start w:val="1"/>
      <w:numFmt w:val="bullet"/>
      <w:lvlText w:val="o"/>
      <w:lvlJc w:val="left"/>
      <w:pPr>
        <w:ind w:left="1440" w:hanging="360"/>
      </w:pPr>
      <w:rPr>
        <w:rFonts w:ascii="Courier New" w:hAnsi="Courier New" w:hint="default"/>
      </w:rPr>
    </w:lvl>
    <w:lvl w:ilvl="2" w:tplc="A260B5A8">
      <w:start w:val="1"/>
      <w:numFmt w:val="bullet"/>
      <w:lvlText w:val=""/>
      <w:lvlJc w:val="left"/>
      <w:pPr>
        <w:ind w:left="2160" w:hanging="360"/>
      </w:pPr>
      <w:rPr>
        <w:rFonts w:ascii="Wingdings" w:hAnsi="Wingdings" w:hint="default"/>
      </w:rPr>
    </w:lvl>
    <w:lvl w:ilvl="3" w:tplc="93E8C934">
      <w:start w:val="1"/>
      <w:numFmt w:val="bullet"/>
      <w:lvlText w:val=""/>
      <w:lvlJc w:val="left"/>
      <w:pPr>
        <w:ind w:left="2880" w:hanging="360"/>
      </w:pPr>
      <w:rPr>
        <w:rFonts w:ascii="Symbol" w:hAnsi="Symbol" w:hint="default"/>
      </w:rPr>
    </w:lvl>
    <w:lvl w:ilvl="4" w:tplc="62FE3822">
      <w:start w:val="1"/>
      <w:numFmt w:val="bullet"/>
      <w:lvlText w:val="o"/>
      <w:lvlJc w:val="left"/>
      <w:pPr>
        <w:ind w:left="3600" w:hanging="360"/>
      </w:pPr>
      <w:rPr>
        <w:rFonts w:ascii="Courier New" w:hAnsi="Courier New" w:hint="default"/>
      </w:rPr>
    </w:lvl>
    <w:lvl w:ilvl="5" w:tplc="EAC29EA4">
      <w:start w:val="1"/>
      <w:numFmt w:val="bullet"/>
      <w:lvlText w:val=""/>
      <w:lvlJc w:val="left"/>
      <w:pPr>
        <w:ind w:left="4320" w:hanging="360"/>
      </w:pPr>
      <w:rPr>
        <w:rFonts w:ascii="Wingdings" w:hAnsi="Wingdings" w:hint="default"/>
      </w:rPr>
    </w:lvl>
    <w:lvl w:ilvl="6" w:tplc="AA04E046">
      <w:start w:val="1"/>
      <w:numFmt w:val="bullet"/>
      <w:lvlText w:val=""/>
      <w:lvlJc w:val="left"/>
      <w:pPr>
        <w:ind w:left="5040" w:hanging="360"/>
      </w:pPr>
      <w:rPr>
        <w:rFonts w:ascii="Symbol" w:hAnsi="Symbol" w:hint="default"/>
      </w:rPr>
    </w:lvl>
    <w:lvl w:ilvl="7" w:tplc="852C497A">
      <w:start w:val="1"/>
      <w:numFmt w:val="bullet"/>
      <w:lvlText w:val="o"/>
      <w:lvlJc w:val="left"/>
      <w:pPr>
        <w:ind w:left="5760" w:hanging="360"/>
      </w:pPr>
      <w:rPr>
        <w:rFonts w:ascii="Courier New" w:hAnsi="Courier New" w:hint="default"/>
      </w:rPr>
    </w:lvl>
    <w:lvl w:ilvl="8" w:tplc="5666F65A">
      <w:start w:val="1"/>
      <w:numFmt w:val="bullet"/>
      <w:lvlText w:val=""/>
      <w:lvlJc w:val="left"/>
      <w:pPr>
        <w:ind w:left="6480" w:hanging="360"/>
      </w:pPr>
      <w:rPr>
        <w:rFonts w:ascii="Wingdings" w:hAnsi="Wingdings" w:hint="default"/>
      </w:rPr>
    </w:lvl>
  </w:abstractNum>
  <w:abstractNum w:abstractNumId="7" w15:restartNumberingAfterBreak="0">
    <w:nsid w:val="1194C597"/>
    <w:multiLevelType w:val="hybridMultilevel"/>
    <w:tmpl w:val="FFFFFFFF"/>
    <w:lvl w:ilvl="0" w:tplc="677697A6">
      <w:start w:val="1"/>
      <w:numFmt w:val="bullet"/>
      <w:lvlText w:val=""/>
      <w:lvlJc w:val="left"/>
      <w:pPr>
        <w:ind w:left="720" w:hanging="360"/>
      </w:pPr>
      <w:rPr>
        <w:rFonts w:ascii="Symbol" w:hAnsi="Symbol" w:hint="default"/>
      </w:rPr>
    </w:lvl>
    <w:lvl w:ilvl="1" w:tplc="62363014">
      <w:start w:val="1"/>
      <w:numFmt w:val="bullet"/>
      <w:lvlText w:val="o"/>
      <w:lvlJc w:val="left"/>
      <w:pPr>
        <w:ind w:left="1440" w:hanging="360"/>
      </w:pPr>
      <w:rPr>
        <w:rFonts w:ascii="Courier New" w:hAnsi="Courier New" w:hint="default"/>
      </w:rPr>
    </w:lvl>
    <w:lvl w:ilvl="2" w:tplc="BF583AFA">
      <w:start w:val="1"/>
      <w:numFmt w:val="bullet"/>
      <w:lvlText w:val=""/>
      <w:lvlJc w:val="left"/>
      <w:pPr>
        <w:ind w:left="2160" w:hanging="360"/>
      </w:pPr>
      <w:rPr>
        <w:rFonts w:ascii="Wingdings" w:hAnsi="Wingdings" w:hint="default"/>
      </w:rPr>
    </w:lvl>
    <w:lvl w:ilvl="3" w:tplc="015C8176">
      <w:start w:val="1"/>
      <w:numFmt w:val="bullet"/>
      <w:lvlText w:val=""/>
      <w:lvlJc w:val="left"/>
      <w:pPr>
        <w:ind w:left="2880" w:hanging="360"/>
      </w:pPr>
      <w:rPr>
        <w:rFonts w:ascii="Symbol" w:hAnsi="Symbol" w:hint="default"/>
      </w:rPr>
    </w:lvl>
    <w:lvl w:ilvl="4" w:tplc="2EBA07EC">
      <w:start w:val="1"/>
      <w:numFmt w:val="bullet"/>
      <w:lvlText w:val="o"/>
      <w:lvlJc w:val="left"/>
      <w:pPr>
        <w:ind w:left="3600" w:hanging="360"/>
      </w:pPr>
      <w:rPr>
        <w:rFonts w:ascii="Courier New" w:hAnsi="Courier New" w:hint="default"/>
      </w:rPr>
    </w:lvl>
    <w:lvl w:ilvl="5" w:tplc="695C62B2">
      <w:start w:val="1"/>
      <w:numFmt w:val="bullet"/>
      <w:lvlText w:val=""/>
      <w:lvlJc w:val="left"/>
      <w:pPr>
        <w:ind w:left="4320" w:hanging="360"/>
      </w:pPr>
      <w:rPr>
        <w:rFonts w:ascii="Wingdings" w:hAnsi="Wingdings" w:hint="default"/>
      </w:rPr>
    </w:lvl>
    <w:lvl w:ilvl="6" w:tplc="E204523A">
      <w:start w:val="1"/>
      <w:numFmt w:val="bullet"/>
      <w:lvlText w:val=""/>
      <w:lvlJc w:val="left"/>
      <w:pPr>
        <w:ind w:left="5040" w:hanging="360"/>
      </w:pPr>
      <w:rPr>
        <w:rFonts w:ascii="Symbol" w:hAnsi="Symbol" w:hint="default"/>
      </w:rPr>
    </w:lvl>
    <w:lvl w:ilvl="7" w:tplc="D64A62A8">
      <w:start w:val="1"/>
      <w:numFmt w:val="bullet"/>
      <w:lvlText w:val="o"/>
      <w:lvlJc w:val="left"/>
      <w:pPr>
        <w:ind w:left="5760" w:hanging="360"/>
      </w:pPr>
      <w:rPr>
        <w:rFonts w:ascii="Courier New" w:hAnsi="Courier New" w:hint="default"/>
      </w:rPr>
    </w:lvl>
    <w:lvl w:ilvl="8" w:tplc="582E51BC">
      <w:start w:val="1"/>
      <w:numFmt w:val="bullet"/>
      <w:lvlText w:val=""/>
      <w:lvlJc w:val="left"/>
      <w:pPr>
        <w:ind w:left="6480" w:hanging="360"/>
      </w:pPr>
      <w:rPr>
        <w:rFonts w:ascii="Wingdings" w:hAnsi="Wingdings" w:hint="default"/>
      </w:rPr>
    </w:lvl>
  </w:abstractNum>
  <w:abstractNum w:abstractNumId="8" w15:restartNumberingAfterBreak="0">
    <w:nsid w:val="1641E603"/>
    <w:multiLevelType w:val="hybridMultilevel"/>
    <w:tmpl w:val="50FE8E04"/>
    <w:lvl w:ilvl="0" w:tplc="C9FEC36A">
      <w:start w:val="1"/>
      <w:numFmt w:val="decimal"/>
      <w:lvlText w:val="%1."/>
      <w:lvlJc w:val="left"/>
      <w:pPr>
        <w:ind w:left="720" w:hanging="360"/>
      </w:pPr>
    </w:lvl>
    <w:lvl w:ilvl="1" w:tplc="3404E5DE">
      <w:start w:val="1"/>
      <w:numFmt w:val="lowerLetter"/>
      <w:lvlText w:val="%2."/>
      <w:lvlJc w:val="left"/>
      <w:pPr>
        <w:ind w:left="1440" w:hanging="360"/>
      </w:pPr>
    </w:lvl>
    <w:lvl w:ilvl="2" w:tplc="352644B0">
      <w:start w:val="1"/>
      <w:numFmt w:val="lowerRoman"/>
      <w:lvlText w:val="%3."/>
      <w:lvlJc w:val="right"/>
      <w:pPr>
        <w:ind w:left="2160" w:hanging="180"/>
      </w:pPr>
    </w:lvl>
    <w:lvl w:ilvl="3" w:tplc="8620DF6C">
      <w:start w:val="1"/>
      <w:numFmt w:val="decimal"/>
      <w:lvlText w:val="%4."/>
      <w:lvlJc w:val="left"/>
      <w:pPr>
        <w:ind w:left="2880" w:hanging="360"/>
      </w:pPr>
    </w:lvl>
    <w:lvl w:ilvl="4" w:tplc="DE144F6A">
      <w:start w:val="1"/>
      <w:numFmt w:val="lowerLetter"/>
      <w:lvlText w:val="%5."/>
      <w:lvlJc w:val="left"/>
      <w:pPr>
        <w:ind w:left="3600" w:hanging="360"/>
      </w:pPr>
    </w:lvl>
    <w:lvl w:ilvl="5" w:tplc="10CCC7F2">
      <w:start w:val="1"/>
      <w:numFmt w:val="lowerRoman"/>
      <w:lvlText w:val="%6."/>
      <w:lvlJc w:val="right"/>
      <w:pPr>
        <w:ind w:left="4320" w:hanging="180"/>
      </w:pPr>
    </w:lvl>
    <w:lvl w:ilvl="6" w:tplc="1B48F2FE">
      <w:start w:val="1"/>
      <w:numFmt w:val="decimal"/>
      <w:lvlText w:val="%7."/>
      <w:lvlJc w:val="left"/>
      <w:pPr>
        <w:ind w:left="5040" w:hanging="360"/>
      </w:pPr>
    </w:lvl>
    <w:lvl w:ilvl="7" w:tplc="86307D78">
      <w:start w:val="1"/>
      <w:numFmt w:val="lowerLetter"/>
      <w:lvlText w:val="%8."/>
      <w:lvlJc w:val="left"/>
      <w:pPr>
        <w:ind w:left="5760" w:hanging="360"/>
      </w:pPr>
    </w:lvl>
    <w:lvl w:ilvl="8" w:tplc="095EA12A">
      <w:start w:val="1"/>
      <w:numFmt w:val="lowerRoman"/>
      <w:lvlText w:val="%9."/>
      <w:lvlJc w:val="right"/>
      <w:pPr>
        <w:ind w:left="6480" w:hanging="180"/>
      </w:pPr>
    </w:lvl>
  </w:abstractNum>
  <w:abstractNum w:abstractNumId="9" w15:restartNumberingAfterBreak="0">
    <w:nsid w:val="1B625223"/>
    <w:multiLevelType w:val="hybridMultilevel"/>
    <w:tmpl w:val="39024AF0"/>
    <w:lvl w:ilvl="0" w:tplc="5D2AB01C">
      <w:start w:val="3"/>
      <w:numFmt w:val="decimal"/>
      <w:lvlText w:val="%1."/>
      <w:lvlJc w:val="left"/>
      <w:pPr>
        <w:ind w:left="720" w:hanging="360"/>
      </w:pPr>
    </w:lvl>
    <w:lvl w:ilvl="1" w:tplc="C99E6AEC">
      <w:start w:val="1"/>
      <w:numFmt w:val="lowerLetter"/>
      <w:lvlText w:val="%2."/>
      <w:lvlJc w:val="left"/>
      <w:pPr>
        <w:ind w:left="1440" w:hanging="360"/>
      </w:pPr>
    </w:lvl>
    <w:lvl w:ilvl="2" w:tplc="41189BAE">
      <w:start w:val="1"/>
      <w:numFmt w:val="lowerRoman"/>
      <w:lvlText w:val="%3."/>
      <w:lvlJc w:val="right"/>
      <w:pPr>
        <w:ind w:left="2160" w:hanging="180"/>
      </w:pPr>
    </w:lvl>
    <w:lvl w:ilvl="3" w:tplc="EAC8BBA2">
      <w:start w:val="1"/>
      <w:numFmt w:val="decimal"/>
      <w:lvlText w:val="%4."/>
      <w:lvlJc w:val="left"/>
      <w:pPr>
        <w:ind w:left="2880" w:hanging="360"/>
      </w:pPr>
    </w:lvl>
    <w:lvl w:ilvl="4" w:tplc="B9380F4A">
      <w:start w:val="1"/>
      <w:numFmt w:val="lowerLetter"/>
      <w:lvlText w:val="%5."/>
      <w:lvlJc w:val="left"/>
      <w:pPr>
        <w:ind w:left="3600" w:hanging="360"/>
      </w:pPr>
    </w:lvl>
    <w:lvl w:ilvl="5" w:tplc="FFE0EE2E">
      <w:start w:val="1"/>
      <w:numFmt w:val="lowerRoman"/>
      <w:lvlText w:val="%6."/>
      <w:lvlJc w:val="right"/>
      <w:pPr>
        <w:ind w:left="4320" w:hanging="180"/>
      </w:pPr>
    </w:lvl>
    <w:lvl w:ilvl="6" w:tplc="DA7C5D32">
      <w:start w:val="1"/>
      <w:numFmt w:val="decimal"/>
      <w:lvlText w:val="%7."/>
      <w:lvlJc w:val="left"/>
      <w:pPr>
        <w:ind w:left="5040" w:hanging="360"/>
      </w:pPr>
    </w:lvl>
    <w:lvl w:ilvl="7" w:tplc="E244F064">
      <w:start w:val="1"/>
      <w:numFmt w:val="lowerLetter"/>
      <w:lvlText w:val="%8."/>
      <w:lvlJc w:val="left"/>
      <w:pPr>
        <w:ind w:left="5760" w:hanging="360"/>
      </w:pPr>
    </w:lvl>
    <w:lvl w:ilvl="8" w:tplc="D08643EE">
      <w:start w:val="1"/>
      <w:numFmt w:val="lowerRoman"/>
      <w:lvlText w:val="%9."/>
      <w:lvlJc w:val="right"/>
      <w:pPr>
        <w:ind w:left="6480" w:hanging="180"/>
      </w:pPr>
    </w:lvl>
  </w:abstractNum>
  <w:abstractNum w:abstractNumId="10" w15:restartNumberingAfterBreak="0">
    <w:nsid w:val="1EAF34F4"/>
    <w:multiLevelType w:val="hybridMultilevel"/>
    <w:tmpl w:val="E44E0BDE"/>
    <w:lvl w:ilvl="0" w:tplc="B9D01328">
      <w:start w:val="2"/>
      <w:numFmt w:val="decimal"/>
      <w:lvlText w:val="%1."/>
      <w:lvlJc w:val="left"/>
      <w:pPr>
        <w:ind w:left="720" w:hanging="360"/>
      </w:pPr>
    </w:lvl>
    <w:lvl w:ilvl="1" w:tplc="4D8E93CC">
      <w:start w:val="1"/>
      <w:numFmt w:val="lowerLetter"/>
      <w:lvlText w:val="%2."/>
      <w:lvlJc w:val="left"/>
      <w:pPr>
        <w:ind w:left="1440" w:hanging="360"/>
      </w:pPr>
    </w:lvl>
    <w:lvl w:ilvl="2" w:tplc="5D144336">
      <w:start w:val="1"/>
      <w:numFmt w:val="lowerRoman"/>
      <w:lvlText w:val="%3."/>
      <w:lvlJc w:val="right"/>
      <w:pPr>
        <w:ind w:left="2160" w:hanging="180"/>
      </w:pPr>
    </w:lvl>
    <w:lvl w:ilvl="3" w:tplc="04487D42">
      <w:start w:val="1"/>
      <w:numFmt w:val="decimal"/>
      <w:lvlText w:val="%4."/>
      <w:lvlJc w:val="left"/>
      <w:pPr>
        <w:ind w:left="2880" w:hanging="360"/>
      </w:pPr>
    </w:lvl>
    <w:lvl w:ilvl="4" w:tplc="E5B4A744">
      <w:start w:val="1"/>
      <w:numFmt w:val="lowerLetter"/>
      <w:lvlText w:val="%5."/>
      <w:lvlJc w:val="left"/>
      <w:pPr>
        <w:ind w:left="3600" w:hanging="360"/>
      </w:pPr>
    </w:lvl>
    <w:lvl w:ilvl="5" w:tplc="69B25BB8">
      <w:start w:val="1"/>
      <w:numFmt w:val="lowerRoman"/>
      <w:lvlText w:val="%6."/>
      <w:lvlJc w:val="right"/>
      <w:pPr>
        <w:ind w:left="4320" w:hanging="180"/>
      </w:pPr>
    </w:lvl>
    <w:lvl w:ilvl="6" w:tplc="26BA1710">
      <w:start w:val="1"/>
      <w:numFmt w:val="decimal"/>
      <w:lvlText w:val="%7."/>
      <w:lvlJc w:val="left"/>
      <w:pPr>
        <w:ind w:left="5040" w:hanging="360"/>
      </w:pPr>
    </w:lvl>
    <w:lvl w:ilvl="7" w:tplc="452AAF88">
      <w:start w:val="1"/>
      <w:numFmt w:val="lowerLetter"/>
      <w:lvlText w:val="%8."/>
      <w:lvlJc w:val="left"/>
      <w:pPr>
        <w:ind w:left="5760" w:hanging="360"/>
      </w:pPr>
    </w:lvl>
    <w:lvl w:ilvl="8" w:tplc="A82046C0">
      <w:start w:val="1"/>
      <w:numFmt w:val="lowerRoman"/>
      <w:lvlText w:val="%9."/>
      <w:lvlJc w:val="right"/>
      <w:pPr>
        <w:ind w:left="6480" w:hanging="180"/>
      </w:pPr>
    </w:lvl>
  </w:abstractNum>
  <w:abstractNum w:abstractNumId="11" w15:restartNumberingAfterBreak="0">
    <w:nsid w:val="1FEC5C1F"/>
    <w:multiLevelType w:val="hybridMultilevel"/>
    <w:tmpl w:val="FFFFFFFF"/>
    <w:lvl w:ilvl="0" w:tplc="6B46EBE4">
      <w:start w:val="1"/>
      <w:numFmt w:val="bullet"/>
      <w:lvlText w:val=""/>
      <w:lvlJc w:val="left"/>
      <w:pPr>
        <w:ind w:left="720" w:hanging="360"/>
      </w:pPr>
      <w:rPr>
        <w:rFonts w:ascii="Symbol" w:hAnsi="Symbol" w:hint="default"/>
      </w:rPr>
    </w:lvl>
    <w:lvl w:ilvl="1" w:tplc="3EDE5CA4">
      <w:start w:val="1"/>
      <w:numFmt w:val="bullet"/>
      <w:lvlText w:val="o"/>
      <w:lvlJc w:val="left"/>
      <w:pPr>
        <w:ind w:left="1440" w:hanging="360"/>
      </w:pPr>
      <w:rPr>
        <w:rFonts w:ascii="Courier New" w:hAnsi="Courier New" w:hint="default"/>
      </w:rPr>
    </w:lvl>
    <w:lvl w:ilvl="2" w:tplc="8814CB92">
      <w:start w:val="1"/>
      <w:numFmt w:val="bullet"/>
      <w:lvlText w:val=""/>
      <w:lvlJc w:val="left"/>
      <w:pPr>
        <w:ind w:left="2160" w:hanging="360"/>
      </w:pPr>
      <w:rPr>
        <w:rFonts w:ascii="Wingdings" w:hAnsi="Wingdings" w:hint="default"/>
      </w:rPr>
    </w:lvl>
    <w:lvl w:ilvl="3" w:tplc="2C82F11C">
      <w:start w:val="1"/>
      <w:numFmt w:val="bullet"/>
      <w:lvlText w:val=""/>
      <w:lvlJc w:val="left"/>
      <w:pPr>
        <w:ind w:left="2880" w:hanging="360"/>
      </w:pPr>
      <w:rPr>
        <w:rFonts w:ascii="Symbol" w:hAnsi="Symbol" w:hint="default"/>
      </w:rPr>
    </w:lvl>
    <w:lvl w:ilvl="4" w:tplc="6EDA0896">
      <w:start w:val="1"/>
      <w:numFmt w:val="bullet"/>
      <w:lvlText w:val="o"/>
      <w:lvlJc w:val="left"/>
      <w:pPr>
        <w:ind w:left="3600" w:hanging="360"/>
      </w:pPr>
      <w:rPr>
        <w:rFonts w:ascii="Courier New" w:hAnsi="Courier New" w:hint="default"/>
      </w:rPr>
    </w:lvl>
    <w:lvl w:ilvl="5" w:tplc="CD909916">
      <w:start w:val="1"/>
      <w:numFmt w:val="bullet"/>
      <w:lvlText w:val=""/>
      <w:lvlJc w:val="left"/>
      <w:pPr>
        <w:ind w:left="4320" w:hanging="360"/>
      </w:pPr>
      <w:rPr>
        <w:rFonts w:ascii="Wingdings" w:hAnsi="Wingdings" w:hint="default"/>
      </w:rPr>
    </w:lvl>
    <w:lvl w:ilvl="6" w:tplc="6896D9A2">
      <w:start w:val="1"/>
      <w:numFmt w:val="bullet"/>
      <w:lvlText w:val=""/>
      <w:lvlJc w:val="left"/>
      <w:pPr>
        <w:ind w:left="5040" w:hanging="360"/>
      </w:pPr>
      <w:rPr>
        <w:rFonts w:ascii="Symbol" w:hAnsi="Symbol" w:hint="default"/>
      </w:rPr>
    </w:lvl>
    <w:lvl w:ilvl="7" w:tplc="9AA8995E">
      <w:start w:val="1"/>
      <w:numFmt w:val="bullet"/>
      <w:lvlText w:val="o"/>
      <w:lvlJc w:val="left"/>
      <w:pPr>
        <w:ind w:left="5760" w:hanging="360"/>
      </w:pPr>
      <w:rPr>
        <w:rFonts w:ascii="Courier New" w:hAnsi="Courier New" w:hint="default"/>
      </w:rPr>
    </w:lvl>
    <w:lvl w:ilvl="8" w:tplc="34F2A20E">
      <w:start w:val="1"/>
      <w:numFmt w:val="bullet"/>
      <w:lvlText w:val=""/>
      <w:lvlJc w:val="left"/>
      <w:pPr>
        <w:ind w:left="6480" w:hanging="360"/>
      </w:pPr>
      <w:rPr>
        <w:rFonts w:ascii="Wingdings" w:hAnsi="Wingdings" w:hint="default"/>
      </w:rPr>
    </w:lvl>
  </w:abstractNum>
  <w:abstractNum w:abstractNumId="12" w15:restartNumberingAfterBreak="0">
    <w:nsid w:val="2033AC8B"/>
    <w:multiLevelType w:val="hybridMultilevel"/>
    <w:tmpl w:val="462ECE34"/>
    <w:lvl w:ilvl="0" w:tplc="25489C50">
      <w:start w:val="4"/>
      <w:numFmt w:val="decimal"/>
      <w:lvlText w:val="%1."/>
      <w:lvlJc w:val="left"/>
      <w:pPr>
        <w:ind w:left="720" w:hanging="360"/>
      </w:pPr>
    </w:lvl>
    <w:lvl w:ilvl="1" w:tplc="31445E70">
      <w:start w:val="1"/>
      <w:numFmt w:val="lowerLetter"/>
      <w:lvlText w:val="%2."/>
      <w:lvlJc w:val="left"/>
      <w:pPr>
        <w:ind w:left="1440" w:hanging="360"/>
      </w:pPr>
    </w:lvl>
    <w:lvl w:ilvl="2" w:tplc="4E86C0CE">
      <w:start w:val="1"/>
      <w:numFmt w:val="lowerRoman"/>
      <w:lvlText w:val="%3."/>
      <w:lvlJc w:val="right"/>
      <w:pPr>
        <w:ind w:left="2160" w:hanging="180"/>
      </w:pPr>
    </w:lvl>
    <w:lvl w:ilvl="3" w:tplc="5B38F52E">
      <w:start w:val="1"/>
      <w:numFmt w:val="decimal"/>
      <w:lvlText w:val="%4."/>
      <w:lvlJc w:val="left"/>
      <w:pPr>
        <w:ind w:left="2880" w:hanging="360"/>
      </w:pPr>
    </w:lvl>
    <w:lvl w:ilvl="4" w:tplc="856AD7F8">
      <w:start w:val="1"/>
      <w:numFmt w:val="lowerLetter"/>
      <w:lvlText w:val="%5."/>
      <w:lvlJc w:val="left"/>
      <w:pPr>
        <w:ind w:left="3600" w:hanging="360"/>
      </w:pPr>
    </w:lvl>
    <w:lvl w:ilvl="5" w:tplc="EC82C5DA">
      <w:start w:val="1"/>
      <w:numFmt w:val="lowerRoman"/>
      <w:lvlText w:val="%6."/>
      <w:lvlJc w:val="right"/>
      <w:pPr>
        <w:ind w:left="4320" w:hanging="180"/>
      </w:pPr>
    </w:lvl>
    <w:lvl w:ilvl="6" w:tplc="B82E2F46">
      <w:start w:val="1"/>
      <w:numFmt w:val="decimal"/>
      <w:lvlText w:val="%7."/>
      <w:lvlJc w:val="left"/>
      <w:pPr>
        <w:ind w:left="5040" w:hanging="360"/>
      </w:pPr>
    </w:lvl>
    <w:lvl w:ilvl="7" w:tplc="FE1E4874">
      <w:start w:val="1"/>
      <w:numFmt w:val="lowerLetter"/>
      <w:lvlText w:val="%8."/>
      <w:lvlJc w:val="left"/>
      <w:pPr>
        <w:ind w:left="5760" w:hanging="360"/>
      </w:pPr>
    </w:lvl>
    <w:lvl w:ilvl="8" w:tplc="F32807A2">
      <w:start w:val="1"/>
      <w:numFmt w:val="lowerRoman"/>
      <w:lvlText w:val="%9."/>
      <w:lvlJc w:val="right"/>
      <w:pPr>
        <w:ind w:left="6480" w:hanging="180"/>
      </w:pPr>
    </w:lvl>
  </w:abstractNum>
  <w:abstractNum w:abstractNumId="13" w15:restartNumberingAfterBreak="0">
    <w:nsid w:val="20DAADE3"/>
    <w:multiLevelType w:val="hybridMultilevel"/>
    <w:tmpl w:val="B3CAD274"/>
    <w:lvl w:ilvl="0" w:tplc="5B2E582A">
      <w:start w:val="1"/>
      <w:numFmt w:val="decimal"/>
      <w:lvlText w:val="●"/>
      <w:lvlJc w:val="left"/>
      <w:pPr>
        <w:ind w:left="720" w:hanging="360"/>
      </w:pPr>
    </w:lvl>
    <w:lvl w:ilvl="1" w:tplc="B5C6236A">
      <w:start w:val="1"/>
      <w:numFmt w:val="lowerLetter"/>
      <w:lvlText w:val="%2."/>
      <w:lvlJc w:val="left"/>
      <w:pPr>
        <w:ind w:left="1440" w:hanging="360"/>
      </w:pPr>
    </w:lvl>
    <w:lvl w:ilvl="2" w:tplc="1AA446B8">
      <w:start w:val="1"/>
      <w:numFmt w:val="lowerRoman"/>
      <w:lvlText w:val="%3."/>
      <w:lvlJc w:val="right"/>
      <w:pPr>
        <w:ind w:left="2160" w:hanging="180"/>
      </w:pPr>
    </w:lvl>
    <w:lvl w:ilvl="3" w:tplc="85FEF782">
      <w:start w:val="1"/>
      <w:numFmt w:val="decimal"/>
      <w:lvlText w:val="%4."/>
      <w:lvlJc w:val="left"/>
      <w:pPr>
        <w:ind w:left="2880" w:hanging="360"/>
      </w:pPr>
    </w:lvl>
    <w:lvl w:ilvl="4" w:tplc="EF180576">
      <w:start w:val="1"/>
      <w:numFmt w:val="lowerLetter"/>
      <w:lvlText w:val="%5."/>
      <w:lvlJc w:val="left"/>
      <w:pPr>
        <w:ind w:left="3600" w:hanging="360"/>
      </w:pPr>
    </w:lvl>
    <w:lvl w:ilvl="5" w:tplc="CC02007E">
      <w:start w:val="1"/>
      <w:numFmt w:val="lowerRoman"/>
      <w:lvlText w:val="%6."/>
      <w:lvlJc w:val="right"/>
      <w:pPr>
        <w:ind w:left="4320" w:hanging="180"/>
      </w:pPr>
    </w:lvl>
    <w:lvl w:ilvl="6" w:tplc="3542A7BC">
      <w:start w:val="1"/>
      <w:numFmt w:val="decimal"/>
      <w:lvlText w:val="%7."/>
      <w:lvlJc w:val="left"/>
      <w:pPr>
        <w:ind w:left="5040" w:hanging="360"/>
      </w:pPr>
    </w:lvl>
    <w:lvl w:ilvl="7" w:tplc="4A642DD0">
      <w:start w:val="1"/>
      <w:numFmt w:val="lowerLetter"/>
      <w:lvlText w:val="%8."/>
      <w:lvlJc w:val="left"/>
      <w:pPr>
        <w:ind w:left="5760" w:hanging="360"/>
      </w:pPr>
    </w:lvl>
    <w:lvl w:ilvl="8" w:tplc="E8E63DB0">
      <w:start w:val="1"/>
      <w:numFmt w:val="lowerRoman"/>
      <w:lvlText w:val="%9."/>
      <w:lvlJc w:val="right"/>
      <w:pPr>
        <w:ind w:left="6480" w:hanging="180"/>
      </w:pPr>
    </w:lvl>
  </w:abstractNum>
  <w:abstractNum w:abstractNumId="14" w15:restartNumberingAfterBreak="0">
    <w:nsid w:val="21F58C03"/>
    <w:multiLevelType w:val="hybridMultilevel"/>
    <w:tmpl w:val="BD969402"/>
    <w:lvl w:ilvl="0" w:tplc="98903C80">
      <w:start w:val="4"/>
      <w:numFmt w:val="decimal"/>
      <w:lvlText w:val="%1."/>
      <w:lvlJc w:val="left"/>
      <w:pPr>
        <w:ind w:left="720" w:hanging="360"/>
      </w:pPr>
    </w:lvl>
    <w:lvl w:ilvl="1" w:tplc="6F5CBFE8">
      <w:start w:val="1"/>
      <w:numFmt w:val="lowerLetter"/>
      <w:lvlText w:val="%2."/>
      <w:lvlJc w:val="left"/>
      <w:pPr>
        <w:ind w:left="1440" w:hanging="360"/>
      </w:pPr>
    </w:lvl>
    <w:lvl w:ilvl="2" w:tplc="9F1C8928">
      <w:start w:val="1"/>
      <w:numFmt w:val="lowerRoman"/>
      <w:lvlText w:val="%3."/>
      <w:lvlJc w:val="right"/>
      <w:pPr>
        <w:ind w:left="2160" w:hanging="180"/>
      </w:pPr>
    </w:lvl>
    <w:lvl w:ilvl="3" w:tplc="4C4699CA">
      <w:start w:val="1"/>
      <w:numFmt w:val="decimal"/>
      <w:lvlText w:val="%4."/>
      <w:lvlJc w:val="left"/>
      <w:pPr>
        <w:ind w:left="2880" w:hanging="360"/>
      </w:pPr>
    </w:lvl>
    <w:lvl w:ilvl="4" w:tplc="82B49FCC">
      <w:start w:val="1"/>
      <w:numFmt w:val="lowerLetter"/>
      <w:lvlText w:val="%5."/>
      <w:lvlJc w:val="left"/>
      <w:pPr>
        <w:ind w:left="3600" w:hanging="360"/>
      </w:pPr>
    </w:lvl>
    <w:lvl w:ilvl="5" w:tplc="E864D098">
      <w:start w:val="1"/>
      <w:numFmt w:val="lowerRoman"/>
      <w:lvlText w:val="%6."/>
      <w:lvlJc w:val="right"/>
      <w:pPr>
        <w:ind w:left="4320" w:hanging="180"/>
      </w:pPr>
    </w:lvl>
    <w:lvl w:ilvl="6" w:tplc="F524EAD4">
      <w:start w:val="1"/>
      <w:numFmt w:val="decimal"/>
      <w:lvlText w:val="%7."/>
      <w:lvlJc w:val="left"/>
      <w:pPr>
        <w:ind w:left="5040" w:hanging="360"/>
      </w:pPr>
    </w:lvl>
    <w:lvl w:ilvl="7" w:tplc="640ECF7A">
      <w:start w:val="1"/>
      <w:numFmt w:val="lowerLetter"/>
      <w:lvlText w:val="%8."/>
      <w:lvlJc w:val="left"/>
      <w:pPr>
        <w:ind w:left="5760" w:hanging="360"/>
      </w:pPr>
    </w:lvl>
    <w:lvl w:ilvl="8" w:tplc="F6A60540">
      <w:start w:val="1"/>
      <w:numFmt w:val="lowerRoman"/>
      <w:lvlText w:val="%9."/>
      <w:lvlJc w:val="right"/>
      <w:pPr>
        <w:ind w:left="6480" w:hanging="180"/>
      </w:pPr>
    </w:lvl>
  </w:abstractNum>
  <w:abstractNum w:abstractNumId="15" w15:restartNumberingAfterBreak="0">
    <w:nsid w:val="25F84CC3"/>
    <w:multiLevelType w:val="hybridMultilevel"/>
    <w:tmpl w:val="4CBE72EE"/>
    <w:lvl w:ilvl="0" w:tplc="7550EA3E">
      <w:start w:val="1"/>
      <w:numFmt w:val="decimal"/>
      <w:lvlText w:val="●"/>
      <w:lvlJc w:val="left"/>
      <w:pPr>
        <w:ind w:left="720" w:hanging="360"/>
      </w:pPr>
    </w:lvl>
    <w:lvl w:ilvl="1" w:tplc="EC180974">
      <w:start w:val="1"/>
      <w:numFmt w:val="lowerLetter"/>
      <w:lvlText w:val="%2."/>
      <w:lvlJc w:val="left"/>
      <w:pPr>
        <w:ind w:left="1440" w:hanging="360"/>
      </w:pPr>
    </w:lvl>
    <w:lvl w:ilvl="2" w:tplc="ECC4A622">
      <w:start w:val="1"/>
      <w:numFmt w:val="lowerRoman"/>
      <w:lvlText w:val="%3."/>
      <w:lvlJc w:val="right"/>
      <w:pPr>
        <w:ind w:left="2160" w:hanging="180"/>
      </w:pPr>
    </w:lvl>
    <w:lvl w:ilvl="3" w:tplc="F4D07092">
      <w:start w:val="1"/>
      <w:numFmt w:val="decimal"/>
      <w:lvlText w:val="%4."/>
      <w:lvlJc w:val="left"/>
      <w:pPr>
        <w:ind w:left="2880" w:hanging="360"/>
      </w:pPr>
    </w:lvl>
    <w:lvl w:ilvl="4" w:tplc="FCE8D3C8">
      <w:start w:val="1"/>
      <w:numFmt w:val="lowerLetter"/>
      <w:lvlText w:val="%5."/>
      <w:lvlJc w:val="left"/>
      <w:pPr>
        <w:ind w:left="3600" w:hanging="360"/>
      </w:pPr>
    </w:lvl>
    <w:lvl w:ilvl="5" w:tplc="4E580FB4">
      <w:start w:val="1"/>
      <w:numFmt w:val="lowerRoman"/>
      <w:lvlText w:val="%6."/>
      <w:lvlJc w:val="right"/>
      <w:pPr>
        <w:ind w:left="4320" w:hanging="180"/>
      </w:pPr>
    </w:lvl>
    <w:lvl w:ilvl="6" w:tplc="C85E4918">
      <w:start w:val="1"/>
      <w:numFmt w:val="decimal"/>
      <w:lvlText w:val="%7."/>
      <w:lvlJc w:val="left"/>
      <w:pPr>
        <w:ind w:left="5040" w:hanging="360"/>
      </w:pPr>
    </w:lvl>
    <w:lvl w:ilvl="7" w:tplc="6D0E1710">
      <w:start w:val="1"/>
      <w:numFmt w:val="lowerLetter"/>
      <w:lvlText w:val="%8."/>
      <w:lvlJc w:val="left"/>
      <w:pPr>
        <w:ind w:left="5760" w:hanging="360"/>
      </w:pPr>
    </w:lvl>
    <w:lvl w:ilvl="8" w:tplc="2472720E">
      <w:start w:val="1"/>
      <w:numFmt w:val="lowerRoman"/>
      <w:lvlText w:val="%9."/>
      <w:lvlJc w:val="right"/>
      <w:pPr>
        <w:ind w:left="6480" w:hanging="180"/>
      </w:pPr>
    </w:lvl>
  </w:abstractNum>
  <w:abstractNum w:abstractNumId="16" w15:restartNumberingAfterBreak="0">
    <w:nsid w:val="2FE76F51"/>
    <w:multiLevelType w:val="hybridMultilevel"/>
    <w:tmpl w:val="B136F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0965E1"/>
    <w:multiLevelType w:val="multilevel"/>
    <w:tmpl w:val="773A6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97B4BC"/>
    <w:multiLevelType w:val="hybridMultilevel"/>
    <w:tmpl w:val="FFFFFFFF"/>
    <w:lvl w:ilvl="0" w:tplc="3D24DE26">
      <w:start w:val="1"/>
      <w:numFmt w:val="bullet"/>
      <w:lvlText w:val=""/>
      <w:lvlJc w:val="left"/>
      <w:pPr>
        <w:ind w:left="720" w:hanging="360"/>
      </w:pPr>
      <w:rPr>
        <w:rFonts w:ascii="Symbol" w:hAnsi="Symbol" w:hint="default"/>
      </w:rPr>
    </w:lvl>
    <w:lvl w:ilvl="1" w:tplc="E278C884">
      <w:start w:val="1"/>
      <w:numFmt w:val="bullet"/>
      <w:lvlText w:val="o"/>
      <w:lvlJc w:val="left"/>
      <w:pPr>
        <w:ind w:left="1440" w:hanging="360"/>
      </w:pPr>
      <w:rPr>
        <w:rFonts w:ascii="Courier New" w:hAnsi="Courier New" w:hint="default"/>
      </w:rPr>
    </w:lvl>
    <w:lvl w:ilvl="2" w:tplc="E9B45052">
      <w:start w:val="1"/>
      <w:numFmt w:val="bullet"/>
      <w:lvlText w:val=""/>
      <w:lvlJc w:val="left"/>
      <w:pPr>
        <w:ind w:left="2160" w:hanging="360"/>
      </w:pPr>
      <w:rPr>
        <w:rFonts w:ascii="Wingdings" w:hAnsi="Wingdings" w:hint="default"/>
      </w:rPr>
    </w:lvl>
    <w:lvl w:ilvl="3" w:tplc="C458FC6C">
      <w:start w:val="1"/>
      <w:numFmt w:val="bullet"/>
      <w:lvlText w:val=""/>
      <w:lvlJc w:val="left"/>
      <w:pPr>
        <w:ind w:left="2880" w:hanging="360"/>
      </w:pPr>
      <w:rPr>
        <w:rFonts w:ascii="Symbol" w:hAnsi="Symbol" w:hint="default"/>
      </w:rPr>
    </w:lvl>
    <w:lvl w:ilvl="4" w:tplc="434064CC">
      <w:start w:val="1"/>
      <w:numFmt w:val="bullet"/>
      <w:lvlText w:val="o"/>
      <w:lvlJc w:val="left"/>
      <w:pPr>
        <w:ind w:left="3600" w:hanging="360"/>
      </w:pPr>
      <w:rPr>
        <w:rFonts w:ascii="Courier New" w:hAnsi="Courier New" w:hint="default"/>
      </w:rPr>
    </w:lvl>
    <w:lvl w:ilvl="5" w:tplc="5D9C921E">
      <w:start w:val="1"/>
      <w:numFmt w:val="bullet"/>
      <w:lvlText w:val=""/>
      <w:lvlJc w:val="left"/>
      <w:pPr>
        <w:ind w:left="4320" w:hanging="360"/>
      </w:pPr>
      <w:rPr>
        <w:rFonts w:ascii="Wingdings" w:hAnsi="Wingdings" w:hint="default"/>
      </w:rPr>
    </w:lvl>
    <w:lvl w:ilvl="6" w:tplc="0F709756">
      <w:start w:val="1"/>
      <w:numFmt w:val="bullet"/>
      <w:lvlText w:val=""/>
      <w:lvlJc w:val="left"/>
      <w:pPr>
        <w:ind w:left="5040" w:hanging="360"/>
      </w:pPr>
      <w:rPr>
        <w:rFonts w:ascii="Symbol" w:hAnsi="Symbol" w:hint="default"/>
      </w:rPr>
    </w:lvl>
    <w:lvl w:ilvl="7" w:tplc="6AE65ACC">
      <w:start w:val="1"/>
      <w:numFmt w:val="bullet"/>
      <w:lvlText w:val="o"/>
      <w:lvlJc w:val="left"/>
      <w:pPr>
        <w:ind w:left="5760" w:hanging="360"/>
      </w:pPr>
      <w:rPr>
        <w:rFonts w:ascii="Courier New" w:hAnsi="Courier New" w:hint="default"/>
      </w:rPr>
    </w:lvl>
    <w:lvl w:ilvl="8" w:tplc="C9DEE936">
      <w:start w:val="1"/>
      <w:numFmt w:val="bullet"/>
      <w:lvlText w:val=""/>
      <w:lvlJc w:val="left"/>
      <w:pPr>
        <w:ind w:left="6480" w:hanging="360"/>
      </w:pPr>
      <w:rPr>
        <w:rFonts w:ascii="Wingdings" w:hAnsi="Wingdings" w:hint="default"/>
      </w:rPr>
    </w:lvl>
  </w:abstractNum>
  <w:abstractNum w:abstractNumId="19" w15:restartNumberingAfterBreak="0">
    <w:nsid w:val="36D5B091"/>
    <w:multiLevelType w:val="hybridMultilevel"/>
    <w:tmpl w:val="FFFFFFFF"/>
    <w:lvl w:ilvl="0" w:tplc="2CC4BB02">
      <w:start w:val="1"/>
      <w:numFmt w:val="bullet"/>
      <w:lvlText w:val=""/>
      <w:lvlJc w:val="left"/>
      <w:pPr>
        <w:ind w:left="720" w:hanging="360"/>
      </w:pPr>
      <w:rPr>
        <w:rFonts w:ascii="Symbol" w:hAnsi="Symbol" w:hint="default"/>
      </w:rPr>
    </w:lvl>
    <w:lvl w:ilvl="1" w:tplc="E9F62F2C">
      <w:start w:val="1"/>
      <w:numFmt w:val="bullet"/>
      <w:lvlText w:val="o"/>
      <w:lvlJc w:val="left"/>
      <w:pPr>
        <w:ind w:left="1440" w:hanging="360"/>
      </w:pPr>
      <w:rPr>
        <w:rFonts w:ascii="Courier New" w:hAnsi="Courier New" w:hint="default"/>
      </w:rPr>
    </w:lvl>
    <w:lvl w:ilvl="2" w:tplc="2902B26A">
      <w:start w:val="1"/>
      <w:numFmt w:val="bullet"/>
      <w:lvlText w:val=""/>
      <w:lvlJc w:val="left"/>
      <w:pPr>
        <w:ind w:left="2160" w:hanging="360"/>
      </w:pPr>
      <w:rPr>
        <w:rFonts w:ascii="Wingdings" w:hAnsi="Wingdings" w:hint="default"/>
      </w:rPr>
    </w:lvl>
    <w:lvl w:ilvl="3" w:tplc="42E2367A">
      <w:start w:val="1"/>
      <w:numFmt w:val="bullet"/>
      <w:lvlText w:val=""/>
      <w:lvlJc w:val="left"/>
      <w:pPr>
        <w:ind w:left="2880" w:hanging="360"/>
      </w:pPr>
      <w:rPr>
        <w:rFonts w:ascii="Symbol" w:hAnsi="Symbol" w:hint="default"/>
      </w:rPr>
    </w:lvl>
    <w:lvl w:ilvl="4" w:tplc="49AA6BA6">
      <w:start w:val="1"/>
      <w:numFmt w:val="bullet"/>
      <w:lvlText w:val="o"/>
      <w:lvlJc w:val="left"/>
      <w:pPr>
        <w:ind w:left="3600" w:hanging="360"/>
      </w:pPr>
      <w:rPr>
        <w:rFonts w:ascii="Courier New" w:hAnsi="Courier New" w:hint="default"/>
      </w:rPr>
    </w:lvl>
    <w:lvl w:ilvl="5" w:tplc="39CA809A">
      <w:start w:val="1"/>
      <w:numFmt w:val="bullet"/>
      <w:lvlText w:val=""/>
      <w:lvlJc w:val="left"/>
      <w:pPr>
        <w:ind w:left="4320" w:hanging="360"/>
      </w:pPr>
      <w:rPr>
        <w:rFonts w:ascii="Wingdings" w:hAnsi="Wingdings" w:hint="default"/>
      </w:rPr>
    </w:lvl>
    <w:lvl w:ilvl="6" w:tplc="FDB6D7CC">
      <w:start w:val="1"/>
      <w:numFmt w:val="bullet"/>
      <w:lvlText w:val=""/>
      <w:lvlJc w:val="left"/>
      <w:pPr>
        <w:ind w:left="5040" w:hanging="360"/>
      </w:pPr>
      <w:rPr>
        <w:rFonts w:ascii="Symbol" w:hAnsi="Symbol" w:hint="default"/>
      </w:rPr>
    </w:lvl>
    <w:lvl w:ilvl="7" w:tplc="4546048E">
      <w:start w:val="1"/>
      <w:numFmt w:val="bullet"/>
      <w:lvlText w:val="o"/>
      <w:lvlJc w:val="left"/>
      <w:pPr>
        <w:ind w:left="5760" w:hanging="360"/>
      </w:pPr>
      <w:rPr>
        <w:rFonts w:ascii="Courier New" w:hAnsi="Courier New" w:hint="default"/>
      </w:rPr>
    </w:lvl>
    <w:lvl w:ilvl="8" w:tplc="167C02F2">
      <w:start w:val="1"/>
      <w:numFmt w:val="bullet"/>
      <w:lvlText w:val=""/>
      <w:lvlJc w:val="left"/>
      <w:pPr>
        <w:ind w:left="6480" w:hanging="360"/>
      </w:pPr>
      <w:rPr>
        <w:rFonts w:ascii="Wingdings" w:hAnsi="Wingdings" w:hint="default"/>
      </w:rPr>
    </w:lvl>
  </w:abstractNum>
  <w:abstractNum w:abstractNumId="20" w15:restartNumberingAfterBreak="0">
    <w:nsid w:val="386A98B6"/>
    <w:multiLevelType w:val="hybridMultilevel"/>
    <w:tmpl w:val="FFFFFFFF"/>
    <w:lvl w:ilvl="0" w:tplc="7CBCC062">
      <w:start w:val="1"/>
      <w:numFmt w:val="bullet"/>
      <w:lvlText w:val=""/>
      <w:lvlJc w:val="left"/>
      <w:pPr>
        <w:ind w:left="720" w:hanging="360"/>
      </w:pPr>
      <w:rPr>
        <w:rFonts w:ascii="Symbol" w:hAnsi="Symbol" w:hint="default"/>
      </w:rPr>
    </w:lvl>
    <w:lvl w:ilvl="1" w:tplc="FEA24A8A">
      <w:start w:val="1"/>
      <w:numFmt w:val="bullet"/>
      <w:lvlText w:val="o"/>
      <w:lvlJc w:val="left"/>
      <w:pPr>
        <w:ind w:left="1440" w:hanging="360"/>
      </w:pPr>
      <w:rPr>
        <w:rFonts w:ascii="Courier New" w:hAnsi="Courier New" w:hint="default"/>
      </w:rPr>
    </w:lvl>
    <w:lvl w:ilvl="2" w:tplc="0DD05C32">
      <w:start w:val="1"/>
      <w:numFmt w:val="bullet"/>
      <w:lvlText w:val=""/>
      <w:lvlJc w:val="left"/>
      <w:pPr>
        <w:ind w:left="2160" w:hanging="360"/>
      </w:pPr>
      <w:rPr>
        <w:rFonts w:ascii="Wingdings" w:hAnsi="Wingdings" w:hint="default"/>
      </w:rPr>
    </w:lvl>
    <w:lvl w:ilvl="3" w:tplc="4BF680F8">
      <w:start w:val="1"/>
      <w:numFmt w:val="bullet"/>
      <w:lvlText w:val=""/>
      <w:lvlJc w:val="left"/>
      <w:pPr>
        <w:ind w:left="2880" w:hanging="360"/>
      </w:pPr>
      <w:rPr>
        <w:rFonts w:ascii="Symbol" w:hAnsi="Symbol" w:hint="default"/>
      </w:rPr>
    </w:lvl>
    <w:lvl w:ilvl="4" w:tplc="1F7C2FE6">
      <w:start w:val="1"/>
      <w:numFmt w:val="bullet"/>
      <w:lvlText w:val="o"/>
      <w:lvlJc w:val="left"/>
      <w:pPr>
        <w:ind w:left="3600" w:hanging="360"/>
      </w:pPr>
      <w:rPr>
        <w:rFonts w:ascii="Courier New" w:hAnsi="Courier New" w:hint="default"/>
      </w:rPr>
    </w:lvl>
    <w:lvl w:ilvl="5" w:tplc="12663720">
      <w:start w:val="1"/>
      <w:numFmt w:val="bullet"/>
      <w:lvlText w:val=""/>
      <w:lvlJc w:val="left"/>
      <w:pPr>
        <w:ind w:left="4320" w:hanging="360"/>
      </w:pPr>
      <w:rPr>
        <w:rFonts w:ascii="Wingdings" w:hAnsi="Wingdings" w:hint="default"/>
      </w:rPr>
    </w:lvl>
    <w:lvl w:ilvl="6" w:tplc="357AE24E">
      <w:start w:val="1"/>
      <w:numFmt w:val="bullet"/>
      <w:lvlText w:val=""/>
      <w:lvlJc w:val="left"/>
      <w:pPr>
        <w:ind w:left="5040" w:hanging="360"/>
      </w:pPr>
      <w:rPr>
        <w:rFonts w:ascii="Symbol" w:hAnsi="Symbol" w:hint="default"/>
      </w:rPr>
    </w:lvl>
    <w:lvl w:ilvl="7" w:tplc="5C5A4CE8">
      <w:start w:val="1"/>
      <w:numFmt w:val="bullet"/>
      <w:lvlText w:val="o"/>
      <w:lvlJc w:val="left"/>
      <w:pPr>
        <w:ind w:left="5760" w:hanging="360"/>
      </w:pPr>
      <w:rPr>
        <w:rFonts w:ascii="Courier New" w:hAnsi="Courier New" w:hint="default"/>
      </w:rPr>
    </w:lvl>
    <w:lvl w:ilvl="8" w:tplc="E266FF10">
      <w:start w:val="1"/>
      <w:numFmt w:val="bullet"/>
      <w:lvlText w:val=""/>
      <w:lvlJc w:val="left"/>
      <w:pPr>
        <w:ind w:left="6480" w:hanging="360"/>
      </w:pPr>
      <w:rPr>
        <w:rFonts w:ascii="Wingdings" w:hAnsi="Wingdings" w:hint="default"/>
      </w:rPr>
    </w:lvl>
  </w:abstractNum>
  <w:abstractNum w:abstractNumId="21" w15:restartNumberingAfterBreak="0">
    <w:nsid w:val="3C8CDF40"/>
    <w:multiLevelType w:val="hybridMultilevel"/>
    <w:tmpl w:val="FFFFFFFF"/>
    <w:lvl w:ilvl="0" w:tplc="CE148322">
      <w:start w:val="1"/>
      <w:numFmt w:val="bullet"/>
      <w:lvlText w:val=""/>
      <w:lvlJc w:val="left"/>
      <w:pPr>
        <w:ind w:left="720" w:hanging="360"/>
      </w:pPr>
      <w:rPr>
        <w:rFonts w:ascii="Symbol" w:hAnsi="Symbol" w:hint="default"/>
      </w:rPr>
    </w:lvl>
    <w:lvl w:ilvl="1" w:tplc="27FAE9CE">
      <w:start w:val="1"/>
      <w:numFmt w:val="bullet"/>
      <w:lvlText w:val="o"/>
      <w:lvlJc w:val="left"/>
      <w:pPr>
        <w:ind w:left="1440" w:hanging="360"/>
      </w:pPr>
      <w:rPr>
        <w:rFonts w:ascii="Courier New" w:hAnsi="Courier New" w:hint="default"/>
      </w:rPr>
    </w:lvl>
    <w:lvl w:ilvl="2" w:tplc="0F20894C">
      <w:start w:val="1"/>
      <w:numFmt w:val="bullet"/>
      <w:lvlText w:val=""/>
      <w:lvlJc w:val="left"/>
      <w:pPr>
        <w:ind w:left="2160" w:hanging="360"/>
      </w:pPr>
      <w:rPr>
        <w:rFonts w:ascii="Wingdings" w:hAnsi="Wingdings" w:hint="default"/>
      </w:rPr>
    </w:lvl>
    <w:lvl w:ilvl="3" w:tplc="C9E87E66">
      <w:start w:val="1"/>
      <w:numFmt w:val="bullet"/>
      <w:lvlText w:val=""/>
      <w:lvlJc w:val="left"/>
      <w:pPr>
        <w:ind w:left="2880" w:hanging="360"/>
      </w:pPr>
      <w:rPr>
        <w:rFonts w:ascii="Symbol" w:hAnsi="Symbol" w:hint="default"/>
      </w:rPr>
    </w:lvl>
    <w:lvl w:ilvl="4" w:tplc="91C6FAFE">
      <w:start w:val="1"/>
      <w:numFmt w:val="bullet"/>
      <w:lvlText w:val="o"/>
      <w:lvlJc w:val="left"/>
      <w:pPr>
        <w:ind w:left="3600" w:hanging="360"/>
      </w:pPr>
      <w:rPr>
        <w:rFonts w:ascii="Courier New" w:hAnsi="Courier New" w:hint="default"/>
      </w:rPr>
    </w:lvl>
    <w:lvl w:ilvl="5" w:tplc="9C8EA534">
      <w:start w:val="1"/>
      <w:numFmt w:val="bullet"/>
      <w:lvlText w:val=""/>
      <w:lvlJc w:val="left"/>
      <w:pPr>
        <w:ind w:left="4320" w:hanging="360"/>
      </w:pPr>
      <w:rPr>
        <w:rFonts w:ascii="Wingdings" w:hAnsi="Wingdings" w:hint="default"/>
      </w:rPr>
    </w:lvl>
    <w:lvl w:ilvl="6" w:tplc="32D23208">
      <w:start w:val="1"/>
      <w:numFmt w:val="bullet"/>
      <w:lvlText w:val=""/>
      <w:lvlJc w:val="left"/>
      <w:pPr>
        <w:ind w:left="5040" w:hanging="360"/>
      </w:pPr>
      <w:rPr>
        <w:rFonts w:ascii="Symbol" w:hAnsi="Symbol" w:hint="default"/>
      </w:rPr>
    </w:lvl>
    <w:lvl w:ilvl="7" w:tplc="D8FAA8C2">
      <w:start w:val="1"/>
      <w:numFmt w:val="bullet"/>
      <w:lvlText w:val="o"/>
      <w:lvlJc w:val="left"/>
      <w:pPr>
        <w:ind w:left="5760" w:hanging="360"/>
      </w:pPr>
      <w:rPr>
        <w:rFonts w:ascii="Courier New" w:hAnsi="Courier New" w:hint="default"/>
      </w:rPr>
    </w:lvl>
    <w:lvl w:ilvl="8" w:tplc="9DE85FA4">
      <w:start w:val="1"/>
      <w:numFmt w:val="bullet"/>
      <w:lvlText w:val=""/>
      <w:lvlJc w:val="left"/>
      <w:pPr>
        <w:ind w:left="6480" w:hanging="360"/>
      </w:pPr>
      <w:rPr>
        <w:rFonts w:ascii="Wingdings" w:hAnsi="Wingdings" w:hint="default"/>
      </w:rPr>
    </w:lvl>
  </w:abstractNum>
  <w:abstractNum w:abstractNumId="22" w15:restartNumberingAfterBreak="0">
    <w:nsid w:val="3E391B0F"/>
    <w:multiLevelType w:val="hybridMultilevel"/>
    <w:tmpl w:val="FFFFFFFF"/>
    <w:lvl w:ilvl="0" w:tplc="F5D44A86">
      <w:start w:val="1"/>
      <w:numFmt w:val="bullet"/>
      <w:lvlText w:val=""/>
      <w:lvlJc w:val="left"/>
      <w:pPr>
        <w:ind w:left="720" w:hanging="360"/>
      </w:pPr>
      <w:rPr>
        <w:rFonts w:ascii="Symbol" w:hAnsi="Symbol" w:hint="default"/>
      </w:rPr>
    </w:lvl>
    <w:lvl w:ilvl="1" w:tplc="6FB6009C">
      <w:start w:val="1"/>
      <w:numFmt w:val="bullet"/>
      <w:lvlText w:val="o"/>
      <w:lvlJc w:val="left"/>
      <w:pPr>
        <w:ind w:left="1440" w:hanging="360"/>
      </w:pPr>
      <w:rPr>
        <w:rFonts w:ascii="Courier New" w:hAnsi="Courier New" w:hint="default"/>
      </w:rPr>
    </w:lvl>
    <w:lvl w:ilvl="2" w:tplc="B57270A8">
      <w:start w:val="1"/>
      <w:numFmt w:val="bullet"/>
      <w:lvlText w:val=""/>
      <w:lvlJc w:val="left"/>
      <w:pPr>
        <w:ind w:left="2160" w:hanging="360"/>
      </w:pPr>
      <w:rPr>
        <w:rFonts w:ascii="Wingdings" w:hAnsi="Wingdings" w:hint="default"/>
      </w:rPr>
    </w:lvl>
    <w:lvl w:ilvl="3" w:tplc="7AE2D1C4">
      <w:start w:val="1"/>
      <w:numFmt w:val="bullet"/>
      <w:lvlText w:val=""/>
      <w:lvlJc w:val="left"/>
      <w:pPr>
        <w:ind w:left="2880" w:hanging="360"/>
      </w:pPr>
      <w:rPr>
        <w:rFonts w:ascii="Symbol" w:hAnsi="Symbol" w:hint="default"/>
      </w:rPr>
    </w:lvl>
    <w:lvl w:ilvl="4" w:tplc="CD20CB5C">
      <w:start w:val="1"/>
      <w:numFmt w:val="bullet"/>
      <w:lvlText w:val="o"/>
      <w:lvlJc w:val="left"/>
      <w:pPr>
        <w:ind w:left="3600" w:hanging="360"/>
      </w:pPr>
      <w:rPr>
        <w:rFonts w:ascii="Courier New" w:hAnsi="Courier New" w:hint="default"/>
      </w:rPr>
    </w:lvl>
    <w:lvl w:ilvl="5" w:tplc="404E7892">
      <w:start w:val="1"/>
      <w:numFmt w:val="bullet"/>
      <w:lvlText w:val=""/>
      <w:lvlJc w:val="left"/>
      <w:pPr>
        <w:ind w:left="4320" w:hanging="360"/>
      </w:pPr>
      <w:rPr>
        <w:rFonts w:ascii="Wingdings" w:hAnsi="Wingdings" w:hint="default"/>
      </w:rPr>
    </w:lvl>
    <w:lvl w:ilvl="6" w:tplc="FE3AA59C">
      <w:start w:val="1"/>
      <w:numFmt w:val="bullet"/>
      <w:lvlText w:val=""/>
      <w:lvlJc w:val="left"/>
      <w:pPr>
        <w:ind w:left="5040" w:hanging="360"/>
      </w:pPr>
      <w:rPr>
        <w:rFonts w:ascii="Symbol" w:hAnsi="Symbol" w:hint="default"/>
      </w:rPr>
    </w:lvl>
    <w:lvl w:ilvl="7" w:tplc="CD0A7A5C">
      <w:start w:val="1"/>
      <w:numFmt w:val="bullet"/>
      <w:lvlText w:val="o"/>
      <w:lvlJc w:val="left"/>
      <w:pPr>
        <w:ind w:left="5760" w:hanging="360"/>
      </w:pPr>
      <w:rPr>
        <w:rFonts w:ascii="Courier New" w:hAnsi="Courier New" w:hint="default"/>
      </w:rPr>
    </w:lvl>
    <w:lvl w:ilvl="8" w:tplc="B06CC5FA">
      <w:start w:val="1"/>
      <w:numFmt w:val="bullet"/>
      <w:lvlText w:val=""/>
      <w:lvlJc w:val="left"/>
      <w:pPr>
        <w:ind w:left="6480" w:hanging="360"/>
      </w:pPr>
      <w:rPr>
        <w:rFonts w:ascii="Wingdings" w:hAnsi="Wingdings" w:hint="default"/>
      </w:rPr>
    </w:lvl>
  </w:abstractNum>
  <w:abstractNum w:abstractNumId="23" w15:restartNumberingAfterBreak="0">
    <w:nsid w:val="4059CD06"/>
    <w:multiLevelType w:val="hybridMultilevel"/>
    <w:tmpl w:val="E294E966"/>
    <w:lvl w:ilvl="0" w:tplc="ADA4F2EC">
      <w:start w:val="1"/>
      <w:numFmt w:val="decimal"/>
      <w:lvlText w:val="●"/>
      <w:lvlJc w:val="left"/>
      <w:pPr>
        <w:ind w:left="720" w:hanging="360"/>
      </w:pPr>
    </w:lvl>
    <w:lvl w:ilvl="1" w:tplc="0382E79E">
      <w:start w:val="1"/>
      <w:numFmt w:val="lowerLetter"/>
      <w:lvlText w:val="%2."/>
      <w:lvlJc w:val="left"/>
      <w:pPr>
        <w:ind w:left="1440" w:hanging="360"/>
      </w:pPr>
    </w:lvl>
    <w:lvl w:ilvl="2" w:tplc="2EC0F202">
      <w:start w:val="1"/>
      <w:numFmt w:val="lowerRoman"/>
      <w:lvlText w:val="%3."/>
      <w:lvlJc w:val="right"/>
      <w:pPr>
        <w:ind w:left="2160" w:hanging="180"/>
      </w:pPr>
    </w:lvl>
    <w:lvl w:ilvl="3" w:tplc="E94A4D3C">
      <w:start w:val="1"/>
      <w:numFmt w:val="decimal"/>
      <w:lvlText w:val="%4."/>
      <w:lvlJc w:val="left"/>
      <w:pPr>
        <w:ind w:left="2880" w:hanging="360"/>
      </w:pPr>
    </w:lvl>
    <w:lvl w:ilvl="4" w:tplc="5B36A54A">
      <w:start w:val="1"/>
      <w:numFmt w:val="lowerLetter"/>
      <w:lvlText w:val="%5."/>
      <w:lvlJc w:val="left"/>
      <w:pPr>
        <w:ind w:left="3600" w:hanging="360"/>
      </w:pPr>
    </w:lvl>
    <w:lvl w:ilvl="5" w:tplc="79D41FC4">
      <w:start w:val="1"/>
      <w:numFmt w:val="lowerRoman"/>
      <w:lvlText w:val="%6."/>
      <w:lvlJc w:val="right"/>
      <w:pPr>
        <w:ind w:left="4320" w:hanging="180"/>
      </w:pPr>
    </w:lvl>
    <w:lvl w:ilvl="6" w:tplc="0B7609AE">
      <w:start w:val="1"/>
      <w:numFmt w:val="decimal"/>
      <w:lvlText w:val="%7."/>
      <w:lvlJc w:val="left"/>
      <w:pPr>
        <w:ind w:left="5040" w:hanging="360"/>
      </w:pPr>
    </w:lvl>
    <w:lvl w:ilvl="7" w:tplc="D6F87C18">
      <w:start w:val="1"/>
      <w:numFmt w:val="lowerLetter"/>
      <w:lvlText w:val="%8."/>
      <w:lvlJc w:val="left"/>
      <w:pPr>
        <w:ind w:left="5760" w:hanging="360"/>
      </w:pPr>
    </w:lvl>
    <w:lvl w:ilvl="8" w:tplc="00BA3428">
      <w:start w:val="1"/>
      <w:numFmt w:val="lowerRoman"/>
      <w:lvlText w:val="%9."/>
      <w:lvlJc w:val="right"/>
      <w:pPr>
        <w:ind w:left="6480" w:hanging="180"/>
      </w:pPr>
    </w:lvl>
  </w:abstractNum>
  <w:abstractNum w:abstractNumId="24" w15:restartNumberingAfterBreak="0">
    <w:nsid w:val="45F61B79"/>
    <w:multiLevelType w:val="hybridMultilevel"/>
    <w:tmpl w:val="9DBC9D8C"/>
    <w:lvl w:ilvl="0" w:tplc="9C1C86A6">
      <w:start w:val="1"/>
      <w:numFmt w:val="bullet"/>
      <w:lvlText w:val="-"/>
      <w:lvlJc w:val="left"/>
      <w:pPr>
        <w:ind w:left="720" w:hanging="360"/>
      </w:pPr>
      <w:rPr>
        <w:rFonts w:ascii="Aptos" w:hAnsi="Aptos" w:hint="default"/>
      </w:rPr>
    </w:lvl>
    <w:lvl w:ilvl="1" w:tplc="2334FDB6">
      <w:start w:val="1"/>
      <w:numFmt w:val="bullet"/>
      <w:lvlText w:val="o"/>
      <w:lvlJc w:val="left"/>
      <w:pPr>
        <w:ind w:left="1440" w:hanging="360"/>
      </w:pPr>
      <w:rPr>
        <w:rFonts w:ascii="Courier New" w:hAnsi="Courier New" w:hint="default"/>
      </w:rPr>
    </w:lvl>
    <w:lvl w:ilvl="2" w:tplc="D3DC28C6">
      <w:start w:val="1"/>
      <w:numFmt w:val="bullet"/>
      <w:lvlText w:val=""/>
      <w:lvlJc w:val="left"/>
      <w:pPr>
        <w:ind w:left="2160" w:hanging="360"/>
      </w:pPr>
      <w:rPr>
        <w:rFonts w:ascii="Wingdings" w:hAnsi="Wingdings" w:hint="default"/>
      </w:rPr>
    </w:lvl>
    <w:lvl w:ilvl="3" w:tplc="94D8CA18">
      <w:start w:val="1"/>
      <w:numFmt w:val="bullet"/>
      <w:lvlText w:val=""/>
      <w:lvlJc w:val="left"/>
      <w:pPr>
        <w:ind w:left="2880" w:hanging="360"/>
      </w:pPr>
      <w:rPr>
        <w:rFonts w:ascii="Symbol" w:hAnsi="Symbol" w:hint="default"/>
      </w:rPr>
    </w:lvl>
    <w:lvl w:ilvl="4" w:tplc="B582E0CA">
      <w:start w:val="1"/>
      <w:numFmt w:val="bullet"/>
      <w:lvlText w:val="o"/>
      <w:lvlJc w:val="left"/>
      <w:pPr>
        <w:ind w:left="3600" w:hanging="360"/>
      </w:pPr>
      <w:rPr>
        <w:rFonts w:ascii="Courier New" w:hAnsi="Courier New" w:hint="default"/>
      </w:rPr>
    </w:lvl>
    <w:lvl w:ilvl="5" w:tplc="5DC837BC">
      <w:start w:val="1"/>
      <w:numFmt w:val="bullet"/>
      <w:lvlText w:val=""/>
      <w:lvlJc w:val="left"/>
      <w:pPr>
        <w:ind w:left="4320" w:hanging="360"/>
      </w:pPr>
      <w:rPr>
        <w:rFonts w:ascii="Wingdings" w:hAnsi="Wingdings" w:hint="default"/>
      </w:rPr>
    </w:lvl>
    <w:lvl w:ilvl="6" w:tplc="8F367F5C">
      <w:start w:val="1"/>
      <w:numFmt w:val="bullet"/>
      <w:lvlText w:val=""/>
      <w:lvlJc w:val="left"/>
      <w:pPr>
        <w:ind w:left="5040" w:hanging="360"/>
      </w:pPr>
      <w:rPr>
        <w:rFonts w:ascii="Symbol" w:hAnsi="Symbol" w:hint="default"/>
      </w:rPr>
    </w:lvl>
    <w:lvl w:ilvl="7" w:tplc="8C94AED6">
      <w:start w:val="1"/>
      <w:numFmt w:val="bullet"/>
      <w:lvlText w:val="o"/>
      <w:lvlJc w:val="left"/>
      <w:pPr>
        <w:ind w:left="5760" w:hanging="360"/>
      </w:pPr>
      <w:rPr>
        <w:rFonts w:ascii="Courier New" w:hAnsi="Courier New" w:hint="default"/>
      </w:rPr>
    </w:lvl>
    <w:lvl w:ilvl="8" w:tplc="F8F802B6">
      <w:start w:val="1"/>
      <w:numFmt w:val="bullet"/>
      <w:lvlText w:val=""/>
      <w:lvlJc w:val="left"/>
      <w:pPr>
        <w:ind w:left="6480" w:hanging="360"/>
      </w:pPr>
      <w:rPr>
        <w:rFonts w:ascii="Wingdings" w:hAnsi="Wingdings" w:hint="default"/>
      </w:rPr>
    </w:lvl>
  </w:abstractNum>
  <w:abstractNum w:abstractNumId="25" w15:restartNumberingAfterBreak="0">
    <w:nsid w:val="48B66E95"/>
    <w:multiLevelType w:val="hybridMultilevel"/>
    <w:tmpl w:val="C2584ED0"/>
    <w:lvl w:ilvl="0" w:tplc="D362ED06">
      <w:start w:val="1"/>
      <w:numFmt w:val="decimal"/>
      <w:lvlText w:val="●"/>
      <w:lvlJc w:val="left"/>
      <w:pPr>
        <w:ind w:left="720" w:hanging="360"/>
      </w:pPr>
    </w:lvl>
    <w:lvl w:ilvl="1" w:tplc="A78E8844">
      <w:start w:val="1"/>
      <w:numFmt w:val="lowerLetter"/>
      <w:lvlText w:val="%2."/>
      <w:lvlJc w:val="left"/>
      <w:pPr>
        <w:ind w:left="1440" w:hanging="360"/>
      </w:pPr>
    </w:lvl>
    <w:lvl w:ilvl="2" w:tplc="180E3828">
      <w:start w:val="1"/>
      <w:numFmt w:val="lowerRoman"/>
      <w:lvlText w:val="%3."/>
      <w:lvlJc w:val="right"/>
      <w:pPr>
        <w:ind w:left="2160" w:hanging="180"/>
      </w:pPr>
    </w:lvl>
    <w:lvl w:ilvl="3" w:tplc="C2A6E57C">
      <w:start w:val="1"/>
      <w:numFmt w:val="decimal"/>
      <w:lvlText w:val="%4."/>
      <w:lvlJc w:val="left"/>
      <w:pPr>
        <w:ind w:left="2880" w:hanging="360"/>
      </w:pPr>
    </w:lvl>
    <w:lvl w:ilvl="4" w:tplc="4C1C3BE6">
      <w:start w:val="1"/>
      <w:numFmt w:val="lowerLetter"/>
      <w:lvlText w:val="%5."/>
      <w:lvlJc w:val="left"/>
      <w:pPr>
        <w:ind w:left="3600" w:hanging="360"/>
      </w:pPr>
    </w:lvl>
    <w:lvl w:ilvl="5" w:tplc="3D44A640">
      <w:start w:val="1"/>
      <w:numFmt w:val="lowerRoman"/>
      <w:lvlText w:val="%6."/>
      <w:lvlJc w:val="right"/>
      <w:pPr>
        <w:ind w:left="4320" w:hanging="180"/>
      </w:pPr>
    </w:lvl>
    <w:lvl w:ilvl="6" w:tplc="62942262">
      <w:start w:val="1"/>
      <w:numFmt w:val="decimal"/>
      <w:lvlText w:val="%7."/>
      <w:lvlJc w:val="left"/>
      <w:pPr>
        <w:ind w:left="5040" w:hanging="360"/>
      </w:pPr>
    </w:lvl>
    <w:lvl w:ilvl="7" w:tplc="7A8CCEAC">
      <w:start w:val="1"/>
      <w:numFmt w:val="lowerLetter"/>
      <w:lvlText w:val="%8."/>
      <w:lvlJc w:val="left"/>
      <w:pPr>
        <w:ind w:left="5760" w:hanging="360"/>
      </w:pPr>
    </w:lvl>
    <w:lvl w:ilvl="8" w:tplc="393ABD68">
      <w:start w:val="1"/>
      <w:numFmt w:val="lowerRoman"/>
      <w:lvlText w:val="%9."/>
      <w:lvlJc w:val="right"/>
      <w:pPr>
        <w:ind w:left="6480" w:hanging="180"/>
      </w:pPr>
    </w:lvl>
  </w:abstractNum>
  <w:abstractNum w:abstractNumId="26" w15:restartNumberingAfterBreak="0">
    <w:nsid w:val="49CAA551"/>
    <w:multiLevelType w:val="hybridMultilevel"/>
    <w:tmpl w:val="D8C0D146"/>
    <w:lvl w:ilvl="0" w:tplc="15C47B3C">
      <w:start w:val="3"/>
      <w:numFmt w:val="decimal"/>
      <w:lvlText w:val="%1."/>
      <w:lvlJc w:val="left"/>
      <w:pPr>
        <w:ind w:left="720" w:hanging="360"/>
      </w:pPr>
    </w:lvl>
    <w:lvl w:ilvl="1" w:tplc="44D2B51C">
      <w:start w:val="1"/>
      <w:numFmt w:val="lowerLetter"/>
      <w:lvlText w:val="%2."/>
      <w:lvlJc w:val="left"/>
      <w:pPr>
        <w:ind w:left="1440" w:hanging="360"/>
      </w:pPr>
    </w:lvl>
    <w:lvl w:ilvl="2" w:tplc="92E27FE8">
      <w:start w:val="1"/>
      <w:numFmt w:val="lowerRoman"/>
      <w:lvlText w:val="%3."/>
      <w:lvlJc w:val="right"/>
      <w:pPr>
        <w:ind w:left="2160" w:hanging="180"/>
      </w:pPr>
    </w:lvl>
    <w:lvl w:ilvl="3" w:tplc="89900302">
      <w:start w:val="1"/>
      <w:numFmt w:val="decimal"/>
      <w:lvlText w:val="%4."/>
      <w:lvlJc w:val="left"/>
      <w:pPr>
        <w:ind w:left="2880" w:hanging="360"/>
      </w:pPr>
    </w:lvl>
    <w:lvl w:ilvl="4" w:tplc="DF463130">
      <w:start w:val="1"/>
      <w:numFmt w:val="lowerLetter"/>
      <w:lvlText w:val="%5."/>
      <w:lvlJc w:val="left"/>
      <w:pPr>
        <w:ind w:left="3600" w:hanging="360"/>
      </w:pPr>
    </w:lvl>
    <w:lvl w:ilvl="5" w:tplc="7FD0CE8C">
      <w:start w:val="1"/>
      <w:numFmt w:val="lowerRoman"/>
      <w:lvlText w:val="%6."/>
      <w:lvlJc w:val="right"/>
      <w:pPr>
        <w:ind w:left="4320" w:hanging="180"/>
      </w:pPr>
    </w:lvl>
    <w:lvl w:ilvl="6" w:tplc="52980498">
      <w:start w:val="1"/>
      <w:numFmt w:val="decimal"/>
      <w:lvlText w:val="%7."/>
      <w:lvlJc w:val="left"/>
      <w:pPr>
        <w:ind w:left="5040" w:hanging="360"/>
      </w:pPr>
    </w:lvl>
    <w:lvl w:ilvl="7" w:tplc="A12C9270">
      <w:start w:val="1"/>
      <w:numFmt w:val="lowerLetter"/>
      <w:lvlText w:val="%8."/>
      <w:lvlJc w:val="left"/>
      <w:pPr>
        <w:ind w:left="5760" w:hanging="360"/>
      </w:pPr>
    </w:lvl>
    <w:lvl w:ilvl="8" w:tplc="451E0F4A">
      <w:start w:val="1"/>
      <w:numFmt w:val="lowerRoman"/>
      <w:lvlText w:val="%9."/>
      <w:lvlJc w:val="right"/>
      <w:pPr>
        <w:ind w:left="6480" w:hanging="180"/>
      </w:pPr>
    </w:lvl>
  </w:abstractNum>
  <w:abstractNum w:abstractNumId="27" w15:restartNumberingAfterBreak="0">
    <w:nsid w:val="4D402CF3"/>
    <w:multiLevelType w:val="hybridMultilevel"/>
    <w:tmpl w:val="272AF4B2"/>
    <w:lvl w:ilvl="0" w:tplc="D7547276">
      <w:start w:val="1"/>
      <w:numFmt w:val="decimal"/>
      <w:lvlText w:val="●"/>
      <w:lvlJc w:val="left"/>
      <w:pPr>
        <w:ind w:left="720" w:hanging="360"/>
      </w:pPr>
    </w:lvl>
    <w:lvl w:ilvl="1" w:tplc="80F0DB56">
      <w:start w:val="1"/>
      <w:numFmt w:val="lowerLetter"/>
      <w:lvlText w:val="%2."/>
      <w:lvlJc w:val="left"/>
      <w:pPr>
        <w:ind w:left="1440" w:hanging="360"/>
      </w:pPr>
    </w:lvl>
    <w:lvl w:ilvl="2" w:tplc="FD90177A">
      <w:start w:val="1"/>
      <w:numFmt w:val="lowerRoman"/>
      <w:lvlText w:val="%3."/>
      <w:lvlJc w:val="right"/>
      <w:pPr>
        <w:ind w:left="2160" w:hanging="180"/>
      </w:pPr>
    </w:lvl>
    <w:lvl w:ilvl="3" w:tplc="22B4BCA0">
      <w:start w:val="1"/>
      <w:numFmt w:val="decimal"/>
      <w:lvlText w:val="%4."/>
      <w:lvlJc w:val="left"/>
      <w:pPr>
        <w:ind w:left="2880" w:hanging="360"/>
      </w:pPr>
    </w:lvl>
    <w:lvl w:ilvl="4" w:tplc="E5D22A0A">
      <w:start w:val="1"/>
      <w:numFmt w:val="lowerLetter"/>
      <w:lvlText w:val="%5."/>
      <w:lvlJc w:val="left"/>
      <w:pPr>
        <w:ind w:left="3600" w:hanging="360"/>
      </w:pPr>
    </w:lvl>
    <w:lvl w:ilvl="5" w:tplc="3B50BBB4">
      <w:start w:val="1"/>
      <w:numFmt w:val="lowerRoman"/>
      <w:lvlText w:val="%6."/>
      <w:lvlJc w:val="right"/>
      <w:pPr>
        <w:ind w:left="4320" w:hanging="180"/>
      </w:pPr>
    </w:lvl>
    <w:lvl w:ilvl="6" w:tplc="78EC72C8">
      <w:start w:val="1"/>
      <w:numFmt w:val="decimal"/>
      <w:lvlText w:val="%7."/>
      <w:lvlJc w:val="left"/>
      <w:pPr>
        <w:ind w:left="5040" w:hanging="360"/>
      </w:pPr>
    </w:lvl>
    <w:lvl w:ilvl="7" w:tplc="01F0CC20">
      <w:start w:val="1"/>
      <w:numFmt w:val="lowerLetter"/>
      <w:lvlText w:val="%8."/>
      <w:lvlJc w:val="left"/>
      <w:pPr>
        <w:ind w:left="5760" w:hanging="360"/>
      </w:pPr>
    </w:lvl>
    <w:lvl w:ilvl="8" w:tplc="9528A926">
      <w:start w:val="1"/>
      <w:numFmt w:val="lowerRoman"/>
      <w:lvlText w:val="%9."/>
      <w:lvlJc w:val="right"/>
      <w:pPr>
        <w:ind w:left="6480" w:hanging="180"/>
      </w:pPr>
    </w:lvl>
  </w:abstractNum>
  <w:abstractNum w:abstractNumId="28" w15:restartNumberingAfterBreak="0">
    <w:nsid w:val="4E167DFC"/>
    <w:multiLevelType w:val="hybridMultilevel"/>
    <w:tmpl w:val="FFFFFFFF"/>
    <w:lvl w:ilvl="0" w:tplc="B472FD22">
      <w:start w:val="1"/>
      <w:numFmt w:val="bullet"/>
      <w:lvlText w:val=""/>
      <w:lvlJc w:val="left"/>
      <w:pPr>
        <w:ind w:left="720" w:hanging="360"/>
      </w:pPr>
      <w:rPr>
        <w:rFonts w:ascii="Symbol" w:hAnsi="Symbol" w:hint="default"/>
      </w:rPr>
    </w:lvl>
    <w:lvl w:ilvl="1" w:tplc="B3EE2E76">
      <w:start w:val="1"/>
      <w:numFmt w:val="bullet"/>
      <w:lvlText w:val="o"/>
      <w:lvlJc w:val="left"/>
      <w:pPr>
        <w:ind w:left="1440" w:hanging="360"/>
      </w:pPr>
      <w:rPr>
        <w:rFonts w:ascii="Courier New" w:hAnsi="Courier New" w:hint="default"/>
      </w:rPr>
    </w:lvl>
    <w:lvl w:ilvl="2" w:tplc="D3562E9C">
      <w:start w:val="1"/>
      <w:numFmt w:val="bullet"/>
      <w:lvlText w:val=""/>
      <w:lvlJc w:val="left"/>
      <w:pPr>
        <w:ind w:left="2160" w:hanging="360"/>
      </w:pPr>
      <w:rPr>
        <w:rFonts w:ascii="Wingdings" w:hAnsi="Wingdings" w:hint="default"/>
      </w:rPr>
    </w:lvl>
    <w:lvl w:ilvl="3" w:tplc="5C34ABBA">
      <w:start w:val="1"/>
      <w:numFmt w:val="bullet"/>
      <w:lvlText w:val=""/>
      <w:lvlJc w:val="left"/>
      <w:pPr>
        <w:ind w:left="2880" w:hanging="360"/>
      </w:pPr>
      <w:rPr>
        <w:rFonts w:ascii="Symbol" w:hAnsi="Symbol" w:hint="default"/>
      </w:rPr>
    </w:lvl>
    <w:lvl w:ilvl="4" w:tplc="937A1E04">
      <w:start w:val="1"/>
      <w:numFmt w:val="bullet"/>
      <w:lvlText w:val="o"/>
      <w:lvlJc w:val="left"/>
      <w:pPr>
        <w:ind w:left="3600" w:hanging="360"/>
      </w:pPr>
      <w:rPr>
        <w:rFonts w:ascii="Courier New" w:hAnsi="Courier New" w:hint="default"/>
      </w:rPr>
    </w:lvl>
    <w:lvl w:ilvl="5" w:tplc="03287288">
      <w:start w:val="1"/>
      <w:numFmt w:val="bullet"/>
      <w:lvlText w:val=""/>
      <w:lvlJc w:val="left"/>
      <w:pPr>
        <w:ind w:left="4320" w:hanging="360"/>
      </w:pPr>
      <w:rPr>
        <w:rFonts w:ascii="Wingdings" w:hAnsi="Wingdings" w:hint="default"/>
      </w:rPr>
    </w:lvl>
    <w:lvl w:ilvl="6" w:tplc="3EFA7F96">
      <w:start w:val="1"/>
      <w:numFmt w:val="bullet"/>
      <w:lvlText w:val=""/>
      <w:lvlJc w:val="left"/>
      <w:pPr>
        <w:ind w:left="5040" w:hanging="360"/>
      </w:pPr>
      <w:rPr>
        <w:rFonts w:ascii="Symbol" w:hAnsi="Symbol" w:hint="default"/>
      </w:rPr>
    </w:lvl>
    <w:lvl w:ilvl="7" w:tplc="1AB29D5C">
      <w:start w:val="1"/>
      <w:numFmt w:val="bullet"/>
      <w:lvlText w:val="o"/>
      <w:lvlJc w:val="left"/>
      <w:pPr>
        <w:ind w:left="5760" w:hanging="360"/>
      </w:pPr>
      <w:rPr>
        <w:rFonts w:ascii="Courier New" w:hAnsi="Courier New" w:hint="default"/>
      </w:rPr>
    </w:lvl>
    <w:lvl w:ilvl="8" w:tplc="5120B43C">
      <w:start w:val="1"/>
      <w:numFmt w:val="bullet"/>
      <w:lvlText w:val=""/>
      <w:lvlJc w:val="left"/>
      <w:pPr>
        <w:ind w:left="6480" w:hanging="360"/>
      </w:pPr>
      <w:rPr>
        <w:rFonts w:ascii="Wingdings" w:hAnsi="Wingdings" w:hint="default"/>
      </w:rPr>
    </w:lvl>
  </w:abstractNum>
  <w:abstractNum w:abstractNumId="29" w15:restartNumberingAfterBreak="0">
    <w:nsid w:val="4E5C22A0"/>
    <w:multiLevelType w:val="hybridMultilevel"/>
    <w:tmpl w:val="FFFFFFFF"/>
    <w:lvl w:ilvl="0" w:tplc="DF44D8F0">
      <w:start w:val="1"/>
      <w:numFmt w:val="bullet"/>
      <w:lvlText w:val=""/>
      <w:lvlJc w:val="left"/>
      <w:pPr>
        <w:ind w:left="720" w:hanging="360"/>
      </w:pPr>
      <w:rPr>
        <w:rFonts w:ascii="Symbol" w:hAnsi="Symbol" w:hint="default"/>
      </w:rPr>
    </w:lvl>
    <w:lvl w:ilvl="1" w:tplc="F280C8CA">
      <w:start w:val="1"/>
      <w:numFmt w:val="bullet"/>
      <w:lvlText w:val="o"/>
      <w:lvlJc w:val="left"/>
      <w:pPr>
        <w:ind w:left="1440" w:hanging="360"/>
      </w:pPr>
      <w:rPr>
        <w:rFonts w:ascii="Courier New" w:hAnsi="Courier New" w:hint="default"/>
      </w:rPr>
    </w:lvl>
    <w:lvl w:ilvl="2" w:tplc="8B42CFB0">
      <w:start w:val="1"/>
      <w:numFmt w:val="bullet"/>
      <w:lvlText w:val=""/>
      <w:lvlJc w:val="left"/>
      <w:pPr>
        <w:ind w:left="2160" w:hanging="360"/>
      </w:pPr>
      <w:rPr>
        <w:rFonts w:ascii="Wingdings" w:hAnsi="Wingdings" w:hint="default"/>
      </w:rPr>
    </w:lvl>
    <w:lvl w:ilvl="3" w:tplc="3B3CC650">
      <w:start w:val="1"/>
      <w:numFmt w:val="bullet"/>
      <w:lvlText w:val=""/>
      <w:lvlJc w:val="left"/>
      <w:pPr>
        <w:ind w:left="2880" w:hanging="360"/>
      </w:pPr>
      <w:rPr>
        <w:rFonts w:ascii="Symbol" w:hAnsi="Symbol" w:hint="default"/>
      </w:rPr>
    </w:lvl>
    <w:lvl w:ilvl="4" w:tplc="7CA894F2">
      <w:start w:val="1"/>
      <w:numFmt w:val="bullet"/>
      <w:lvlText w:val="o"/>
      <w:lvlJc w:val="left"/>
      <w:pPr>
        <w:ind w:left="3600" w:hanging="360"/>
      </w:pPr>
      <w:rPr>
        <w:rFonts w:ascii="Courier New" w:hAnsi="Courier New" w:hint="default"/>
      </w:rPr>
    </w:lvl>
    <w:lvl w:ilvl="5" w:tplc="6E6CC17C">
      <w:start w:val="1"/>
      <w:numFmt w:val="bullet"/>
      <w:lvlText w:val=""/>
      <w:lvlJc w:val="left"/>
      <w:pPr>
        <w:ind w:left="4320" w:hanging="360"/>
      </w:pPr>
      <w:rPr>
        <w:rFonts w:ascii="Wingdings" w:hAnsi="Wingdings" w:hint="default"/>
      </w:rPr>
    </w:lvl>
    <w:lvl w:ilvl="6" w:tplc="255ECE46">
      <w:start w:val="1"/>
      <w:numFmt w:val="bullet"/>
      <w:lvlText w:val=""/>
      <w:lvlJc w:val="left"/>
      <w:pPr>
        <w:ind w:left="5040" w:hanging="360"/>
      </w:pPr>
      <w:rPr>
        <w:rFonts w:ascii="Symbol" w:hAnsi="Symbol" w:hint="default"/>
      </w:rPr>
    </w:lvl>
    <w:lvl w:ilvl="7" w:tplc="C93EEE04">
      <w:start w:val="1"/>
      <w:numFmt w:val="bullet"/>
      <w:lvlText w:val="o"/>
      <w:lvlJc w:val="left"/>
      <w:pPr>
        <w:ind w:left="5760" w:hanging="360"/>
      </w:pPr>
      <w:rPr>
        <w:rFonts w:ascii="Courier New" w:hAnsi="Courier New" w:hint="default"/>
      </w:rPr>
    </w:lvl>
    <w:lvl w:ilvl="8" w:tplc="94029182">
      <w:start w:val="1"/>
      <w:numFmt w:val="bullet"/>
      <w:lvlText w:val=""/>
      <w:lvlJc w:val="left"/>
      <w:pPr>
        <w:ind w:left="6480" w:hanging="360"/>
      </w:pPr>
      <w:rPr>
        <w:rFonts w:ascii="Wingdings" w:hAnsi="Wingdings" w:hint="default"/>
      </w:rPr>
    </w:lvl>
  </w:abstractNum>
  <w:abstractNum w:abstractNumId="30" w15:restartNumberingAfterBreak="0">
    <w:nsid w:val="4F8AC026"/>
    <w:multiLevelType w:val="hybridMultilevel"/>
    <w:tmpl w:val="1564DB0C"/>
    <w:lvl w:ilvl="0" w:tplc="17323650">
      <w:start w:val="1"/>
      <w:numFmt w:val="decimal"/>
      <w:lvlText w:val="●"/>
      <w:lvlJc w:val="left"/>
      <w:pPr>
        <w:ind w:left="720" w:hanging="360"/>
      </w:pPr>
    </w:lvl>
    <w:lvl w:ilvl="1" w:tplc="F92CC498">
      <w:start w:val="1"/>
      <w:numFmt w:val="lowerLetter"/>
      <w:lvlText w:val="%2."/>
      <w:lvlJc w:val="left"/>
      <w:pPr>
        <w:ind w:left="1440" w:hanging="360"/>
      </w:pPr>
    </w:lvl>
    <w:lvl w:ilvl="2" w:tplc="7E38C4DA">
      <w:start w:val="1"/>
      <w:numFmt w:val="lowerRoman"/>
      <w:lvlText w:val="%3."/>
      <w:lvlJc w:val="right"/>
      <w:pPr>
        <w:ind w:left="2160" w:hanging="180"/>
      </w:pPr>
    </w:lvl>
    <w:lvl w:ilvl="3" w:tplc="6C289A36">
      <w:start w:val="1"/>
      <w:numFmt w:val="decimal"/>
      <w:lvlText w:val="%4."/>
      <w:lvlJc w:val="left"/>
      <w:pPr>
        <w:ind w:left="2880" w:hanging="360"/>
      </w:pPr>
    </w:lvl>
    <w:lvl w:ilvl="4" w:tplc="B7828FC0">
      <w:start w:val="1"/>
      <w:numFmt w:val="lowerLetter"/>
      <w:lvlText w:val="%5."/>
      <w:lvlJc w:val="left"/>
      <w:pPr>
        <w:ind w:left="3600" w:hanging="360"/>
      </w:pPr>
    </w:lvl>
    <w:lvl w:ilvl="5" w:tplc="36F83F56">
      <w:start w:val="1"/>
      <w:numFmt w:val="lowerRoman"/>
      <w:lvlText w:val="%6."/>
      <w:lvlJc w:val="right"/>
      <w:pPr>
        <w:ind w:left="4320" w:hanging="180"/>
      </w:pPr>
    </w:lvl>
    <w:lvl w:ilvl="6" w:tplc="21869884">
      <w:start w:val="1"/>
      <w:numFmt w:val="decimal"/>
      <w:lvlText w:val="%7."/>
      <w:lvlJc w:val="left"/>
      <w:pPr>
        <w:ind w:left="5040" w:hanging="360"/>
      </w:pPr>
    </w:lvl>
    <w:lvl w:ilvl="7" w:tplc="ABCE793C">
      <w:start w:val="1"/>
      <w:numFmt w:val="lowerLetter"/>
      <w:lvlText w:val="%8."/>
      <w:lvlJc w:val="left"/>
      <w:pPr>
        <w:ind w:left="5760" w:hanging="360"/>
      </w:pPr>
    </w:lvl>
    <w:lvl w:ilvl="8" w:tplc="90A8F270">
      <w:start w:val="1"/>
      <w:numFmt w:val="lowerRoman"/>
      <w:lvlText w:val="%9."/>
      <w:lvlJc w:val="right"/>
      <w:pPr>
        <w:ind w:left="6480" w:hanging="180"/>
      </w:pPr>
    </w:lvl>
  </w:abstractNum>
  <w:abstractNum w:abstractNumId="31" w15:restartNumberingAfterBreak="0">
    <w:nsid w:val="520B0D65"/>
    <w:multiLevelType w:val="hybridMultilevel"/>
    <w:tmpl w:val="FFFFFFFF"/>
    <w:lvl w:ilvl="0" w:tplc="10445460">
      <w:start w:val="1"/>
      <w:numFmt w:val="bullet"/>
      <w:lvlText w:val=""/>
      <w:lvlJc w:val="left"/>
      <w:pPr>
        <w:ind w:left="720" w:hanging="360"/>
      </w:pPr>
      <w:rPr>
        <w:rFonts w:ascii="Symbol" w:hAnsi="Symbol" w:hint="default"/>
      </w:rPr>
    </w:lvl>
    <w:lvl w:ilvl="1" w:tplc="6A0606CA">
      <w:start w:val="1"/>
      <w:numFmt w:val="bullet"/>
      <w:lvlText w:val="o"/>
      <w:lvlJc w:val="left"/>
      <w:pPr>
        <w:ind w:left="1440" w:hanging="360"/>
      </w:pPr>
      <w:rPr>
        <w:rFonts w:ascii="Courier New" w:hAnsi="Courier New" w:hint="default"/>
      </w:rPr>
    </w:lvl>
    <w:lvl w:ilvl="2" w:tplc="F5E4CBC4">
      <w:start w:val="1"/>
      <w:numFmt w:val="bullet"/>
      <w:lvlText w:val=""/>
      <w:lvlJc w:val="left"/>
      <w:pPr>
        <w:ind w:left="2160" w:hanging="360"/>
      </w:pPr>
      <w:rPr>
        <w:rFonts w:ascii="Wingdings" w:hAnsi="Wingdings" w:hint="default"/>
      </w:rPr>
    </w:lvl>
    <w:lvl w:ilvl="3" w:tplc="B406E22A">
      <w:start w:val="1"/>
      <w:numFmt w:val="bullet"/>
      <w:lvlText w:val=""/>
      <w:lvlJc w:val="left"/>
      <w:pPr>
        <w:ind w:left="2880" w:hanging="360"/>
      </w:pPr>
      <w:rPr>
        <w:rFonts w:ascii="Symbol" w:hAnsi="Symbol" w:hint="default"/>
      </w:rPr>
    </w:lvl>
    <w:lvl w:ilvl="4" w:tplc="0FAEEC52">
      <w:start w:val="1"/>
      <w:numFmt w:val="bullet"/>
      <w:lvlText w:val="o"/>
      <w:lvlJc w:val="left"/>
      <w:pPr>
        <w:ind w:left="3600" w:hanging="360"/>
      </w:pPr>
      <w:rPr>
        <w:rFonts w:ascii="Courier New" w:hAnsi="Courier New" w:hint="default"/>
      </w:rPr>
    </w:lvl>
    <w:lvl w:ilvl="5" w:tplc="83EA2AEE">
      <w:start w:val="1"/>
      <w:numFmt w:val="bullet"/>
      <w:lvlText w:val=""/>
      <w:lvlJc w:val="left"/>
      <w:pPr>
        <w:ind w:left="4320" w:hanging="360"/>
      </w:pPr>
      <w:rPr>
        <w:rFonts w:ascii="Wingdings" w:hAnsi="Wingdings" w:hint="default"/>
      </w:rPr>
    </w:lvl>
    <w:lvl w:ilvl="6" w:tplc="609EEA3A">
      <w:start w:val="1"/>
      <w:numFmt w:val="bullet"/>
      <w:lvlText w:val=""/>
      <w:lvlJc w:val="left"/>
      <w:pPr>
        <w:ind w:left="5040" w:hanging="360"/>
      </w:pPr>
      <w:rPr>
        <w:rFonts w:ascii="Symbol" w:hAnsi="Symbol" w:hint="default"/>
      </w:rPr>
    </w:lvl>
    <w:lvl w:ilvl="7" w:tplc="722C6024">
      <w:start w:val="1"/>
      <w:numFmt w:val="bullet"/>
      <w:lvlText w:val="o"/>
      <w:lvlJc w:val="left"/>
      <w:pPr>
        <w:ind w:left="5760" w:hanging="360"/>
      </w:pPr>
      <w:rPr>
        <w:rFonts w:ascii="Courier New" w:hAnsi="Courier New" w:hint="default"/>
      </w:rPr>
    </w:lvl>
    <w:lvl w:ilvl="8" w:tplc="CA6AD302">
      <w:start w:val="1"/>
      <w:numFmt w:val="bullet"/>
      <w:lvlText w:val=""/>
      <w:lvlJc w:val="left"/>
      <w:pPr>
        <w:ind w:left="6480" w:hanging="360"/>
      </w:pPr>
      <w:rPr>
        <w:rFonts w:ascii="Wingdings" w:hAnsi="Wingdings" w:hint="default"/>
      </w:rPr>
    </w:lvl>
  </w:abstractNum>
  <w:abstractNum w:abstractNumId="32" w15:restartNumberingAfterBreak="0">
    <w:nsid w:val="56E1BEF8"/>
    <w:multiLevelType w:val="hybridMultilevel"/>
    <w:tmpl w:val="2A42A536"/>
    <w:lvl w:ilvl="0" w:tplc="8D88174C">
      <w:start w:val="1"/>
      <w:numFmt w:val="decimal"/>
      <w:lvlText w:val="●"/>
      <w:lvlJc w:val="left"/>
      <w:pPr>
        <w:ind w:left="720" w:hanging="360"/>
      </w:pPr>
    </w:lvl>
    <w:lvl w:ilvl="1" w:tplc="15ACC428">
      <w:start w:val="1"/>
      <w:numFmt w:val="lowerLetter"/>
      <w:lvlText w:val="%2."/>
      <w:lvlJc w:val="left"/>
      <w:pPr>
        <w:ind w:left="1440" w:hanging="360"/>
      </w:pPr>
    </w:lvl>
    <w:lvl w:ilvl="2" w:tplc="A3C64C52">
      <w:start w:val="1"/>
      <w:numFmt w:val="lowerRoman"/>
      <w:lvlText w:val="%3."/>
      <w:lvlJc w:val="right"/>
      <w:pPr>
        <w:ind w:left="2160" w:hanging="180"/>
      </w:pPr>
    </w:lvl>
    <w:lvl w:ilvl="3" w:tplc="3C74B852">
      <w:start w:val="1"/>
      <w:numFmt w:val="decimal"/>
      <w:lvlText w:val="%4."/>
      <w:lvlJc w:val="left"/>
      <w:pPr>
        <w:ind w:left="2880" w:hanging="360"/>
      </w:pPr>
    </w:lvl>
    <w:lvl w:ilvl="4" w:tplc="B98A8310">
      <w:start w:val="1"/>
      <w:numFmt w:val="lowerLetter"/>
      <w:lvlText w:val="%5."/>
      <w:lvlJc w:val="left"/>
      <w:pPr>
        <w:ind w:left="3600" w:hanging="360"/>
      </w:pPr>
    </w:lvl>
    <w:lvl w:ilvl="5" w:tplc="94169074">
      <w:start w:val="1"/>
      <w:numFmt w:val="lowerRoman"/>
      <w:lvlText w:val="%6."/>
      <w:lvlJc w:val="right"/>
      <w:pPr>
        <w:ind w:left="4320" w:hanging="180"/>
      </w:pPr>
    </w:lvl>
    <w:lvl w:ilvl="6" w:tplc="35C060F8">
      <w:start w:val="1"/>
      <w:numFmt w:val="decimal"/>
      <w:lvlText w:val="%7."/>
      <w:lvlJc w:val="left"/>
      <w:pPr>
        <w:ind w:left="5040" w:hanging="360"/>
      </w:pPr>
    </w:lvl>
    <w:lvl w:ilvl="7" w:tplc="89226596">
      <w:start w:val="1"/>
      <w:numFmt w:val="lowerLetter"/>
      <w:lvlText w:val="%8."/>
      <w:lvlJc w:val="left"/>
      <w:pPr>
        <w:ind w:left="5760" w:hanging="360"/>
      </w:pPr>
    </w:lvl>
    <w:lvl w:ilvl="8" w:tplc="CAEAF446">
      <w:start w:val="1"/>
      <w:numFmt w:val="lowerRoman"/>
      <w:lvlText w:val="%9."/>
      <w:lvlJc w:val="right"/>
      <w:pPr>
        <w:ind w:left="6480" w:hanging="180"/>
      </w:pPr>
    </w:lvl>
  </w:abstractNum>
  <w:abstractNum w:abstractNumId="33" w15:restartNumberingAfterBreak="0">
    <w:nsid w:val="56EEA5E5"/>
    <w:multiLevelType w:val="hybridMultilevel"/>
    <w:tmpl w:val="69008BDC"/>
    <w:lvl w:ilvl="0" w:tplc="0AB046EC">
      <w:start w:val="2"/>
      <w:numFmt w:val="decimal"/>
      <w:lvlText w:val="%1."/>
      <w:lvlJc w:val="left"/>
      <w:pPr>
        <w:ind w:left="720" w:hanging="360"/>
      </w:pPr>
    </w:lvl>
    <w:lvl w:ilvl="1" w:tplc="53EE5D7C">
      <w:start w:val="1"/>
      <w:numFmt w:val="lowerLetter"/>
      <w:lvlText w:val="%2."/>
      <w:lvlJc w:val="left"/>
      <w:pPr>
        <w:ind w:left="1440" w:hanging="360"/>
      </w:pPr>
    </w:lvl>
    <w:lvl w:ilvl="2" w:tplc="B474706E">
      <w:start w:val="1"/>
      <w:numFmt w:val="lowerRoman"/>
      <w:lvlText w:val="%3."/>
      <w:lvlJc w:val="right"/>
      <w:pPr>
        <w:ind w:left="2160" w:hanging="180"/>
      </w:pPr>
    </w:lvl>
    <w:lvl w:ilvl="3" w:tplc="C29A28D6">
      <w:start w:val="1"/>
      <w:numFmt w:val="decimal"/>
      <w:lvlText w:val="%4."/>
      <w:lvlJc w:val="left"/>
      <w:pPr>
        <w:ind w:left="2880" w:hanging="360"/>
      </w:pPr>
    </w:lvl>
    <w:lvl w:ilvl="4" w:tplc="E0D297BC">
      <w:start w:val="1"/>
      <w:numFmt w:val="lowerLetter"/>
      <w:lvlText w:val="%5."/>
      <w:lvlJc w:val="left"/>
      <w:pPr>
        <w:ind w:left="3600" w:hanging="360"/>
      </w:pPr>
    </w:lvl>
    <w:lvl w:ilvl="5" w:tplc="71FAF7DA">
      <w:start w:val="1"/>
      <w:numFmt w:val="lowerRoman"/>
      <w:lvlText w:val="%6."/>
      <w:lvlJc w:val="right"/>
      <w:pPr>
        <w:ind w:left="4320" w:hanging="180"/>
      </w:pPr>
    </w:lvl>
    <w:lvl w:ilvl="6" w:tplc="242C190C">
      <w:start w:val="1"/>
      <w:numFmt w:val="decimal"/>
      <w:lvlText w:val="%7."/>
      <w:lvlJc w:val="left"/>
      <w:pPr>
        <w:ind w:left="5040" w:hanging="360"/>
      </w:pPr>
    </w:lvl>
    <w:lvl w:ilvl="7" w:tplc="20607536">
      <w:start w:val="1"/>
      <w:numFmt w:val="lowerLetter"/>
      <w:lvlText w:val="%8."/>
      <w:lvlJc w:val="left"/>
      <w:pPr>
        <w:ind w:left="5760" w:hanging="360"/>
      </w:pPr>
    </w:lvl>
    <w:lvl w:ilvl="8" w:tplc="3050C904">
      <w:start w:val="1"/>
      <w:numFmt w:val="lowerRoman"/>
      <w:lvlText w:val="%9."/>
      <w:lvlJc w:val="right"/>
      <w:pPr>
        <w:ind w:left="6480" w:hanging="180"/>
      </w:pPr>
    </w:lvl>
  </w:abstractNum>
  <w:abstractNum w:abstractNumId="34" w15:restartNumberingAfterBreak="0">
    <w:nsid w:val="5765C807"/>
    <w:multiLevelType w:val="hybridMultilevel"/>
    <w:tmpl w:val="FFFFFFFF"/>
    <w:lvl w:ilvl="0" w:tplc="D3CE15DE">
      <w:start w:val="1"/>
      <w:numFmt w:val="bullet"/>
      <w:lvlText w:val=""/>
      <w:lvlJc w:val="left"/>
      <w:pPr>
        <w:ind w:left="720" w:hanging="360"/>
      </w:pPr>
      <w:rPr>
        <w:rFonts w:ascii="Symbol" w:hAnsi="Symbol" w:hint="default"/>
      </w:rPr>
    </w:lvl>
    <w:lvl w:ilvl="1" w:tplc="3CDE981E">
      <w:start w:val="1"/>
      <w:numFmt w:val="bullet"/>
      <w:lvlText w:val="o"/>
      <w:lvlJc w:val="left"/>
      <w:pPr>
        <w:ind w:left="1440" w:hanging="360"/>
      </w:pPr>
      <w:rPr>
        <w:rFonts w:ascii="Courier New" w:hAnsi="Courier New" w:hint="default"/>
      </w:rPr>
    </w:lvl>
    <w:lvl w:ilvl="2" w:tplc="6302A73C">
      <w:start w:val="1"/>
      <w:numFmt w:val="bullet"/>
      <w:lvlText w:val=""/>
      <w:lvlJc w:val="left"/>
      <w:pPr>
        <w:ind w:left="2160" w:hanging="360"/>
      </w:pPr>
      <w:rPr>
        <w:rFonts w:ascii="Wingdings" w:hAnsi="Wingdings" w:hint="default"/>
      </w:rPr>
    </w:lvl>
    <w:lvl w:ilvl="3" w:tplc="4CC246E6">
      <w:start w:val="1"/>
      <w:numFmt w:val="bullet"/>
      <w:lvlText w:val=""/>
      <w:lvlJc w:val="left"/>
      <w:pPr>
        <w:ind w:left="2880" w:hanging="360"/>
      </w:pPr>
      <w:rPr>
        <w:rFonts w:ascii="Symbol" w:hAnsi="Symbol" w:hint="default"/>
      </w:rPr>
    </w:lvl>
    <w:lvl w:ilvl="4" w:tplc="78167A90">
      <w:start w:val="1"/>
      <w:numFmt w:val="bullet"/>
      <w:lvlText w:val="o"/>
      <w:lvlJc w:val="left"/>
      <w:pPr>
        <w:ind w:left="3600" w:hanging="360"/>
      </w:pPr>
      <w:rPr>
        <w:rFonts w:ascii="Courier New" w:hAnsi="Courier New" w:hint="default"/>
      </w:rPr>
    </w:lvl>
    <w:lvl w:ilvl="5" w:tplc="51826774">
      <w:start w:val="1"/>
      <w:numFmt w:val="bullet"/>
      <w:lvlText w:val=""/>
      <w:lvlJc w:val="left"/>
      <w:pPr>
        <w:ind w:left="4320" w:hanging="360"/>
      </w:pPr>
      <w:rPr>
        <w:rFonts w:ascii="Wingdings" w:hAnsi="Wingdings" w:hint="default"/>
      </w:rPr>
    </w:lvl>
    <w:lvl w:ilvl="6" w:tplc="6B16A132">
      <w:start w:val="1"/>
      <w:numFmt w:val="bullet"/>
      <w:lvlText w:val=""/>
      <w:lvlJc w:val="left"/>
      <w:pPr>
        <w:ind w:left="5040" w:hanging="360"/>
      </w:pPr>
      <w:rPr>
        <w:rFonts w:ascii="Symbol" w:hAnsi="Symbol" w:hint="default"/>
      </w:rPr>
    </w:lvl>
    <w:lvl w:ilvl="7" w:tplc="9078E5C6">
      <w:start w:val="1"/>
      <w:numFmt w:val="bullet"/>
      <w:lvlText w:val="o"/>
      <w:lvlJc w:val="left"/>
      <w:pPr>
        <w:ind w:left="5760" w:hanging="360"/>
      </w:pPr>
      <w:rPr>
        <w:rFonts w:ascii="Courier New" w:hAnsi="Courier New" w:hint="default"/>
      </w:rPr>
    </w:lvl>
    <w:lvl w:ilvl="8" w:tplc="69EABB60">
      <w:start w:val="1"/>
      <w:numFmt w:val="bullet"/>
      <w:lvlText w:val=""/>
      <w:lvlJc w:val="left"/>
      <w:pPr>
        <w:ind w:left="6480" w:hanging="360"/>
      </w:pPr>
      <w:rPr>
        <w:rFonts w:ascii="Wingdings" w:hAnsi="Wingdings" w:hint="default"/>
      </w:rPr>
    </w:lvl>
  </w:abstractNum>
  <w:abstractNum w:abstractNumId="35" w15:restartNumberingAfterBreak="0">
    <w:nsid w:val="57C551AB"/>
    <w:multiLevelType w:val="hybridMultilevel"/>
    <w:tmpl w:val="B2482546"/>
    <w:lvl w:ilvl="0" w:tplc="3A2AD4DC">
      <w:start w:val="5"/>
      <w:numFmt w:val="decimal"/>
      <w:lvlText w:val="%1."/>
      <w:lvlJc w:val="left"/>
      <w:pPr>
        <w:ind w:left="720" w:hanging="360"/>
      </w:pPr>
    </w:lvl>
    <w:lvl w:ilvl="1" w:tplc="B6FEA7A4">
      <w:start w:val="1"/>
      <w:numFmt w:val="lowerLetter"/>
      <w:lvlText w:val="%2."/>
      <w:lvlJc w:val="left"/>
      <w:pPr>
        <w:ind w:left="1440" w:hanging="360"/>
      </w:pPr>
    </w:lvl>
    <w:lvl w:ilvl="2" w:tplc="D73481C6">
      <w:start w:val="1"/>
      <w:numFmt w:val="lowerRoman"/>
      <w:lvlText w:val="%3."/>
      <w:lvlJc w:val="right"/>
      <w:pPr>
        <w:ind w:left="2160" w:hanging="180"/>
      </w:pPr>
    </w:lvl>
    <w:lvl w:ilvl="3" w:tplc="18E20B7C">
      <w:start w:val="1"/>
      <w:numFmt w:val="decimal"/>
      <w:lvlText w:val="%4."/>
      <w:lvlJc w:val="left"/>
      <w:pPr>
        <w:ind w:left="2880" w:hanging="360"/>
      </w:pPr>
    </w:lvl>
    <w:lvl w:ilvl="4" w:tplc="F1D0777A">
      <w:start w:val="1"/>
      <w:numFmt w:val="lowerLetter"/>
      <w:lvlText w:val="%5."/>
      <w:lvlJc w:val="left"/>
      <w:pPr>
        <w:ind w:left="3600" w:hanging="360"/>
      </w:pPr>
    </w:lvl>
    <w:lvl w:ilvl="5" w:tplc="255A6B22">
      <w:start w:val="1"/>
      <w:numFmt w:val="lowerRoman"/>
      <w:lvlText w:val="%6."/>
      <w:lvlJc w:val="right"/>
      <w:pPr>
        <w:ind w:left="4320" w:hanging="180"/>
      </w:pPr>
    </w:lvl>
    <w:lvl w:ilvl="6" w:tplc="712C3366">
      <w:start w:val="1"/>
      <w:numFmt w:val="decimal"/>
      <w:lvlText w:val="%7."/>
      <w:lvlJc w:val="left"/>
      <w:pPr>
        <w:ind w:left="5040" w:hanging="360"/>
      </w:pPr>
    </w:lvl>
    <w:lvl w:ilvl="7" w:tplc="4EF0DF4E">
      <w:start w:val="1"/>
      <w:numFmt w:val="lowerLetter"/>
      <w:lvlText w:val="%8."/>
      <w:lvlJc w:val="left"/>
      <w:pPr>
        <w:ind w:left="5760" w:hanging="360"/>
      </w:pPr>
    </w:lvl>
    <w:lvl w:ilvl="8" w:tplc="433CAD08">
      <w:start w:val="1"/>
      <w:numFmt w:val="lowerRoman"/>
      <w:lvlText w:val="%9."/>
      <w:lvlJc w:val="right"/>
      <w:pPr>
        <w:ind w:left="6480" w:hanging="180"/>
      </w:pPr>
    </w:lvl>
  </w:abstractNum>
  <w:abstractNum w:abstractNumId="36" w15:restartNumberingAfterBreak="0">
    <w:nsid w:val="5FD33C7D"/>
    <w:multiLevelType w:val="hybridMultilevel"/>
    <w:tmpl w:val="F6C0D608"/>
    <w:lvl w:ilvl="0" w:tplc="6AF6C67A">
      <w:start w:val="1"/>
      <w:numFmt w:val="decimal"/>
      <w:lvlText w:val="●"/>
      <w:lvlJc w:val="left"/>
      <w:pPr>
        <w:ind w:left="720" w:hanging="360"/>
      </w:pPr>
    </w:lvl>
    <w:lvl w:ilvl="1" w:tplc="E3967558">
      <w:start w:val="1"/>
      <w:numFmt w:val="lowerLetter"/>
      <w:lvlText w:val="%2."/>
      <w:lvlJc w:val="left"/>
      <w:pPr>
        <w:ind w:left="1440" w:hanging="360"/>
      </w:pPr>
    </w:lvl>
    <w:lvl w:ilvl="2" w:tplc="3DEE340C">
      <w:start w:val="1"/>
      <w:numFmt w:val="lowerRoman"/>
      <w:lvlText w:val="%3."/>
      <w:lvlJc w:val="right"/>
      <w:pPr>
        <w:ind w:left="2160" w:hanging="180"/>
      </w:pPr>
    </w:lvl>
    <w:lvl w:ilvl="3" w:tplc="0FFA6078">
      <w:start w:val="1"/>
      <w:numFmt w:val="decimal"/>
      <w:lvlText w:val="%4."/>
      <w:lvlJc w:val="left"/>
      <w:pPr>
        <w:ind w:left="2880" w:hanging="360"/>
      </w:pPr>
    </w:lvl>
    <w:lvl w:ilvl="4" w:tplc="35E27B98">
      <w:start w:val="1"/>
      <w:numFmt w:val="lowerLetter"/>
      <w:lvlText w:val="%5."/>
      <w:lvlJc w:val="left"/>
      <w:pPr>
        <w:ind w:left="3600" w:hanging="360"/>
      </w:pPr>
    </w:lvl>
    <w:lvl w:ilvl="5" w:tplc="F4585CAA">
      <w:start w:val="1"/>
      <w:numFmt w:val="lowerRoman"/>
      <w:lvlText w:val="%6."/>
      <w:lvlJc w:val="right"/>
      <w:pPr>
        <w:ind w:left="4320" w:hanging="180"/>
      </w:pPr>
    </w:lvl>
    <w:lvl w:ilvl="6" w:tplc="465CAB9A">
      <w:start w:val="1"/>
      <w:numFmt w:val="decimal"/>
      <w:lvlText w:val="%7."/>
      <w:lvlJc w:val="left"/>
      <w:pPr>
        <w:ind w:left="5040" w:hanging="360"/>
      </w:pPr>
    </w:lvl>
    <w:lvl w:ilvl="7" w:tplc="CCE89B4C">
      <w:start w:val="1"/>
      <w:numFmt w:val="lowerLetter"/>
      <w:lvlText w:val="%8."/>
      <w:lvlJc w:val="left"/>
      <w:pPr>
        <w:ind w:left="5760" w:hanging="360"/>
      </w:pPr>
    </w:lvl>
    <w:lvl w:ilvl="8" w:tplc="44D2B382">
      <w:start w:val="1"/>
      <w:numFmt w:val="lowerRoman"/>
      <w:lvlText w:val="%9."/>
      <w:lvlJc w:val="right"/>
      <w:pPr>
        <w:ind w:left="6480" w:hanging="180"/>
      </w:pPr>
    </w:lvl>
  </w:abstractNum>
  <w:abstractNum w:abstractNumId="37" w15:restartNumberingAfterBreak="0">
    <w:nsid w:val="617271B5"/>
    <w:multiLevelType w:val="hybridMultilevel"/>
    <w:tmpl w:val="F7A28AC8"/>
    <w:lvl w:ilvl="0" w:tplc="9A96D84A">
      <w:start w:val="4"/>
      <w:numFmt w:val="decimal"/>
      <w:lvlText w:val="%1."/>
      <w:lvlJc w:val="left"/>
      <w:pPr>
        <w:ind w:left="720" w:hanging="360"/>
      </w:pPr>
    </w:lvl>
    <w:lvl w:ilvl="1" w:tplc="11A2F67E">
      <w:start w:val="1"/>
      <w:numFmt w:val="lowerLetter"/>
      <w:lvlText w:val="%2."/>
      <w:lvlJc w:val="left"/>
      <w:pPr>
        <w:ind w:left="1440" w:hanging="360"/>
      </w:pPr>
    </w:lvl>
    <w:lvl w:ilvl="2" w:tplc="CE30B472">
      <w:start w:val="1"/>
      <w:numFmt w:val="lowerRoman"/>
      <w:lvlText w:val="%3."/>
      <w:lvlJc w:val="right"/>
      <w:pPr>
        <w:ind w:left="2160" w:hanging="180"/>
      </w:pPr>
    </w:lvl>
    <w:lvl w:ilvl="3" w:tplc="1BE0BEDE">
      <w:start w:val="1"/>
      <w:numFmt w:val="decimal"/>
      <w:lvlText w:val="%4."/>
      <w:lvlJc w:val="left"/>
      <w:pPr>
        <w:ind w:left="2880" w:hanging="360"/>
      </w:pPr>
    </w:lvl>
    <w:lvl w:ilvl="4" w:tplc="BC221796">
      <w:start w:val="1"/>
      <w:numFmt w:val="lowerLetter"/>
      <w:lvlText w:val="%5."/>
      <w:lvlJc w:val="left"/>
      <w:pPr>
        <w:ind w:left="3600" w:hanging="360"/>
      </w:pPr>
    </w:lvl>
    <w:lvl w:ilvl="5" w:tplc="4F4C657A">
      <w:start w:val="1"/>
      <w:numFmt w:val="lowerRoman"/>
      <w:lvlText w:val="%6."/>
      <w:lvlJc w:val="right"/>
      <w:pPr>
        <w:ind w:left="4320" w:hanging="180"/>
      </w:pPr>
    </w:lvl>
    <w:lvl w:ilvl="6" w:tplc="65865AF4">
      <w:start w:val="1"/>
      <w:numFmt w:val="decimal"/>
      <w:lvlText w:val="%7."/>
      <w:lvlJc w:val="left"/>
      <w:pPr>
        <w:ind w:left="5040" w:hanging="360"/>
      </w:pPr>
    </w:lvl>
    <w:lvl w:ilvl="7" w:tplc="B85C2C6E">
      <w:start w:val="1"/>
      <w:numFmt w:val="lowerLetter"/>
      <w:lvlText w:val="%8."/>
      <w:lvlJc w:val="left"/>
      <w:pPr>
        <w:ind w:left="5760" w:hanging="360"/>
      </w:pPr>
    </w:lvl>
    <w:lvl w:ilvl="8" w:tplc="D818AA90">
      <w:start w:val="1"/>
      <w:numFmt w:val="lowerRoman"/>
      <w:lvlText w:val="%9."/>
      <w:lvlJc w:val="right"/>
      <w:pPr>
        <w:ind w:left="6480" w:hanging="180"/>
      </w:pPr>
    </w:lvl>
  </w:abstractNum>
  <w:abstractNum w:abstractNumId="38" w15:restartNumberingAfterBreak="0">
    <w:nsid w:val="67AAEEC6"/>
    <w:multiLevelType w:val="hybridMultilevel"/>
    <w:tmpl w:val="DE90E852"/>
    <w:lvl w:ilvl="0" w:tplc="4E92B0CC">
      <w:start w:val="3"/>
      <w:numFmt w:val="decimal"/>
      <w:lvlText w:val="%1."/>
      <w:lvlJc w:val="left"/>
      <w:pPr>
        <w:ind w:left="720" w:hanging="360"/>
      </w:pPr>
    </w:lvl>
    <w:lvl w:ilvl="1" w:tplc="3764844C">
      <w:start w:val="1"/>
      <w:numFmt w:val="lowerLetter"/>
      <w:lvlText w:val="%2."/>
      <w:lvlJc w:val="left"/>
      <w:pPr>
        <w:ind w:left="1440" w:hanging="360"/>
      </w:pPr>
    </w:lvl>
    <w:lvl w:ilvl="2" w:tplc="F1E44F26">
      <w:start w:val="1"/>
      <w:numFmt w:val="lowerRoman"/>
      <w:lvlText w:val="%3."/>
      <w:lvlJc w:val="right"/>
      <w:pPr>
        <w:ind w:left="2160" w:hanging="180"/>
      </w:pPr>
    </w:lvl>
    <w:lvl w:ilvl="3" w:tplc="DD18A4DA">
      <w:start w:val="1"/>
      <w:numFmt w:val="decimal"/>
      <w:lvlText w:val="%4."/>
      <w:lvlJc w:val="left"/>
      <w:pPr>
        <w:ind w:left="2880" w:hanging="360"/>
      </w:pPr>
    </w:lvl>
    <w:lvl w:ilvl="4" w:tplc="D9A09062">
      <w:start w:val="1"/>
      <w:numFmt w:val="lowerLetter"/>
      <w:lvlText w:val="%5."/>
      <w:lvlJc w:val="left"/>
      <w:pPr>
        <w:ind w:left="3600" w:hanging="360"/>
      </w:pPr>
    </w:lvl>
    <w:lvl w:ilvl="5" w:tplc="95A41CAC">
      <w:start w:val="1"/>
      <w:numFmt w:val="lowerRoman"/>
      <w:lvlText w:val="%6."/>
      <w:lvlJc w:val="right"/>
      <w:pPr>
        <w:ind w:left="4320" w:hanging="180"/>
      </w:pPr>
    </w:lvl>
    <w:lvl w:ilvl="6" w:tplc="6354FEDC">
      <w:start w:val="1"/>
      <w:numFmt w:val="decimal"/>
      <w:lvlText w:val="%7."/>
      <w:lvlJc w:val="left"/>
      <w:pPr>
        <w:ind w:left="5040" w:hanging="360"/>
      </w:pPr>
    </w:lvl>
    <w:lvl w:ilvl="7" w:tplc="FBE88618">
      <w:start w:val="1"/>
      <w:numFmt w:val="lowerLetter"/>
      <w:lvlText w:val="%8."/>
      <w:lvlJc w:val="left"/>
      <w:pPr>
        <w:ind w:left="5760" w:hanging="360"/>
      </w:pPr>
    </w:lvl>
    <w:lvl w:ilvl="8" w:tplc="DFDA5748">
      <w:start w:val="1"/>
      <w:numFmt w:val="lowerRoman"/>
      <w:lvlText w:val="%9."/>
      <w:lvlJc w:val="right"/>
      <w:pPr>
        <w:ind w:left="6480" w:hanging="180"/>
      </w:pPr>
    </w:lvl>
  </w:abstractNum>
  <w:abstractNum w:abstractNumId="39" w15:restartNumberingAfterBreak="0">
    <w:nsid w:val="6859B773"/>
    <w:multiLevelType w:val="hybridMultilevel"/>
    <w:tmpl w:val="FFFFFFFF"/>
    <w:lvl w:ilvl="0" w:tplc="C7348E32">
      <w:start w:val="1"/>
      <w:numFmt w:val="bullet"/>
      <w:lvlText w:val=""/>
      <w:lvlJc w:val="left"/>
      <w:pPr>
        <w:ind w:left="720" w:hanging="360"/>
      </w:pPr>
      <w:rPr>
        <w:rFonts w:ascii="Symbol" w:hAnsi="Symbol" w:hint="default"/>
      </w:rPr>
    </w:lvl>
    <w:lvl w:ilvl="1" w:tplc="BEA2F8C4">
      <w:start w:val="1"/>
      <w:numFmt w:val="bullet"/>
      <w:lvlText w:val="o"/>
      <w:lvlJc w:val="left"/>
      <w:pPr>
        <w:ind w:left="1440" w:hanging="360"/>
      </w:pPr>
      <w:rPr>
        <w:rFonts w:ascii="Courier New" w:hAnsi="Courier New" w:hint="default"/>
      </w:rPr>
    </w:lvl>
    <w:lvl w:ilvl="2" w:tplc="FAF643F2">
      <w:start w:val="1"/>
      <w:numFmt w:val="bullet"/>
      <w:lvlText w:val=""/>
      <w:lvlJc w:val="left"/>
      <w:pPr>
        <w:ind w:left="2160" w:hanging="360"/>
      </w:pPr>
      <w:rPr>
        <w:rFonts w:ascii="Wingdings" w:hAnsi="Wingdings" w:hint="default"/>
      </w:rPr>
    </w:lvl>
    <w:lvl w:ilvl="3" w:tplc="FE9C332A">
      <w:start w:val="1"/>
      <w:numFmt w:val="bullet"/>
      <w:lvlText w:val=""/>
      <w:lvlJc w:val="left"/>
      <w:pPr>
        <w:ind w:left="2880" w:hanging="360"/>
      </w:pPr>
      <w:rPr>
        <w:rFonts w:ascii="Symbol" w:hAnsi="Symbol" w:hint="default"/>
      </w:rPr>
    </w:lvl>
    <w:lvl w:ilvl="4" w:tplc="1C5E8A0E">
      <w:start w:val="1"/>
      <w:numFmt w:val="bullet"/>
      <w:lvlText w:val="o"/>
      <w:lvlJc w:val="left"/>
      <w:pPr>
        <w:ind w:left="3600" w:hanging="360"/>
      </w:pPr>
      <w:rPr>
        <w:rFonts w:ascii="Courier New" w:hAnsi="Courier New" w:hint="default"/>
      </w:rPr>
    </w:lvl>
    <w:lvl w:ilvl="5" w:tplc="B92A08DA">
      <w:start w:val="1"/>
      <w:numFmt w:val="bullet"/>
      <w:lvlText w:val=""/>
      <w:lvlJc w:val="left"/>
      <w:pPr>
        <w:ind w:left="4320" w:hanging="360"/>
      </w:pPr>
      <w:rPr>
        <w:rFonts w:ascii="Wingdings" w:hAnsi="Wingdings" w:hint="default"/>
      </w:rPr>
    </w:lvl>
    <w:lvl w:ilvl="6" w:tplc="0F48A380">
      <w:start w:val="1"/>
      <w:numFmt w:val="bullet"/>
      <w:lvlText w:val=""/>
      <w:lvlJc w:val="left"/>
      <w:pPr>
        <w:ind w:left="5040" w:hanging="360"/>
      </w:pPr>
      <w:rPr>
        <w:rFonts w:ascii="Symbol" w:hAnsi="Symbol" w:hint="default"/>
      </w:rPr>
    </w:lvl>
    <w:lvl w:ilvl="7" w:tplc="136467D6">
      <w:start w:val="1"/>
      <w:numFmt w:val="bullet"/>
      <w:lvlText w:val="o"/>
      <w:lvlJc w:val="left"/>
      <w:pPr>
        <w:ind w:left="5760" w:hanging="360"/>
      </w:pPr>
      <w:rPr>
        <w:rFonts w:ascii="Courier New" w:hAnsi="Courier New" w:hint="default"/>
      </w:rPr>
    </w:lvl>
    <w:lvl w:ilvl="8" w:tplc="D2827CB4">
      <w:start w:val="1"/>
      <w:numFmt w:val="bullet"/>
      <w:lvlText w:val=""/>
      <w:lvlJc w:val="left"/>
      <w:pPr>
        <w:ind w:left="6480" w:hanging="360"/>
      </w:pPr>
      <w:rPr>
        <w:rFonts w:ascii="Wingdings" w:hAnsi="Wingdings" w:hint="default"/>
      </w:rPr>
    </w:lvl>
  </w:abstractNum>
  <w:abstractNum w:abstractNumId="40" w15:restartNumberingAfterBreak="0">
    <w:nsid w:val="68A64179"/>
    <w:multiLevelType w:val="hybridMultilevel"/>
    <w:tmpl w:val="D03AE936"/>
    <w:lvl w:ilvl="0" w:tplc="44C80C0C">
      <w:start w:val="1"/>
      <w:numFmt w:val="decimal"/>
      <w:lvlText w:val="%1."/>
      <w:lvlJc w:val="left"/>
      <w:pPr>
        <w:ind w:left="720" w:hanging="360"/>
      </w:pPr>
    </w:lvl>
    <w:lvl w:ilvl="1" w:tplc="648E3886">
      <w:start w:val="1"/>
      <w:numFmt w:val="lowerLetter"/>
      <w:lvlText w:val="%2."/>
      <w:lvlJc w:val="left"/>
      <w:pPr>
        <w:ind w:left="1440" w:hanging="360"/>
      </w:pPr>
    </w:lvl>
    <w:lvl w:ilvl="2" w:tplc="C152F510">
      <w:start w:val="1"/>
      <w:numFmt w:val="lowerRoman"/>
      <w:lvlText w:val="%3."/>
      <w:lvlJc w:val="right"/>
      <w:pPr>
        <w:ind w:left="2160" w:hanging="180"/>
      </w:pPr>
    </w:lvl>
    <w:lvl w:ilvl="3" w:tplc="29F64D60">
      <w:start w:val="1"/>
      <w:numFmt w:val="decimal"/>
      <w:lvlText w:val="%4."/>
      <w:lvlJc w:val="left"/>
      <w:pPr>
        <w:ind w:left="360" w:hanging="360"/>
      </w:pPr>
    </w:lvl>
    <w:lvl w:ilvl="4" w:tplc="B522923C">
      <w:start w:val="1"/>
      <w:numFmt w:val="lowerLetter"/>
      <w:lvlText w:val="%5."/>
      <w:lvlJc w:val="left"/>
      <w:pPr>
        <w:ind w:left="3600" w:hanging="360"/>
      </w:pPr>
    </w:lvl>
    <w:lvl w:ilvl="5" w:tplc="A2ECB512">
      <w:start w:val="1"/>
      <w:numFmt w:val="lowerRoman"/>
      <w:lvlText w:val="%6."/>
      <w:lvlJc w:val="right"/>
      <w:pPr>
        <w:ind w:left="4320" w:hanging="180"/>
      </w:pPr>
    </w:lvl>
    <w:lvl w:ilvl="6" w:tplc="1FC664B6">
      <w:start w:val="1"/>
      <w:numFmt w:val="decimal"/>
      <w:lvlText w:val="%7."/>
      <w:lvlJc w:val="left"/>
      <w:pPr>
        <w:ind w:left="5040" w:hanging="360"/>
      </w:pPr>
    </w:lvl>
    <w:lvl w:ilvl="7" w:tplc="F8E2948C">
      <w:start w:val="1"/>
      <w:numFmt w:val="lowerLetter"/>
      <w:lvlText w:val="%8."/>
      <w:lvlJc w:val="left"/>
      <w:pPr>
        <w:ind w:left="5760" w:hanging="360"/>
      </w:pPr>
    </w:lvl>
    <w:lvl w:ilvl="8" w:tplc="5B5EA184">
      <w:start w:val="1"/>
      <w:numFmt w:val="lowerRoman"/>
      <w:lvlText w:val="%9."/>
      <w:lvlJc w:val="right"/>
      <w:pPr>
        <w:ind w:left="6480" w:hanging="180"/>
      </w:pPr>
    </w:lvl>
  </w:abstractNum>
  <w:abstractNum w:abstractNumId="41" w15:restartNumberingAfterBreak="0">
    <w:nsid w:val="692C9F77"/>
    <w:multiLevelType w:val="hybridMultilevel"/>
    <w:tmpl w:val="3556B46E"/>
    <w:lvl w:ilvl="0" w:tplc="6B02CB4C">
      <w:start w:val="1"/>
      <w:numFmt w:val="decimal"/>
      <w:lvlText w:val="●"/>
      <w:lvlJc w:val="left"/>
      <w:pPr>
        <w:ind w:left="720" w:hanging="360"/>
      </w:pPr>
    </w:lvl>
    <w:lvl w:ilvl="1" w:tplc="DE6ECE6E">
      <w:start w:val="1"/>
      <w:numFmt w:val="lowerLetter"/>
      <w:lvlText w:val="%2."/>
      <w:lvlJc w:val="left"/>
      <w:pPr>
        <w:ind w:left="1440" w:hanging="360"/>
      </w:pPr>
    </w:lvl>
    <w:lvl w:ilvl="2" w:tplc="C6869AD6">
      <w:start w:val="1"/>
      <w:numFmt w:val="lowerRoman"/>
      <w:lvlText w:val="%3."/>
      <w:lvlJc w:val="right"/>
      <w:pPr>
        <w:ind w:left="2160" w:hanging="180"/>
      </w:pPr>
    </w:lvl>
    <w:lvl w:ilvl="3" w:tplc="B2A02B0C">
      <w:start w:val="1"/>
      <w:numFmt w:val="decimal"/>
      <w:lvlText w:val="%4."/>
      <w:lvlJc w:val="left"/>
      <w:pPr>
        <w:ind w:left="2880" w:hanging="360"/>
      </w:pPr>
    </w:lvl>
    <w:lvl w:ilvl="4" w:tplc="FA3A0B36">
      <w:start w:val="1"/>
      <w:numFmt w:val="lowerLetter"/>
      <w:lvlText w:val="%5."/>
      <w:lvlJc w:val="left"/>
      <w:pPr>
        <w:ind w:left="3600" w:hanging="360"/>
      </w:pPr>
    </w:lvl>
    <w:lvl w:ilvl="5" w:tplc="9A16B316">
      <w:start w:val="1"/>
      <w:numFmt w:val="lowerRoman"/>
      <w:lvlText w:val="%6."/>
      <w:lvlJc w:val="right"/>
      <w:pPr>
        <w:ind w:left="4320" w:hanging="180"/>
      </w:pPr>
    </w:lvl>
    <w:lvl w:ilvl="6" w:tplc="E266E810">
      <w:start w:val="1"/>
      <w:numFmt w:val="decimal"/>
      <w:lvlText w:val="%7."/>
      <w:lvlJc w:val="left"/>
      <w:pPr>
        <w:ind w:left="5040" w:hanging="360"/>
      </w:pPr>
    </w:lvl>
    <w:lvl w:ilvl="7" w:tplc="42AE80F0">
      <w:start w:val="1"/>
      <w:numFmt w:val="lowerLetter"/>
      <w:lvlText w:val="%8."/>
      <w:lvlJc w:val="left"/>
      <w:pPr>
        <w:ind w:left="5760" w:hanging="360"/>
      </w:pPr>
    </w:lvl>
    <w:lvl w:ilvl="8" w:tplc="F29AC5FE">
      <w:start w:val="1"/>
      <w:numFmt w:val="lowerRoman"/>
      <w:lvlText w:val="%9."/>
      <w:lvlJc w:val="right"/>
      <w:pPr>
        <w:ind w:left="6480" w:hanging="180"/>
      </w:pPr>
    </w:lvl>
  </w:abstractNum>
  <w:abstractNum w:abstractNumId="42" w15:restartNumberingAfterBreak="0">
    <w:nsid w:val="6AF203F9"/>
    <w:multiLevelType w:val="hybridMultilevel"/>
    <w:tmpl w:val="393AB84C"/>
    <w:lvl w:ilvl="0" w:tplc="60B2F1D0">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352978"/>
    <w:multiLevelType w:val="hybridMultilevel"/>
    <w:tmpl w:val="FFFFFFFF"/>
    <w:lvl w:ilvl="0" w:tplc="E678228E">
      <w:start w:val="1"/>
      <w:numFmt w:val="bullet"/>
      <w:lvlText w:val=""/>
      <w:lvlJc w:val="left"/>
      <w:pPr>
        <w:ind w:left="720" w:hanging="360"/>
      </w:pPr>
      <w:rPr>
        <w:rFonts w:ascii="Symbol" w:hAnsi="Symbol" w:hint="default"/>
      </w:rPr>
    </w:lvl>
    <w:lvl w:ilvl="1" w:tplc="0A40BA9A">
      <w:start w:val="1"/>
      <w:numFmt w:val="bullet"/>
      <w:lvlText w:val="o"/>
      <w:lvlJc w:val="left"/>
      <w:pPr>
        <w:ind w:left="1440" w:hanging="360"/>
      </w:pPr>
      <w:rPr>
        <w:rFonts w:ascii="Courier New" w:hAnsi="Courier New" w:hint="default"/>
      </w:rPr>
    </w:lvl>
    <w:lvl w:ilvl="2" w:tplc="2AF08FFC">
      <w:start w:val="1"/>
      <w:numFmt w:val="bullet"/>
      <w:lvlText w:val=""/>
      <w:lvlJc w:val="left"/>
      <w:pPr>
        <w:ind w:left="2160" w:hanging="360"/>
      </w:pPr>
      <w:rPr>
        <w:rFonts w:ascii="Wingdings" w:hAnsi="Wingdings" w:hint="default"/>
      </w:rPr>
    </w:lvl>
    <w:lvl w:ilvl="3" w:tplc="4E941956">
      <w:start w:val="1"/>
      <w:numFmt w:val="bullet"/>
      <w:lvlText w:val=""/>
      <w:lvlJc w:val="left"/>
      <w:pPr>
        <w:ind w:left="2880" w:hanging="360"/>
      </w:pPr>
      <w:rPr>
        <w:rFonts w:ascii="Symbol" w:hAnsi="Symbol" w:hint="default"/>
      </w:rPr>
    </w:lvl>
    <w:lvl w:ilvl="4" w:tplc="4A4257EA">
      <w:start w:val="1"/>
      <w:numFmt w:val="bullet"/>
      <w:lvlText w:val="o"/>
      <w:lvlJc w:val="left"/>
      <w:pPr>
        <w:ind w:left="3600" w:hanging="360"/>
      </w:pPr>
      <w:rPr>
        <w:rFonts w:ascii="Courier New" w:hAnsi="Courier New" w:hint="default"/>
      </w:rPr>
    </w:lvl>
    <w:lvl w:ilvl="5" w:tplc="0D8278A4">
      <w:start w:val="1"/>
      <w:numFmt w:val="bullet"/>
      <w:lvlText w:val=""/>
      <w:lvlJc w:val="left"/>
      <w:pPr>
        <w:ind w:left="4320" w:hanging="360"/>
      </w:pPr>
      <w:rPr>
        <w:rFonts w:ascii="Wingdings" w:hAnsi="Wingdings" w:hint="default"/>
      </w:rPr>
    </w:lvl>
    <w:lvl w:ilvl="6" w:tplc="B8E485D6">
      <w:start w:val="1"/>
      <w:numFmt w:val="bullet"/>
      <w:lvlText w:val=""/>
      <w:lvlJc w:val="left"/>
      <w:pPr>
        <w:ind w:left="5040" w:hanging="360"/>
      </w:pPr>
      <w:rPr>
        <w:rFonts w:ascii="Symbol" w:hAnsi="Symbol" w:hint="default"/>
      </w:rPr>
    </w:lvl>
    <w:lvl w:ilvl="7" w:tplc="ED00A712">
      <w:start w:val="1"/>
      <w:numFmt w:val="bullet"/>
      <w:lvlText w:val="o"/>
      <w:lvlJc w:val="left"/>
      <w:pPr>
        <w:ind w:left="5760" w:hanging="360"/>
      </w:pPr>
      <w:rPr>
        <w:rFonts w:ascii="Courier New" w:hAnsi="Courier New" w:hint="default"/>
      </w:rPr>
    </w:lvl>
    <w:lvl w:ilvl="8" w:tplc="03D425D2">
      <w:start w:val="1"/>
      <w:numFmt w:val="bullet"/>
      <w:lvlText w:val=""/>
      <w:lvlJc w:val="left"/>
      <w:pPr>
        <w:ind w:left="6480" w:hanging="360"/>
      </w:pPr>
      <w:rPr>
        <w:rFonts w:ascii="Wingdings" w:hAnsi="Wingdings" w:hint="default"/>
      </w:rPr>
    </w:lvl>
  </w:abstractNum>
  <w:abstractNum w:abstractNumId="44" w15:restartNumberingAfterBreak="0">
    <w:nsid w:val="72018960"/>
    <w:multiLevelType w:val="hybridMultilevel"/>
    <w:tmpl w:val="75B041CC"/>
    <w:lvl w:ilvl="0" w:tplc="9A1CB472">
      <w:start w:val="1"/>
      <w:numFmt w:val="decimal"/>
      <w:lvlText w:val="%1."/>
      <w:lvlJc w:val="left"/>
      <w:pPr>
        <w:ind w:left="720" w:hanging="360"/>
      </w:pPr>
    </w:lvl>
    <w:lvl w:ilvl="1" w:tplc="0572257C">
      <w:start w:val="1"/>
      <w:numFmt w:val="lowerLetter"/>
      <w:lvlText w:val="%2."/>
      <w:lvlJc w:val="left"/>
      <w:pPr>
        <w:ind w:left="1440" w:hanging="360"/>
      </w:pPr>
    </w:lvl>
    <w:lvl w:ilvl="2" w:tplc="4A9EE988">
      <w:start w:val="1"/>
      <w:numFmt w:val="lowerRoman"/>
      <w:lvlText w:val="%3."/>
      <w:lvlJc w:val="right"/>
      <w:pPr>
        <w:ind w:left="2160" w:hanging="180"/>
      </w:pPr>
    </w:lvl>
    <w:lvl w:ilvl="3" w:tplc="90CC85A0">
      <w:start w:val="1"/>
      <w:numFmt w:val="decimal"/>
      <w:lvlText w:val="%4."/>
      <w:lvlJc w:val="left"/>
      <w:pPr>
        <w:ind w:left="2880" w:hanging="360"/>
      </w:pPr>
    </w:lvl>
    <w:lvl w:ilvl="4" w:tplc="CEFA0CF6">
      <w:start w:val="1"/>
      <w:numFmt w:val="lowerLetter"/>
      <w:lvlText w:val="%5."/>
      <w:lvlJc w:val="left"/>
      <w:pPr>
        <w:ind w:left="3600" w:hanging="360"/>
      </w:pPr>
    </w:lvl>
    <w:lvl w:ilvl="5" w:tplc="97E83C54">
      <w:start w:val="1"/>
      <w:numFmt w:val="lowerRoman"/>
      <w:lvlText w:val="%6."/>
      <w:lvlJc w:val="right"/>
      <w:pPr>
        <w:ind w:left="4320" w:hanging="180"/>
      </w:pPr>
    </w:lvl>
    <w:lvl w:ilvl="6" w:tplc="B8DA2856">
      <w:start w:val="1"/>
      <w:numFmt w:val="decimal"/>
      <w:lvlText w:val="%7."/>
      <w:lvlJc w:val="left"/>
      <w:pPr>
        <w:ind w:left="5040" w:hanging="360"/>
      </w:pPr>
    </w:lvl>
    <w:lvl w:ilvl="7" w:tplc="B712C790">
      <w:start w:val="1"/>
      <w:numFmt w:val="lowerLetter"/>
      <w:lvlText w:val="%8."/>
      <w:lvlJc w:val="left"/>
      <w:pPr>
        <w:ind w:left="5760" w:hanging="360"/>
      </w:pPr>
    </w:lvl>
    <w:lvl w:ilvl="8" w:tplc="9B707D2E">
      <w:start w:val="1"/>
      <w:numFmt w:val="lowerRoman"/>
      <w:lvlText w:val="%9."/>
      <w:lvlJc w:val="right"/>
      <w:pPr>
        <w:ind w:left="6480" w:hanging="180"/>
      </w:pPr>
    </w:lvl>
  </w:abstractNum>
  <w:abstractNum w:abstractNumId="45" w15:restartNumberingAfterBreak="0">
    <w:nsid w:val="74DADF0A"/>
    <w:multiLevelType w:val="hybridMultilevel"/>
    <w:tmpl w:val="569625FA"/>
    <w:lvl w:ilvl="0" w:tplc="3E000D74">
      <w:start w:val="1"/>
      <w:numFmt w:val="decimal"/>
      <w:lvlText w:val="%1."/>
      <w:lvlJc w:val="left"/>
      <w:pPr>
        <w:ind w:left="720" w:hanging="360"/>
      </w:pPr>
    </w:lvl>
    <w:lvl w:ilvl="1" w:tplc="6232968C">
      <w:start w:val="1"/>
      <w:numFmt w:val="lowerLetter"/>
      <w:lvlText w:val="%2."/>
      <w:lvlJc w:val="left"/>
      <w:pPr>
        <w:ind w:left="1440" w:hanging="360"/>
      </w:pPr>
    </w:lvl>
    <w:lvl w:ilvl="2" w:tplc="E4CE6EA4">
      <w:start w:val="1"/>
      <w:numFmt w:val="lowerRoman"/>
      <w:lvlText w:val="%3."/>
      <w:lvlJc w:val="right"/>
      <w:pPr>
        <w:ind w:left="2160" w:hanging="180"/>
      </w:pPr>
    </w:lvl>
    <w:lvl w:ilvl="3" w:tplc="064A9522">
      <w:start w:val="1"/>
      <w:numFmt w:val="decimal"/>
      <w:lvlText w:val="%4."/>
      <w:lvlJc w:val="left"/>
      <w:pPr>
        <w:ind w:left="2880" w:hanging="360"/>
      </w:pPr>
    </w:lvl>
    <w:lvl w:ilvl="4" w:tplc="BA8C1A96">
      <w:start w:val="1"/>
      <w:numFmt w:val="lowerLetter"/>
      <w:lvlText w:val="%5."/>
      <w:lvlJc w:val="left"/>
      <w:pPr>
        <w:ind w:left="3600" w:hanging="360"/>
      </w:pPr>
    </w:lvl>
    <w:lvl w:ilvl="5" w:tplc="59687684">
      <w:start w:val="1"/>
      <w:numFmt w:val="lowerRoman"/>
      <w:lvlText w:val="%6."/>
      <w:lvlJc w:val="right"/>
      <w:pPr>
        <w:ind w:left="4320" w:hanging="180"/>
      </w:pPr>
    </w:lvl>
    <w:lvl w:ilvl="6" w:tplc="3A48674A">
      <w:start w:val="1"/>
      <w:numFmt w:val="decimal"/>
      <w:lvlText w:val="%7."/>
      <w:lvlJc w:val="left"/>
      <w:pPr>
        <w:ind w:left="5040" w:hanging="360"/>
      </w:pPr>
    </w:lvl>
    <w:lvl w:ilvl="7" w:tplc="1F346EC8">
      <w:start w:val="1"/>
      <w:numFmt w:val="lowerLetter"/>
      <w:lvlText w:val="%8."/>
      <w:lvlJc w:val="left"/>
      <w:pPr>
        <w:ind w:left="5760" w:hanging="360"/>
      </w:pPr>
    </w:lvl>
    <w:lvl w:ilvl="8" w:tplc="9216BC32">
      <w:start w:val="1"/>
      <w:numFmt w:val="lowerRoman"/>
      <w:lvlText w:val="%9."/>
      <w:lvlJc w:val="right"/>
      <w:pPr>
        <w:ind w:left="6480" w:hanging="180"/>
      </w:pPr>
    </w:lvl>
  </w:abstractNum>
  <w:abstractNum w:abstractNumId="46" w15:restartNumberingAfterBreak="0">
    <w:nsid w:val="7626C0A5"/>
    <w:multiLevelType w:val="hybridMultilevel"/>
    <w:tmpl w:val="F90A8E16"/>
    <w:lvl w:ilvl="0" w:tplc="FFFFFFFF">
      <w:start w:val="1"/>
      <w:numFmt w:val="decimal"/>
      <w:lvlText w:val="%1."/>
      <w:lvlJc w:val="left"/>
      <w:pPr>
        <w:ind w:left="720" w:hanging="360"/>
      </w:pPr>
    </w:lvl>
    <w:lvl w:ilvl="1" w:tplc="D0886F4E">
      <w:start w:val="1"/>
      <w:numFmt w:val="lowerLetter"/>
      <w:lvlText w:val="%2."/>
      <w:lvlJc w:val="left"/>
      <w:pPr>
        <w:ind w:left="1440" w:hanging="360"/>
      </w:pPr>
    </w:lvl>
    <w:lvl w:ilvl="2" w:tplc="8CAAE958">
      <w:start w:val="1"/>
      <w:numFmt w:val="lowerRoman"/>
      <w:lvlText w:val="%3."/>
      <w:lvlJc w:val="right"/>
      <w:pPr>
        <w:ind w:left="2160" w:hanging="180"/>
      </w:pPr>
    </w:lvl>
    <w:lvl w:ilvl="3" w:tplc="56625FD2">
      <w:start w:val="1"/>
      <w:numFmt w:val="decimal"/>
      <w:lvlText w:val="%4."/>
      <w:lvlJc w:val="left"/>
      <w:pPr>
        <w:ind w:left="2880" w:hanging="360"/>
      </w:pPr>
    </w:lvl>
    <w:lvl w:ilvl="4" w:tplc="77A6B12C">
      <w:start w:val="1"/>
      <w:numFmt w:val="lowerLetter"/>
      <w:lvlText w:val="%5."/>
      <w:lvlJc w:val="left"/>
      <w:pPr>
        <w:ind w:left="3600" w:hanging="360"/>
      </w:pPr>
    </w:lvl>
    <w:lvl w:ilvl="5" w:tplc="648CE1C2">
      <w:start w:val="1"/>
      <w:numFmt w:val="lowerRoman"/>
      <w:lvlText w:val="%6."/>
      <w:lvlJc w:val="right"/>
      <w:pPr>
        <w:ind w:left="4320" w:hanging="180"/>
      </w:pPr>
    </w:lvl>
    <w:lvl w:ilvl="6" w:tplc="5B38D4B4">
      <w:start w:val="1"/>
      <w:numFmt w:val="decimal"/>
      <w:lvlText w:val="%7."/>
      <w:lvlJc w:val="left"/>
      <w:pPr>
        <w:ind w:left="5040" w:hanging="360"/>
      </w:pPr>
    </w:lvl>
    <w:lvl w:ilvl="7" w:tplc="8C063484">
      <w:start w:val="1"/>
      <w:numFmt w:val="lowerLetter"/>
      <w:lvlText w:val="%8."/>
      <w:lvlJc w:val="left"/>
      <w:pPr>
        <w:ind w:left="5760" w:hanging="360"/>
      </w:pPr>
    </w:lvl>
    <w:lvl w:ilvl="8" w:tplc="2766C73A">
      <w:start w:val="1"/>
      <w:numFmt w:val="lowerRoman"/>
      <w:lvlText w:val="%9."/>
      <w:lvlJc w:val="right"/>
      <w:pPr>
        <w:ind w:left="6480" w:hanging="180"/>
      </w:pPr>
    </w:lvl>
  </w:abstractNum>
  <w:abstractNum w:abstractNumId="47" w15:restartNumberingAfterBreak="0">
    <w:nsid w:val="77E6A128"/>
    <w:multiLevelType w:val="hybridMultilevel"/>
    <w:tmpl w:val="ACA856F0"/>
    <w:lvl w:ilvl="0" w:tplc="BAFC0316">
      <w:start w:val="2"/>
      <w:numFmt w:val="decimal"/>
      <w:lvlText w:val="%1."/>
      <w:lvlJc w:val="left"/>
      <w:pPr>
        <w:ind w:left="720" w:hanging="360"/>
      </w:pPr>
    </w:lvl>
    <w:lvl w:ilvl="1" w:tplc="9CC24BF4">
      <w:start w:val="1"/>
      <w:numFmt w:val="lowerLetter"/>
      <w:lvlText w:val="%2."/>
      <w:lvlJc w:val="left"/>
      <w:pPr>
        <w:ind w:left="1440" w:hanging="360"/>
      </w:pPr>
    </w:lvl>
    <w:lvl w:ilvl="2" w:tplc="4B3487FC">
      <w:start w:val="1"/>
      <w:numFmt w:val="lowerRoman"/>
      <w:lvlText w:val="%3."/>
      <w:lvlJc w:val="right"/>
      <w:pPr>
        <w:ind w:left="2160" w:hanging="180"/>
      </w:pPr>
    </w:lvl>
    <w:lvl w:ilvl="3" w:tplc="2E60A574">
      <w:start w:val="1"/>
      <w:numFmt w:val="decimal"/>
      <w:lvlText w:val="%4."/>
      <w:lvlJc w:val="left"/>
      <w:pPr>
        <w:ind w:left="2880" w:hanging="360"/>
      </w:pPr>
    </w:lvl>
    <w:lvl w:ilvl="4" w:tplc="E93EA50C">
      <w:start w:val="1"/>
      <w:numFmt w:val="lowerLetter"/>
      <w:lvlText w:val="%5."/>
      <w:lvlJc w:val="left"/>
      <w:pPr>
        <w:ind w:left="3600" w:hanging="360"/>
      </w:pPr>
    </w:lvl>
    <w:lvl w:ilvl="5" w:tplc="6D828E24">
      <w:start w:val="1"/>
      <w:numFmt w:val="lowerRoman"/>
      <w:lvlText w:val="%6."/>
      <w:lvlJc w:val="right"/>
      <w:pPr>
        <w:ind w:left="4320" w:hanging="180"/>
      </w:pPr>
    </w:lvl>
    <w:lvl w:ilvl="6" w:tplc="84AE9AE8">
      <w:start w:val="1"/>
      <w:numFmt w:val="decimal"/>
      <w:lvlText w:val="%7."/>
      <w:lvlJc w:val="left"/>
      <w:pPr>
        <w:ind w:left="5040" w:hanging="360"/>
      </w:pPr>
    </w:lvl>
    <w:lvl w:ilvl="7" w:tplc="519AF36A">
      <w:start w:val="1"/>
      <w:numFmt w:val="lowerLetter"/>
      <w:lvlText w:val="%8."/>
      <w:lvlJc w:val="left"/>
      <w:pPr>
        <w:ind w:left="5760" w:hanging="360"/>
      </w:pPr>
    </w:lvl>
    <w:lvl w:ilvl="8" w:tplc="C03A0ACA">
      <w:start w:val="1"/>
      <w:numFmt w:val="lowerRoman"/>
      <w:lvlText w:val="%9."/>
      <w:lvlJc w:val="right"/>
      <w:pPr>
        <w:ind w:left="6480" w:hanging="180"/>
      </w:pPr>
    </w:lvl>
  </w:abstractNum>
  <w:abstractNum w:abstractNumId="48" w15:restartNumberingAfterBreak="0">
    <w:nsid w:val="784DA00A"/>
    <w:multiLevelType w:val="hybridMultilevel"/>
    <w:tmpl w:val="FFFFFFFF"/>
    <w:lvl w:ilvl="0" w:tplc="20B62E7E">
      <w:start w:val="1"/>
      <w:numFmt w:val="bullet"/>
      <w:lvlText w:val=""/>
      <w:lvlJc w:val="left"/>
      <w:pPr>
        <w:ind w:left="720" w:hanging="360"/>
      </w:pPr>
      <w:rPr>
        <w:rFonts w:ascii="Symbol" w:hAnsi="Symbol" w:hint="default"/>
      </w:rPr>
    </w:lvl>
    <w:lvl w:ilvl="1" w:tplc="F03CC2C6">
      <w:start w:val="1"/>
      <w:numFmt w:val="bullet"/>
      <w:lvlText w:val="o"/>
      <w:lvlJc w:val="left"/>
      <w:pPr>
        <w:ind w:left="1440" w:hanging="360"/>
      </w:pPr>
      <w:rPr>
        <w:rFonts w:ascii="Courier New" w:hAnsi="Courier New" w:hint="default"/>
      </w:rPr>
    </w:lvl>
    <w:lvl w:ilvl="2" w:tplc="DC9CF494">
      <w:start w:val="1"/>
      <w:numFmt w:val="bullet"/>
      <w:lvlText w:val=""/>
      <w:lvlJc w:val="left"/>
      <w:pPr>
        <w:ind w:left="2160" w:hanging="360"/>
      </w:pPr>
      <w:rPr>
        <w:rFonts w:ascii="Wingdings" w:hAnsi="Wingdings" w:hint="default"/>
      </w:rPr>
    </w:lvl>
    <w:lvl w:ilvl="3" w:tplc="711A78D8">
      <w:start w:val="1"/>
      <w:numFmt w:val="bullet"/>
      <w:lvlText w:val=""/>
      <w:lvlJc w:val="left"/>
      <w:pPr>
        <w:ind w:left="2880" w:hanging="360"/>
      </w:pPr>
      <w:rPr>
        <w:rFonts w:ascii="Symbol" w:hAnsi="Symbol" w:hint="default"/>
      </w:rPr>
    </w:lvl>
    <w:lvl w:ilvl="4" w:tplc="84C863DC">
      <w:start w:val="1"/>
      <w:numFmt w:val="bullet"/>
      <w:lvlText w:val="o"/>
      <w:lvlJc w:val="left"/>
      <w:pPr>
        <w:ind w:left="3600" w:hanging="360"/>
      </w:pPr>
      <w:rPr>
        <w:rFonts w:ascii="Courier New" w:hAnsi="Courier New" w:hint="default"/>
      </w:rPr>
    </w:lvl>
    <w:lvl w:ilvl="5" w:tplc="50007A0A">
      <w:start w:val="1"/>
      <w:numFmt w:val="bullet"/>
      <w:lvlText w:val=""/>
      <w:lvlJc w:val="left"/>
      <w:pPr>
        <w:ind w:left="4320" w:hanging="360"/>
      </w:pPr>
      <w:rPr>
        <w:rFonts w:ascii="Wingdings" w:hAnsi="Wingdings" w:hint="default"/>
      </w:rPr>
    </w:lvl>
    <w:lvl w:ilvl="6" w:tplc="5D9800F8">
      <w:start w:val="1"/>
      <w:numFmt w:val="bullet"/>
      <w:lvlText w:val=""/>
      <w:lvlJc w:val="left"/>
      <w:pPr>
        <w:ind w:left="5040" w:hanging="360"/>
      </w:pPr>
      <w:rPr>
        <w:rFonts w:ascii="Symbol" w:hAnsi="Symbol" w:hint="default"/>
      </w:rPr>
    </w:lvl>
    <w:lvl w:ilvl="7" w:tplc="983016F0">
      <w:start w:val="1"/>
      <w:numFmt w:val="bullet"/>
      <w:lvlText w:val="o"/>
      <w:lvlJc w:val="left"/>
      <w:pPr>
        <w:ind w:left="5760" w:hanging="360"/>
      </w:pPr>
      <w:rPr>
        <w:rFonts w:ascii="Courier New" w:hAnsi="Courier New" w:hint="default"/>
      </w:rPr>
    </w:lvl>
    <w:lvl w:ilvl="8" w:tplc="58D0B954">
      <w:start w:val="1"/>
      <w:numFmt w:val="bullet"/>
      <w:lvlText w:val=""/>
      <w:lvlJc w:val="left"/>
      <w:pPr>
        <w:ind w:left="6480" w:hanging="360"/>
      </w:pPr>
      <w:rPr>
        <w:rFonts w:ascii="Wingdings" w:hAnsi="Wingdings" w:hint="default"/>
      </w:rPr>
    </w:lvl>
  </w:abstractNum>
  <w:num w:numId="1" w16cid:durableId="307174758">
    <w:abstractNumId w:val="21"/>
  </w:num>
  <w:num w:numId="2" w16cid:durableId="1827041653">
    <w:abstractNumId w:val="5"/>
  </w:num>
  <w:num w:numId="3" w16cid:durableId="802699899">
    <w:abstractNumId w:val="48"/>
  </w:num>
  <w:num w:numId="4" w16cid:durableId="2009356713">
    <w:abstractNumId w:val="22"/>
  </w:num>
  <w:num w:numId="5" w16cid:durableId="1834105356">
    <w:abstractNumId w:val="4"/>
  </w:num>
  <w:num w:numId="6" w16cid:durableId="1543127534">
    <w:abstractNumId w:val="43"/>
  </w:num>
  <w:num w:numId="7" w16cid:durableId="1278830170">
    <w:abstractNumId w:val="20"/>
  </w:num>
  <w:num w:numId="8" w16cid:durableId="1112476213">
    <w:abstractNumId w:val="46"/>
  </w:num>
  <w:num w:numId="9" w16cid:durableId="1194734447">
    <w:abstractNumId w:val="27"/>
  </w:num>
  <w:num w:numId="10" w16cid:durableId="1248998258">
    <w:abstractNumId w:val="36"/>
  </w:num>
  <w:num w:numId="11" w16cid:durableId="1786339628">
    <w:abstractNumId w:val="41"/>
  </w:num>
  <w:num w:numId="12" w16cid:durableId="1615403750">
    <w:abstractNumId w:val="23"/>
  </w:num>
  <w:num w:numId="13" w16cid:durableId="1573928700">
    <w:abstractNumId w:val="15"/>
  </w:num>
  <w:num w:numId="14" w16cid:durableId="1790053116">
    <w:abstractNumId w:val="2"/>
  </w:num>
  <w:num w:numId="15" w16cid:durableId="769932233">
    <w:abstractNumId w:val="30"/>
  </w:num>
  <w:num w:numId="16" w16cid:durableId="1993287936">
    <w:abstractNumId w:val="25"/>
  </w:num>
  <w:num w:numId="17" w16cid:durableId="1073814932">
    <w:abstractNumId w:val="13"/>
  </w:num>
  <w:num w:numId="18" w16cid:durableId="1861116608">
    <w:abstractNumId w:val="32"/>
  </w:num>
  <w:num w:numId="19" w16cid:durableId="1652052311">
    <w:abstractNumId w:val="35"/>
  </w:num>
  <w:num w:numId="20" w16cid:durableId="2112771271">
    <w:abstractNumId w:val="37"/>
  </w:num>
  <w:num w:numId="21" w16cid:durableId="212932060">
    <w:abstractNumId w:val="26"/>
  </w:num>
  <w:num w:numId="22" w16cid:durableId="1423143138">
    <w:abstractNumId w:val="47"/>
  </w:num>
  <w:num w:numId="23" w16cid:durableId="455610312">
    <w:abstractNumId w:val="45"/>
  </w:num>
  <w:num w:numId="24" w16cid:durableId="121927452">
    <w:abstractNumId w:val="12"/>
  </w:num>
  <w:num w:numId="25" w16cid:durableId="1892229895">
    <w:abstractNumId w:val="38"/>
  </w:num>
  <w:num w:numId="26" w16cid:durableId="1497645957">
    <w:abstractNumId w:val="33"/>
  </w:num>
  <w:num w:numId="27" w16cid:durableId="93136957">
    <w:abstractNumId w:val="8"/>
  </w:num>
  <w:num w:numId="28" w16cid:durableId="1083646822">
    <w:abstractNumId w:val="14"/>
  </w:num>
  <w:num w:numId="29" w16cid:durableId="350691319">
    <w:abstractNumId w:val="9"/>
  </w:num>
  <w:num w:numId="30" w16cid:durableId="1698772596">
    <w:abstractNumId w:val="10"/>
  </w:num>
  <w:num w:numId="31" w16cid:durableId="111364489">
    <w:abstractNumId w:val="44"/>
  </w:num>
  <w:num w:numId="32" w16cid:durableId="510800617">
    <w:abstractNumId w:val="40"/>
  </w:num>
  <w:num w:numId="33" w16cid:durableId="2128037478">
    <w:abstractNumId w:val="3"/>
  </w:num>
  <w:num w:numId="34" w16cid:durableId="1624648405">
    <w:abstractNumId w:val="24"/>
  </w:num>
  <w:num w:numId="35" w16cid:durableId="1561791280">
    <w:abstractNumId w:val="7"/>
  </w:num>
  <w:num w:numId="36" w16cid:durableId="1288007453">
    <w:abstractNumId w:val="39"/>
  </w:num>
  <w:num w:numId="37" w16cid:durableId="42752934">
    <w:abstractNumId w:val="18"/>
  </w:num>
  <w:num w:numId="38" w16cid:durableId="1071776602">
    <w:abstractNumId w:val="1"/>
  </w:num>
  <w:num w:numId="39" w16cid:durableId="2024434296">
    <w:abstractNumId w:val="31"/>
  </w:num>
  <w:num w:numId="40" w16cid:durableId="1624649212">
    <w:abstractNumId w:val="6"/>
  </w:num>
  <w:num w:numId="41" w16cid:durableId="1235968232">
    <w:abstractNumId w:val="29"/>
  </w:num>
  <w:num w:numId="42" w16cid:durableId="483788460">
    <w:abstractNumId w:val="11"/>
  </w:num>
  <w:num w:numId="43" w16cid:durableId="964043728">
    <w:abstractNumId w:val="34"/>
  </w:num>
  <w:num w:numId="44" w16cid:durableId="1139155782">
    <w:abstractNumId w:val="28"/>
  </w:num>
  <w:num w:numId="45" w16cid:durableId="1080710819">
    <w:abstractNumId w:val="19"/>
  </w:num>
  <w:num w:numId="46" w16cid:durableId="2032535382">
    <w:abstractNumId w:val="17"/>
  </w:num>
  <w:num w:numId="47" w16cid:durableId="1215694994">
    <w:abstractNumId w:val="0"/>
  </w:num>
  <w:num w:numId="48" w16cid:durableId="1203903617">
    <w:abstractNumId w:val="16"/>
  </w:num>
  <w:num w:numId="49" w16cid:durableId="624505046">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9F9"/>
    <w:rsid w:val="000040AB"/>
    <w:rsid w:val="00016BC1"/>
    <w:rsid w:val="000211FA"/>
    <w:rsid w:val="00031665"/>
    <w:rsid w:val="00042F10"/>
    <w:rsid w:val="000537C0"/>
    <w:rsid w:val="000930A1"/>
    <w:rsid w:val="00093822"/>
    <w:rsid w:val="000A53B2"/>
    <w:rsid w:val="000C7AF4"/>
    <w:rsid w:val="000F35D5"/>
    <w:rsid w:val="00110152"/>
    <w:rsid w:val="00115A16"/>
    <w:rsid w:val="00130112"/>
    <w:rsid w:val="001359A6"/>
    <w:rsid w:val="001A64D2"/>
    <w:rsid w:val="001C5985"/>
    <w:rsid w:val="001D23DC"/>
    <w:rsid w:val="002322EB"/>
    <w:rsid w:val="00310273"/>
    <w:rsid w:val="00324C0E"/>
    <w:rsid w:val="00346D70"/>
    <w:rsid w:val="0035759D"/>
    <w:rsid w:val="00383E7E"/>
    <w:rsid w:val="0038679B"/>
    <w:rsid w:val="003C6E5C"/>
    <w:rsid w:val="003E45A0"/>
    <w:rsid w:val="00400878"/>
    <w:rsid w:val="00410F9E"/>
    <w:rsid w:val="004A2AAD"/>
    <w:rsid w:val="004A53D0"/>
    <w:rsid w:val="004A64C7"/>
    <w:rsid w:val="004D6449"/>
    <w:rsid w:val="004D7E40"/>
    <w:rsid w:val="00501F67"/>
    <w:rsid w:val="0051685A"/>
    <w:rsid w:val="00516CE2"/>
    <w:rsid w:val="00552585"/>
    <w:rsid w:val="00581817"/>
    <w:rsid w:val="005918CD"/>
    <w:rsid w:val="005AF155"/>
    <w:rsid w:val="005E43F7"/>
    <w:rsid w:val="006240F7"/>
    <w:rsid w:val="00627C6F"/>
    <w:rsid w:val="00641564"/>
    <w:rsid w:val="0069105F"/>
    <w:rsid w:val="006A64E3"/>
    <w:rsid w:val="006B1CCE"/>
    <w:rsid w:val="006B4B1C"/>
    <w:rsid w:val="006B5006"/>
    <w:rsid w:val="006C036A"/>
    <w:rsid w:val="006E3F4A"/>
    <w:rsid w:val="006E7E12"/>
    <w:rsid w:val="007062B2"/>
    <w:rsid w:val="00717851"/>
    <w:rsid w:val="00742FBA"/>
    <w:rsid w:val="00770527"/>
    <w:rsid w:val="00772209"/>
    <w:rsid w:val="00786023"/>
    <w:rsid w:val="00796B60"/>
    <w:rsid w:val="007A0A77"/>
    <w:rsid w:val="007B382A"/>
    <w:rsid w:val="00862E15"/>
    <w:rsid w:val="008A2122"/>
    <w:rsid w:val="008A38FC"/>
    <w:rsid w:val="008B09D0"/>
    <w:rsid w:val="008B79A2"/>
    <w:rsid w:val="008B7D6A"/>
    <w:rsid w:val="009017A2"/>
    <w:rsid w:val="009218D1"/>
    <w:rsid w:val="00942289"/>
    <w:rsid w:val="00954A21"/>
    <w:rsid w:val="0096589A"/>
    <w:rsid w:val="00973CD2"/>
    <w:rsid w:val="00987151"/>
    <w:rsid w:val="009C6511"/>
    <w:rsid w:val="009F27B2"/>
    <w:rsid w:val="00A047C8"/>
    <w:rsid w:val="00A31535"/>
    <w:rsid w:val="00A328FF"/>
    <w:rsid w:val="00A409F9"/>
    <w:rsid w:val="00A903E1"/>
    <w:rsid w:val="00AA206F"/>
    <w:rsid w:val="00AB31F3"/>
    <w:rsid w:val="00B207D8"/>
    <w:rsid w:val="00B352BC"/>
    <w:rsid w:val="00B64888"/>
    <w:rsid w:val="00B77C68"/>
    <w:rsid w:val="00B82F8A"/>
    <w:rsid w:val="00BA54DF"/>
    <w:rsid w:val="00BC484B"/>
    <w:rsid w:val="00BF0FC6"/>
    <w:rsid w:val="00C47639"/>
    <w:rsid w:val="00C543F2"/>
    <w:rsid w:val="00C54EC6"/>
    <w:rsid w:val="00C74299"/>
    <w:rsid w:val="00C85D1C"/>
    <w:rsid w:val="00CD698C"/>
    <w:rsid w:val="00D05C9D"/>
    <w:rsid w:val="00D53138"/>
    <w:rsid w:val="00D73E84"/>
    <w:rsid w:val="00D81372"/>
    <w:rsid w:val="00DA7B97"/>
    <w:rsid w:val="00DC4FBD"/>
    <w:rsid w:val="00DF33BC"/>
    <w:rsid w:val="00E00132"/>
    <w:rsid w:val="00E10BCE"/>
    <w:rsid w:val="00E147EC"/>
    <w:rsid w:val="00E5553A"/>
    <w:rsid w:val="00E93441"/>
    <w:rsid w:val="00EA227C"/>
    <w:rsid w:val="00EA4CB5"/>
    <w:rsid w:val="00EB1CCB"/>
    <w:rsid w:val="00EC04C7"/>
    <w:rsid w:val="00EC1DEB"/>
    <w:rsid w:val="00ED4C09"/>
    <w:rsid w:val="00EF112B"/>
    <w:rsid w:val="00F15ACC"/>
    <w:rsid w:val="0127ACC5"/>
    <w:rsid w:val="014DF79F"/>
    <w:rsid w:val="01661866"/>
    <w:rsid w:val="0169697D"/>
    <w:rsid w:val="01EF3A78"/>
    <w:rsid w:val="01F42ADB"/>
    <w:rsid w:val="02392108"/>
    <w:rsid w:val="0282BE7F"/>
    <w:rsid w:val="02B4951F"/>
    <w:rsid w:val="030E2056"/>
    <w:rsid w:val="03114D34"/>
    <w:rsid w:val="03F760EE"/>
    <w:rsid w:val="043919E5"/>
    <w:rsid w:val="0443F718"/>
    <w:rsid w:val="04DB2999"/>
    <w:rsid w:val="0564A611"/>
    <w:rsid w:val="05C3B1E9"/>
    <w:rsid w:val="071351B1"/>
    <w:rsid w:val="0717D148"/>
    <w:rsid w:val="076C9C6D"/>
    <w:rsid w:val="07C535F3"/>
    <w:rsid w:val="07CF7D96"/>
    <w:rsid w:val="086686AA"/>
    <w:rsid w:val="0889F503"/>
    <w:rsid w:val="08D2FEB3"/>
    <w:rsid w:val="08EB6536"/>
    <w:rsid w:val="09107FCA"/>
    <w:rsid w:val="093A00DF"/>
    <w:rsid w:val="093CCE66"/>
    <w:rsid w:val="09A6A494"/>
    <w:rsid w:val="0A1B9A64"/>
    <w:rsid w:val="0A9682AB"/>
    <w:rsid w:val="0ADD2100"/>
    <w:rsid w:val="0B08F3D6"/>
    <w:rsid w:val="0B1007D8"/>
    <w:rsid w:val="0B4AB2BE"/>
    <w:rsid w:val="0BCB09A3"/>
    <w:rsid w:val="0BD6A88F"/>
    <w:rsid w:val="0C443CD5"/>
    <w:rsid w:val="0D2DEE6B"/>
    <w:rsid w:val="0E1C757E"/>
    <w:rsid w:val="0ED44644"/>
    <w:rsid w:val="0EEF69EF"/>
    <w:rsid w:val="0F59840A"/>
    <w:rsid w:val="0F66F331"/>
    <w:rsid w:val="0FB2C8EE"/>
    <w:rsid w:val="0FF076A1"/>
    <w:rsid w:val="0FF55A16"/>
    <w:rsid w:val="1060A1B0"/>
    <w:rsid w:val="107ADE22"/>
    <w:rsid w:val="10D750ED"/>
    <w:rsid w:val="10F1B017"/>
    <w:rsid w:val="115FBB39"/>
    <w:rsid w:val="11792CE9"/>
    <w:rsid w:val="11893A0C"/>
    <w:rsid w:val="11F1755E"/>
    <w:rsid w:val="127AA0C2"/>
    <w:rsid w:val="129FAB72"/>
    <w:rsid w:val="12D56E19"/>
    <w:rsid w:val="12FD5C99"/>
    <w:rsid w:val="132D3D3D"/>
    <w:rsid w:val="13C922A7"/>
    <w:rsid w:val="13F27D95"/>
    <w:rsid w:val="1498B296"/>
    <w:rsid w:val="15058BF5"/>
    <w:rsid w:val="15860251"/>
    <w:rsid w:val="15C1D02D"/>
    <w:rsid w:val="165D9546"/>
    <w:rsid w:val="166C228E"/>
    <w:rsid w:val="167C3A72"/>
    <w:rsid w:val="169BDC4D"/>
    <w:rsid w:val="1710C8E2"/>
    <w:rsid w:val="1735E15C"/>
    <w:rsid w:val="17A84CFE"/>
    <w:rsid w:val="17BE0520"/>
    <w:rsid w:val="17C61371"/>
    <w:rsid w:val="18113F86"/>
    <w:rsid w:val="182C28DC"/>
    <w:rsid w:val="1845F68B"/>
    <w:rsid w:val="1868E6B7"/>
    <w:rsid w:val="186EBEFE"/>
    <w:rsid w:val="18DFBE64"/>
    <w:rsid w:val="18FB994B"/>
    <w:rsid w:val="19A45526"/>
    <w:rsid w:val="1A195A89"/>
    <w:rsid w:val="1A1D3802"/>
    <w:rsid w:val="1A77E356"/>
    <w:rsid w:val="1A8800C9"/>
    <w:rsid w:val="1AC8454D"/>
    <w:rsid w:val="1ACDB213"/>
    <w:rsid w:val="1AD29136"/>
    <w:rsid w:val="1AFAF573"/>
    <w:rsid w:val="1B1B92C6"/>
    <w:rsid w:val="1B21FC55"/>
    <w:rsid w:val="1B96DEE6"/>
    <w:rsid w:val="1BE7E2CF"/>
    <w:rsid w:val="1D426DAD"/>
    <w:rsid w:val="1DCEC50E"/>
    <w:rsid w:val="1E7A5254"/>
    <w:rsid w:val="1EAB2620"/>
    <w:rsid w:val="1F22C573"/>
    <w:rsid w:val="1F722A55"/>
    <w:rsid w:val="2006A670"/>
    <w:rsid w:val="2045065E"/>
    <w:rsid w:val="2064C117"/>
    <w:rsid w:val="20D9D226"/>
    <w:rsid w:val="217A307C"/>
    <w:rsid w:val="2196EA4B"/>
    <w:rsid w:val="21ACC106"/>
    <w:rsid w:val="222123CA"/>
    <w:rsid w:val="222A5CB0"/>
    <w:rsid w:val="22BF49D7"/>
    <w:rsid w:val="2308688D"/>
    <w:rsid w:val="23B7A451"/>
    <w:rsid w:val="23D227FD"/>
    <w:rsid w:val="23E4AA60"/>
    <w:rsid w:val="2411F442"/>
    <w:rsid w:val="24566224"/>
    <w:rsid w:val="2469E795"/>
    <w:rsid w:val="24872923"/>
    <w:rsid w:val="24CF4241"/>
    <w:rsid w:val="24EBC1A3"/>
    <w:rsid w:val="24FAEDB3"/>
    <w:rsid w:val="2547672C"/>
    <w:rsid w:val="25B8DCAA"/>
    <w:rsid w:val="25CEDB59"/>
    <w:rsid w:val="2617361A"/>
    <w:rsid w:val="2685948D"/>
    <w:rsid w:val="268EC0A5"/>
    <w:rsid w:val="26BEAB45"/>
    <w:rsid w:val="27C1407B"/>
    <w:rsid w:val="27C2C662"/>
    <w:rsid w:val="27CF8A2A"/>
    <w:rsid w:val="28023A49"/>
    <w:rsid w:val="28340FFD"/>
    <w:rsid w:val="288E00B4"/>
    <w:rsid w:val="28A3BCA8"/>
    <w:rsid w:val="28E88013"/>
    <w:rsid w:val="291D53CD"/>
    <w:rsid w:val="2983606D"/>
    <w:rsid w:val="29C4236A"/>
    <w:rsid w:val="29EEB9A8"/>
    <w:rsid w:val="2A4CF48B"/>
    <w:rsid w:val="2A8D1616"/>
    <w:rsid w:val="2AE36366"/>
    <w:rsid w:val="2B023053"/>
    <w:rsid w:val="2B3200B7"/>
    <w:rsid w:val="2B8E7881"/>
    <w:rsid w:val="2BA7FA0C"/>
    <w:rsid w:val="2BBF6A12"/>
    <w:rsid w:val="2C0EC616"/>
    <w:rsid w:val="2CA65C64"/>
    <w:rsid w:val="2CB9B20A"/>
    <w:rsid w:val="2CD9FADF"/>
    <w:rsid w:val="2D131726"/>
    <w:rsid w:val="2D542BEA"/>
    <w:rsid w:val="2DF322CD"/>
    <w:rsid w:val="2E127683"/>
    <w:rsid w:val="2E2EFAD4"/>
    <w:rsid w:val="2E5A4D0D"/>
    <w:rsid w:val="2E672B94"/>
    <w:rsid w:val="2E6D79DC"/>
    <w:rsid w:val="2ED85E62"/>
    <w:rsid w:val="2EE2794D"/>
    <w:rsid w:val="2EF16194"/>
    <w:rsid w:val="2F6693AB"/>
    <w:rsid w:val="2F684544"/>
    <w:rsid w:val="2FCF3347"/>
    <w:rsid w:val="2FD20A14"/>
    <w:rsid w:val="2FEE3F35"/>
    <w:rsid w:val="3032AA8E"/>
    <w:rsid w:val="303A72FA"/>
    <w:rsid w:val="3043293B"/>
    <w:rsid w:val="304C7F19"/>
    <w:rsid w:val="30950CB1"/>
    <w:rsid w:val="30B1DA9D"/>
    <w:rsid w:val="314C6FEE"/>
    <w:rsid w:val="31BEC92B"/>
    <w:rsid w:val="3205FB89"/>
    <w:rsid w:val="335D8469"/>
    <w:rsid w:val="33C10AD5"/>
    <w:rsid w:val="33E46540"/>
    <w:rsid w:val="342810F1"/>
    <w:rsid w:val="3484BB47"/>
    <w:rsid w:val="3557AFA9"/>
    <w:rsid w:val="355FCF4D"/>
    <w:rsid w:val="356D08CC"/>
    <w:rsid w:val="35857C0B"/>
    <w:rsid w:val="36D569E3"/>
    <w:rsid w:val="36F6940B"/>
    <w:rsid w:val="36F8909E"/>
    <w:rsid w:val="37199DEB"/>
    <w:rsid w:val="3746FC92"/>
    <w:rsid w:val="3750B0F6"/>
    <w:rsid w:val="37ACF66E"/>
    <w:rsid w:val="3820A98A"/>
    <w:rsid w:val="3880200B"/>
    <w:rsid w:val="38B6F7EC"/>
    <w:rsid w:val="38D75813"/>
    <w:rsid w:val="3903105B"/>
    <w:rsid w:val="3976DF3E"/>
    <w:rsid w:val="3987AB33"/>
    <w:rsid w:val="3A0AE390"/>
    <w:rsid w:val="3A17B704"/>
    <w:rsid w:val="3A2920E6"/>
    <w:rsid w:val="3A39041F"/>
    <w:rsid w:val="3A751446"/>
    <w:rsid w:val="3B0F5860"/>
    <w:rsid w:val="3B3F0711"/>
    <w:rsid w:val="3B931886"/>
    <w:rsid w:val="3B956382"/>
    <w:rsid w:val="3B9A80CC"/>
    <w:rsid w:val="3B9FD59A"/>
    <w:rsid w:val="3C8E2B77"/>
    <w:rsid w:val="3C97BF2B"/>
    <w:rsid w:val="3CA3C4B2"/>
    <w:rsid w:val="3CD15A30"/>
    <w:rsid w:val="3D68CBAC"/>
    <w:rsid w:val="3D7848B6"/>
    <w:rsid w:val="3DD57A9C"/>
    <w:rsid w:val="3E323C1A"/>
    <w:rsid w:val="3E7EBC82"/>
    <w:rsid w:val="3EA0A452"/>
    <w:rsid w:val="3FFBE0F4"/>
    <w:rsid w:val="41581048"/>
    <w:rsid w:val="41686E84"/>
    <w:rsid w:val="41877157"/>
    <w:rsid w:val="418910E0"/>
    <w:rsid w:val="4257EDD4"/>
    <w:rsid w:val="434A59FB"/>
    <w:rsid w:val="438F05D3"/>
    <w:rsid w:val="4440A0FA"/>
    <w:rsid w:val="446FA078"/>
    <w:rsid w:val="455C060F"/>
    <w:rsid w:val="4569CD87"/>
    <w:rsid w:val="45807505"/>
    <w:rsid w:val="45DA91FE"/>
    <w:rsid w:val="46006586"/>
    <w:rsid w:val="46064027"/>
    <w:rsid w:val="4651E023"/>
    <w:rsid w:val="46CAF0CC"/>
    <w:rsid w:val="47382F98"/>
    <w:rsid w:val="48A09BB5"/>
    <w:rsid w:val="48A2AAF6"/>
    <w:rsid w:val="48C48CEF"/>
    <w:rsid w:val="48F4D09F"/>
    <w:rsid w:val="49D9C928"/>
    <w:rsid w:val="49DB51E4"/>
    <w:rsid w:val="49E8861F"/>
    <w:rsid w:val="4A1957D9"/>
    <w:rsid w:val="4A23AFAC"/>
    <w:rsid w:val="4A7380CF"/>
    <w:rsid w:val="4A9570D0"/>
    <w:rsid w:val="4AA4BFB4"/>
    <w:rsid w:val="4B53E525"/>
    <w:rsid w:val="4B59557F"/>
    <w:rsid w:val="4B63C8F3"/>
    <w:rsid w:val="4BA7B365"/>
    <w:rsid w:val="4BC5B89C"/>
    <w:rsid w:val="4BDD920B"/>
    <w:rsid w:val="4BEACE1D"/>
    <w:rsid w:val="4C6FC1B9"/>
    <w:rsid w:val="4C6FD847"/>
    <w:rsid w:val="4C7B2975"/>
    <w:rsid w:val="4C93C792"/>
    <w:rsid w:val="4C98D6DF"/>
    <w:rsid w:val="4C9E8CF5"/>
    <w:rsid w:val="4CCEFD79"/>
    <w:rsid w:val="4CD37234"/>
    <w:rsid w:val="4D1ABC16"/>
    <w:rsid w:val="4D332D9E"/>
    <w:rsid w:val="4D43F5AD"/>
    <w:rsid w:val="4D77AFDA"/>
    <w:rsid w:val="4D99A08F"/>
    <w:rsid w:val="4DD2D239"/>
    <w:rsid w:val="4DF166AF"/>
    <w:rsid w:val="4F05AD47"/>
    <w:rsid w:val="4F4E9E05"/>
    <w:rsid w:val="4F5E0AC4"/>
    <w:rsid w:val="4F74AE8E"/>
    <w:rsid w:val="4F9886D6"/>
    <w:rsid w:val="501A22E7"/>
    <w:rsid w:val="510A5C28"/>
    <w:rsid w:val="51E69B4F"/>
    <w:rsid w:val="51FA83E6"/>
    <w:rsid w:val="520DF85C"/>
    <w:rsid w:val="5398301A"/>
    <w:rsid w:val="53B6948D"/>
    <w:rsid w:val="53B97A0C"/>
    <w:rsid w:val="53C6CA54"/>
    <w:rsid w:val="53D1098E"/>
    <w:rsid w:val="54A05902"/>
    <w:rsid w:val="54C633A2"/>
    <w:rsid w:val="550AB0E9"/>
    <w:rsid w:val="5560EC95"/>
    <w:rsid w:val="556500C0"/>
    <w:rsid w:val="55D3FFBD"/>
    <w:rsid w:val="55E388E4"/>
    <w:rsid w:val="55F83773"/>
    <w:rsid w:val="5666EC19"/>
    <w:rsid w:val="576B01D9"/>
    <w:rsid w:val="57730B92"/>
    <w:rsid w:val="5774CF6A"/>
    <w:rsid w:val="579D8C94"/>
    <w:rsid w:val="57E73592"/>
    <w:rsid w:val="58205406"/>
    <w:rsid w:val="588C2C65"/>
    <w:rsid w:val="5890235B"/>
    <w:rsid w:val="58B8DE04"/>
    <w:rsid w:val="5974187D"/>
    <w:rsid w:val="599AAA2B"/>
    <w:rsid w:val="59CC5272"/>
    <w:rsid w:val="5A5FD40C"/>
    <w:rsid w:val="5A7D8BFA"/>
    <w:rsid w:val="5A96547B"/>
    <w:rsid w:val="5AFF01DC"/>
    <w:rsid w:val="5BF12925"/>
    <w:rsid w:val="5C4678A3"/>
    <w:rsid w:val="5C68DA70"/>
    <w:rsid w:val="5C90AF5A"/>
    <w:rsid w:val="5D033CB3"/>
    <w:rsid w:val="5D25B8D3"/>
    <w:rsid w:val="5D2CA1CA"/>
    <w:rsid w:val="5D8EBF00"/>
    <w:rsid w:val="5DE2EC50"/>
    <w:rsid w:val="5E4256B7"/>
    <w:rsid w:val="5E546F20"/>
    <w:rsid w:val="5FCB6651"/>
    <w:rsid w:val="5FE2FC3F"/>
    <w:rsid w:val="608715F4"/>
    <w:rsid w:val="60930F5E"/>
    <w:rsid w:val="60BAA4E3"/>
    <w:rsid w:val="60E18EEF"/>
    <w:rsid w:val="60F59665"/>
    <w:rsid w:val="6147DBA1"/>
    <w:rsid w:val="616F3ECD"/>
    <w:rsid w:val="61CB3D24"/>
    <w:rsid w:val="61FA457A"/>
    <w:rsid w:val="627A3C4E"/>
    <w:rsid w:val="62C99DEF"/>
    <w:rsid w:val="6307DA95"/>
    <w:rsid w:val="63833807"/>
    <w:rsid w:val="6386287B"/>
    <w:rsid w:val="638675FA"/>
    <w:rsid w:val="639F13FC"/>
    <w:rsid w:val="6400A743"/>
    <w:rsid w:val="64347F61"/>
    <w:rsid w:val="64420096"/>
    <w:rsid w:val="64A040F4"/>
    <w:rsid w:val="64D99082"/>
    <w:rsid w:val="6525AA02"/>
    <w:rsid w:val="65C10B41"/>
    <w:rsid w:val="65F24B38"/>
    <w:rsid w:val="66C29C5F"/>
    <w:rsid w:val="66DEE094"/>
    <w:rsid w:val="66F6B306"/>
    <w:rsid w:val="6761C10C"/>
    <w:rsid w:val="678B895F"/>
    <w:rsid w:val="6796B330"/>
    <w:rsid w:val="67B0DA76"/>
    <w:rsid w:val="67B0F946"/>
    <w:rsid w:val="67DC0856"/>
    <w:rsid w:val="6869A180"/>
    <w:rsid w:val="68AB4741"/>
    <w:rsid w:val="68BDC161"/>
    <w:rsid w:val="68F23AA7"/>
    <w:rsid w:val="690C60BB"/>
    <w:rsid w:val="6974FAE3"/>
    <w:rsid w:val="698E053C"/>
    <w:rsid w:val="69A99441"/>
    <w:rsid w:val="69C97D06"/>
    <w:rsid w:val="69E2DBF4"/>
    <w:rsid w:val="69E928F5"/>
    <w:rsid w:val="6A0B978D"/>
    <w:rsid w:val="6A35B6F5"/>
    <w:rsid w:val="6A853DCD"/>
    <w:rsid w:val="6AA68D35"/>
    <w:rsid w:val="6AD05400"/>
    <w:rsid w:val="6B35C1B2"/>
    <w:rsid w:val="6B3E8709"/>
    <w:rsid w:val="6C067C73"/>
    <w:rsid w:val="6C4C47CD"/>
    <w:rsid w:val="6CAE0A66"/>
    <w:rsid w:val="6CCD13C7"/>
    <w:rsid w:val="6CD59326"/>
    <w:rsid w:val="6CE3F1C4"/>
    <w:rsid w:val="6DEB1AF5"/>
    <w:rsid w:val="6E54F58D"/>
    <w:rsid w:val="6E55DEBC"/>
    <w:rsid w:val="6E7C84C6"/>
    <w:rsid w:val="6E812C06"/>
    <w:rsid w:val="6EB7CDFB"/>
    <w:rsid w:val="6F1270A3"/>
    <w:rsid w:val="6F1A0729"/>
    <w:rsid w:val="6F473E13"/>
    <w:rsid w:val="7066EEB0"/>
    <w:rsid w:val="706A7ECD"/>
    <w:rsid w:val="7080F117"/>
    <w:rsid w:val="7088E0D1"/>
    <w:rsid w:val="7146B2C6"/>
    <w:rsid w:val="7172A72D"/>
    <w:rsid w:val="723E0F85"/>
    <w:rsid w:val="72CD3E1D"/>
    <w:rsid w:val="734539AC"/>
    <w:rsid w:val="7387D644"/>
    <w:rsid w:val="73A129FC"/>
    <w:rsid w:val="73EC2652"/>
    <w:rsid w:val="73EFA179"/>
    <w:rsid w:val="741CD726"/>
    <w:rsid w:val="7443A1E1"/>
    <w:rsid w:val="751D2ED0"/>
    <w:rsid w:val="75949B77"/>
    <w:rsid w:val="75A94008"/>
    <w:rsid w:val="75CD76B2"/>
    <w:rsid w:val="7600F853"/>
    <w:rsid w:val="765F14B6"/>
    <w:rsid w:val="76967019"/>
    <w:rsid w:val="769D0363"/>
    <w:rsid w:val="76B87195"/>
    <w:rsid w:val="76BC993C"/>
    <w:rsid w:val="77346A35"/>
    <w:rsid w:val="773AE056"/>
    <w:rsid w:val="7747F95D"/>
    <w:rsid w:val="775E280C"/>
    <w:rsid w:val="77880154"/>
    <w:rsid w:val="77C8D5EB"/>
    <w:rsid w:val="7889CAB7"/>
    <w:rsid w:val="78F6F8B4"/>
    <w:rsid w:val="793E33A7"/>
    <w:rsid w:val="796C2813"/>
    <w:rsid w:val="79BB72F8"/>
    <w:rsid w:val="79F565A2"/>
    <w:rsid w:val="7A17D3E9"/>
    <w:rsid w:val="7A23F84C"/>
    <w:rsid w:val="7ADC039D"/>
    <w:rsid w:val="7B02DFFF"/>
    <w:rsid w:val="7B41B830"/>
    <w:rsid w:val="7BD815F6"/>
    <w:rsid w:val="7C7E2A27"/>
    <w:rsid w:val="7C872213"/>
    <w:rsid w:val="7CB5E557"/>
    <w:rsid w:val="7CDEBC20"/>
    <w:rsid w:val="7E790AE4"/>
    <w:rsid w:val="7EC61116"/>
    <w:rsid w:val="7EE802FF"/>
    <w:rsid w:val="7FB5D4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4474"/>
  <w15:chartTrackingRefBased/>
  <w15:docId w15:val="{9B225AD3-3C28-4B5A-BF31-EDF052C1A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9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09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9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9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9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9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9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9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9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9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09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9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9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9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9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9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9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9F9"/>
    <w:rPr>
      <w:rFonts w:eastAsiaTheme="majorEastAsia" w:cstheme="majorBidi"/>
      <w:color w:val="272727" w:themeColor="text1" w:themeTint="D8"/>
    </w:rPr>
  </w:style>
  <w:style w:type="paragraph" w:styleId="Title">
    <w:name w:val="Title"/>
    <w:basedOn w:val="Normal"/>
    <w:next w:val="Normal"/>
    <w:link w:val="TitleChar"/>
    <w:uiPriority w:val="10"/>
    <w:qFormat/>
    <w:rsid w:val="00A409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9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9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9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9F9"/>
    <w:pPr>
      <w:spacing w:before="160"/>
      <w:jc w:val="center"/>
    </w:pPr>
    <w:rPr>
      <w:i/>
      <w:iCs/>
      <w:color w:val="404040" w:themeColor="text1" w:themeTint="BF"/>
    </w:rPr>
  </w:style>
  <w:style w:type="character" w:customStyle="1" w:styleId="QuoteChar">
    <w:name w:val="Quote Char"/>
    <w:basedOn w:val="DefaultParagraphFont"/>
    <w:link w:val="Quote"/>
    <w:uiPriority w:val="29"/>
    <w:rsid w:val="00A409F9"/>
    <w:rPr>
      <w:i/>
      <w:iCs/>
      <w:color w:val="404040" w:themeColor="text1" w:themeTint="BF"/>
    </w:rPr>
  </w:style>
  <w:style w:type="paragraph" w:styleId="ListParagraph">
    <w:name w:val="List Paragraph"/>
    <w:basedOn w:val="Normal"/>
    <w:uiPriority w:val="34"/>
    <w:qFormat/>
    <w:rsid w:val="00A409F9"/>
    <w:pPr>
      <w:ind w:left="720"/>
      <w:contextualSpacing/>
    </w:pPr>
  </w:style>
  <w:style w:type="character" w:styleId="IntenseEmphasis">
    <w:name w:val="Intense Emphasis"/>
    <w:basedOn w:val="DefaultParagraphFont"/>
    <w:uiPriority w:val="21"/>
    <w:qFormat/>
    <w:rsid w:val="00A409F9"/>
    <w:rPr>
      <w:i/>
      <w:iCs/>
      <w:color w:val="0F4761" w:themeColor="accent1" w:themeShade="BF"/>
    </w:rPr>
  </w:style>
  <w:style w:type="paragraph" w:styleId="IntenseQuote">
    <w:name w:val="Intense Quote"/>
    <w:basedOn w:val="Normal"/>
    <w:next w:val="Normal"/>
    <w:link w:val="IntenseQuoteChar"/>
    <w:uiPriority w:val="30"/>
    <w:qFormat/>
    <w:rsid w:val="00A409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9F9"/>
    <w:rPr>
      <w:i/>
      <w:iCs/>
      <w:color w:val="0F4761" w:themeColor="accent1" w:themeShade="BF"/>
    </w:rPr>
  </w:style>
  <w:style w:type="character" w:styleId="IntenseReference">
    <w:name w:val="Intense Reference"/>
    <w:basedOn w:val="DefaultParagraphFont"/>
    <w:uiPriority w:val="32"/>
    <w:qFormat/>
    <w:rsid w:val="00A409F9"/>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unhideWhenUsed/>
    <w:rsid w:val="0038679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8679B"/>
    <w:rPr>
      <w:b/>
      <w:bCs/>
    </w:rPr>
  </w:style>
  <w:style w:type="character" w:styleId="UnresolvedMention">
    <w:name w:val="Unresolved Mention"/>
    <w:basedOn w:val="DefaultParagraphFont"/>
    <w:uiPriority w:val="99"/>
    <w:semiHidden/>
    <w:unhideWhenUsed/>
    <w:rsid w:val="00C54EC6"/>
    <w:rPr>
      <w:color w:val="605E5C"/>
      <w:shd w:val="clear" w:color="auto" w:fill="E1DFDD"/>
    </w:rPr>
  </w:style>
  <w:style w:type="paragraph" w:styleId="TOCHeading">
    <w:name w:val="TOC Heading"/>
    <w:basedOn w:val="Heading1"/>
    <w:next w:val="Normal"/>
    <w:uiPriority w:val="39"/>
    <w:unhideWhenUsed/>
    <w:qFormat/>
    <w:rsid w:val="0078602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86023"/>
    <w:pPr>
      <w:spacing w:after="100"/>
    </w:pPr>
  </w:style>
  <w:style w:type="paragraph" w:styleId="TOC2">
    <w:name w:val="toc 2"/>
    <w:basedOn w:val="Normal"/>
    <w:next w:val="Normal"/>
    <w:autoRedefine/>
    <w:uiPriority w:val="39"/>
    <w:unhideWhenUsed/>
    <w:rsid w:val="00786023"/>
    <w:pPr>
      <w:spacing w:after="100"/>
      <w:ind w:left="240"/>
    </w:pPr>
  </w:style>
  <w:style w:type="paragraph" w:styleId="TOC3">
    <w:name w:val="toc 3"/>
    <w:basedOn w:val="Normal"/>
    <w:next w:val="Normal"/>
    <w:autoRedefine/>
    <w:uiPriority w:val="39"/>
    <w:unhideWhenUsed/>
    <w:rsid w:val="0078602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055413">
      <w:bodyDiv w:val="1"/>
      <w:marLeft w:val="0"/>
      <w:marRight w:val="0"/>
      <w:marTop w:val="0"/>
      <w:marBottom w:val="0"/>
      <w:divBdr>
        <w:top w:val="none" w:sz="0" w:space="0" w:color="auto"/>
        <w:left w:val="none" w:sz="0" w:space="0" w:color="auto"/>
        <w:bottom w:val="none" w:sz="0" w:space="0" w:color="auto"/>
        <w:right w:val="none" w:sz="0" w:space="0" w:color="auto"/>
      </w:divBdr>
    </w:div>
    <w:div w:id="302857177">
      <w:bodyDiv w:val="1"/>
      <w:marLeft w:val="0"/>
      <w:marRight w:val="0"/>
      <w:marTop w:val="0"/>
      <w:marBottom w:val="0"/>
      <w:divBdr>
        <w:top w:val="none" w:sz="0" w:space="0" w:color="auto"/>
        <w:left w:val="none" w:sz="0" w:space="0" w:color="auto"/>
        <w:bottom w:val="none" w:sz="0" w:space="0" w:color="auto"/>
        <w:right w:val="none" w:sz="0" w:space="0" w:color="auto"/>
      </w:divBdr>
    </w:div>
    <w:div w:id="330184651">
      <w:bodyDiv w:val="1"/>
      <w:marLeft w:val="0"/>
      <w:marRight w:val="0"/>
      <w:marTop w:val="0"/>
      <w:marBottom w:val="0"/>
      <w:divBdr>
        <w:top w:val="none" w:sz="0" w:space="0" w:color="auto"/>
        <w:left w:val="none" w:sz="0" w:space="0" w:color="auto"/>
        <w:bottom w:val="none" w:sz="0" w:space="0" w:color="auto"/>
        <w:right w:val="none" w:sz="0" w:space="0" w:color="auto"/>
      </w:divBdr>
    </w:div>
    <w:div w:id="379746275">
      <w:bodyDiv w:val="1"/>
      <w:marLeft w:val="0"/>
      <w:marRight w:val="0"/>
      <w:marTop w:val="0"/>
      <w:marBottom w:val="0"/>
      <w:divBdr>
        <w:top w:val="none" w:sz="0" w:space="0" w:color="auto"/>
        <w:left w:val="none" w:sz="0" w:space="0" w:color="auto"/>
        <w:bottom w:val="none" w:sz="0" w:space="0" w:color="auto"/>
        <w:right w:val="none" w:sz="0" w:space="0" w:color="auto"/>
      </w:divBdr>
    </w:div>
    <w:div w:id="435295062">
      <w:bodyDiv w:val="1"/>
      <w:marLeft w:val="0"/>
      <w:marRight w:val="0"/>
      <w:marTop w:val="0"/>
      <w:marBottom w:val="0"/>
      <w:divBdr>
        <w:top w:val="none" w:sz="0" w:space="0" w:color="auto"/>
        <w:left w:val="none" w:sz="0" w:space="0" w:color="auto"/>
        <w:bottom w:val="none" w:sz="0" w:space="0" w:color="auto"/>
        <w:right w:val="none" w:sz="0" w:space="0" w:color="auto"/>
      </w:divBdr>
    </w:div>
    <w:div w:id="544803387">
      <w:bodyDiv w:val="1"/>
      <w:marLeft w:val="0"/>
      <w:marRight w:val="0"/>
      <w:marTop w:val="0"/>
      <w:marBottom w:val="0"/>
      <w:divBdr>
        <w:top w:val="none" w:sz="0" w:space="0" w:color="auto"/>
        <w:left w:val="none" w:sz="0" w:space="0" w:color="auto"/>
        <w:bottom w:val="none" w:sz="0" w:space="0" w:color="auto"/>
        <w:right w:val="none" w:sz="0" w:space="0" w:color="auto"/>
      </w:divBdr>
    </w:div>
    <w:div w:id="611788168">
      <w:bodyDiv w:val="1"/>
      <w:marLeft w:val="0"/>
      <w:marRight w:val="0"/>
      <w:marTop w:val="0"/>
      <w:marBottom w:val="0"/>
      <w:divBdr>
        <w:top w:val="none" w:sz="0" w:space="0" w:color="auto"/>
        <w:left w:val="none" w:sz="0" w:space="0" w:color="auto"/>
        <w:bottom w:val="none" w:sz="0" w:space="0" w:color="auto"/>
        <w:right w:val="none" w:sz="0" w:space="0" w:color="auto"/>
      </w:divBdr>
    </w:div>
    <w:div w:id="796800629">
      <w:bodyDiv w:val="1"/>
      <w:marLeft w:val="0"/>
      <w:marRight w:val="0"/>
      <w:marTop w:val="0"/>
      <w:marBottom w:val="0"/>
      <w:divBdr>
        <w:top w:val="none" w:sz="0" w:space="0" w:color="auto"/>
        <w:left w:val="none" w:sz="0" w:space="0" w:color="auto"/>
        <w:bottom w:val="none" w:sz="0" w:space="0" w:color="auto"/>
        <w:right w:val="none" w:sz="0" w:space="0" w:color="auto"/>
      </w:divBdr>
    </w:div>
    <w:div w:id="1230461733">
      <w:bodyDiv w:val="1"/>
      <w:marLeft w:val="0"/>
      <w:marRight w:val="0"/>
      <w:marTop w:val="0"/>
      <w:marBottom w:val="0"/>
      <w:divBdr>
        <w:top w:val="none" w:sz="0" w:space="0" w:color="auto"/>
        <w:left w:val="none" w:sz="0" w:space="0" w:color="auto"/>
        <w:bottom w:val="none" w:sz="0" w:space="0" w:color="auto"/>
        <w:right w:val="none" w:sz="0" w:space="0" w:color="auto"/>
      </w:divBdr>
    </w:div>
    <w:div w:id="1430736418">
      <w:bodyDiv w:val="1"/>
      <w:marLeft w:val="0"/>
      <w:marRight w:val="0"/>
      <w:marTop w:val="0"/>
      <w:marBottom w:val="0"/>
      <w:divBdr>
        <w:top w:val="none" w:sz="0" w:space="0" w:color="auto"/>
        <w:left w:val="none" w:sz="0" w:space="0" w:color="auto"/>
        <w:bottom w:val="none" w:sz="0" w:space="0" w:color="auto"/>
        <w:right w:val="none" w:sz="0" w:space="0" w:color="auto"/>
      </w:divBdr>
    </w:div>
    <w:div w:id="1852135031">
      <w:bodyDiv w:val="1"/>
      <w:marLeft w:val="0"/>
      <w:marRight w:val="0"/>
      <w:marTop w:val="0"/>
      <w:marBottom w:val="0"/>
      <w:divBdr>
        <w:top w:val="none" w:sz="0" w:space="0" w:color="auto"/>
        <w:left w:val="none" w:sz="0" w:space="0" w:color="auto"/>
        <w:bottom w:val="none" w:sz="0" w:space="0" w:color="auto"/>
        <w:right w:val="none" w:sz="0" w:space="0" w:color="auto"/>
      </w:divBdr>
    </w:div>
    <w:div w:id="1886018788">
      <w:bodyDiv w:val="1"/>
      <w:marLeft w:val="0"/>
      <w:marRight w:val="0"/>
      <w:marTop w:val="0"/>
      <w:marBottom w:val="0"/>
      <w:divBdr>
        <w:top w:val="none" w:sz="0" w:space="0" w:color="auto"/>
        <w:left w:val="none" w:sz="0" w:space="0" w:color="auto"/>
        <w:bottom w:val="none" w:sz="0" w:space="0" w:color="auto"/>
        <w:right w:val="none" w:sz="0" w:space="0" w:color="auto"/>
      </w:divBdr>
    </w:div>
    <w:div w:id="194611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Ackr6v" TargetMode="External"/><Relationship Id="rId21" Type="http://schemas.openxmlformats.org/officeDocument/2006/relationships/image" Target="media/image5.png"/><Relationship Id="rId34" Type="http://schemas.openxmlformats.org/officeDocument/2006/relationships/hyperlink" Target="https://www.zotero.org/google-docs/?Ackr6v" TargetMode="External"/><Relationship Id="rId42" Type="http://schemas.openxmlformats.org/officeDocument/2006/relationships/hyperlink" Target="file:///C:\Users\ADMIN\Downloads\,%20131-135.%20https:\doi.org\10.1145\3487553.3524219" TargetMode="External"/><Relationship Id="rId47" Type="http://schemas.openxmlformats.org/officeDocument/2006/relationships/hyperlink" Target="file:///C:\Users\ADMIN\Downloads\.%20https:\doi.org\10.1177\0972820120914526" TargetMode="External"/><Relationship Id="rId50" Type="http://schemas.openxmlformats.org/officeDocument/2006/relationships/hyperlink" Target="https://www.zotero.org/google-docs/?Ackr6v" TargetMode="External"/><Relationship Id="rId55" Type="http://schemas.openxmlformats.org/officeDocument/2006/relationships/hyperlink" Target="https://www.zotero.org/google-docs/?Ackr6v"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zotero.org/google-docs/?x83j0U" TargetMode="External"/><Relationship Id="rId29" Type="http://schemas.openxmlformats.org/officeDocument/2006/relationships/hyperlink" Target="https://www.zotero.org/google-docs/?Ackr6v" TargetMode="External"/><Relationship Id="rId11" Type="http://schemas.openxmlformats.org/officeDocument/2006/relationships/hyperlink" Target="https://www.zotero.org/google-docs/?TrW7L3" TargetMode="External"/><Relationship Id="rId24" Type="http://schemas.openxmlformats.org/officeDocument/2006/relationships/hyperlink" Target="https://www.zotero.org/google-docs/?Ackr6v" TargetMode="External"/><Relationship Id="rId32" Type="http://schemas.openxmlformats.org/officeDocument/2006/relationships/hyperlink" Target="https://www.livemint.com/Companies/kcNbpF89GYRnGbKHrWqG1H/Flipkart-finally-seems-to-have-a-blueprint-of-its-business-m.html" TargetMode="External"/><Relationship Id="rId37" Type="http://schemas.openxmlformats.org/officeDocument/2006/relationships/hyperlink" Target="https://www.zotero.org/google-docs/?Ackr6v" TargetMode="External"/><Relationship Id="rId40" Type="http://schemas.openxmlformats.org/officeDocument/2006/relationships/hyperlink" Target="https://www.zotero.org/google-docs/?Ackr6v" TargetMode="External"/><Relationship Id="rId45" Type="http://schemas.openxmlformats.org/officeDocument/2006/relationships/hyperlink" Target="https://www.zotero.org/google-docs/?Ackr6v" TargetMode="External"/><Relationship Id="rId53" Type="http://schemas.openxmlformats.org/officeDocument/2006/relationships/hyperlink" Target="https://doi.org/10.1038/s41598-024-78318-1" TargetMode="External"/><Relationship Id="rId58" Type="http://schemas.openxmlformats.org/officeDocument/2006/relationships/hyperlink" Target="https://www.zotero.org/google-docs/?Ackr6v" TargetMode="External"/><Relationship Id="rId5" Type="http://schemas.openxmlformats.org/officeDocument/2006/relationships/numbering" Target="numbering.xml"/><Relationship Id="rId61" Type="http://schemas.openxmlformats.org/officeDocument/2006/relationships/hyperlink" Target="https://doi.org/10.1016/j.procs.2024.04.220" TargetMode="External"/><Relationship Id="rId19" Type="http://schemas.openxmlformats.org/officeDocument/2006/relationships/image" Target="media/image3.png"/><Relationship Id="rId14" Type="http://schemas.openxmlformats.org/officeDocument/2006/relationships/hyperlink" Target="https://www.zotero.org/google-docs/?lEqa1n" TargetMode="External"/><Relationship Id="rId22" Type="http://schemas.openxmlformats.org/officeDocument/2006/relationships/image" Target="media/image6.png"/><Relationship Id="rId27" Type="http://schemas.openxmlformats.org/officeDocument/2006/relationships/hyperlink" Target="https://www.zotero.org/google-docs/?Ackr6v" TargetMode="External"/><Relationship Id="rId30" Type="http://schemas.openxmlformats.org/officeDocument/2006/relationships/hyperlink" Target="https://www.zotero.org/google-docs/?Ackr6v" TargetMode="External"/><Relationship Id="rId35" Type="http://schemas.openxmlformats.org/officeDocument/2006/relationships/hyperlink" Target="https://www.zotero.org/google-docs/?Ackr6v" TargetMode="External"/><Relationship Id="rId43" Type="http://schemas.openxmlformats.org/officeDocument/2006/relationships/hyperlink" Target="https://www.techcircle.in/2016/08/22/sachin-bansal-had-to-step-down-as-ceo-after-flipkart-missed-targets" TargetMode="External"/><Relationship Id="rId48" Type="http://schemas.openxmlformats.org/officeDocument/2006/relationships/hyperlink" Target="https://www.zotero.org/google-docs/?Ackr6v" TargetMode="External"/><Relationship Id="rId56" Type="http://schemas.openxmlformats.org/officeDocument/2006/relationships/hyperlink" Target="https://www.zotero.org/google-docs/?Ackr6v"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zotero.org/google-docs/?Ackr6v" TargetMode="External"/><Relationship Id="rId3" Type="http://schemas.openxmlformats.org/officeDocument/2006/relationships/customXml" Target="../customXml/item3.xml"/><Relationship Id="rId12" Type="http://schemas.openxmlformats.org/officeDocument/2006/relationships/hyperlink" Target="https://www.zotero.org/google-docs/?gMzRBl" TargetMode="External"/><Relationship Id="rId17" Type="http://schemas.openxmlformats.org/officeDocument/2006/relationships/hyperlink" Target="https://www.zotero.org/google-docs/?hSloMS" TargetMode="External"/><Relationship Id="rId25" Type="http://schemas.openxmlformats.org/officeDocument/2006/relationships/hyperlink" Target="https://www.zotero.org/google-docs/?Ackr6v" TargetMode="External"/><Relationship Id="rId33" Type="http://schemas.openxmlformats.org/officeDocument/2006/relationships/hyperlink" Target="https://www.zotero.org/google-docs/?Ackr6v" TargetMode="External"/><Relationship Id="rId38" Type="http://schemas.openxmlformats.org/officeDocument/2006/relationships/hyperlink" Target="https://doi.org/10.1002/asmb.2417" TargetMode="External"/><Relationship Id="rId46" Type="http://schemas.openxmlformats.org/officeDocument/2006/relationships/hyperlink" Target="https://www.zotero.org/google-docs/?Ackr6v" TargetMode="External"/><Relationship Id="rId59" Type="http://schemas.openxmlformats.org/officeDocument/2006/relationships/hyperlink" Target="https://www.zotero.org/google-docs/?Ackr6v" TargetMode="External"/><Relationship Id="rId20" Type="http://schemas.openxmlformats.org/officeDocument/2006/relationships/image" Target="media/image4.png"/><Relationship Id="rId41" Type="http://schemas.openxmlformats.org/officeDocument/2006/relationships/hyperlink" Target="https://www.zotero.org/google-docs/?Ackr6v" TargetMode="External"/><Relationship Id="rId54" Type="http://schemas.openxmlformats.org/officeDocument/2006/relationships/hyperlink" Target="https://www.zotero.org/google-docs/?Ackr6v" TargetMode="External"/><Relationship Id="rId62" Type="http://schemas.openxmlformats.org/officeDocument/2006/relationships/hyperlink" Target="https://doi.org/10.1038/s41598-024-78318-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zotero.org/google-docs/?yPz25g" TargetMode="External"/><Relationship Id="rId23" Type="http://schemas.openxmlformats.org/officeDocument/2006/relationships/image" Target="media/image7.png"/><Relationship Id="rId28" Type="http://schemas.openxmlformats.org/officeDocument/2006/relationships/hyperlink" Target="https://www.zotero.org/google-docs/?Ackr6v" TargetMode="External"/><Relationship Id="rId36" Type="http://schemas.openxmlformats.org/officeDocument/2006/relationships/hyperlink" Target="https://www.zotero.org/google-docs/?Ackr6v" TargetMode="External"/><Relationship Id="rId49" Type="http://schemas.openxmlformats.org/officeDocument/2006/relationships/hyperlink" Target="https://www.zotero.org/google-docs/?Ackr6v" TargetMode="External"/><Relationship Id="rId57" Type="http://schemas.openxmlformats.org/officeDocument/2006/relationships/hyperlink" Target="https://www.zotero.org/google-docs/?Ackr6v" TargetMode="External"/><Relationship Id="rId10" Type="http://schemas.openxmlformats.org/officeDocument/2006/relationships/hyperlink" Target="https://www.zotero.org/google-docs/?DTIulQ" TargetMode="External"/><Relationship Id="rId31" Type="http://schemas.openxmlformats.org/officeDocument/2006/relationships/hyperlink" Target="https://www.livemint.com/Companies/kcNbpF89GYRnGbKHrWqG1H/Flipkart-finally-seems-to-have-a-blueprint-of-its-business-m.html" TargetMode="External"/><Relationship Id="rId44" Type="http://schemas.openxmlformats.org/officeDocument/2006/relationships/hyperlink" Target="https://doi.org/10.23917/jiti.v20i2.15635" TargetMode="External"/><Relationship Id="rId52" Type="http://schemas.openxmlformats.org/officeDocument/2006/relationships/hyperlink" Target="file:///C:\Users\ADMIN\Downloads\(5),%20404-411.%20https:\doi.org\10.17762\ijritcc.v11i5.6693" TargetMode="External"/><Relationship Id="rId60" Type="http://schemas.openxmlformats.org/officeDocument/2006/relationships/hyperlink" Target="https://www.zotero.org/google-docs/?Ackr6v" TargetMode="External"/><Relationship Id="rId65"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hyperlink" Target="https://www.zotero.org/google-docs/?7BhVpk" TargetMode="External"/><Relationship Id="rId18" Type="http://schemas.openxmlformats.org/officeDocument/2006/relationships/image" Target="media/image2.png"/><Relationship Id="rId39" Type="http://schemas.openxmlformats.org/officeDocument/2006/relationships/hyperlink" Target="https://doi.org/10.1109/ACCESS.2023.33073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ee92216-c4f9-479b-96b6-e93c39b5d59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6966A2206CF1B49928AFEA067235FCC" ma:contentTypeVersion="6" ma:contentTypeDescription="Create a new document." ma:contentTypeScope="" ma:versionID="4d972755f7c52c7816513aa025156239">
  <xsd:schema xmlns:xsd="http://www.w3.org/2001/XMLSchema" xmlns:xs="http://www.w3.org/2001/XMLSchema" xmlns:p="http://schemas.microsoft.com/office/2006/metadata/properties" xmlns:ns3="bee92216-c4f9-479b-96b6-e93c39b5d591" targetNamespace="http://schemas.microsoft.com/office/2006/metadata/properties" ma:root="true" ma:fieldsID="3b5057bc87968aef3f08f16d7a04d01f" ns3:_="">
    <xsd:import namespace="bee92216-c4f9-479b-96b6-e93c39b5d59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e92216-c4f9-479b-96b6-e93c39b5d59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786F55-B54D-44F4-9006-557CF948FE39}">
  <ds:schemaRefs>
    <ds:schemaRef ds:uri="http://schemas.microsoft.com/office/2006/metadata/properties"/>
    <ds:schemaRef ds:uri="http://schemas.microsoft.com/office/infopath/2007/PartnerControls"/>
    <ds:schemaRef ds:uri="bee92216-c4f9-479b-96b6-e93c39b5d591"/>
  </ds:schemaRefs>
</ds:datastoreItem>
</file>

<file path=customXml/itemProps2.xml><?xml version="1.0" encoding="utf-8"?>
<ds:datastoreItem xmlns:ds="http://schemas.openxmlformats.org/officeDocument/2006/customXml" ds:itemID="{142C3054-2FF7-486E-90CC-DD92B36510FD}">
  <ds:schemaRefs>
    <ds:schemaRef ds:uri="http://schemas.openxmlformats.org/officeDocument/2006/bibliography"/>
  </ds:schemaRefs>
</ds:datastoreItem>
</file>

<file path=customXml/itemProps3.xml><?xml version="1.0" encoding="utf-8"?>
<ds:datastoreItem xmlns:ds="http://schemas.openxmlformats.org/officeDocument/2006/customXml" ds:itemID="{2C06A9B1-7D2A-4D1A-BCEC-E55415A523A2}">
  <ds:schemaRefs>
    <ds:schemaRef ds:uri="http://schemas.microsoft.com/sharepoint/v3/contenttype/forms"/>
  </ds:schemaRefs>
</ds:datastoreItem>
</file>

<file path=customXml/itemProps4.xml><?xml version="1.0" encoding="utf-8"?>
<ds:datastoreItem xmlns:ds="http://schemas.openxmlformats.org/officeDocument/2006/customXml" ds:itemID="{6C180694-AD53-469B-81C7-2E038DF653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e92216-c4f9-479b-96b6-e93c39b5d5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22</Pages>
  <Words>8212</Words>
  <Characters>46810</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Arora</dc:creator>
  <cp:keywords/>
  <dc:description/>
  <cp:lastModifiedBy>Anh Quan Nghiem</cp:lastModifiedBy>
  <cp:revision>4</cp:revision>
  <cp:lastPrinted>2024-12-11T04:08:00Z</cp:lastPrinted>
  <dcterms:created xsi:type="dcterms:W3CDTF">2024-12-11T04:46:00Z</dcterms:created>
  <dcterms:modified xsi:type="dcterms:W3CDTF">2024-12-11T20:35:00Z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0x010100D6966A2206CF1B49928AFEA067235FCC</vt:lpwstr>
  </property>
</Properties>
</file>