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word/header3.xml" ContentType="application/vnd.openxmlformats-officedocument.wordprocessingml.header+xml"/>
  <Override PartName="/customXml/itemProps3.xml" ContentType="application/vnd.openxmlformats-officedocument.customXmlProperties+xml"/>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customXml/itemProps2.xml" ContentType="application/vnd.openxmlformats-officedocument.customXmlProperties+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line="240" w:lineRule="auto"/>
        <w:ind/>
        <w:jc w:val="both"/>
        <w:rPr>
          <w:rFonts w:ascii="Cambria" w:hAnsi="Cambria" w:cstheme="majorHAnsi"/>
          <w:sz w:val="24"/>
          <w:szCs w:val="22"/>
          <w:lang w:val="en-IN"/>
        </w:rPr>
      </w:pPr>
      <w:r>
        <w:rPr>
          <w:rFonts w:ascii="Cambria" w:hAnsi="Cambria" w:cstheme="majorHAnsi"/>
          <w:b/>
          <w:bCs/>
          <w:sz w:val="24"/>
          <w:szCs w:val="22"/>
          <w:lang w:val="en-IN"/>
        </w:rPr>
        <w:t xml:space="preserve">Class: </w:t>
      </w:r>
      <w:r>
        <w:rPr>
          <w:rFonts w:ascii="Cambria" w:hAnsi="Cambria" w:cstheme="majorHAnsi"/>
          <w:sz w:val="24"/>
          <w:szCs w:val="22"/>
          <w:lang w:val="en-IN"/>
        </w:rPr>
        <w:t xml:space="preserve">Final</w:t>
      </w:r>
      <w:r>
        <w:rPr>
          <w:rFonts w:ascii="Cambria" w:hAnsi="Cambria" w:cstheme="majorHAnsi"/>
          <w:sz w:val="24"/>
          <w:szCs w:val="22"/>
          <w:lang w:val="en-IN"/>
        </w:rPr>
        <w:t xml:space="preserve"> Year (Computer Science and Engineering)</w:t>
      </w:r>
      <w:r>
        <w:rPr>
          <w:rFonts w:ascii="Cambria" w:hAnsi="Cambria" w:cstheme="majorHAnsi"/>
          <w:sz w:val="24"/>
          <w:szCs w:val="22"/>
          <w:lang w:val="en-IN"/>
        </w:rPr>
      </w:r>
      <w:r>
        <w:rPr>
          <w:rFonts w:ascii="Cambria" w:hAnsi="Cambria" w:cstheme="majorHAnsi"/>
          <w:sz w:val="24"/>
          <w:szCs w:val="22"/>
          <w:lang w:val="en-IN"/>
        </w:rPr>
      </w:r>
    </w:p>
    <w:p>
      <w:pPr>
        <w:pBdr/>
        <w:spacing w:line="240" w:lineRule="auto"/>
        <w:ind/>
        <w:jc w:val="both"/>
        <w:rPr>
          <w:rFonts w:ascii="Cambria" w:hAnsi="Cambria" w:cstheme="majorHAnsi"/>
          <w:sz w:val="24"/>
          <w:szCs w:val="22"/>
          <w:lang w:val="en-IN"/>
        </w:rPr>
      </w:pPr>
      <w:r>
        <w:rPr>
          <w:rFonts w:ascii="Cambria" w:hAnsi="Cambria" w:cstheme="majorHAnsi"/>
          <w:b/>
          <w:bCs/>
          <w:sz w:val="24"/>
          <w:szCs w:val="22"/>
          <w:lang w:val="en-IN"/>
        </w:rPr>
        <w:t xml:space="preserve">Year:</w:t>
      </w:r>
      <w:r>
        <w:rPr>
          <w:rFonts w:ascii="Cambria" w:hAnsi="Cambria" w:cstheme="majorHAnsi"/>
          <w:sz w:val="24"/>
          <w:szCs w:val="22"/>
          <w:lang w:val="en-IN"/>
        </w:rPr>
        <w:t xml:space="preserve"> 202</w:t>
      </w:r>
      <w:r>
        <w:rPr>
          <w:rFonts w:ascii="Cambria" w:hAnsi="Cambria" w:cstheme="majorHAnsi"/>
          <w:sz w:val="24"/>
          <w:szCs w:val="22"/>
          <w:lang w:val="en-IN"/>
        </w:rPr>
        <w:t xml:space="preserve">4</w:t>
      </w:r>
      <w:r>
        <w:rPr>
          <w:rFonts w:ascii="Cambria" w:hAnsi="Cambria" w:cstheme="majorHAnsi"/>
          <w:sz w:val="24"/>
          <w:szCs w:val="22"/>
          <w:lang w:val="en-IN"/>
        </w:rPr>
        <w:t xml:space="preserve">-2</w:t>
      </w:r>
      <w:r>
        <w:rPr>
          <w:rFonts w:ascii="Cambria" w:hAnsi="Cambria" w:cstheme="majorHAnsi"/>
          <w:sz w:val="24"/>
          <w:szCs w:val="22"/>
          <w:lang w:val="en-IN"/>
        </w:rPr>
        <w:t xml:space="preserve">5</w:t>
      </w:r>
      <w:r>
        <w:rPr>
          <w:rFonts w:ascii="Cambria" w:hAnsi="Cambria" w:cstheme="majorHAnsi"/>
          <w:sz w:val="24"/>
          <w:szCs w:val="22"/>
          <w:lang w:val="en-IN"/>
        </w:rPr>
        <w:tab/>
      </w:r>
      <w:r>
        <w:rPr>
          <w:rFonts w:ascii="Cambria" w:hAnsi="Cambria" w:cstheme="majorHAnsi"/>
          <w:sz w:val="24"/>
          <w:szCs w:val="22"/>
          <w:lang w:val="en-IN"/>
        </w:rPr>
        <w:tab/>
      </w:r>
      <w:r>
        <w:rPr>
          <w:rFonts w:ascii="Cambria" w:hAnsi="Cambria" w:cstheme="majorHAnsi"/>
          <w:b/>
          <w:bCs/>
          <w:sz w:val="24"/>
          <w:szCs w:val="22"/>
          <w:lang w:val="en-IN"/>
        </w:rPr>
        <w:t xml:space="preserve">Semester:</w:t>
      </w:r>
      <w:r>
        <w:rPr>
          <w:rFonts w:ascii="Cambria" w:hAnsi="Cambria" w:cstheme="majorHAnsi"/>
          <w:sz w:val="24"/>
          <w:szCs w:val="22"/>
          <w:lang w:val="en-IN"/>
        </w:rPr>
        <w:t xml:space="preserve"> </w:t>
      </w:r>
      <w:r>
        <w:rPr>
          <w:rFonts w:ascii="Cambria" w:hAnsi="Cambria" w:cstheme="majorHAnsi"/>
          <w:sz w:val="24"/>
          <w:szCs w:val="22"/>
          <w:lang w:val="en-IN"/>
        </w:rPr>
        <w:t xml:space="preserve">1</w:t>
      </w:r>
      <w:r>
        <w:rPr>
          <w:rFonts w:ascii="Cambria" w:hAnsi="Cambria" w:cstheme="majorHAnsi"/>
          <w:sz w:val="24"/>
          <w:szCs w:val="22"/>
          <w:lang w:val="en-IN"/>
        </w:rPr>
      </w:r>
      <w:r>
        <w:rPr>
          <w:rFonts w:ascii="Cambria" w:hAnsi="Cambria" w:cstheme="majorHAnsi"/>
          <w:sz w:val="24"/>
          <w:szCs w:val="22"/>
          <w:lang w:val="en-IN"/>
        </w:rPr>
      </w:r>
    </w:p>
    <w:p>
      <w:pPr>
        <w:pBdr/>
        <w:spacing/>
        <w:ind/>
        <w:rPr>
          <w:rFonts w:ascii="Cambria" w:hAnsi="Cambria"/>
          <w:b/>
          <w:bCs/>
          <w:sz w:val="28"/>
          <w:szCs w:val="24"/>
          <w:lang w:val="en-IN"/>
        </w:rPr>
      </w:pPr>
      <w:r>
        <w:rPr>
          <w:rFonts w:ascii="Cambria" w:hAnsi="Cambria" w:cstheme="majorHAnsi"/>
          <w:b/>
          <w:bCs/>
          <w:sz w:val="24"/>
          <w:szCs w:val="22"/>
          <w:lang w:val="en-IN"/>
        </w:rPr>
        <w:t xml:space="preserve">Course: </w:t>
      </w:r>
      <w:r>
        <w:rPr>
          <w:rFonts w:ascii="Cambria" w:hAnsi="Cambria" w:cstheme="majorHAnsi"/>
          <w:sz w:val="24"/>
          <w:szCs w:val="22"/>
          <w:lang w:val="en-IN"/>
        </w:rPr>
        <w:t xml:space="preserve">High Performance Computing</w:t>
      </w:r>
      <w:r>
        <w:rPr>
          <w:rFonts w:ascii="Cambria" w:hAnsi="Cambria" w:cstheme="majorHAnsi"/>
          <w:sz w:val="24"/>
          <w:szCs w:val="22"/>
          <w:lang w:val="en-IN"/>
        </w:rPr>
        <w:t xml:space="preserve"> Lab </w:t>
      </w:r>
      <w:r>
        <w:rPr>
          <w:rFonts w:ascii="Cambria" w:hAnsi="Cambria"/>
          <w:b/>
          <w:bCs/>
          <w:sz w:val="28"/>
          <w:szCs w:val="24"/>
          <w:lang w:val="en-IN"/>
        </w:rPr>
      </w:r>
      <w:r>
        <w:rPr>
          <w:rFonts w:ascii="Cambria" w:hAnsi="Cambria"/>
          <w:b/>
          <w:bCs/>
          <w:sz w:val="28"/>
          <w:szCs w:val="24"/>
          <w:lang w:val="en-IN"/>
        </w:rPr>
      </w:r>
    </w:p>
    <w:p>
      <w:pPr>
        <w:pBdr/>
        <w:spacing/>
        <w:ind/>
        <w:rPr>
          <w:rFonts w:ascii="Cambria" w:hAnsi="Cambria"/>
          <w:lang w:val="en-IN"/>
        </w:rPr>
      </w:pPr>
      <w:r>
        <w:rPr>
          <w:rFonts w:ascii="Cambria" w:hAnsi="Cambria"/>
          <w:lang w:val="en-IN"/>
        </w:rPr>
      </w:r>
      <w:r>
        <w:rPr>
          <w:rFonts w:ascii="Cambria" w:hAnsi="Cambria"/>
          <w:lang w:val="en-IN"/>
        </w:rPr>
      </w:r>
      <w:r>
        <w:rPr>
          <w:rFonts w:ascii="Cambria" w:hAnsi="Cambria"/>
          <w:lang w:val="en-IN"/>
        </w:rPr>
      </w:r>
    </w:p>
    <w:p>
      <w:pPr>
        <w:pBdr/>
        <w:spacing/>
        <w:ind/>
        <w:jc w:val="center"/>
        <w:rPr>
          <w:rFonts w:ascii="Cambria" w:hAnsi="Cambria"/>
          <w:b/>
          <w:bCs/>
          <w:sz w:val="24"/>
          <w:szCs w:val="22"/>
          <w:lang w:val="en-IN"/>
        </w:rPr>
      </w:pPr>
      <w:r>
        <w:rPr>
          <w:rFonts w:ascii="Cambria" w:hAnsi="Cambria"/>
          <w:b/>
          <w:bCs/>
          <w:sz w:val="24"/>
          <w:szCs w:val="22"/>
          <w:lang w:val="en-IN"/>
        </w:rPr>
        <w:t xml:space="preserve">Practical No. </w:t>
      </w:r>
      <w:r>
        <w:rPr>
          <w:rFonts w:ascii="Cambria" w:hAnsi="Cambria"/>
          <w:b/>
          <w:bCs/>
          <w:sz w:val="24"/>
          <w:szCs w:val="22"/>
          <w:lang w:val="en-IN"/>
        </w:rPr>
        <w:t xml:space="preserve">2</w:t>
      </w:r>
      <w:r>
        <w:rPr>
          <w:rFonts w:ascii="Cambria" w:hAnsi="Cambria"/>
          <w:b/>
          <w:bCs/>
          <w:sz w:val="24"/>
          <w:szCs w:val="22"/>
          <w:lang w:val="en-IN"/>
        </w:rPr>
      </w:r>
      <w:r>
        <w:rPr>
          <w:rFonts w:ascii="Cambria" w:hAnsi="Cambria"/>
          <w:b/>
          <w:bCs/>
          <w:sz w:val="24"/>
          <w:szCs w:val="22"/>
          <w:lang w:val="en-IN"/>
        </w:rPr>
      </w:r>
    </w:p>
    <w:p>
      <w:pPr>
        <w:pBdr/>
        <w:spacing/>
        <w:ind/>
        <w:rPr>
          <w:rFonts w:ascii="Cambria" w:hAnsi="Cambria"/>
          <w:b/>
          <w:bCs/>
          <w:sz w:val="24"/>
          <w:szCs w:val="22"/>
          <w:lang w:val="en-IN"/>
        </w:rPr>
      </w:pPr>
      <w:r>
        <w:rPr>
          <w:rFonts w:ascii="Cambria" w:hAnsi="Cambria"/>
          <w:b/>
          <w:bCs/>
          <w:sz w:val="24"/>
          <w:szCs w:val="22"/>
          <w:lang w:val="en-IN"/>
        </w:rPr>
        <w:t xml:space="preserve">Exam Seat No: 21510083</w:t>
      </w:r>
      <w:r>
        <w:rPr>
          <w:rFonts w:ascii="Cambria" w:hAnsi="Cambria"/>
          <w:b/>
          <w:bCs/>
          <w:sz w:val="24"/>
          <w:szCs w:val="22"/>
          <w:lang w:val="en-IN"/>
        </w:rPr>
      </w:r>
      <w:r>
        <w:rPr>
          <w:rFonts w:ascii="Cambria" w:hAnsi="Cambria"/>
          <w:b/>
          <w:bCs/>
          <w:sz w:val="24"/>
          <w:szCs w:val="22"/>
          <w:lang w:val="en-IN"/>
        </w:rPr>
      </w:r>
    </w:p>
    <w:p>
      <w:pPr>
        <w:pBdr/>
        <w:spacing/>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Bdr/>
        <w:spacing/>
        <w:ind/>
        <w:rPr>
          <w:rFonts w:ascii="Cambria" w:hAnsi="Cambria"/>
          <w:b/>
          <w:bCs/>
          <w:sz w:val="24"/>
          <w:szCs w:val="22"/>
          <w:lang w:val="en-IN"/>
        </w:rPr>
      </w:pPr>
      <w:r>
        <w:rPr>
          <w:rFonts w:ascii="Cambria" w:hAnsi="Cambria"/>
          <w:b/>
          <w:bCs/>
          <w:sz w:val="24"/>
          <w:szCs w:val="22"/>
          <w:lang w:val="en-IN"/>
        </w:rPr>
        <w:t xml:space="preserve">Title</w:t>
      </w:r>
      <w:r>
        <w:rPr>
          <w:rFonts w:ascii="Cambria" w:hAnsi="Cambria"/>
          <w:b/>
          <w:bCs/>
          <w:sz w:val="24"/>
          <w:szCs w:val="22"/>
          <w:lang w:val="en-IN"/>
        </w:rPr>
        <w:t xml:space="preserve"> of practical</w:t>
      </w:r>
      <w:r>
        <w:rPr>
          <w:rFonts w:ascii="Cambria" w:hAnsi="Cambria"/>
          <w:b/>
          <w:bCs/>
          <w:sz w:val="24"/>
          <w:szCs w:val="22"/>
          <w:lang w:val="en-IN"/>
        </w:rPr>
        <w:t xml:space="preserve">:</w:t>
      </w:r>
      <w:r>
        <w:rPr>
          <w:rFonts w:ascii="Cambria" w:hAnsi="Cambria"/>
          <w:b/>
          <w:bCs/>
          <w:sz w:val="24"/>
          <w:szCs w:val="22"/>
          <w:lang w:val="en-IN"/>
        </w:rPr>
        <w:t xml:space="preserve"> Study and implementation of basic OpenMP clauses</w:t>
      </w:r>
      <w:r>
        <w:rPr>
          <w:rFonts w:ascii="Cambria" w:hAnsi="Cambria"/>
          <w:b/>
          <w:bCs/>
          <w:sz w:val="24"/>
          <w:szCs w:val="22"/>
          <w:lang w:val="en-IN"/>
        </w:rPr>
      </w:r>
      <w:r>
        <w:rPr>
          <w:rFonts w:ascii="Cambria" w:hAnsi="Cambria"/>
          <w:b/>
          <w:bCs/>
          <w:sz w:val="24"/>
          <w:szCs w:val="22"/>
          <w:lang w:val="en-IN"/>
        </w:rPr>
      </w:r>
    </w:p>
    <w:p>
      <w:pPr>
        <w:pBdr/>
        <w:spacing w:after="0"/>
        <w:ind/>
        <w:rPr>
          <w:rFonts w:ascii="Cambria" w:hAnsi="Cambria"/>
          <w:bCs/>
          <w:sz w:val="24"/>
          <w:szCs w:val="22"/>
          <w:lang w:val="en-IN"/>
        </w:rPr>
      </w:pPr>
      <w:r>
        <w:rPr>
          <w:rFonts w:ascii="Cambria" w:hAnsi="Cambria"/>
          <w:bCs/>
          <w:sz w:val="24"/>
          <w:szCs w:val="22"/>
          <w:lang w:val="en-IN"/>
        </w:rPr>
        <w:t xml:space="preserve">Implement following Programs using OpenMP </w:t>
      </w:r>
      <w:r>
        <w:rPr>
          <w:rFonts w:ascii="Cambria" w:hAnsi="Cambria"/>
          <w:bCs/>
          <w:sz w:val="24"/>
          <w:szCs w:val="22"/>
          <w:lang w:val="en-IN"/>
        </w:rPr>
        <w:t xml:space="preserve">with</w:t>
      </w:r>
      <w:r>
        <w:rPr>
          <w:rFonts w:ascii="Cambria" w:hAnsi="Cambria"/>
          <w:bCs/>
          <w:sz w:val="24"/>
          <w:szCs w:val="22"/>
          <w:lang w:val="en-IN"/>
        </w:rPr>
        <w:t xml:space="preserve"> C:</w:t>
      </w:r>
      <w:r>
        <w:rPr>
          <w:rFonts w:ascii="Cambria" w:hAnsi="Cambria"/>
          <w:bCs/>
          <w:sz w:val="24"/>
          <w:szCs w:val="22"/>
          <w:lang w:val="en-IN"/>
        </w:rPr>
      </w:r>
      <w:r>
        <w:rPr>
          <w:rFonts w:ascii="Cambria" w:hAnsi="Cambria"/>
          <w:bCs/>
          <w:sz w:val="24"/>
          <w:szCs w:val="22"/>
          <w:lang w:val="en-IN"/>
        </w:rPr>
      </w:r>
    </w:p>
    <w:p>
      <w:pPr>
        <w:pStyle w:val="952"/>
        <w:numPr>
          <w:ilvl w:val="0"/>
          <w:numId w:val="4"/>
        </w:numPr>
        <w:pBdr/>
        <w:spacing w:after="0"/>
        <w:ind/>
        <w:rPr>
          <w:rFonts w:ascii="Cambria" w:hAnsi="Cambria"/>
          <w:b/>
          <w:bCs/>
          <w:sz w:val="24"/>
          <w:szCs w:val="22"/>
          <w:lang w:val="en-IN"/>
        </w:rPr>
      </w:pPr>
      <w:r>
        <w:rPr>
          <w:rFonts w:ascii="Cambria" w:hAnsi="Cambria"/>
          <w:bCs/>
          <w:sz w:val="24"/>
          <w:szCs w:val="22"/>
          <w:lang w:val="en-IN"/>
        </w:rPr>
        <w:t xml:space="preserve">Vector Scalar Addition</w:t>
      </w:r>
      <w:r>
        <w:rPr>
          <w:rFonts w:ascii="Cambria" w:hAnsi="Cambria"/>
          <w:b/>
          <w:bCs/>
          <w:sz w:val="24"/>
          <w:szCs w:val="22"/>
          <w:lang w:val="en-IN"/>
        </w:rPr>
      </w:r>
      <w:r>
        <w:rPr>
          <w:rFonts w:ascii="Cambria" w:hAnsi="Cambria"/>
          <w:b/>
          <w:bCs/>
          <w:sz w:val="24"/>
          <w:szCs w:val="22"/>
          <w:lang w:val="en-IN"/>
        </w:rPr>
      </w:r>
    </w:p>
    <w:p>
      <w:pPr>
        <w:pStyle w:val="952"/>
        <w:numPr>
          <w:ilvl w:val="0"/>
          <w:numId w:val="4"/>
        </w:numPr>
        <w:pBdr/>
        <w:spacing w:after="0"/>
        <w:ind/>
        <w:rPr>
          <w:rFonts w:ascii="Cambria" w:hAnsi="Cambria"/>
          <w:b/>
          <w:bCs/>
          <w:sz w:val="24"/>
          <w:szCs w:val="22"/>
          <w:lang w:val="en-IN"/>
        </w:rPr>
      </w:pPr>
      <w:r>
        <w:rPr>
          <w:rFonts w:ascii="Cambria" w:hAnsi="Cambria"/>
          <w:bCs/>
          <w:sz w:val="24"/>
          <w:szCs w:val="22"/>
          <w:lang w:val="en-IN"/>
        </w:rPr>
        <w:t xml:space="preserve">Calculation of value of Pi</w:t>
      </w:r>
      <w:r>
        <w:rPr>
          <w:rFonts w:ascii="Cambria" w:hAnsi="Cambria"/>
          <w:b/>
          <w:bCs/>
          <w:sz w:val="24"/>
          <w:szCs w:val="22"/>
          <w:lang w:val="en-IN"/>
        </w:rPr>
      </w:r>
      <w:r>
        <w:rPr>
          <w:rFonts w:ascii="Cambria" w:hAnsi="Cambria"/>
          <w:b/>
          <w:bCs/>
          <w:sz w:val="24"/>
          <w:szCs w:val="22"/>
          <w:lang w:val="en-IN"/>
        </w:rPr>
      </w:r>
    </w:p>
    <w:p>
      <w:pPr>
        <w:pStyle w:val="952"/>
        <w:pBdr/>
        <w:spacing w:after="0"/>
        <w:ind/>
        <w:rPr>
          <w:rFonts w:ascii="Cambria" w:hAnsi="Cambria"/>
          <w:bCs/>
          <w:sz w:val="24"/>
          <w:szCs w:val="22"/>
          <w:lang w:val="en-IN"/>
        </w:rPr>
      </w:pPr>
      <w:r>
        <w:rPr>
          <w:rFonts w:ascii="Cambria" w:hAnsi="Cambria"/>
          <w:bCs/>
          <w:sz w:val="24"/>
          <w:szCs w:val="22"/>
          <w:lang w:val="en-IN"/>
        </w:rPr>
        <w:t xml:space="preserve">Analyse the performance of your programs for different number of threads and Data size.</w:t>
      </w:r>
      <w:r>
        <w:rPr>
          <w:rFonts w:ascii="Cambria" w:hAnsi="Cambria"/>
          <w:bCs/>
          <w:sz w:val="24"/>
          <w:szCs w:val="22"/>
          <w:lang w:val="en-IN"/>
        </w:rPr>
      </w:r>
      <w:r>
        <w:rPr>
          <w:rFonts w:ascii="Cambria" w:hAnsi="Cambria"/>
          <w:bCs/>
          <w:sz w:val="24"/>
          <w:szCs w:val="22"/>
          <w:lang w:val="en-IN"/>
        </w:rPr>
      </w:r>
    </w:p>
    <w:p>
      <w:pPr>
        <w:pStyle w:val="952"/>
        <w:pBdr/>
        <w:spacing w:after="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Bdr/>
        <w:spacing w:after="0"/>
        <w:ind/>
        <w:rPr>
          <w:rFonts w:ascii="Cambria" w:hAnsi="Cambria"/>
          <w:bCs/>
          <w:sz w:val="24"/>
          <w:szCs w:val="22"/>
          <w:lang w:val="en-IN"/>
        </w:rPr>
      </w:pPr>
      <w:r>
        <w:rPr>
          <w:rFonts w:ascii="Cambria" w:hAnsi="Cambria"/>
          <w:b/>
          <w:bCs/>
          <w:sz w:val="24"/>
          <w:szCs w:val="22"/>
          <w:lang w:val="en-IN"/>
        </w:rPr>
        <w:t xml:space="preserve">Problem Statement </w:t>
      </w:r>
      <w:r>
        <w:rPr>
          <w:rFonts w:ascii="Cambria" w:hAnsi="Cambria"/>
          <w:b/>
          <w:bCs/>
          <w:sz w:val="24"/>
          <w:szCs w:val="22"/>
          <w:lang w:val="en-IN"/>
        </w:rPr>
        <w:t xml:space="preserve">1</w:t>
      </w:r>
      <w:r>
        <w:rPr>
          <w:rFonts w:ascii="Cambria" w:hAnsi="Cambria"/>
          <w:b/>
          <w:bCs/>
          <w:sz w:val="24"/>
          <w:szCs w:val="22"/>
          <w:lang w:val="en-IN"/>
        </w:rPr>
        <w:t xml:space="preserve">:</w:t>
      </w:r>
      <w:r>
        <w:rPr>
          <w:rFonts w:ascii="Cambria" w:hAnsi="Cambria"/>
          <w:b/>
          <w:bCs/>
          <w:sz w:val="24"/>
          <w:szCs w:val="22"/>
          <w:lang w:val="en-IN"/>
        </w:rPr>
        <w:t xml:space="preserve"> </w:t>
      </w:r>
      <w:r>
        <w:rPr>
          <w:rFonts w:ascii="Cambria" w:hAnsi="Cambria"/>
          <w:bCs/>
          <w:sz w:val="24"/>
          <w:szCs w:val="22"/>
          <w:lang w:val="en-IN"/>
        </w:rPr>
      </w:r>
      <w:r>
        <w:rPr>
          <w:rFonts w:ascii="Cambria" w:hAnsi="Cambria"/>
          <w:bCs/>
          <w:sz w:val="24"/>
          <w:szCs w:val="22"/>
          <w:lang w:val="en-IN"/>
        </w:rPr>
      </w:r>
    </w:p>
    <w:p>
      <w:pPr>
        <w:pBdr/>
        <w:spacing w:after="0"/>
        <w:ind/>
        <w:rPr>
          <w:rFonts w:ascii="Cambria" w:hAnsi="Cambria"/>
          <w:b/>
          <w:bCs/>
          <w:sz w:val="24"/>
          <w:szCs w:val="22"/>
          <w:lang w:val="en-IN"/>
        </w:rPr>
      </w:pPr>
      <w:r>
        <w:rPr>
          <w:rFonts w:ascii="Cambria" w:hAnsi="Cambria"/>
          <w:b/>
          <w:bCs/>
          <w:sz w:val="24"/>
          <w:szCs w:val="22"/>
          <w:lang w:val="en-IN"/>
        </w:rPr>
        <w:t xml:space="preserve">Screenshot</w:t>
      </w:r>
      <w:r>
        <w:rPr>
          <w:rFonts w:ascii="Cambria" w:hAnsi="Cambria"/>
          <w:b/>
          <w:bCs/>
          <w:sz w:val="24"/>
          <w:szCs w:val="22"/>
          <w:lang w:val="en-IN"/>
        </w:rPr>
        <w:t xml:space="preserve">s</w:t>
      </w:r>
      <w:r>
        <w:rPr>
          <w:rFonts w:ascii="Cambria" w:hAnsi="Cambria"/>
          <w:b/>
          <w:bCs/>
          <w:sz w:val="24"/>
          <w:szCs w:val="22"/>
          <w:lang w:val="en-IN"/>
        </w:rPr>
        <w:t xml:space="preserve">:</w:t>
      </w:r>
      <w:r>
        <mc:AlternateContent>
          <mc:Choice Requires="wpg">
            <w:drawing>
              <wp:inline xmlns:wp="http://schemas.openxmlformats.org/drawingml/2006/wordprocessingDrawing" distT="0" distB="0" distL="0" distR="0">
                <wp:extent cx="5943600" cy="4072389"/>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152081" name=""/>
                        <pic:cNvPicPr>
                          <a:picLocks noChangeAspect="1"/>
                        </pic:cNvPicPr>
                        <pic:nvPr/>
                      </pic:nvPicPr>
                      <pic:blipFill>
                        <a:blip r:embed="rId18"/>
                        <a:stretch/>
                      </pic:blipFill>
                      <pic:spPr bwMode="auto">
                        <a:xfrm>
                          <a:off x="0" y="0"/>
                          <a:ext cx="5943599" cy="407238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68.00pt;height:320.66pt;mso-wrap-distance-left:0.00pt;mso-wrap-distance-top:0.00pt;mso-wrap-distance-right:0.00pt;mso-wrap-distance-bottom:0.00pt;z-index:1;" stroked="false">
                <v:imagedata r:id="rId18" o:title=""/>
                <o:lock v:ext="edit" rotation="t"/>
              </v:shape>
            </w:pict>
          </mc:Fallback>
        </mc:AlternateContent>
      </w:r>
      <w:r>
        <w:rPr>
          <w:rFonts w:ascii="Cambria" w:hAnsi="Cambria"/>
          <w:b/>
          <w:bCs/>
          <w:sz w:val="24"/>
          <w:szCs w:val="22"/>
          <w:lang w:val="en-IN"/>
        </w:rPr>
      </w:r>
      <w:r>
        <w:rPr>
          <w:rFonts w:ascii="Cambria" w:hAnsi="Cambria"/>
          <w:b/>
          <w:bCs/>
          <w:sz w:val="24"/>
          <w:szCs w:val="22"/>
          <w:lang w:val="en-IN"/>
        </w:rPr>
      </w:r>
    </w:p>
    <w:p>
      <w:pPr>
        <w:pBdr/>
        <w:spacing w:after="0"/>
        <w:ind/>
        <w:rPr>
          <w:rFonts w:ascii="Cambria" w:hAnsi="Cambria"/>
          <w:b/>
          <w:bCs/>
          <w:sz w:val="24"/>
          <w:szCs w:val="24"/>
          <w:highlight w:val="none"/>
          <w:lang w:val="en-IN"/>
        </w:rPr>
      </w:pPr>
      <w:r>
        <w:rPr>
          <w:rFonts w:ascii="Cambria" w:hAnsi="Cambria"/>
          <w:b/>
          <w:bCs/>
          <w:sz w:val="24"/>
          <w:szCs w:val="22"/>
          <w:highlight w:val="none"/>
          <w:lang w:val="en-IN"/>
        </w:rPr>
      </w:r>
      <w:r>
        <w:rPr>
          <w:rFonts w:ascii="Cambria" w:hAnsi="Cambria"/>
          <w:b/>
          <w:bCs/>
          <w:sz w:val="24"/>
          <w:szCs w:val="22"/>
          <w:highlight w:val="none"/>
          <w:lang w:val="en-IN"/>
        </w:rPr>
      </w:r>
      <w:r>
        <w:rPr>
          <w:rFonts w:ascii="Cambria" w:hAnsi="Cambria"/>
          <w:b/>
          <w:bCs/>
          <w:sz w:val="24"/>
          <w:szCs w:val="24"/>
          <w:highlight w:val="none"/>
          <w:lang w:val="en-IN"/>
        </w:rPr>
      </w:r>
    </w:p>
    <w:p>
      <w:pPr>
        <w:pBdr/>
        <w:spacing w:after="0"/>
        <w:ind/>
        <w:rPr>
          <w:rFonts w:ascii="Cambria" w:hAnsi="Cambria"/>
          <w:b/>
          <w:bCs/>
          <w:sz w:val="24"/>
          <w:szCs w:val="24"/>
          <w:highlight w:val="none"/>
          <w:lang w:val="en-IN"/>
        </w:rPr>
      </w:pPr>
      <w:r>
        <w:rPr>
          <w:rFonts w:ascii="Cambria" w:hAnsi="Cambria"/>
          <w:b/>
          <w:bCs/>
          <w:sz w:val="24"/>
          <w:szCs w:val="22"/>
          <w:lang w:val="en-IN"/>
        </w:rPr>
        <w:t xml:space="preserve">Information:</w:t>
      </w:r>
      <w:r>
        <w:rPr>
          <w:rFonts w:ascii="Cambria" w:hAnsi="Cambria"/>
          <w:b/>
          <w:bCs/>
          <w:sz w:val="24"/>
          <w:szCs w:val="22"/>
          <w:lang w:val="en-IN"/>
        </w:rPr>
      </w:r>
      <w:r>
        <w:rPr>
          <w:rFonts w:ascii="Cambria" w:hAnsi="Cambria"/>
          <w:b/>
          <w:bCs/>
          <w:sz w:val="24"/>
          <w:szCs w:val="24"/>
          <w:highlight w:val="none"/>
          <w:lang w:val="en-IN"/>
        </w:rPr>
      </w:r>
    </w:p>
    <w:p>
      <w:pPr>
        <w:pBdr/>
        <w:spacing w:after="0"/>
        <w:ind/>
        <w:rPr>
          <w:highlight w:val="none"/>
        </w:rPr>
      </w:pPr>
      <w:r>
        <w:rPr>
          <w:rFonts w:ascii="Cambria" w:hAnsi="Cambria"/>
          <w:b/>
          <w:bCs/>
          <w:sz w:val="24"/>
          <w:szCs w:val="22"/>
          <w:highlight w:val="none"/>
          <w:lang w:val="en-IN"/>
        </w:rPr>
      </w:r>
      <w:r>
        <w:t xml:space="preserve">The objective of this problem is to perform vector-scalar addition, where each element of a vector is incremented by a scalar value. This operation is parallelized using OpenMP to improve performance by utilizing multiple threads.</w:t>
      </w:r>
      <w:r>
        <w:rPr>
          <w:rFonts w:ascii="Cambria" w:hAnsi="Cambria"/>
          <w:b/>
          <w:bCs/>
          <w:sz w:val="24"/>
          <w:szCs w:val="22"/>
          <w:highlight w:val="none"/>
          <w:lang w:val="en-IN"/>
        </w:rPr>
      </w:r>
      <w:r>
        <w:rPr>
          <w:highlight w:val="none"/>
        </w:rPr>
      </w:r>
    </w:p>
    <w:p>
      <w:pPr>
        <w:pBdr/>
        <w:spacing w:after="0"/>
        <w:ind/>
        <w:rPr>
          <w:highlight w:val="none"/>
          <w:lang w:val="en-IN"/>
        </w:rPr>
      </w:pPr>
      <w:r>
        <w:rPr>
          <w:highlight w:val="none"/>
          <w:lang w:val="en-IN"/>
        </w:rPr>
      </w:r>
      <w:r>
        <w:rPr>
          <w:highlight w:val="none"/>
          <w:lang w:val="en-IN"/>
        </w:rPr>
      </w:r>
      <w:r>
        <w:rPr>
          <w:highlight w:val="none"/>
          <w:lang w:val="en-IN"/>
        </w:rPr>
      </w:r>
    </w:p>
    <w:p>
      <w:pPr>
        <w:pBdr>
          <w:top w:val="none" w:color="000000" w:sz="4" w:space="0"/>
          <w:left w:val="none" w:color="000000" w:sz="4" w:space="0"/>
          <w:bottom w:val="none" w:color="000000" w:sz="4" w:space="0"/>
          <w:right w:val="none" w:color="000000" w:sz="4" w:space="0"/>
        </w:pBdr>
        <w:spacing/>
        <w:ind w:right="0" w:firstLine="0" w:left="0"/>
        <w:rPr>
          <w:b/>
          <w:bCs/>
        </w:rPr>
      </w:pPr>
      <w:r>
        <w:rPr>
          <w:b/>
          <w:bCs/>
        </w:rPr>
        <w:t xml:space="preserve">OpenMP Clauses Used:</w:t>
      </w:r>
      <w:r>
        <w:rPr>
          <w:b/>
          <w:bCs/>
        </w:rPr>
      </w:r>
      <w:r>
        <w:rPr>
          <w:b/>
          <w:bCs/>
        </w:rPr>
      </w:r>
    </w:p>
    <w:p>
      <w:pPr>
        <w:pStyle w:val="952"/>
        <w:numPr>
          <w:ilvl w:val="0"/>
          <w:numId w:val="5"/>
        </w:numPr>
        <w:pBdr>
          <w:top w:val="none" w:color="000000" w:sz="4" w:space="0"/>
          <w:left w:val="none" w:color="000000" w:sz="4" w:space="0"/>
          <w:bottom w:val="none" w:color="000000" w:sz="4" w:space="0"/>
          <w:right w:val="none" w:color="000000" w:sz="4" w:space="0"/>
        </w:pBdr>
        <w:spacing/>
        <w:ind w:right="0"/>
        <w:rPr/>
      </w:pPr>
      <w:r>
        <w:t xml:space="preserve">#pragma omp parallel for: This directive parallelizes the for loop, distributing the loop iterations among available threads.</w:t>
      </w:r>
      <w:r/>
    </w:p>
    <w:p>
      <w:pPr>
        <w:pBdr>
          <w:top w:val="none" w:color="000000" w:sz="4" w:space="0"/>
          <w:left w:val="none" w:color="000000" w:sz="4" w:space="0"/>
          <w:bottom w:val="none" w:color="000000" w:sz="4" w:space="0"/>
          <w:right w:val="none" w:color="000000" w:sz="4" w:space="0"/>
        </w:pBdr>
        <w:spacing/>
        <w:ind w:right="0" w:firstLine="0" w:left="0"/>
        <w:rPr/>
      </w:pPr>
      <w:r>
        <w:t xml:space="preserve">Approach:</w:t>
      </w:r>
      <w:r/>
    </w:p>
    <w:p>
      <w:pPr>
        <w:pStyle w:val="952"/>
        <w:numPr>
          <w:ilvl w:val="0"/>
          <w:numId w:val="6"/>
        </w:numPr>
        <w:pBdr>
          <w:top w:val="none" w:color="000000" w:sz="4" w:space="0"/>
          <w:left w:val="none" w:color="000000" w:sz="4" w:space="0"/>
          <w:bottom w:val="none" w:color="000000" w:sz="4" w:space="0"/>
          <w:right w:val="none" w:color="000000" w:sz="4" w:space="0"/>
        </w:pBdr>
        <w:spacing/>
        <w:ind w:right="0"/>
        <w:rPr/>
      </w:pPr>
      <w:r>
        <w:t xml:space="preserve">The program initializes a vector of a specified size.</w:t>
      </w:r>
      <w:r/>
    </w:p>
    <w:p>
      <w:pPr>
        <w:pStyle w:val="952"/>
        <w:numPr>
          <w:ilvl w:val="0"/>
          <w:numId w:val="6"/>
        </w:numPr>
        <w:pBdr>
          <w:top w:val="none" w:color="000000" w:sz="4" w:space="0"/>
          <w:left w:val="none" w:color="000000" w:sz="4" w:space="0"/>
          <w:bottom w:val="none" w:color="000000" w:sz="4" w:space="0"/>
          <w:right w:val="none" w:color="000000" w:sz="4" w:space="0"/>
        </w:pBdr>
        <w:spacing/>
        <w:ind w:right="0"/>
        <w:rPr/>
      </w:pPr>
      <w:r>
        <w:t xml:space="preserve">It then uses OpenMP to parallelize the addition of a scalar value to each element in the vector.</w:t>
      </w:r>
      <w:r/>
    </w:p>
    <w:p>
      <w:pPr>
        <w:pStyle w:val="952"/>
        <w:numPr>
          <w:ilvl w:val="0"/>
          <w:numId w:val="6"/>
        </w:numPr>
        <w:pBdr>
          <w:top w:val="none" w:color="000000" w:sz="4" w:space="0"/>
          <w:left w:val="none" w:color="000000" w:sz="4" w:space="0"/>
          <w:bottom w:val="none" w:color="000000" w:sz="4" w:space="0"/>
          <w:right w:val="none" w:color="000000" w:sz="4" w:space="0"/>
        </w:pBdr>
        <w:spacing/>
        <w:ind w:right="0"/>
        <w:rPr/>
      </w:pPr>
      <w:r>
        <w:t xml:space="preserve">Finally, the program outputs the first few results to verify correctness.</w:t>
      </w:r>
      <w:r/>
    </w:p>
    <w:p>
      <w:pPr>
        <w:pBdr/>
        <w:spacing w:after="0"/>
        <w:ind/>
        <w:rPr>
          <w:rFonts w:ascii="Cambria" w:hAnsi="Cambria"/>
          <w:b/>
          <w:bCs/>
          <w:sz w:val="24"/>
          <w:szCs w:val="24"/>
          <w:lang w:val="en-IN"/>
        </w:rPr>
      </w:pPr>
      <w:r>
        <w:rPr>
          <w:highlight w:val="none"/>
          <w:lang w:val="en-IN"/>
        </w:rPr>
      </w:r>
      <w:r>
        <w:rPr>
          <w:highlight w:val="none"/>
          <w:lang w:val="en-IN"/>
        </w:rPr>
      </w:r>
      <w:r>
        <w:rPr>
          <w:rFonts w:ascii="Cambria" w:hAnsi="Cambria"/>
          <w:b/>
          <w:bCs/>
          <w:sz w:val="24"/>
          <w:szCs w:val="24"/>
          <w:lang w:val="en-IN"/>
        </w:rPr>
      </w:r>
    </w:p>
    <w:p>
      <w:pPr>
        <w:pBdr/>
        <w:spacing w:after="0"/>
        <w:ind/>
        <w:rPr>
          <w:rFonts w:ascii="Cambria" w:hAnsi="Cambria"/>
          <w:b/>
          <w:bCs/>
          <w:sz w:val="24"/>
          <w:szCs w:val="24"/>
          <w:highlight w:val="none"/>
          <w:lang w:val="en-IN"/>
        </w:rPr>
      </w:pPr>
      <w:r>
        <w:rPr>
          <w:rFonts w:ascii="Cambria" w:hAnsi="Cambria"/>
          <w:b/>
          <w:bCs/>
          <w:sz w:val="24"/>
          <w:szCs w:val="22"/>
          <w:lang w:val="en-IN"/>
        </w:rPr>
        <w:t xml:space="preserve">Analysis:</w:t>
      </w:r>
      <w:r>
        <w:rPr>
          <w:rFonts w:ascii="Cambria" w:hAnsi="Cambria"/>
          <w:b/>
          <w:bCs/>
          <w:sz w:val="24"/>
          <w:szCs w:val="22"/>
          <w:lang w:val="en-IN"/>
        </w:rPr>
      </w:r>
      <w:r>
        <w:rPr>
          <w:rFonts w:ascii="Cambria" w:hAnsi="Cambria"/>
          <w:b/>
          <w:bCs/>
          <w:sz w:val="24"/>
          <w:szCs w:val="24"/>
          <w:highlight w:val="none"/>
          <w:lang w:val="en-IN"/>
        </w:rPr>
      </w:r>
    </w:p>
    <w:p>
      <w:pPr>
        <w:pBdr>
          <w:top w:val="none" w:color="000000" w:sz="4" w:space="0"/>
          <w:left w:val="none" w:color="000000" w:sz="4" w:space="0"/>
          <w:bottom w:val="none" w:color="000000" w:sz="4" w:space="0"/>
          <w:right w:val="none" w:color="000000" w:sz="4" w:space="0"/>
        </w:pBdr>
        <w:spacing/>
        <w:ind w:right="0" w:firstLine="0" w:left="0"/>
        <w:rPr/>
      </w:pPr>
      <w:r>
        <w:t xml:space="preserve">The performance of the vector-scalar addition program was analyzed by varying the number of threads (OMP_NUM_THREADS) and the size of the vector. The following observations were made:</w:t>
      </w:r>
      <w:r/>
    </w:p>
    <w:p>
      <w:pPr>
        <w:pStyle w:val="952"/>
        <w:numPr>
          <w:ilvl w:val="0"/>
          <w:numId w:val="7"/>
        </w:numPr>
        <w:pBdr>
          <w:top w:val="none" w:color="000000" w:sz="4" w:space="0"/>
          <w:left w:val="none" w:color="000000" w:sz="4" w:space="0"/>
          <w:bottom w:val="none" w:color="000000" w:sz="4" w:space="0"/>
          <w:right w:val="none" w:color="000000" w:sz="4" w:space="0"/>
        </w:pBdr>
        <w:spacing/>
        <w:ind w:right="0"/>
        <w:rPr/>
      </w:pPr>
      <w:r>
        <w:t xml:space="preserve">Execution Time vs. Thread Count:</w:t>
        <w:br/>
        <w:t xml:space="preserve">Increasing the number of threads generally decreased the execution time due to better utilization of CPU cores. However, after a certain point, adding more threads resulted in diminishing returns, likely due to overhead fro</w:t>
      </w:r>
      <w:r>
        <w:t xml:space="preserve">m thread management and communication.</w:t>
      </w:r>
      <w:r/>
    </w:p>
    <w:p>
      <w:pPr>
        <w:pStyle w:val="952"/>
        <w:numPr>
          <w:ilvl w:val="0"/>
          <w:numId w:val="7"/>
        </w:numPr>
        <w:pBdr>
          <w:top w:val="none" w:color="000000" w:sz="4" w:space="0"/>
          <w:left w:val="none" w:color="000000" w:sz="4" w:space="0"/>
          <w:bottom w:val="none" w:color="000000" w:sz="4" w:space="0"/>
          <w:right w:val="none" w:color="000000" w:sz="4" w:space="0"/>
        </w:pBdr>
        <w:spacing/>
        <w:ind w:right="0"/>
        <w:rPr/>
      </w:pPr>
      <w:r>
        <w:t xml:space="preserve">Execution Time vs. Data Size:</w:t>
        <w:br/>
        <w:t xml:space="preserve">Larger data sizes increased execution time, as expected. However, the parallelization efficiency improved with larger data sizes, as the overhead of managing threads became less significant compared to the actual computation.</w:t>
      </w:r>
      <w:r/>
    </w:p>
    <w:p>
      <w:pPr>
        <w:pStyle w:val="952"/>
        <w:numPr>
          <w:ilvl w:val="0"/>
          <w:numId w:val="7"/>
        </w:numPr>
        <w:pBdr>
          <w:top w:val="none" w:color="000000" w:sz="4" w:space="0"/>
          <w:left w:val="none" w:color="000000" w:sz="4" w:space="0"/>
          <w:bottom w:val="none" w:color="000000" w:sz="4" w:space="0"/>
          <w:right w:val="none" w:color="000000" w:sz="4" w:space="0"/>
        </w:pBdr>
        <w:spacing/>
        <w:ind w:right="0"/>
        <w:rPr/>
      </w:pPr>
      <w:r>
        <w:t xml:space="preserve">Trends:</w:t>
        <w:br/>
        <w:t xml:space="preserve">A near-linear speedup was observed up to a certain number of threads. Beyond this, the speedup plateaued or even slightly degraded due to increased overhead. This indicates that the optimal number of threads depends on both the data size and the sy</w:t>
      </w:r>
      <w:r>
        <w:t xml:space="preserve">stem's hardware.</w:t>
      </w:r>
      <w:r>
        <w:rPr>
          <w:rFonts w:ascii="Times New Roman" w:hAnsi="Times New Roman" w:eastAsia="Times New Roman" w:cs="Times New Roman"/>
          <w:sz w:val="24"/>
        </w:rPr>
      </w:r>
      <w:r/>
    </w:p>
    <w:p>
      <w:pPr>
        <w:pBdr/>
        <w:spacing w:after="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Bdr/>
        <w:spacing w:after="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Bdr/>
        <w:spacing w:after="0"/>
        <w:ind/>
        <w:rPr>
          <w:rFonts w:ascii="Cambria" w:hAnsi="Cambria"/>
          <w:bCs/>
          <w:sz w:val="24"/>
          <w:szCs w:val="22"/>
          <w:lang w:val="en-IN"/>
        </w:rPr>
      </w:pPr>
      <w:r>
        <w:rPr>
          <w:rFonts w:ascii="Cambria" w:hAnsi="Cambria"/>
          <w:b/>
          <w:bCs/>
          <w:sz w:val="24"/>
          <w:szCs w:val="22"/>
          <w:lang w:val="en-IN"/>
        </w:rPr>
        <w:t xml:space="preserve">Problem Statement </w:t>
      </w:r>
      <w:r>
        <w:rPr>
          <w:rFonts w:ascii="Cambria" w:hAnsi="Cambria"/>
          <w:b/>
          <w:bCs/>
          <w:sz w:val="24"/>
          <w:szCs w:val="22"/>
          <w:lang w:val="en-IN"/>
        </w:rPr>
        <w:t xml:space="preserve">2</w:t>
      </w:r>
      <w:r>
        <w:rPr>
          <w:rFonts w:ascii="Cambria" w:hAnsi="Cambria"/>
          <w:b/>
          <w:bCs/>
          <w:sz w:val="24"/>
          <w:szCs w:val="22"/>
          <w:lang w:val="en-IN"/>
        </w:rPr>
        <w:t xml:space="preserve">:</w:t>
      </w:r>
      <w:r>
        <w:rPr>
          <w:rFonts w:ascii="Cambria" w:hAnsi="Cambria"/>
          <w:b/>
          <w:bCs/>
          <w:sz w:val="24"/>
          <w:szCs w:val="22"/>
          <w:lang w:val="en-IN"/>
        </w:rPr>
        <w:t xml:space="preserve">  </w:t>
      </w:r>
      <w:r>
        <w:rPr>
          <w:rFonts w:ascii="Cambria" w:hAnsi="Cambria"/>
          <w:bCs/>
          <w:sz w:val="24"/>
          <w:szCs w:val="22"/>
          <w:lang w:val="en-IN"/>
        </w:rPr>
      </w:r>
      <w:r>
        <w:rPr>
          <w:rFonts w:ascii="Cambria" w:hAnsi="Cambria"/>
          <w:bCs/>
          <w:sz w:val="24"/>
          <w:szCs w:val="22"/>
          <w:lang w:val="en-IN"/>
        </w:rPr>
      </w:r>
    </w:p>
    <w:p>
      <w:pPr>
        <w:pBdr/>
        <w:spacing w:after="0"/>
        <w:ind/>
        <w:rPr>
          <w:rFonts w:ascii="Cambria" w:hAnsi="Cambria"/>
          <w:b/>
          <w:bCs/>
          <w:sz w:val="24"/>
          <w:szCs w:val="24"/>
          <w:highlight w:val="none"/>
          <w:lang w:val="en-IN"/>
        </w:rPr>
      </w:pPr>
      <w:r>
        <w:rPr>
          <w:rFonts w:ascii="Cambria" w:hAnsi="Cambria"/>
          <w:b/>
          <w:bCs/>
          <w:sz w:val="24"/>
          <w:szCs w:val="22"/>
          <w:lang w:val="en-IN"/>
        </w:rPr>
        <w:t xml:space="preserve">Screenshot</w:t>
      </w:r>
      <w:r>
        <w:rPr>
          <w:rFonts w:ascii="Cambria" w:hAnsi="Cambria"/>
          <w:b/>
          <w:bCs/>
          <w:sz w:val="24"/>
          <w:szCs w:val="22"/>
          <w:lang w:val="en-IN"/>
        </w:rPr>
        <w:t xml:space="preserve">s</w:t>
      </w:r>
      <w:r>
        <w:rPr>
          <w:rFonts w:ascii="Cambria" w:hAnsi="Cambria"/>
          <w:b/>
          <w:bCs/>
          <w:sz w:val="24"/>
          <w:szCs w:val="22"/>
          <w:lang w:val="en-IN"/>
        </w:rPr>
        <w:t xml:space="preserve">:</w:t>
      </w:r>
      <w:r>
        <w:rPr>
          <w:rFonts w:ascii="Cambria" w:hAnsi="Cambria"/>
          <w:b/>
          <w:bCs/>
          <w:sz w:val="24"/>
          <w:szCs w:val="22"/>
          <w:lang w:val="en-IN"/>
        </w:rPr>
      </w:r>
      <w:r>
        <w:rPr>
          <w:rFonts w:ascii="Cambria" w:hAnsi="Cambria"/>
          <w:b/>
          <w:bCs/>
          <w:sz w:val="24"/>
          <w:szCs w:val="24"/>
          <w:highlight w:val="none"/>
          <w:lang w:val="en-IN"/>
        </w:rPr>
      </w:r>
    </w:p>
    <w:p>
      <w:pPr>
        <w:pBdr/>
        <w:spacing w:after="0"/>
        <w:ind/>
        <w:rPr/>
      </w:pPr>
      <w:r>
        <w:rPr>
          <w:rFonts w:ascii="Cambria" w:hAnsi="Cambria"/>
          <w:b/>
          <w:bCs/>
          <w:sz w:val="24"/>
          <w:szCs w:val="22"/>
          <w:highlight w:val="none"/>
          <w:lang w:val="en-IN"/>
        </w:rPr>
        <w:t xml:space="preserve">The performance of the Pi calculation program was analyzed by varying the number of threads and the number of steps used in the numerical integration. The following observations were made:</w:t>
      </w:r>
      <w:r/>
    </w:p>
    <w:p>
      <w:pPr>
        <w:pBdr/>
        <w:spacing w:after="0"/>
        <w:ind/>
        <w:rPr/>
      </w:pPr>
      <w:r>
        <w:rPr>
          <w:rFonts w:ascii="Cambria" w:hAnsi="Cambria"/>
          <w:b/>
          <w:bCs/>
          <w:sz w:val="24"/>
          <w:szCs w:val="22"/>
          <w:highlight w:val="none"/>
          <w:lang w:val="en-IN"/>
        </w:rPr>
      </w:r>
      <w:r/>
    </w:p>
    <w:p>
      <w:pPr>
        <w:pBdr/>
        <w:spacing w:after="0"/>
        <w:ind/>
        <w:rPr/>
      </w:pPr>
      <w:r>
        <w:rPr>
          <w:rFonts w:ascii="Cambria" w:hAnsi="Cambria"/>
          <w:b/>
          <w:bCs/>
          <w:sz w:val="24"/>
          <w:szCs w:val="22"/>
          <w:highlight w:val="none"/>
          <w:lang w:val="en-IN"/>
        </w:rPr>
        <w:t xml:space="preserve">Execution Time vs. Thread Count:</w:t>
      </w:r>
      <w:r/>
    </w:p>
    <w:p>
      <w:pPr>
        <w:pBdr/>
        <w:spacing w:after="0"/>
        <w:ind/>
        <w:rPr/>
      </w:pPr>
      <w:r>
        <w:rPr>
          <w:rFonts w:ascii="Cambria" w:hAnsi="Cambria"/>
          <w:b/>
          <w:bCs/>
          <w:sz w:val="24"/>
          <w:szCs w:val="22"/>
          <w:highlight w:val="none"/>
          <w:lang w:val="en-IN"/>
        </w:rPr>
        <w:t xml:space="preserve">I</w:t>
      </w:r>
      <w:r>
        <w:rPr>
          <w:rFonts w:ascii="Cambria" w:hAnsi="Cambria"/>
          <w:b/>
          <w:bCs/>
          <w:sz w:val="24"/>
          <w:szCs w:val="22"/>
          <w:highlight w:val="none"/>
          <w:lang w:val="en-IN"/>
        </w:rPr>
        <w:t xml:space="preserve">ncreasing the number of threads reduced the execution time, with near-linear speedup observed for smaller thread counts. However, as with the vector-scalar addition, the speedup plateaued beyond a certain number of threads due to the overhead associated wi</w:t>
      </w:r>
      <w:r>
        <w:rPr>
          <w:rFonts w:ascii="Cambria" w:hAnsi="Cambria"/>
          <w:b/>
          <w:bCs/>
          <w:sz w:val="24"/>
          <w:szCs w:val="22"/>
          <w:highlight w:val="none"/>
          <w:lang w:val="en-IN"/>
        </w:rPr>
        <w:t xml:space="preserve">th managing multiple threads.</w:t>
      </w:r>
      <w:r/>
    </w:p>
    <w:p>
      <w:pPr>
        <w:pBdr/>
        <w:spacing w:after="0"/>
        <w:ind/>
        <w:rPr/>
      </w:pPr>
      <w:r>
        <w:rPr>
          <w:rFonts w:ascii="Cambria" w:hAnsi="Cambria"/>
          <w:b/>
          <w:bCs/>
          <w:sz w:val="24"/>
          <w:szCs w:val="22"/>
          <w:highlight w:val="none"/>
          <w:lang w:val="en-IN"/>
        </w:rPr>
      </w:r>
      <w:r/>
    </w:p>
    <w:p>
      <w:pPr>
        <w:pBdr/>
        <w:spacing w:after="0"/>
        <w:ind/>
        <w:rPr/>
      </w:pPr>
      <w:r>
        <w:rPr>
          <w:rFonts w:ascii="Cambria" w:hAnsi="Cambria"/>
          <w:b/>
          <w:bCs/>
          <w:sz w:val="24"/>
          <w:szCs w:val="22"/>
          <w:highlight w:val="none"/>
          <w:lang w:val="en-IN"/>
        </w:rPr>
        <w:t xml:space="preserve">Execution Time vs. Data Size (Number of Steps):</w:t>
      </w:r>
      <w:r/>
    </w:p>
    <w:p>
      <w:pPr>
        <w:pBdr/>
        <w:spacing w:after="0"/>
        <w:ind/>
        <w:rPr/>
      </w:pPr>
      <w:r>
        <w:rPr>
          <w:rFonts w:ascii="Cambria" w:hAnsi="Cambria"/>
          <w:b/>
          <w:bCs/>
          <w:sz w:val="24"/>
          <w:szCs w:val="22"/>
          <w:highlight w:val="none"/>
          <w:lang w:val="en-IN"/>
        </w:rPr>
        <w:t xml:space="preserve">A higher number of steps increased the accuracy of the Pi calculation but also increased execution time. The parallelization became more effective with larger step counts as the workload per thread increased, making the overhead less significant.</w:t>
      </w:r>
      <w:r/>
    </w:p>
    <w:p>
      <w:pPr>
        <w:pBdr/>
        <w:spacing w:after="0"/>
        <w:ind/>
        <w:rPr/>
      </w:pPr>
      <w:r>
        <w:rPr>
          <w:rFonts w:ascii="Cambria" w:hAnsi="Cambria"/>
          <w:b/>
          <w:bCs/>
          <w:sz w:val="24"/>
          <w:szCs w:val="22"/>
          <w:highlight w:val="none"/>
          <w:lang w:val="en-IN"/>
        </w:rPr>
      </w:r>
      <w:r/>
    </w:p>
    <w:p>
      <w:pPr>
        <w:pBdr/>
        <w:spacing w:after="0"/>
        <w:ind/>
        <w:rPr/>
      </w:pPr>
      <w:r>
        <w:rPr>
          <w:rFonts w:ascii="Cambria" w:hAnsi="Cambria"/>
          <w:b/>
          <w:bCs/>
          <w:sz w:val="24"/>
          <w:szCs w:val="22"/>
          <w:highlight w:val="none"/>
          <w:lang w:val="en-IN"/>
        </w:rPr>
        <w:t xml:space="preserve">Accuracy vs. Thread Count:</w:t>
      </w:r>
      <w:r/>
    </w:p>
    <w:p>
      <w:pPr>
        <w:pBdr/>
        <w:spacing w:after="0"/>
        <w:ind/>
        <w:rPr/>
      </w:pPr>
      <w:r>
        <w:rPr>
          <w:rFonts w:ascii="Cambria" w:hAnsi="Cambria"/>
          <w:b/>
          <w:bCs/>
          <w:sz w:val="24"/>
          <w:szCs w:val="22"/>
          <w:highlight w:val="none"/>
          <w:lang w:val="en-IN"/>
        </w:rPr>
        <w:t xml:space="preserve">The accuracy of the Pi calculation remained consistent across different thread counts, indicating that the parallelization was correctly implemented without introducing errors.</w:t>
      </w:r>
      <w:r/>
    </w:p>
    <w:p>
      <w:pPr>
        <w:pBdr/>
        <w:spacing w:after="0"/>
        <w:ind/>
        <w:rPr/>
      </w:pPr>
      <w:r>
        <w:rPr>
          <w:rFonts w:ascii="Cambria" w:hAnsi="Cambria"/>
          <w:b/>
          <w:bCs/>
          <w:sz w:val="24"/>
          <w:szCs w:val="22"/>
          <w:highlight w:val="none"/>
          <w:lang w:val="en-IN"/>
        </w:rPr>
      </w:r>
      <w:r/>
    </w:p>
    <w:p>
      <w:pPr>
        <w:pBdr/>
        <w:spacing w:after="0"/>
        <w:ind/>
        <w:rPr/>
      </w:pPr>
      <w:r>
        <w:rPr>
          <w:rFonts w:ascii="Cambria" w:hAnsi="Cambria"/>
          <w:b/>
          <w:bCs/>
          <w:sz w:val="24"/>
          <w:szCs w:val="22"/>
          <w:highlight w:val="none"/>
          <w:lang w:val="en-IN"/>
        </w:rPr>
        <w:t xml:space="preserve">Trends:</w:t>
      </w:r>
      <w:r/>
    </w:p>
    <w:p>
      <w:pPr>
        <w:pBdr/>
        <w:spacing w:after="0"/>
        <w:ind/>
        <w:rPr/>
      </w:pPr>
      <w:r>
        <w:rPr>
          <w:rFonts w:ascii="Cambria" w:hAnsi="Cambria"/>
          <w:b/>
          <w:bCs/>
          <w:sz w:val="24"/>
          <w:szCs w:val="22"/>
          <w:highlight w:val="none"/>
          <w:lang w:val="en-IN"/>
        </w:rPr>
        <w:t xml:space="preserve">The program showed a significant reduction in execution time with parallelization, particularly for large numbers of steps. This demonstrates the effectiveness of OpenMP in accelerating compute-intensive tasks like numerical integration.</w:t>
      </w:r>
      <w:r/>
    </w:p>
    <w:p>
      <w:pPr>
        <w:pBdr/>
        <w:spacing w:after="0"/>
        <w:ind/>
        <w:rPr>
          <w:rFonts w:ascii="Cambria" w:hAnsi="Cambria"/>
          <w:b/>
          <w:bCs/>
          <w:sz w:val="24"/>
          <w:szCs w:val="24"/>
          <w:lang w:val="en-IN"/>
        </w:rPr>
      </w:pPr>
      <w:r>
        <w:rPr>
          <w:rFonts w:ascii="Cambria" w:hAnsi="Cambria"/>
          <w:b/>
          <w:bCs/>
          <w:sz w:val="24"/>
          <w:szCs w:val="22"/>
          <w:highlight w:val="none"/>
          <w:lang w:val="en-IN"/>
        </w:rPr>
      </w:r>
      <w:r>
        <mc:AlternateContent>
          <mc:Choice Requires="wpg">
            <w:drawing>
              <wp:inline xmlns:wp="http://schemas.openxmlformats.org/drawingml/2006/wordprocessingDrawing" distT="0" distB="0" distL="0" distR="0">
                <wp:extent cx="5943600" cy="4072389"/>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984530" name=""/>
                        <pic:cNvPicPr>
                          <a:picLocks noChangeAspect="1"/>
                        </pic:cNvPicPr>
                        <pic:nvPr/>
                      </pic:nvPicPr>
                      <pic:blipFill>
                        <a:blip r:embed="rId18"/>
                        <a:stretch/>
                      </pic:blipFill>
                      <pic:spPr bwMode="auto">
                        <a:xfrm>
                          <a:off x="0" y="0"/>
                          <a:ext cx="5943599" cy="407238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68.00pt;height:320.66pt;mso-wrap-distance-left:0.00pt;mso-wrap-distance-top:0.00pt;mso-wrap-distance-right:0.00pt;mso-wrap-distance-bottom:0.00pt;z-index:1;" stroked="false">
                <v:imagedata r:id="rId18" o:title=""/>
                <o:lock v:ext="edit" rotation="t"/>
              </v:shape>
            </w:pict>
          </mc:Fallback>
        </mc:AlternateContent>
      </w:r>
      <w:r>
        <w:rPr>
          <w:rFonts w:ascii="Cambria" w:hAnsi="Cambria"/>
          <w:b/>
          <w:bCs/>
          <w:sz w:val="24"/>
          <w:szCs w:val="22"/>
          <w:highlight w:val="none"/>
          <w:lang w:val="en-IN"/>
        </w:rPr>
      </w:r>
      <w:r>
        <w:rPr>
          <w:rFonts w:ascii="Cambria" w:hAnsi="Cambria"/>
          <w:b/>
          <w:bCs/>
          <w:sz w:val="24"/>
          <w:szCs w:val="24"/>
          <w:lang w:val="en-IN"/>
        </w:rPr>
      </w:r>
    </w:p>
    <w:p>
      <w:pPr>
        <w:pBdr/>
        <w:spacing w:after="0"/>
        <w:ind/>
        <w:rPr>
          <w:rFonts w:ascii="Cambria" w:hAnsi="Cambria"/>
          <w:b/>
          <w:bCs/>
          <w:sz w:val="24"/>
          <w:szCs w:val="24"/>
          <w:highlight w:val="none"/>
          <w:lang w:val="en-IN"/>
        </w:rPr>
      </w:pPr>
      <w:r>
        <w:rPr>
          <w:rFonts w:ascii="Cambria" w:hAnsi="Cambria"/>
          <w:b/>
          <w:bCs/>
          <w:sz w:val="24"/>
          <w:szCs w:val="22"/>
          <w:lang w:val="en-IN"/>
        </w:rPr>
        <w:t xml:space="preserve">Information:</w:t>
      </w:r>
      <w:r>
        <w:rPr>
          <w:rFonts w:ascii="Cambria" w:hAnsi="Cambria"/>
          <w:b/>
          <w:bCs/>
          <w:sz w:val="24"/>
          <w:szCs w:val="22"/>
          <w:lang w:val="en-IN"/>
        </w:rPr>
      </w:r>
      <w:r>
        <w:rPr>
          <w:rFonts w:ascii="Cambria" w:hAnsi="Cambria"/>
          <w:b/>
          <w:bCs/>
          <w:sz w:val="24"/>
          <w:szCs w:val="24"/>
          <w:highlight w:val="none"/>
          <w:lang w:val="en-IN"/>
        </w:rPr>
      </w:r>
    </w:p>
    <w:p>
      <w:pPr>
        <w:pBdr/>
        <w:spacing w:after="0"/>
        <w:ind/>
        <w:rPr>
          <w:rFonts w:ascii="Cambria" w:hAnsi="Cambria"/>
          <w:b/>
          <w:bCs/>
          <w:sz w:val="24"/>
          <w:szCs w:val="24"/>
          <w:lang w:val="en-IN"/>
        </w:rPr>
      </w:pPr>
      <w:r>
        <w:rPr>
          <w:rFonts w:ascii="Cambria" w:hAnsi="Cambria"/>
          <w:b/>
          <w:bCs/>
          <w:sz w:val="24"/>
          <w:szCs w:val="22"/>
          <w:highlight w:val="none"/>
          <w:lang w:val="en-IN"/>
        </w:rPr>
      </w:r>
      <w:r>
        <w:t xml:space="preserve">The problem involves calculating the value of Pi using numerical integration. The calculation is parallelized using OpenMP to accelerate the computation by dividing the work among multiple threads.</w:t>
      </w:r>
      <w:r>
        <w:rPr>
          <w:rFonts w:ascii="Cambria" w:hAnsi="Cambria"/>
          <w:b/>
          <w:bCs/>
          <w:sz w:val="24"/>
          <w:szCs w:val="22"/>
          <w:highlight w:val="none"/>
          <w:lang w:val="en-IN"/>
        </w:rPr>
      </w:r>
      <w:r>
        <w:rPr>
          <w:rFonts w:ascii="Cambria" w:hAnsi="Cambria"/>
          <w:b/>
          <w:bCs/>
          <w:sz w:val="24"/>
          <w:szCs w:val="24"/>
          <w:lang w:val="en-IN"/>
        </w:rPr>
      </w:r>
    </w:p>
    <w:p>
      <w:pPr>
        <w:pBdr>
          <w:top w:val="none" w:color="000000" w:sz="4" w:space="0"/>
          <w:left w:val="none" w:color="000000" w:sz="4" w:space="0"/>
          <w:bottom w:val="none" w:color="000000" w:sz="4" w:space="0"/>
          <w:right w:val="none" w:color="000000" w:sz="4" w:space="0"/>
        </w:pBdr>
        <w:spacing/>
        <w:ind w:right="0" w:firstLine="0" w:left="0"/>
        <w:rPr/>
      </w:pPr>
      <w:r>
        <w:t xml:space="preserve">OpenMP Clauses Used:</w:t>
      </w:r>
      <w:r/>
    </w:p>
    <w:p>
      <w:pPr>
        <w:pStyle w:val="952"/>
        <w:numPr>
          <w:ilvl w:val="0"/>
          <w:numId w:val="8"/>
        </w:numPr>
        <w:pBdr>
          <w:top w:val="none" w:color="000000" w:sz="4" w:space="0"/>
          <w:left w:val="none" w:color="000000" w:sz="4" w:space="0"/>
          <w:bottom w:val="none" w:color="000000" w:sz="4" w:space="0"/>
          <w:right w:val="none" w:color="000000" w:sz="4" w:space="0"/>
        </w:pBdr>
        <w:spacing/>
        <w:ind w:right="0"/>
        <w:rPr/>
      </w:pPr>
      <w:r>
        <w:t xml:space="preserve">#pragma omp parallel for reduction(+:sum): This directive is used to parallelize the loop where the integral is calculated. The reduction clause ensures that the partial sums computed by different threads are correctly combined into the final result.</w:t>
      </w:r>
      <w:r/>
    </w:p>
    <w:p>
      <w:pPr>
        <w:pBdr>
          <w:top w:val="none" w:color="000000" w:sz="4" w:space="0"/>
          <w:left w:val="none" w:color="000000" w:sz="4" w:space="0"/>
          <w:bottom w:val="none" w:color="000000" w:sz="4" w:space="0"/>
          <w:right w:val="none" w:color="000000" w:sz="4" w:space="0"/>
        </w:pBdr>
        <w:spacing/>
        <w:ind w:right="0" w:firstLine="0" w:left="0"/>
        <w:rPr/>
      </w:pPr>
      <w:r>
        <w:rPr>
          <w:b/>
          <w:bCs/>
        </w:rPr>
        <w:t xml:space="preserve">Approach:</w:t>
      </w:r>
      <w:r/>
    </w:p>
    <w:p>
      <w:pPr>
        <w:pStyle w:val="952"/>
        <w:numPr>
          <w:ilvl w:val="0"/>
          <w:numId w:val="9"/>
        </w:numPr>
        <w:pBdr>
          <w:top w:val="none" w:color="000000" w:sz="4" w:space="0"/>
          <w:left w:val="none" w:color="000000" w:sz="4" w:space="0"/>
          <w:bottom w:val="none" w:color="000000" w:sz="4" w:space="0"/>
          <w:right w:val="none" w:color="000000" w:sz="4" w:space="0"/>
        </w:pBdr>
        <w:spacing/>
        <w:ind w:right="0"/>
        <w:rPr/>
      </w:pPr>
      <w:r>
        <w:t xml:space="preserve">The program uses a simple numerical integration method (rectangle method) to estimate the value of Pi.</w:t>
      </w:r>
      <w:r/>
    </w:p>
    <w:p>
      <w:pPr>
        <w:pStyle w:val="952"/>
        <w:numPr>
          <w:ilvl w:val="0"/>
          <w:numId w:val="9"/>
        </w:numPr>
        <w:pBdr>
          <w:top w:val="none" w:color="000000" w:sz="4" w:space="0"/>
          <w:left w:val="none" w:color="000000" w:sz="4" w:space="0"/>
          <w:bottom w:val="none" w:color="000000" w:sz="4" w:space="0"/>
          <w:right w:val="none" w:color="000000" w:sz="4" w:space="0"/>
        </w:pBdr>
        <w:spacing/>
        <w:ind w:right="0"/>
        <w:rPr/>
      </w:pPr>
      <w:r>
        <w:t xml:space="preserve">The integration range is divided into small steps, and each thread calculates the contribution of these steps in parallel.</w:t>
      </w:r>
      <w:r/>
    </w:p>
    <w:p>
      <w:pPr>
        <w:pStyle w:val="952"/>
        <w:numPr>
          <w:ilvl w:val="0"/>
          <w:numId w:val="9"/>
        </w:numPr>
        <w:pBdr>
          <w:top w:val="none" w:color="000000" w:sz="4" w:space="0"/>
          <w:left w:val="none" w:color="000000" w:sz="4" w:space="0"/>
          <w:bottom w:val="none" w:color="000000" w:sz="4" w:space="0"/>
          <w:right w:val="none" w:color="000000" w:sz="4" w:space="0"/>
        </w:pBdr>
        <w:spacing/>
        <w:ind w:right="0"/>
        <w:rPr/>
      </w:pPr>
      <w:r>
        <w:t xml:space="preserve">The results from all threads are then summed up to get the final value of Pi.</w:t>
      </w:r>
      <w:r/>
    </w:p>
    <w:p>
      <w:pPr>
        <w:pBdr/>
        <w:spacing w:after="0"/>
        <w:ind/>
        <w:rPr>
          <w:rFonts w:ascii="Cambria" w:hAnsi="Cambria"/>
          <w:b/>
          <w:bCs/>
          <w:sz w:val="24"/>
          <w:szCs w:val="24"/>
          <w:lang w:val="en-IN"/>
        </w:rPr>
      </w:pPr>
      <w:r>
        <w:rPr>
          <w:highlight w:val="none"/>
        </w:rPr>
      </w:r>
      <w:r>
        <w:rPr>
          <w:highlight w:val="none"/>
        </w:rPr>
      </w:r>
      <w:r>
        <w:rPr>
          <w:rFonts w:ascii="Cambria" w:hAnsi="Cambria"/>
          <w:b/>
          <w:bCs/>
          <w:sz w:val="24"/>
          <w:szCs w:val="24"/>
          <w:lang w:val="en-IN"/>
        </w:rPr>
      </w:r>
    </w:p>
    <w:p>
      <w:pPr>
        <w:pBdr/>
        <w:spacing w:after="0"/>
        <w:ind/>
        <w:rPr>
          <w:rFonts w:ascii="Cambria" w:hAnsi="Cambria"/>
          <w:b/>
          <w:bCs/>
          <w:sz w:val="24"/>
          <w:szCs w:val="24"/>
          <w:lang w:val="en-IN"/>
        </w:rPr>
      </w:pPr>
      <w:r>
        <w:rPr>
          <w:rFonts w:ascii="Cambria" w:hAnsi="Cambria"/>
          <w:b/>
          <w:bCs/>
          <w:sz w:val="24"/>
          <w:szCs w:val="22"/>
          <w:lang w:val="en-IN"/>
        </w:rPr>
        <w:t xml:space="preserve">Analysis:</w:t>
      </w:r>
      <w:r>
        <w:rPr>
          <w:highlight w:val="none"/>
        </w:rPr>
      </w:r>
      <w:r>
        <w:rPr>
          <w:rFonts w:ascii="Cambria" w:hAnsi="Cambria"/>
          <w:b/>
          <w:bCs/>
          <w:sz w:val="24"/>
          <w:szCs w:val="24"/>
          <w:lang w:val="en-IN"/>
        </w:rPr>
      </w:r>
    </w:p>
    <w:p>
      <w:pPr>
        <w:pBdr>
          <w:top w:val="none" w:color="000000" w:sz="4" w:space="0"/>
          <w:left w:val="none" w:color="000000" w:sz="4" w:space="0"/>
          <w:bottom w:val="none" w:color="000000" w:sz="4" w:space="0"/>
          <w:right w:val="none" w:color="000000" w:sz="4" w:space="0"/>
        </w:pBdr>
        <w:spacing/>
        <w:ind w:right="0" w:firstLine="0" w:left="0"/>
        <w:rPr/>
      </w:pPr>
      <w:r>
        <w:t xml:space="preserve">The performance of the Pi calculation program was analyzed by varying the number of threads and the number of steps used in the numerical integration. The following observations were made:</w:t>
      </w:r>
      <w:r/>
    </w:p>
    <w:p>
      <w:pPr>
        <w:pStyle w:val="952"/>
        <w:numPr>
          <w:ilvl w:val="0"/>
          <w:numId w:val="10"/>
        </w:numPr>
        <w:pBdr>
          <w:top w:val="none" w:color="000000" w:sz="4" w:space="0"/>
          <w:left w:val="none" w:color="000000" w:sz="4" w:space="0"/>
          <w:bottom w:val="none" w:color="000000" w:sz="4" w:space="0"/>
          <w:right w:val="none" w:color="000000" w:sz="4" w:space="0"/>
        </w:pBdr>
        <w:spacing/>
        <w:ind w:right="0"/>
        <w:rPr/>
      </w:pPr>
      <w:r>
        <w:t xml:space="preserve">Execution Time vs. Thread Count:</w:t>
        <w:br/>
        <w:t xml:space="preserve">Increasing the number of threads reduced the execution time, with near-linear speedup observed for smaller thread counts. However, as with the vector-scalar addition, the speedup plateaued beyond a certain number of threads</w:t>
      </w:r>
      <w:r>
        <w:t xml:space="preserve"> due to the overhead associated with managing multiple threads.</w:t>
      </w:r>
      <w:r/>
    </w:p>
    <w:p>
      <w:pPr>
        <w:pStyle w:val="952"/>
        <w:numPr>
          <w:ilvl w:val="0"/>
          <w:numId w:val="10"/>
        </w:numPr>
        <w:pBdr>
          <w:top w:val="none" w:color="000000" w:sz="4" w:space="0"/>
          <w:left w:val="none" w:color="000000" w:sz="4" w:space="0"/>
          <w:bottom w:val="none" w:color="000000" w:sz="4" w:space="0"/>
          <w:right w:val="none" w:color="000000" w:sz="4" w:space="0"/>
        </w:pBdr>
        <w:spacing/>
        <w:ind w:right="0"/>
        <w:rPr/>
      </w:pPr>
      <w:r>
        <w:t xml:space="preserve">Execution Time vs. Data Size (Number of Steps):</w:t>
        <w:br/>
        <w:t xml:space="preserve">A higher number of steps increased the accuracy of the Pi calculation but also increased execution time. The parallelization became more effective with larger step counts as the workload per thread increased,</w:t>
      </w:r>
      <w:r>
        <w:t xml:space="preserve"> making the overhead less significant.</w:t>
      </w:r>
      <w:r/>
    </w:p>
    <w:p>
      <w:pPr>
        <w:pStyle w:val="952"/>
        <w:numPr>
          <w:ilvl w:val="0"/>
          <w:numId w:val="10"/>
        </w:numPr>
        <w:pBdr>
          <w:top w:val="none" w:color="000000" w:sz="4" w:space="0"/>
          <w:left w:val="none" w:color="000000" w:sz="4" w:space="0"/>
          <w:bottom w:val="none" w:color="000000" w:sz="4" w:space="0"/>
          <w:right w:val="none" w:color="000000" w:sz="4" w:space="0"/>
        </w:pBdr>
        <w:spacing/>
        <w:ind w:right="0"/>
        <w:rPr/>
      </w:pPr>
      <w:r>
        <w:t xml:space="preserve">Accuracy vs. Thread Count:</w:t>
        <w:br/>
        <w:t xml:space="preserve">The accuracy of the Pi calculation remained consistent across different thread counts, indicating that the parallelization was correctly implemented without introducing errors.</w:t>
      </w:r>
      <w:r/>
    </w:p>
    <w:p>
      <w:pPr>
        <w:pStyle w:val="952"/>
        <w:numPr>
          <w:ilvl w:val="0"/>
          <w:numId w:val="10"/>
        </w:numPr>
        <w:pBdr>
          <w:top w:val="none" w:color="000000" w:sz="4" w:space="0"/>
          <w:left w:val="none" w:color="000000" w:sz="4" w:space="0"/>
          <w:bottom w:val="none" w:color="000000" w:sz="4" w:space="0"/>
          <w:right w:val="none" w:color="000000" w:sz="4" w:space="0"/>
        </w:pBdr>
        <w:spacing/>
        <w:ind w:right="0"/>
        <w:rPr/>
      </w:pPr>
      <w:r>
        <w:t xml:space="preserve">Trends:</w:t>
        <w:br/>
        <w:t xml:space="preserve">The program showed a significant reduction in execution time with parallelization, particularly for large numbers of steps. This demonstrates the effectiveness of OpenMP in accelerating compute-intensive tasks like numerical integration.</w:t>
      </w:r>
      <w:r>
        <w:rPr>
          <w:rFonts w:ascii="Times New Roman" w:hAnsi="Times New Roman" w:eastAsia="Times New Roman" w:cs="Times New Roman"/>
          <w:sz w:val="24"/>
        </w:rPr>
      </w:r>
      <w:r/>
    </w:p>
    <w:p>
      <w:pPr>
        <w:pBdr/>
        <w:spacing w:after="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Bdr/>
        <w:spacing w:after="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Bdr/>
        <w:spacing w:after="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Bdr/>
        <w:spacing w:after="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Bdr/>
        <w:spacing w:after="0"/>
        <w:ind/>
        <w:rPr>
          <w:rFonts w:ascii="Cambria" w:hAnsi="Cambria"/>
          <w:b/>
          <w:bCs/>
          <w:sz w:val="24"/>
          <w:szCs w:val="22"/>
          <w:lang w:val="en-IN"/>
        </w:rPr>
      </w:pPr>
      <w:r>
        <w:rPr>
          <w:rFonts w:ascii="Cambria" w:hAnsi="Cambria"/>
          <w:b/>
          <w:bCs/>
          <w:sz w:val="24"/>
          <w:szCs w:val="22"/>
          <w:lang w:val="en-IN"/>
        </w:rPr>
        <w:t xml:space="preserve">Github Link:</w:t>
      </w:r>
      <w:r>
        <w:rPr>
          <w:rFonts w:ascii="Cambria" w:hAnsi="Cambria"/>
          <w:b/>
          <w:bCs/>
          <w:sz w:val="24"/>
          <w:szCs w:val="22"/>
          <w:lang w:val="en-IN"/>
        </w:rPr>
        <w:t xml:space="preserve"> </w:t>
      </w:r>
      <w:r>
        <w:rPr>
          <w:rFonts w:ascii="Cambria" w:hAnsi="Cambria"/>
          <w:b/>
          <w:bCs/>
          <w:sz w:val="24"/>
          <w:szCs w:val="22"/>
          <w:lang w:val="en-IN"/>
        </w:rPr>
      </w:r>
      <w:r>
        <w:rPr>
          <w:rFonts w:ascii="Cambria" w:hAnsi="Cambria"/>
          <w:b/>
          <w:bCs/>
          <w:sz w:val="24"/>
          <w:szCs w:val="22"/>
          <w:lang w:val="en-IN"/>
        </w:rPr>
      </w:r>
      <w:r>
        <w:rPr>
          <w:rFonts w:ascii="Times New Roman" w:hAnsi="Times New Roman" w:cs="Times New Roman"/>
          <w:b/>
          <w:color w:val="000000"/>
          <w:sz w:val="24"/>
          <w:highlight w:val="none"/>
        </w:rPr>
        <w:t xml:space="preserve"> </w:t>
      </w:r>
      <w:r>
        <w:rPr>
          <w:rFonts w:ascii="Times New Roman" w:hAnsi="Times New Roman" w:cs="Times New Roman"/>
          <w:b/>
          <w:color w:val="000000"/>
          <w:sz w:val="24"/>
          <w:highlight w:val="none"/>
        </w:rPr>
      </w:r>
      <w:hyperlink r:id="rId19" w:tooltip="VivekBhurke" w:history="1">
        <w:r>
          <w:rPr>
            <w:rStyle w:val="953"/>
            <w:rFonts w:ascii="Times New Roman" w:hAnsi="Times New Roman" w:cs="Times New Roman"/>
            <w:b/>
            <w:sz w:val="24"/>
            <w:highlight w:val="none"/>
          </w:rPr>
          <w:t xml:space="preserve">https://github.com/VivekBhurke/HPC.git</w:t>
        </w:r>
        <w:r>
          <w:rPr>
            <w:rStyle w:val="953"/>
            <w:rFonts w:ascii="Times New Roman" w:hAnsi="Times New Roman" w:cs="Times New Roman"/>
            <w:b/>
            <w:sz w:val="24"/>
            <w:highlight w:val="none"/>
          </w:rPr>
        </w:r>
        <w:r>
          <w:rPr>
            <w:rStyle w:val="953"/>
            <w:rFonts w:ascii="Times New Roman" w:hAnsi="Times New Roman" w:cs="Times New Roman"/>
            <w:b/>
            <w:sz w:val="24"/>
            <w:highlight w:val="none"/>
          </w:rPr>
        </w:r>
      </w:hyperlink>
      <w:r/>
      <w:r/>
      <w:r>
        <w:rPr>
          <w:rFonts w:ascii="Cambria" w:hAnsi="Cambria"/>
          <w:b/>
          <w:bCs/>
          <w:sz w:val="24"/>
          <w:szCs w:val="22"/>
          <w:lang w:val="en-IN"/>
        </w:rPr>
      </w:r>
    </w:p>
    <w:p>
      <w:pPr>
        <w:pBdr/>
        <w:spacing w:after="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Bdr/>
        <w:spacing w:after="0"/>
        <w:ind/>
        <w:rPr>
          <w:rFonts w:ascii="Cambria" w:hAnsi="Cambria"/>
          <w:sz w:val="28"/>
          <w:szCs w:val="24"/>
          <w:lang w:val="en-IN"/>
        </w:rPr>
      </w:pPr>
      <w:r>
        <w:rPr>
          <w:rFonts w:ascii="Cambria" w:hAnsi="Cambria"/>
          <w:sz w:val="28"/>
          <w:szCs w:val="24"/>
          <w:lang w:val="en-IN"/>
        </w:rPr>
      </w:r>
      <w:r>
        <w:rPr>
          <w:rFonts w:ascii="Cambria" w:hAnsi="Cambria"/>
          <w:sz w:val="28"/>
          <w:szCs w:val="24"/>
          <w:lang w:val="en-IN"/>
        </w:rPr>
      </w:r>
      <w:r>
        <w:rPr>
          <w:rFonts w:ascii="Cambria" w:hAnsi="Cambria"/>
          <w:sz w:val="28"/>
          <w:szCs w:val="24"/>
          <w:lang w:val="en-IN"/>
        </w:rPr>
      </w:r>
    </w:p>
    <w:sectPr>
      <w:headerReference w:type="default" r:id="rId9"/>
      <w:headerReference w:type="even" r:id="rId10"/>
      <w:headerReference w:type="first" r:id="rId11"/>
      <w:footerReference w:type="default" r:id="rId12"/>
      <w:footerReference w:type="even" r:id="rId13"/>
      <w:footerReference w:type="first" r:id="rId14"/>
      <w:footnotePr/>
      <w:endnotePr/>
      <w:type w:val="nextPage"/>
      <w:pgSz w:h="15840" w:orient="portrait" w:w="12240"/>
      <w:pgMar w:top="1440" w:right="1440" w:bottom="1440" w:left="1440" w:header="708" w:footer="708"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Cambria">
    <w:panose1 w:val="02040503050406030204"/>
  </w:font>
  <w:font w:name="Symbol">
    <w:panose1 w:val="05010000000000000000"/>
  </w:font>
  <w:font w:name="Arial">
    <w:panose1 w:val="020B0604020202020204"/>
  </w:font>
  <w:font w:name="Calibri">
    <w:panose1 w:val="020F0502020204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209136413"/>
      <w:docPartObj>
        <w:docPartGallery w:val="Page Numbers (Bottom of Page)"/>
        <w:docPartUnique w:val="true"/>
      </w:docPartObj>
      <w:rPr/>
    </w:sdtPr>
    <w:sdtContent>
      <w:p>
        <w:pPr>
          <w:pStyle w:val="950"/>
          <w:pBdr>
            <w:top w:val="single" w:color="d9d9d9" w:themeColor="background1" w:themeShade="D9" w:sz="4" w:space="1"/>
          </w:pBdr>
          <w:spacing/>
          <w:ind/>
          <w:jc w:val="right"/>
          <w:rPr/>
        </w:pPr>
        <w:r>
          <w:fldChar w:fldCharType="begin"/>
        </w:r>
        <w:r>
          <w:instrText xml:space="preserve"> PAGE   \* MERGEFORMAT </w:instrText>
        </w:r>
        <w:r>
          <w:fldChar w:fldCharType="separate"/>
        </w:r>
        <w:r>
          <w:t xml:space="preserve">4</w:t>
        </w:r>
        <w:r>
          <w:fldChar w:fldCharType="end"/>
        </w:r>
        <w:r>
          <w:t xml:space="preserve"> | </w:t>
        </w:r>
        <w:r>
          <w:rPr>
            <w:color w:val="7f7f7f" w:themeColor="background1" w:themeShade="7F"/>
            <w:spacing w:val="60"/>
          </w:rPr>
          <w:t xml:space="preserve">Page</w:t>
        </w:r>
        <w:r/>
      </w:p>
    </w:sdtContent>
  </w:sdt>
  <w:p>
    <w:pPr>
      <w:pBdr/>
      <w:spacing/>
      <w:ind/>
      <w:rPr>
        <w:rFonts w:ascii="Cambria" w:hAnsi="Cambria"/>
        <w:b/>
        <w:bCs/>
        <w:sz w:val="28"/>
        <w:szCs w:val="24"/>
        <w:lang w:val="en-IN"/>
      </w:rPr>
    </w:pPr>
    <w:r>
      <w:rPr>
        <w:rFonts w:ascii="Cambria" w:hAnsi="Cambria"/>
        <w:sz w:val="24"/>
        <w:szCs w:val="22"/>
        <w:lang w:val="en-IN"/>
      </w:rPr>
      <w:t xml:space="preserve">Final Year: High Performance Computing Lab</w:t>
    </w:r>
    <w:r>
      <w:rPr>
        <w:rFonts w:ascii="Cambria" w:hAnsi="Cambria"/>
        <w:sz w:val="24"/>
        <w:szCs w:val="22"/>
        <w:lang w:val="en-IN"/>
      </w:rPr>
      <w:t xml:space="preserve"> 202</w:t>
    </w:r>
    <w:r>
      <w:rPr>
        <w:rFonts w:ascii="Cambria" w:hAnsi="Cambria"/>
        <w:sz w:val="24"/>
        <w:szCs w:val="22"/>
        <w:lang w:val="en-IN"/>
      </w:rPr>
      <w:t xml:space="preserve">4</w:t>
    </w:r>
    <w:r>
      <w:rPr>
        <w:rFonts w:ascii="Cambria" w:hAnsi="Cambria"/>
        <w:sz w:val="24"/>
        <w:szCs w:val="22"/>
        <w:lang w:val="en-IN"/>
      </w:rPr>
      <w:t xml:space="preserve">-2</w:t>
    </w:r>
    <w:r>
      <w:rPr>
        <w:rFonts w:ascii="Cambria" w:hAnsi="Cambria"/>
        <w:sz w:val="24"/>
        <w:szCs w:val="22"/>
        <w:lang w:val="en-IN"/>
      </w:rPr>
      <w:t xml:space="preserve">5</w:t>
    </w:r>
    <w:r>
      <w:rPr>
        <w:rFonts w:ascii="Cambria" w:hAnsi="Cambria"/>
        <w:sz w:val="24"/>
        <w:szCs w:val="22"/>
        <w:lang w:val="en-IN"/>
      </w:rPr>
      <w:t xml:space="preserve"> Sem I</w:t>
    </w:r>
    <w:r>
      <w:rPr>
        <w:rFonts w:ascii="Cambria" w:hAnsi="Cambria"/>
        <w:b/>
        <w:bCs/>
        <w:sz w:val="28"/>
        <w:szCs w:val="24"/>
        <w:lang w:val="en-IN"/>
      </w:rPr>
    </w:r>
    <w:r>
      <w:rPr>
        <w:rFonts w:ascii="Cambria" w:hAnsi="Cambria"/>
        <w:b/>
        <w:bCs/>
        <w:sz w:val="28"/>
        <w:szCs w:val="24"/>
        <w:lang w:val="en-IN"/>
      </w:r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50"/>
      <w:pBdr/>
      <w:spacing/>
      <w:ind/>
      <w:rPr/>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50"/>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8"/>
      <w:pBdr/>
      <w:spacing/>
      <w:ind/>
      <w:rPr>
        <w:rFonts w:ascii="Cambria" w:hAnsi="Cambria"/>
        <w:sz w:val="24"/>
        <w:szCs w:val="22"/>
        <w:lang w:val="en-IN"/>
      </w:rPr>
    </w:pPr>
    <w:r>
      <w:rPr>
        <w:rFonts w:ascii="Cambria" w:hAnsi="Cambria"/>
        <w:sz w:val="24"/>
        <w:szCs w:val="22"/>
        <w:lang w:val="en-IN"/>
      </w:rPr>
      <w:t xml:space="preserve">Walchand College of Engineering, Sangli</w:t>
    </w:r>
    <w:r>
      <w:rPr>
        <w:rFonts w:ascii="Cambria" w:hAnsi="Cambria"/>
        <w:sz w:val="24"/>
        <w:szCs w:val="22"/>
        <w:lang w:val="en-IN"/>
      </w:rPr>
    </w:r>
    <w:r>
      <w:rPr>
        <w:rFonts w:ascii="Cambria" w:hAnsi="Cambria"/>
        <w:sz w:val="24"/>
        <w:szCs w:val="22"/>
        <w:lang w:val="en-IN"/>
      </w:rPr>
    </w:r>
  </w:p>
  <w:p>
    <w:pPr>
      <w:pStyle w:val="948"/>
      <w:pBdr/>
      <w:spacing/>
      <w:ind/>
      <w:rPr>
        <w:rFonts w:ascii="Cambria" w:hAnsi="Cambria"/>
        <w:sz w:val="24"/>
        <w:szCs w:val="22"/>
        <w:lang w:val="en-IN"/>
      </w:rPr>
    </w:pPr>
    <w:r>
      <w:rPr>
        <w:rFonts w:ascii="Cambria" w:hAnsi="Cambria"/>
        <w:sz w:val="24"/>
        <w:szCs w:val="22"/>
        <w:lang w:val="en-IN"/>
      </w:rPr>
      <w:t xml:space="preserve">Department of Computer Science and Engineering</w:t>
    </w:r>
    <w:r>
      <w:rPr>
        <w:rFonts w:ascii="Cambria" w:hAnsi="Cambria"/>
        <w:sz w:val="24"/>
        <w:szCs w:val="22"/>
        <w:lang w:val="en-IN"/>
      </w:rPr>
    </w:r>
    <w:r>
      <w:rPr>
        <w:rFonts w:ascii="Cambria" w:hAnsi="Cambria"/>
        <w:sz w:val="24"/>
        <w:szCs w:val="22"/>
        <w:lang w:val="en-IN"/>
      </w:rP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8"/>
      <w:pBdr/>
      <w:spacing/>
      <w:ind/>
      <w:rPr/>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8"/>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
    <w:lvl w:ilvl="0">
      <w:isLgl w:val="false"/>
      <w:lvlJc w:val="left"/>
      <w:lvlText w:val="%1."/>
      <w:numFmt w:val="decimal"/>
      <w:pPr>
        <w:pBdr/>
        <w:spacing/>
        <w:ind w:hanging="360" w:left="720"/>
      </w:pPr>
      <w:rPr>
        <w:rFonts w:hint="default"/>
        <w:b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1."/>
      <w:numFmt w:val="decimal"/>
      <w:pPr>
        <w:pBdr/>
        <w:spacing/>
        <w:ind w:hanging="360" w:left="720"/>
      </w:pPr>
      <w:rPr>
        <w:rFonts w:hint="default"/>
        <w:sz w:val="24"/>
        <w:szCs w:val="22"/>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num w:numId="1">
    <w:abstractNumId w:val="3"/>
  </w:num>
  <w:num w:numId="2">
    <w:abstractNumId w:val="0"/>
  </w:num>
  <w:num w:numId="3">
    <w:abstractNumId w:val="2"/>
  </w:num>
  <w:num w:numId="4">
    <w:abstractNumId w:val="1"/>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lang w:val="en-US" w:eastAsia="en-US" w:bidi="mr-IN"/>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74">
    <w:name w:val="Table Grid"/>
    <w:basedOn w:val="946"/>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Table Grid Light"/>
    <w:basedOn w:val="94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Plain Table 1"/>
    <w:basedOn w:val="94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Plain Table 2"/>
    <w:basedOn w:val="946"/>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Plain Table 3"/>
    <w:basedOn w:val="94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Plain Table 4"/>
    <w:basedOn w:val="94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Plain Table 5"/>
    <w:basedOn w:val="94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1 Light"/>
    <w:basedOn w:val="94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1 Light - Accent 1"/>
    <w:basedOn w:val="94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1 Light - Accent 2"/>
    <w:basedOn w:val="94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1 Light - Accent 3"/>
    <w:basedOn w:val="94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1 Light - Accent 4"/>
    <w:basedOn w:val="94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1 Light - Accent 5"/>
    <w:basedOn w:val="94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1 Light - Accent 6"/>
    <w:basedOn w:val="94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2"/>
    <w:basedOn w:val="94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2 - Accent 1"/>
    <w:basedOn w:val="94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2 - Accent 2"/>
    <w:basedOn w:val="94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2 - Accent 3"/>
    <w:basedOn w:val="94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2 - Accent 4"/>
    <w:basedOn w:val="94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2 - Accent 5"/>
    <w:basedOn w:val="94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2 - Accent 6"/>
    <w:basedOn w:val="94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3"/>
    <w:basedOn w:val="94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3 - Accent 1"/>
    <w:basedOn w:val="94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3 - Accent 2"/>
    <w:basedOn w:val="94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3 - Accent 3"/>
    <w:basedOn w:val="94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3 - Accent 4"/>
    <w:basedOn w:val="94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3 - Accent 5"/>
    <w:basedOn w:val="94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3 - Accent 6"/>
    <w:basedOn w:val="94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4"/>
    <w:basedOn w:val="94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4 - Accent 1"/>
    <w:basedOn w:val="94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4 - Accent 2"/>
    <w:basedOn w:val="94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4 - Accent 3"/>
    <w:basedOn w:val="94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4 - Accent 4"/>
    <w:basedOn w:val="94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4 - Accent 5"/>
    <w:basedOn w:val="94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4 - Accent 6"/>
    <w:basedOn w:val="94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5 Dark"/>
    <w:basedOn w:val="9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5 Dark- Accent 1"/>
    <w:basedOn w:val="9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5 Dark - Accent 2"/>
    <w:basedOn w:val="9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5 Dark - Accent 3"/>
    <w:basedOn w:val="9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5 Dark- Accent 4"/>
    <w:basedOn w:val="9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5 Dark - Accent 5"/>
    <w:basedOn w:val="9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5 Dark - Accent 6"/>
    <w:basedOn w:val="9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6 Colorful"/>
    <w:basedOn w:val="94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17">
    <w:name w:val="Grid Table 6 Colorful - Accent 1"/>
    <w:basedOn w:val="94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18">
    <w:name w:val="Grid Table 6 Colorful - Accent 2"/>
    <w:basedOn w:val="94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19">
    <w:name w:val="Grid Table 6 Colorful - Accent 3"/>
    <w:basedOn w:val="94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20">
    <w:name w:val="Grid Table 6 Colorful - Accent 4"/>
    <w:basedOn w:val="94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21">
    <w:name w:val="Grid Table 6 Colorful - Accent 5"/>
    <w:basedOn w:val="94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22">
    <w:name w:val="Grid Table 6 Colorful - Accent 6"/>
    <w:basedOn w:val="94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23">
    <w:name w:val="Grid Table 7 Colorful"/>
    <w:basedOn w:val="94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Grid Table 7 Colorful - Accent 1"/>
    <w:basedOn w:val="94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Grid Table 7 Colorful - Accent 2"/>
    <w:basedOn w:val="94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7 Colorful - Accent 3"/>
    <w:basedOn w:val="94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7 Colorful - Accent 4"/>
    <w:basedOn w:val="94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7 Colorful - Accent 5"/>
    <w:basedOn w:val="94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Grid Table 7 Colorful - Accent 6"/>
    <w:basedOn w:val="94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1 Light"/>
    <w:basedOn w:val="9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1 Light - Accent 1"/>
    <w:basedOn w:val="9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1 Light - Accent 2"/>
    <w:basedOn w:val="9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1 Light - Accent 3"/>
    <w:basedOn w:val="9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1 Light - Accent 4"/>
    <w:basedOn w:val="9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1 Light - Accent 5"/>
    <w:basedOn w:val="9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1 Light - Accent 6"/>
    <w:basedOn w:val="9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2"/>
    <w:basedOn w:val="94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2 - Accent 1"/>
    <w:basedOn w:val="94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2 - Accent 2"/>
    <w:basedOn w:val="94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2 - Accent 3"/>
    <w:basedOn w:val="94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2 - Accent 4"/>
    <w:basedOn w:val="94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2 - Accent 5"/>
    <w:basedOn w:val="94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2 - Accent 6"/>
    <w:basedOn w:val="94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3"/>
    <w:basedOn w:val="94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3 - Accent 1"/>
    <w:basedOn w:val="94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3 - Accent 2"/>
    <w:basedOn w:val="94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3 - Accent 3"/>
    <w:basedOn w:val="94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st Table 3 - Accent 4"/>
    <w:basedOn w:val="94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st Table 3 - Accent 5"/>
    <w:basedOn w:val="94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st Table 3 - Accent 6"/>
    <w:basedOn w:val="94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st Table 4"/>
    <w:basedOn w:val="94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4 - Accent 1"/>
    <w:basedOn w:val="94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4 - Accent 2"/>
    <w:basedOn w:val="94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4 - Accent 3"/>
    <w:basedOn w:val="94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4 - Accent 4"/>
    <w:basedOn w:val="94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4 - Accent 5"/>
    <w:basedOn w:val="94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4 - Accent 6"/>
    <w:basedOn w:val="94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5 Dark"/>
    <w:basedOn w:val="94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9">
    <w:name w:val="List Table 5 Dark - Accent 1"/>
    <w:basedOn w:val="94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0">
    <w:name w:val="List Table 5 Dark - Accent 2"/>
    <w:basedOn w:val="94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1">
    <w:name w:val="List Table 5 Dark - Accent 3"/>
    <w:basedOn w:val="94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2">
    <w:name w:val="List Table 5 Dark - Accent 4"/>
    <w:basedOn w:val="94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3">
    <w:name w:val="List Table 5 Dark - Accent 5"/>
    <w:basedOn w:val="94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4">
    <w:name w:val="List Table 5 Dark - Accent 6"/>
    <w:basedOn w:val="94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5">
    <w:name w:val="List Table 6 Colorful"/>
    <w:basedOn w:val="94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st Table 6 Colorful - Accent 1"/>
    <w:basedOn w:val="94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st Table 6 Colorful - Accent 2"/>
    <w:basedOn w:val="94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st Table 6 Colorful - Accent 3"/>
    <w:basedOn w:val="94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st Table 6 Colorful - Accent 4"/>
    <w:basedOn w:val="94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st Table 6 Colorful - Accent 5"/>
    <w:basedOn w:val="94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st Table 6 Colorful - Accent 6"/>
    <w:basedOn w:val="94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st Table 7 Colorful"/>
    <w:basedOn w:val="94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73">
    <w:name w:val="List Table 7 Colorful - Accent 1"/>
    <w:basedOn w:val="94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874">
    <w:name w:val="List Table 7 Colorful - Accent 2"/>
    <w:basedOn w:val="94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75">
    <w:name w:val="List Table 7 Colorful - Accent 3"/>
    <w:basedOn w:val="94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76">
    <w:name w:val="List Table 7 Colorful - Accent 4"/>
    <w:basedOn w:val="94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77">
    <w:name w:val="List Table 7 Colorful - Accent 5"/>
    <w:basedOn w:val="94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878">
    <w:name w:val="List Table 7 Colorful - Accent 6"/>
    <w:basedOn w:val="94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79">
    <w:name w:val="Lined - Accent"/>
    <w:basedOn w:val="9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ned - Accent 1"/>
    <w:basedOn w:val="9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ned - Accent 2"/>
    <w:basedOn w:val="9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ned - Accent 3"/>
    <w:basedOn w:val="9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Lined - Accent 4"/>
    <w:basedOn w:val="9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Lined - Accent 5"/>
    <w:basedOn w:val="9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Lined - Accent 6"/>
    <w:basedOn w:val="9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Bordered &amp; Lined - Accent"/>
    <w:basedOn w:val="94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Bordered &amp; Lined - Accent 1"/>
    <w:basedOn w:val="94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Bordered &amp; Lined - Accent 2"/>
    <w:basedOn w:val="94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Bordered &amp; Lined - Accent 3"/>
    <w:basedOn w:val="94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Bordered &amp; Lined - Accent 4"/>
    <w:basedOn w:val="94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Bordered &amp; Lined - Accent 5"/>
    <w:basedOn w:val="94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Bordered &amp; Lined - Accent 6"/>
    <w:basedOn w:val="94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Bordered"/>
    <w:basedOn w:val="94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Bordered - Accent 1"/>
    <w:basedOn w:val="94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Bordered - Accent 2"/>
    <w:basedOn w:val="94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Bordered - Accent 3"/>
    <w:basedOn w:val="94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Bordered - Accent 4"/>
    <w:basedOn w:val="94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Bordered - Accent 5"/>
    <w:basedOn w:val="94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Bordered - Accent 6"/>
    <w:basedOn w:val="94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00">
    <w:name w:val="Heading 1"/>
    <w:basedOn w:val="944"/>
    <w:next w:val="944"/>
    <w:link w:val="90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901">
    <w:name w:val="Heading 2"/>
    <w:basedOn w:val="944"/>
    <w:next w:val="944"/>
    <w:link w:val="91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902">
    <w:name w:val="Heading 3"/>
    <w:basedOn w:val="944"/>
    <w:next w:val="944"/>
    <w:link w:val="91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903">
    <w:name w:val="Heading 4"/>
    <w:basedOn w:val="944"/>
    <w:next w:val="944"/>
    <w:link w:val="91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904">
    <w:name w:val="Heading 5"/>
    <w:basedOn w:val="944"/>
    <w:next w:val="944"/>
    <w:link w:val="91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905">
    <w:name w:val="Heading 6"/>
    <w:basedOn w:val="944"/>
    <w:next w:val="944"/>
    <w:link w:val="91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906">
    <w:name w:val="Heading 7"/>
    <w:basedOn w:val="944"/>
    <w:next w:val="944"/>
    <w:link w:val="91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07">
    <w:name w:val="Heading 8"/>
    <w:basedOn w:val="944"/>
    <w:next w:val="944"/>
    <w:link w:val="91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08">
    <w:name w:val="Heading 9"/>
    <w:basedOn w:val="944"/>
    <w:next w:val="944"/>
    <w:link w:val="91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09">
    <w:name w:val="Heading 1 Char"/>
    <w:basedOn w:val="945"/>
    <w:link w:val="900"/>
    <w:uiPriority w:val="9"/>
    <w:pPr>
      <w:pBdr/>
      <w:spacing/>
      <w:ind/>
    </w:pPr>
    <w:rPr>
      <w:rFonts w:ascii="Arial" w:hAnsi="Arial" w:eastAsia="Arial" w:cs="Arial"/>
      <w:color w:val="0f4761" w:themeColor="accent1" w:themeShade="BF"/>
      <w:sz w:val="40"/>
      <w:szCs w:val="40"/>
    </w:rPr>
  </w:style>
  <w:style w:type="character" w:styleId="910">
    <w:name w:val="Heading 2 Char"/>
    <w:basedOn w:val="945"/>
    <w:link w:val="901"/>
    <w:uiPriority w:val="9"/>
    <w:pPr>
      <w:pBdr/>
      <w:spacing/>
      <w:ind/>
    </w:pPr>
    <w:rPr>
      <w:rFonts w:ascii="Arial" w:hAnsi="Arial" w:eastAsia="Arial" w:cs="Arial"/>
      <w:color w:val="0f4761" w:themeColor="accent1" w:themeShade="BF"/>
      <w:sz w:val="32"/>
      <w:szCs w:val="32"/>
    </w:rPr>
  </w:style>
  <w:style w:type="character" w:styleId="911">
    <w:name w:val="Heading 3 Char"/>
    <w:basedOn w:val="945"/>
    <w:link w:val="902"/>
    <w:uiPriority w:val="9"/>
    <w:pPr>
      <w:pBdr/>
      <w:spacing/>
      <w:ind/>
    </w:pPr>
    <w:rPr>
      <w:rFonts w:ascii="Arial" w:hAnsi="Arial" w:eastAsia="Arial" w:cs="Arial"/>
      <w:color w:val="0f4761" w:themeColor="accent1" w:themeShade="BF"/>
      <w:sz w:val="28"/>
      <w:szCs w:val="28"/>
    </w:rPr>
  </w:style>
  <w:style w:type="character" w:styleId="912">
    <w:name w:val="Heading 4 Char"/>
    <w:basedOn w:val="945"/>
    <w:link w:val="903"/>
    <w:uiPriority w:val="9"/>
    <w:pPr>
      <w:pBdr/>
      <w:spacing/>
      <w:ind/>
    </w:pPr>
    <w:rPr>
      <w:rFonts w:ascii="Arial" w:hAnsi="Arial" w:eastAsia="Arial" w:cs="Arial"/>
      <w:i/>
      <w:iCs/>
      <w:color w:val="0f4761" w:themeColor="accent1" w:themeShade="BF"/>
    </w:rPr>
  </w:style>
  <w:style w:type="character" w:styleId="913">
    <w:name w:val="Heading 5 Char"/>
    <w:basedOn w:val="945"/>
    <w:link w:val="904"/>
    <w:uiPriority w:val="9"/>
    <w:pPr>
      <w:pBdr/>
      <w:spacing/>
      <w:ind/>
    </w:pPr>
    <w:rPr>
      <w:rFonts w:ascii="Arial" w:hAnsi="Arial" w:eastAsia="Arial" w:cs="Arial"/>
      <w:color w:val="0f4761" w:themeColor="accent1" w:themeShade="BF"/>
    </w:rPr>
  </w:style>
  <w:style w:type="character" w:styleId="914">
    <w:name w:val="Heading 6 Char"/>
    <w:basedOn w:val="945"/>
    <w:link w:val="905"/>
    <w:uiPriority w:val="9"/>
    <w:pPr>
      <w:pBdr/>
      <w:spacing/>
      <w:ind/>
    </w:pPr>
    <w:rPr>
      <w:rFonts w:ascii="Arial" w:hAnsi="Arial" w:eastAsia="Arial" w:cs="Arial"/>
      <w:i/>
      <w:iCs/>
      <w:color w:val="595959" w:themeColor="text1" w:themeTint="A6"/>
    </w:rPr>
  </w:style>
  <w:style w:type="character" w:styleId="915">
    <w:name w:val="Heading 7 Char"/>
    <w:basedOn w:val="945"/>
    <w:link w:val="906"/>
    <w:uiPriority w:val="9"/>
    <w:pPr>
      <w:pBdr/>
      <w:spacing/>
      <w:ind/>
    </w:pPr>
    <w:rPr>
      <w:rFonts w:ascii="Arial" w:hAnsi="Arial" w:eastAsia="Arial" w:cs="Arial"/>
      <w:color w:val="595959" w:themeColor="text1" w:themeTint="A6"/>
    </w:rPr>
  </w:style>
  <w:style w:type="character" w:styleId="916">
    <w:name w:val="Heading 8 Char"/>
    <w:basedOn w:val="945"/>
    <w:link w:val="907"/>
    <w:uiPriority w:val="9"/>
    <w:pPr>
      <w:pBdr/>
      <w:spacing/>
      <w:ind/>
    </w:pPr>
    <w:rPr>
      <w:rFonts w:ascii="Arial" w:hAnsi="Arial" w:eastAsia="Arial" w:cs="Arial"/>
      <w:i/>
      <w:iCs/>
      <w:color w:val="272727" w:themeColor="text1" w:themeTint="D8"/>
    </w:rPr>
  </w:style>
  <w:style w:type="character" w:styleId="917">
    <w:name w:val="Heading 9 Char"/>
    <w:basedOn w:val="945"/>
    <w:link w:val="908"/>
    <w:uiPriority w:val="9"/>
    <w:pPr>
      <w:pBdr/>
      <w:spacing/>
      <w:ind/>
    </w:pPr>
    <w:rPr>
      <w:rFonts w:ascii="Arial" w:hAnsi="Arial" w:eastAsia="Arial" w:cs="Arial"/>
      <w:i/>
      <w:iCs/>
      <w:color w:val="272727" w:themeColor="text1" w:themeTint="D8"/>
    </w:rPr>
  </w:style>
  <w:style w:type="paragraph" w:styleId="918">
    <w:name w:val="Title"/>
    <w:basedOn w:val="944"/>
    <w:next w:val="944"/>
    <w:link w:val="919"/>
    <w:uiPriority w:val="10"/>
    <w:qFormat/>
    <w:pPr>
      <w:pBdr/>
      <w:spacing w:after="80" w:line="240" w:lineRule="auto"/>
      <w:ind/>
      <w:contextualSpacing w:val="true"/>
    </w:pPr>
    <w:rPr>
      <w:rFonts w:ascii="Arial" w:hAnsi="Arial" w:eastAsia="Arial" w:cs="Arial"/>
      <w:spacing w:val="-10"/>
      <w:sz w:val="56"/>
      <w:szCs w:val="56"/>
    </w:rPr>
  </w:style>
  <w:style w:type="character" w:styleId="919">
    <w:name w:val="Title Char"/>
    <w:basedOn w:val="945"/>
    <w:link w:val="918"/>
    <w:uiPriority w:val="10"/>
    <w:pPr>
      <w:pBdr/>
      <w:spacing/>
      <w:ind/>
    </w:pPr>
    <w:rPr>
      <w:rFonts w:ascii="Arial" w:hAnsi="Arial" w:eastAsia="Arial" w:cs="Arial"/>
      <w:spacing w:val="-10"/>
      <w:sz w:val="56"/>
      <w:szCs w:val="56"/>
    </w:rPr>
  </w:style>
  <w:style w:type="paragraph" w:styleId="920">
    <w:name w:val="Subtitle"/>
    <w:basedOn w:val="944"/>
    <w:next w:val="944"/>
    <w:link w:val="921"/>
    <w:uiPriority w:val="11"/>
    <w:qFormat/>
    <w:pPr>
      <w:numPr>
        <w:ilvl w:val="1"/>
      </w:numPr>
      <w:pBdr/>
      <w:spacing/>
      <w:ind/>
    </w:pPr>
    <w:rPr>
      <w:color w:val="595959" w:themeColor="text1" w:themeTint="A6"/>
      <w:spacing w:val="15"/>
      <w:sz w:val="28"/>
      <w:szCs w:val="28"/>
    </w:rPr>
  </w:style>
  <w:style w:type="character" w:styleId="921">
    <w:name w:val="Subtitle Char"/>
    <w:basedOn w:val="945"/>
    <w:link w:val="920"/>
    <w:uiPriority w:val="11"/>
    <w:pPr>
      <w:pBdr/>
      <w:spacing/>
      <w:ind/>
    </w:pPr>
    <w:rPr>
      <w:color w:val="595959" w:themeColor="text1" w:themeTint="A6"/>
      <w:spacing w:val="15"/>
      <w:sz w:val="28"/>
      <w:szCs w:val="28"/>
    </w:rPr>
  </w:style>
  <w:style w:type="paragraph" w:styleId="922">
    <w:name w:val="Quote"/>
    <w:basedOn w:val="944"/>
    <w:next w:val="944"/>
    <w:link w:val="923"/>
    <w:uiPriority w:val="29"/>
    <w:qFormat/>
    <w:pPr>
      <w:pBdr/>
      <w:spacing w:before="160"/>
      <w:ind/>
      <w:jc w:val="center"/>
    </w:pPr>
    <w:rPr>
      <w:i/>
      <w:iCs/>
      <w:color w:val="404040" w:themeColor="text1" w:themeTint="BF"/>
    </w:rPr>
  </w:style>
  <w:style w:type="character" w:styleId="923">
    <w:name w:val="Quote Char"/>
    <w:basedOn w:val="945"/>
    <w:link w:val="922"/>
    <w:uiPriority w:val="29"/>
    <w:pPr>
      <w:pBdr/>
      <w:spacing/>
      <w:ind/>
    </w:pPr>
    <w:rPr>
      <w:i/>
      <w:iCs/>
      <w:color w:val="404040" w:themeColor="text1" w:themeTint="BF"/>
    </w:rPr>
  </w:style>
  <w:style w:type="character" w:styleId="924">
    <w:name w:val="Intense Emphasis"/>
    <w:basedOn w:val="945"/>
    <w:uiPriority w:val="21"/>
    <w:qFormat/>
    <w:pPr>
      <w:pBdr/>
      <w:spacing/>
      <w:ind/>
    </w:pPr>
    <w:rPr>
      <w:i/>
      <w:iCs/>
      <w:color w:val="0f4761" w:themeColor="accent1" w:themeShade="BF"/>
    </w:rPr>
  </w:style>
  <w:style w:type="paragraph" w:styleId="925">
    <w:name w:val="Intense Quote"/>
    <w:basedOn w:val="944"/>
    <w:next w:val="944"/>
    <w:link w:val="926"/>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26">
    <w:name w:val="Intense Quote Char"/>
    <w:basedOn w:val="945"/>
    <w:link w:val="925"/>
    <w:uiPriority w:val="30"/>
    <w:pPr>
      <w:pBdr/>
      <w:spacing/>
      <w:ind/>
    </w:pPr>
    <w:rPr>
      <w:i/>
      <w:iCs/>
      <w:color w:val="0f4761" w:themeColor="accent1" w:themeShade="BF"/>
    </w:rPr>
  </w:style>
  <w:style w:type="character" w:styleId="927">
    <w:name w:val="Intense Reference"/>
    <w:basedOn w:val="945"/>
    <w:uiPriority w:val="32"/>
    <w:qFormat/>
    <w:pPr>
      <w:pBdr/>
      <w:spacing/>
      <w:ind/>
    </w:pPr>
    <w:rPr>
      <w:b/>
      <w:bCs/>
      <w:smallCaps/>
      <w:color w:val="0f4761" w:themeColor="accent1" w:themeShade="BF"/>
      <w:spacing w:val="5"/>
    </w:rPr>
  </w:style>
  <w:style w:type="paragraph" w:styleId="928">
    <w:name w:val="No Spacing"/>
    <w:basedOn w:val="944"/>
    <w:uiPriority w:val="1"/>
    <w:qFormat/>
    <w:pPr>
      <w:pBdr/>
      <w:spacing w:after="0" w:line="240" w:lineRule="auto"/>
      <w:ind/>
    </w:pPr>
  </w:style>
  <w:style w:type="character" w:styleId="929">
    <w:name w:val="Subtle Emphasis"/>
    <w:basedOn w:val="945"/>
    <w:uiPriority w:val="19"/>
    <w:qFormat/>
    <w:pPr>
      <w:pBdr/>
      <w:spacing/>
      <w:ind/>
    </w:pPr>
    <w:rPr>
      <w:i/>
      <w:iCs/>
      <w:color w:val="404040" w:themeColor="text1" w:themeTint="BF"/>
    </w:rPr>
  </w:style>
  <w:style w:type="character" w:styleId="930">
    <w:name w:val="Emphasis"/>
    <w:basedOn w:val="945"/>
    <w:uiPriority w:val="20"/>
    <w:qFormat/>
    <w:pPr>
      <w:pBdr/>
      <w:spacing/>
      <w:ind/>
    </w:pPr>
    <w:rPr>
      <w:i/>
      <w:iCs/>
    </w:rPr>
  </w:style>
  <w:style w:type="character" w:styleId="931">
    <w:name w:val="Strong"/>
    <w:basedOn w:val="945"/>
    <w:uiPriority w:val="22"/>
    <w:qFormat/>
    <w:pPr>
      <w:pBdr/>
      <w:spacing/>
      <w:ind/>
    </w:pPr>
    <w:rPr>
      <w:b/>
      <w:bCs/>
    </w:rPr>
  </w:style>
  <w:style w:type="character" w:styleId="932">
    <w:name w:val="Subtle Reference"/>
    <w:basedOn w:val="945"/>
    <w:uiPriority w:val="31"/>
    <w:qFormat/>
    <w:pPr>
      <w:pBdr/>
      <w:spacing/>
      <w:ind/>
    </w:pPr>
    <w:rPr>
      <w:smallCaps/>
      <w:color w:val="5a5a5a" w:themeColor="text1" w:themeTint="A5"/>
    </w:rPr>
  </w:style>
  <w:style w:type="character" w:styleId="933">
    <w:name w:val="Book Title"/>
    <w:basedOn w:val="945"/>
    <w:uiPriority w:val="33"/>
    <w:qFormat/>
    <w:pPr>
      <w:pBdr/>
      <w:spacing/>
      <w:ind/>
    </w:pPr>
    <w:rPr>
      <w:b/>
      <w:bCs/>
      <w:i/>
      <w:iCs/>
      <w:spacing w:val="5"/>
    </w:rPr>
  </w:style>
  <w:style w:type="paragraph" w:styleId="934">
    <w:name w:val="Caption"/>
    <w:basedOn w:val="944"/>
    <w:next w:val="944"/>
    <w:uiPriority w:val="35"/>
    <w:unhideWhenUsed/>
    <w:qFormat/>
    <w:pPr>
      <w:pBdr/>
      <w:spacing w:after="200" w:line="240" w:lineRule="auto"/>
      <w:ind/>
    </w:pPr>
    <w:rPr>
      <w:i/>
      <w:iCs/>
      <w:color w:val="0e2841" w:themeColor="text2"/>
      <w:sz w:val="18"/>
      <w:szCs w:val="18"/>
    </w:rPr>
  </w:style>
  <w:style w:type="paragraph" w:styleId="935">
    <w:name w:val="footnote text"/>
    <w:basedOn w:val="944"/>
    <w:link w:val="936"/>
    <w:uiPriority w:val="99"/>
    <w:semiHidden/>
    <w:unhideWhenUsed/>
    <w:pPr>
      <w:pBdr/>
      <w:spacing w:after="0" w:line="240" w:lineRule="auto"/>
      <w:ind/>
    </w:pPr>
    <w:rPr>
      <w:sz w:val="20"/>
      <w:szCs w:val="20"/>
    </w:rPr>
  </w:style>
  <w:style w:type="character" w:styleId="936">
    <w:name w:val="Footnote Text Char"/>
    <w:basedOn w:val="945"/>
    <w:link w:val="935"/>
    <w:uiPriority w:val="99"/>
    <w:semiHidden/>
    <w:pPr>
      <w:pBdr/>
      <w:spacing/>
      <w:ind/>
    </w:pPr>
    <w:rPr>
      <w:sz w:val="20"/>
      <w:szCs w:val="20"/>
    </w:rPr>
  </w:style>
  <w:style w:type="character" w:styleId="937">
    <w:name w:val="footnote reference"/>
    <w:basedOn w:val="945"/>
    <w:uiPriority w:val="99"/>
    <w:semiHidden/>
    <w:unhideWhenUsed/>
    <w:pPr>
      <w:pBdr/>
      <w:spacing/>
      <w:ind/>
    </w:pPr>
    <w:rPr>
      <w:vertAlign w:val="superscript"/>
    </w:rPr>
  </w:style>
  <w:style w:type="paragraph" w:styleId="938">
    <w:name w:val="endnote text"/>
    <w:basedOn w:val="944"/>
    <w:link w:val="939"/>
    <w:uiPriority w:val="99"/>
    <w:semiHidden/>
    <w:unhideWhenUsed/>
    <w:pPr>
      <w:pBdr/>
      <w:spacing w:after="0" w:line="240" w:lineRule="auto"/>
      <w:ind/>
    </w:pPr>
    <w:rPr>
      <w:sz w:val="20"/>
      <w:szCs w:val="20"/>
    </w:rPr>
  </w:style>
  <w:style w:type="character" w:styleId="939">
    <w:name w:val="Endnote Text Char"/>
    <w:basedOn w:val="945"/>
    <w:link w:val="938"/>
    <w:uiPriority w:val="99"/>
    <w:semiHidden/>
    <w:pPr>
      <w:pBdr/>
      <w:spacing/>
      <w:ind/>
    </w:pPr>
    <w:rPr>
      <w:sz w:val="20"/>
      <w:szCs w:val="20"/>
    </w:rPr>
  </w:style>
  <w:style w:type="character" w:styleId="940">
    <w:name w:val="endnote reference"/>
    <w:basedOn w:val="945"/>
    <w:uiPriority w:val="99"/>
    <w:semiHidden/>
    <w:unhideWhenUsed/>
    <w:pPr>
      <w:pBdr/>
      <w:spacing/>
      <w:ind/>
    </w:pPr>
    <w:rPr>
      <w:vertAlign w:val="superscript"/>
    </w:rPr>
  </w:style>
  <w:style w:type="character" w:styleId="941">
    <w:name w:val="FollowedHyperlink"/>
    <w:basedOn w:val="945"/>
    <w:uiPriority w:val="99"/>
    <w:semiHidden/>
    <w:unhideWhenUsed/>
    <w:pPr>
      <w:pBdr/>
      <w:spacing/>
      <w:ind/>
    </w:pPr>
    <w:rPr>
      <w:color w:val="954f72" w:themeColor="followedHyperlink"/>
      <w:u w:val="single"/>
    </w:rPr>
  </w:style>
  <w:style w:type="paragraph" w:styleId="942">
    <w:name w:val="TOC Heading"/>
    <w:uiPriority w:val="39"/>
    <w:unhideWhenUsed/>
    <w:pPr>
      <w:pBdr/>
      <w:spacing/>
      <w:ind/>
    </w:pPr>
  </w:style>
  <w:style w:type="paragraph" w:styleId="943">
    <w:name w:val="table of figures"/>
    <w:basedOn w:val="944"/>
    <w:next w:val="944"/>
    <w:uiPriority w:val="99"/>
    <w:unhideWhenUsed/>
    <w:pPr>
      <w:pBdr/>
      <w:spacing w:after="0" w:afterAutospacing="0"/>
      <w:ind/>
    </w:pPr>
  </w:style>
  <w:style w:type="paragraph" w:styleId="944" w:default="1">
    <w:name w:val="Normal"/>
    <w:qFormat/>
    <w:pPr>
      <w:pBdr/>
      <w:spacing/>
      <w:ind/>
    </w:pPr>
  </w:style>
  <w:style w:type="character" w:styleId="945" w:default="1">
    <w:name w:val="Default Paragraph Font"/>
    <w:uiPriority w:val="1"/>
    <w:semiHidden/>
    <w:unhideWhenUsed/>
    <w:pPr>
      <w:pBdr/>
      <w:spacing/>
      <w:ind/>
    </w:pPr>
  </w:style>
  <w:style w:type="table" w:styleId="946"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47" w:default="1">
    <w:name w:val="No List"/>
    <w:uiPriority w:val="99"/>
    <w:semiHidden/>
    <w:unhideWhenUsed/>
    <w:pPr>
      <w:pBdr/>
      <w:spacing/>
      <w:ind/>
    </w:pPr>
  </w:style>
  <w:style w:type="paragraph" w:styleId="948">
    <w:name w:val="Header"/>
    <w:basedOn w:val="944"/>
    <w:link w:val="949"/>
    <w:uiPriority w:val="99"/>
    <w:unhideWhenUsed/>
    <w:pPr>
      <w:pBdr/>
      <w:tabs>
        <w:tab w:val="center" w:leader="none" w:pos="4680"/>
        <w:tab w:val="right" w:leader="none" w:pos="9360"/>
      </w:tabs>
      <w:spacing w:after="0" w:line="240" w:lineRule="auto"/>
      <w:ind/>
    </w:pPr>
  </w:style>
  <w:style w:type="character" w:styleId="949" w:customStyle="1">
    <w:name w:val="Header Char"/>
    <w:basedOn w:val="945"/>
    <w:link w:val="948"/>
    <w:uiPriority w:val="99"/>
    <w:pPr>
      <w:pBdr/>
      <w:spacing/>
      <w:ind/>
    </w:pPr>
  </w:style>
  <w:style w:type="paragraph" w:styleId="950">
    <w:name w:val="Footer"/>
    <w:basedOn w:val="944"/>
    <w:link w:val="951"/>
    <w:uiPriority w:val="99"/>
    <w:unhideWhenUsed/>
    <w:pPr>
      <w:pBdr/>
      <w:tabs>
        <w:tab w:val="center" w:leader="none" w:pos="4680"/>
        <w:tab w:val="right" w:leader="none" w:pos="9360"/>
      </w:tabs>
      <w:spacing w:after="0" w:line="240" w:lineRule="auto"/>
      <w:ind/>
    </w:pPr>
  </w:style>
  <w:style w:type="character" w:styleId="951" w:customStyle="1">
    <w:name w:val="Footer Char"/>
    <w:basedOn w:val="945"/>
    <w:link w:val="950"/>
    <w:uiPriority w:val="99"/>
    <w:pPr>
      <w:pBdr/>
      <w:spacing/>
      <w:ind/>
    </w:pPr>
  </w:style>
  <w:style w:type="paragraph" w:styleId="952">
    <w:name w:val="List Paragraph"/>
    <w:basedOn w:val="944"/>
    <w:uiPriority w:val="34"/>
    <w:qFormat/>
    <w:pPr>
      <w:pBdr/>
      <w:spacing/>
      <w:ind w:left="720"/>
      <w:contextualSpacing w:val="true"/>
    </w:pPr>
  </w:style>
  <w:style w:type="character" w:styleId="953">
    <w:name w:val="Hyperlink"/>
    <w:basedOn w:val="945"/>
    <w:uiPriority w:val="99"/>
    <w:unhideWhenUsed/>
    <w:pPr>
      <w:pBdr/>
      <w:spacing/>
      <w:ind/>
    </w:pPr>
    <w:rPr>
      <w:color w:val="0563c1" w:themeColor="hyperlink"/>
      <w:u w:val="singl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footer" Target="footer3.xml" /><Relationship Id="rId15" Type="http://schemas.openxmlformats.org/officeDocument/2006/relationships/customXml" Target="../customXml/item1.xml" /><Relationship Id="rId16" Type="http://schemas.openxmlformats.org/officeDocument/2006/relationships/customXml" Target="../customXml/item2.xml" /><Relationship Id="rId17" Type="http://schemas.openxmlformats.org/officeDocument/2006/relationships/customXml" Target="../customXml/item3.xml" /><Relationship Id="rId18" Type="http://schemas.openxmlformats.org/officeDocument/2006/relationships/image" Target="media/image1.png"/><Relationship Id="rId19" Type="http://schemas.openxmlformats.org/officeDocument/2006/relationships/hyperlink" Target="https://github.com/VivekBhurke/HPC.git"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181a4bf5-e16c-473d-af74-a2b76c7b8a7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0E2C59308A7C146956AF40A51546BD6" ma:contentTypeVersion="3" ma:contentTypeDescription="Create a new document." ma:contentTypeScope="" ma:versionID="1e3076b9d378d06ff0de6c62f11e3751">
  <xsd:schema xmlns:xsd="http://www.w3.org/2001/XMLSchema" xmlns:xs="http://www.w3.org/2001/XMLSchema" xmlns:p="http://schemas.microsoft.com/office/2006/metadata/properties" xmlns:ns2="181a4bf5-e16c-473d-af74-a2b76c7b8a73" targetNamespace="http://schemas.microsoft.com/office/2006/metadata/properties" ma:root="true" ma:fieldsID="2e486f141076f00a3ced2b39744cc158" ns2:_="">
    <xsd:import namespace="181a4bf5-e16c-473d-af74-a2b76c7b8a73"/>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1a4bf5-e16c-473d-af74-a2b76c7b8a7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31A83B-F974-412D-A7EB-305076790A19}">
  <ds:schemaRefs>
    <ds:schemaRef ds:uri="http://schemas.microsoft.com/sharepoint/v3/contenttype/forms"/>
  </ds:schemaRefs>
</ds:datastoreItem>
</file>

<file path=customXml/itemProps2.xml><?xml version="1.0" encoding="utf-8"?>
<ds:datastoreItem xmlns:ds="http://schemas.openxmlformats.org/officeDocument/2006/customXml" ds:itemID="{43B75798-251A-40A2-8C82-B1A1643D8B93}">
  <ds:schemaRefs>
    <ds:schemaRef ds:uri="http://schemas.microsoft.com/office/2006/metadata/properties"/>
    <ds:schemaRef ds:uri="http://schemas.microsoft.com/office/infopath/2007/PartnerControls"/>
    <ds:schemaRef ds:uri="181a4bf5-e16c-473d-af74-a2b76c7b8a73"/>
  </ds:schemaRefs>
</ds:datastoreItem>
</file>

<file path=customXml/itemProps3.xml><?xml version="1.0" encoding="utf-8"?>
<ds:datastoreItem xmlns:ds="http://schemas.openxmlformats.org/officeDocument/2006/customXml" ds:itemID="{B6CAECC0-A849-4D95-BA43-D588011506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1a4bf5-e16c-473d-af74-a2b76c7b8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Application>ONLYOFFICE/8.1.1.27</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Aprupa</dc:creator>
  <cp:revision>6</cp:revision>
  <dcterms:created xsi:type="dcterms:W3CDTF">2023-08-06T18:59:00Z</dcterms:created>
  <dcterms:modified xsi:type="dcterms:W3CDTF">2024-08-26T06:34:53Z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0x01010060E2C59308A7C146956AF40A51546BD6</vt:lpwstr>
  </property>
</Properties>
</file>