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7"/>
        <w:pBdr/>
        <w:spacing w:line="240" w:lineRule="auto"/>
        <w:ind/>
        <w:jc w:val="both"/>
        <w:rPr>
          <w:rFonts w:ascii="Cambria" w:hAnsi="Cambria" w:cs="Calibri Light" w:cstheme="majorHAnsi"/>
          <w:sz w:val="24"/>
          <w:szCs w:val="22"/>
          <w:lang w:val="en-IN"/>
        </w:rPr>
      </w:pPr>
      <w:r>
        <w:rPr>
          <w:rFonts w:ascii="Cambria" w:hAnsi="Cambria" w:cs="Calibri Light" w:cstheme="majorHAnsi"/>
          <w:b/>
          <w:bCs/>
          <w:sz w:val="24"/>
          <w:szCs w:val="22"/>
          <w:lang w:val="en-IN"/>
        </w:rPr>
      </w:r>
      <w:r>
        <w:rPr>
          <w:rFonts w:ascii="Cambria" w:hAnsi="Cambria" w:cs="Calibri Light" w:cstheme="majorHAnsi"/>
          <w:b/>
          <w:bCs/>
          <w:sz w:val="24"/>
          <w:szCs w:val="22"/>
          <w:lang w:val="en-IN"/>
        </w:rPr>
        <w:t xml:space="preserve">GitHub : https://github.com/VivekBhurke/HPC.git</w:t>
      </w:r>
      <w:r>
        <w:rPr>
          <w:rFonts w:ascii="Cambria" w:hAnsi="Cambria" w:cs="Calibri Light" w:cstheme="majorHAnsi"/>
          <w:b/>
          <w:bCs/>
          <w:sz w:val="24"/>
          <w:szCs w:val="22"/>
          <w:lang w:val="en-IN"/>
        </w:rPr>
        <w:t xml:space="preserve">Class: </w:t>
      </w:r>
      <w:r>
        <w:rPr>
          <w:rFonts w:ascii="Cambria" w:hAnsi="Cambria" w:cs="Calibri Light" w:cstheme="majorHAnsi"/>
          <w:sz w:val="24"/>
          <w:szCs w:val="22"/>
          <w:lang w:val="en-IN"/>
        </w:rPr>
        <w:t xml:space="preserve">Final Year (Computer Science and Engineering)</w:t>
      </w:r>
      <w:r>
        <w:rPr>
          <w:rFonts w:ascii="Cambria" w:hAnsi="Cambria" w:cs="Calibri Light" w:cstheme="majorHAnsi"/>
          <w:sz w:val="24"/>
          <w:szCs w:val="22"/>
          <w:lang w:val="en-IN"/>
        </w:rPr>
      </w:r>
      <w:r>
        <w:rPr>
          <w:rFonts w:ascii="Cambria" w:hAnsi="Cambria" w:cs="Calibri Light" w:cstheme="majorHAnsi"/>
          <w:sz w:val="24"/>
          <w:szCs w:val="22"/>
          <w:lang w:val="en-IN"/>
        </w:rPr>
      </w:r>
    </w:p>
    <w:p>
      <w:pPr>
        <w:pStyle w:val="947"/>
        <w:pBdr/>
        <w:spacing w:line="240" w:lineRule="auto"/>
        <w:ind/>
        <w:jc w:val="both"/>
        <w:rPr>
          <w:rFonts w:ascii="Cambria" w:hAnsi="Cambria" w:cs="Calibri Light" w:cstheme="majorHAnsi"/>
          <w:sz w:val="24"/>
          <w:szCs w:val="22"/>
          <w:lang w:val="en-IN"/>
        </w:rPr>
      </w:pPr>
      <w:r>
        <w:rPr>
          <w:rFonts w:ascii="Cambria" w:hAnsi="Cambria" w:cs="Calibri Light" w:cstheme="majorHAnsi"/>
          <w:b/>
          <w:bCs/>
          <w:sz w:val="24"/>
          <w:szCs w:val="22"/>
          <w:lang w:val="en-IN"/>
        </w:rPr>
        <w:t xml:space="preserve">Year:</w:t>
      </w:r>
      <w:r>
        <w:rPr>
          <w:rFonts w:ascii="Cambria" w:hAnsi="Cambria" w:cs="Calibri Light" w:cstheme="majorHAnsi"/>
          <w:sz w:val="24"/>
          <w:szCs w:val="22"/>
          <w:lang w:val="en-IN"/>
        </w:rPr>
        <w:t xml:space="preserve"> 2024-25</w:t>
        <w:tab/>
        <w:tab/>
      </w:r>
      <w:r>
        <w:rPr>
          <w:rFonts w:ascii="Cambria" w:hAnsi="Cambria" w:cs="Calibri Light" w:cstheme="majorHAnsi"/>
          <w:b/>
          <w:bCs/>
          <w:sz w:val="24"/>
          <w:szCs w:val="22"/>
          <w:lang w:val="en-IN"/>
        </w:rPr>
        <w:t xml:space="preserve">Semester:</w:t>
      </w:r>
      <w:r>
        <w:rPr>
          <w:rFonts w:ascii="Cambria" w:hAnsi="Cambria" w:cs="Calibri Light" w:cstheme="majorHAnsi"/>
          <w:sz w:val="24"/>
          <w:szCs w:val="22"/>
          <w:lang w:val="en-IN"/>
        </w:rPr>
        <w:t xml:space="preserve"> 1</w:t>
      </w:r>
      <w:r>
        <w:rPr>
          <w:rFonts w:ascii="Cambria" w:hAnsi="Cambria" w:cs="Calibri Light" w:cstheme="majorHAnsi"/>
          <w:sz w:val="24"/>
          <w:szCs w:val="22"/>
          <w:lang w:val="en-IN"/>
        </w:rPr>
      </w:r>
      <w:r>
        <w:rPr>
          <w:rFonts w:ascii="Cambria" w:hAnsi="Cambria" w:cs="Calibri Light" w:cstheme="majorHAnsi"/>
          <w:sz w:val="24"/>
          <w:szCs w:val="22"/>
          <w:lang w:val="en-IN"/>
        </w:rPr>
      </w:r>
    </w:p>
    <w:p>
      <w:pPr>
        <w:pStyle w:val="947"/>
        <w:pBdr/>
        <w:spacing/>
        <w:ind/>
        <w:rPr>
          <w:rFonts w:ascii="Cambria" w:hAnsi="Cambria"/>
          <w:b/>
          <w:bCs/>
          <w:sz w:val="28"/>
          <w:szCs w:val="24"/>
          <w:lang w:val="en-IN"/>
        </w:rPr>
      </w:pPr>
      <w:r>
        <w:rPr>
          <w:rFonts w:ascii="Cambria" w:hAnsi="Cambria" w:cs="Calibri Light" w:cstheme="majorHAnsi"/>
          <w:b/>
          <w:bCs/>
          <w:sz w:val="24"/>
          <w:szCs w:val="22"/>
          <w:lang w:val="en-IN"/>
        </w:rPr>
        <w:t xml:space="preserve">Course: </w:t>
      </w:r>
      <w:r>
        <w:rPr>
          <w:rFonts w:ascii="Cambria" w:hAnsi="Cambria" w:cs="Calibri Light" w:cstheme="majorHAnsi"/>
          <w:sz w:val="24"/>
          <w:szCs w:val="22"/>
          <w:lang w:val="en-IN"/>
        </w:rPr>
        <w:t xml:space="preserve">High Performance Computing Lab </w:t>
      </w:r>
      <w:r>
        <w:rPr>
          <w:rFonts w:ascii="Cambria" w:hAnsi="Cambria"/>
          <w:b/>
          <w:bCs/>
          <w:sz w:val="28"/>
          <w:szCs w:val="24"/>
          <w:lang w:val="en-IN"/>
        </w:rPr>
      </w:r>
      <w:r>
        <w:rPr>
          <w:rFonts w:ascii="Cambria" w:hAnsi="Cambria"/>
          <w:b/>
          <w:bCs/>
          <w:sz w:val="28"/>
          <w:szCs w:val="24"/>
          <w:lang w:val="en-IN"/>
        </w:rPr>
      </w:r>
    </w:p>
    <w:p>
      <w:pPr>
        <w:pStyle w:val="947"/>
        <w:pBdr/>
        <w:spacing/>
        <w:ind/>
        <w:rPr>
          <w:rFonts w:ascii="Cambria" w:hAnsi="Cambria"/>
          <w:lang w:val="en-IN"/>
        </w:rPr>
      </w:pPr>
      <w:r>
        <w:rPr>
          <w:rFonts w:ascii="Cambria" w:hAnsi="Cambria"/>
          <w:lang w:val="en-IN"/>
        </w:rPr>
      </w:r>
      <w:r>
        <w:rPr>
          <w:rFonts w:ascii="Cambria" w:hAnsi="Cambria"/>
          <w:lang w:val="en-IN"/>
        </w:rPr>
      </w:r>
      <w:r>
        <w:rPr>
          <w:rFonts w:ascii="Cambria" w:hAnsi="Cambria"/>
          <w:lang w:val="en-IN"/>
        </w:rPr>
      </w:r>
    </w:p>
    <w:p>
      <w:pPr>
        <w:pStyle w:val="947"/>
        <w:pBdr/>
        <w:spacing/>
        <w:ind/>
        <w:jc w:val="center"/>
        <w:rPr>
          <w:rFonts w:ascii="Cambria" w:hAnsi="Cambria"/>
          <w:b/>
          <w:bCs/>
          <w:sz w:val="24"/>
          <w:szCs w:val="22"/>
          <w:lang w:val="en-IN"/>
        </w:rPr>
      </w:pPr>
      <w:r>
        <w:rPr>
          <w:rFonts w:ascii="Cambria" w:hAnsi="Cambria"/>
          <w:b/>
          <w:bCs/>
          <w:sz w:val="24"/>
          <w:szCs w:val="22"/>
          <w:lang w:val="en-IN"/>
        </w:rPr>
        <w:t xml:space="preserve">Practical No. 4</w:t>
      </w:r>
      <w:r>
        <w:rPr>
          <w:rFonts w:ascii="Cambria" w:hAnsi="Cambria"/>
          <w:b/>
          <w:bCs/>
          <w:sz w:val="24"/>
          <w:szCs w:val="22"/>
          <w:lang w:val="en-IN"/>
        </w:rPr>
      </w:r>
      <w:r>
        <w:rPr>
          <w:rFonts w:ascii="Cambria" w:hAnsi="Cambria"/>
          <w:b/>
          <w:bCs/>
          <w:sz w:val="24"/>
          <w:szCs w:val="22"/>
          <w:lang w:val="en-IN"/>
        </w:rPr>
      </w:r>
    </w:p>
    <w:p>
      <w:pPr>
        <w:pStyle w:val="947"/>
        <w:pBdr/>
        <w:spacing/>
        <w:ind/>
        <w:rPr>
          <w:rFonts w:ascii="Cambria" w:hAnsi="Cambria"/>
          <w:b/>
          <w:bCs/>
          <w:sz w:val="24"/>
          <w:szCs w:val="22"/>
          <w:lang w:val="en-IN"/>
        </w:rPr>
      </w:pPr>
      <w:r>
        <w:rPr>
          <w:rFonts w:ascii="Cambria" w:hAnsi="Cambria"/>
          <w:b/>
          <w:bCs/>
          <w:sz w:val="24"/>
          <w:szCs w:val="22"/>
          <w:lang w:val="en-IN"/>
        </w:rPr>
        <w:t xml:space="preserve">Exam Seat No: 21510083</w:t>
      </w:r>
      <w:r>
        <w:rPr>
          <w:rFonts w:ascii="Cambria" w:hAnsi="Cambria"/>
          <w:b/>
          <w:bCs/>
          <w:sz w:val="24"/>
          <w:szCs w:val="22"/>
          <w:lang w:val="en-IN"/>
        </w:rPr>
      </w:r>
      <w:r>
        <w:rPr>
          <w:rFonts w:ascii="Cambria" w:hAnsi="Cambria"/>
          <w:b/>
          <w:bCs/>
          <w:sz w:val="24"/>
          <w:szCs w:val="22"/>
          <w:lang w:val="en-IN"/>
        </w:rPr>
      </w:r>
    </w:p>
    <w:p>
      <w:pPr>
        <w:pStyle w:val="947"/>
        <w:pBdr/>
        <w:spacing/>
        <w:ind/>
        <w:rPr>
          <w:rFonts w:ascii="Cambria" w:hAnsi="Cambria"/>
          <w:b/>
          <w:bCs/>
          <w:sz w:val="24"/>
          <w:szCs w:val="22"/>
          <w:lang w:val="en-IN"/>
        </w:rPr>
      </w:pPr>
      <w:r>
        <w:rPr>
          <w:rFonts w:ascii="Cambria" w:hAnsi="Cambria"/>
          <w:b/>
          <w:bCs/>
          <w:sz w:val="24"/>
          <w:szCs w:val="22"/>
          <w:lang w:val="en-IN"/>
        </w:rPr>
        <w:t xml:space="preserve">Title of practical:</w:t>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Cs/>
          <w:sz w:val="24"/>
          <w:szCs w:val="22"/>
          <w:lang w:val="en-IN"/>
        </w:rPr>
      </w:pPr>
      <w:r>
        <w:rPr>
          <w:rFonts w:ascii="Cambria" w:hAnsi="Cambria"/>
          <w:sz w:val="24"/>
        </w:rPr>
        <w:t xml:space="preserve">Study</w:t>
      </w:r>
      <w:r>
        <w:rPr>
          <w:rFonts w:ascii="Cambria" w:hAnsi="Cambria"/>
          <w:spacing w:val="-3"/>
          <w:sz w:val="24"/>
        </w:rPr>
        <w:t xml:space="preserve"> </w:t>
      </w:r>
      <w:r>
        <w:rPr>
          <w:rFonts w:ascii="Cambria" w:hAnsi="Cambria"/>
          <w:sz w:val="24"/>
        </w:rPr>
        <w:t xml:space="preserve">and</w:t>
      </w:r>
      <w:r>
        <w:rPr>
          <w:rFonts w:ascii="Cambria" w:hAnsi="Cambria"/>
          <w:spacing w:val="-8"/>
          <w:sz w:val="24"/>
        </w:rPr>
        <w:t xml:space="preserve"> </w:t>
      </w:r>
      <w:r>
        <w:rPr>
          <w:rFonts w:ascii="Cambria" w:hAnsi="Cambria"/>
          <w:sz w:val="24"/>
        </w:rPr>
        <w:t xml:space="preserve">Implementation</w:t>
      </w:r>
      <w:r>
        <w:rPr>
          <w:rFonts w:ascii="Cambria" w:hAnsi="Cambria"/>
          <w:spacing w:val="-4"/>
          <w:sz w:val="24"/>
        </w:rPr>
        <w:t xml:space="preserve"> </w:t>
      </w:r>
      <w:r>
        <w:rPr>
          <w:rFonts w:ascii="Cambria" w:hAnsi="Cambria"/>
          <w:sz w:val="24"/>
        </w:rPr>
        <w:t xml:space="preserve">of</w:t>
      </w:r>
      <w:r>
        <w:rPr>
          <w:rFonts w:ascii="Cambria" w:hAnsi="Cambria"/>
          <w:spacing w:val="-1"/>
          <w:sz w:val="24"/>
        </w:rPr>
        <w:t xml:space="preserve"> </w:t>
      </w:r>
      <w:r>
        <w:rPr>
          <w:rFonts w:ascii="Cambria" w:hAnsi="Cambria"/>
          <w:sz w:val="24"/>
        </w:rPr>
        <w:t xml:space="preserve">Synchronization</w:t>
      </w:r>
      <w:r>
        <w:rPr>
          <w:rFonts w:ascii="Cambria" w:hAnsi="Cambria"/>
          <w:bCs/>
          <w:sz w:val="24"/>
          <w:szCs w:val="22"/>
          <w:lang w:val="en-IN"/>
        </w:rPr>
      </w:r>
      <w:r>
        <w:rPr>
          <w:rFonts w:ascii="Cambria" w:hAnsi="Cambria"/>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t xml:space="preserve">Problem Statement 1:</w:t>
      </w:r>
      <w:r>
        <w:rPr>
          <w:rFonts w:ascii="Cambria" w:hAnsi="Cambria"/>
          <w:b/>
          <w:bCs/>
          <w:sz w:val="24"/>
          <w:szCs w:val="22"/>
          <w:lang w:val="en-IN"/>
        </w:rPr>
      </w:r>
      <w:r>
        <w:rPr>
          <w:rFonts w:ascii="Cambria" w:hAnsi="Cambria"/>
          <w:b/>
          <w:bCs/>
          <w:sz w:val="24"/>
          <w:szCs w:val="22"/>
          <w:lang w:val="en-IN"/>
        </w:rPr>
      </w:r>
    </w:p>
    <w:p>
      <w:pPr>
        <w:pStyle w:val="948"/>
        <w:pBdr/>
        <w:spacing w:after="0" w:before="248" w:line="360" w:lineRule="auto"/>
        <w:ind/>
        <w:jc w:val="both"/>
        <w:rPr>
          <w:b w:val="0"/>
        </w:rPr>
      </w:pPr>
      <w:r>
        <w:rPr>
          <w:b w:val="0"/>
        </w:rPr>
        <w:t xml:space="preserve">Analyse and implement a Parallel code for below programs using OpenMP considering synchronization requirements. (Demonstrate the use of different clauses and constructs wherever applicable)</w:t>
      </w:r>
      <w:r>
        <w:rPr>
          <w:b w:val="0"/>
        </w:rPr>
      </w:r>
      <w:r>
        <w:rPr>
          <w:b w:val="0"/>
        </w:rPr>
      </w:r>
    </w:p>
    <w:p>
      <w:pPr>
        <w:pStyle w:val="948"/>
        <w:pBdr/>
        <w:spacing w:after="0" w:before="248" w:line="360" w:lineRule="auto"/>
        <w:ind/>
        <w:jc w:val="both"/>
        <w:rPr>
          <w:b w:val="0"/>
        </w:rPr>
      </w:pPr>
      <w:r>
        <w:rPr>
          <w:b w:val="0"/>
        </w:rPr>
        <w:t xml:space="preserve">Fibonacci Computation:</w:t>
      </w:r>
      <w:r>
        <w:rPr>
          <w:b w:val="0"/>
        </w:rPr>
      </w:r>
      <w:r>
        <w:rPr>
          <w:b w:val="0"/>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t xml:space="preserve">Screenshots:</w:t>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mc:AlternateContent>
          <mc:Choice Requires="wpg">
            <w:drawing>
              <wp:inline xmlns:wp="http://schemas.openxmlformats.org/drawingml/2006/wordprocessingDrawing" distT="0" distB="0" distL="0" distR="0">
                <wp:extent cx="5943600" cy="407238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37763" name=""/>
                        <pic:cNvPicPr>
                          <a:picLocks noChangeAspect="1"/>
                        </pic:cNvPicPr>
                        <pic:nvPr/>
                      </pic:nvPicPr>
                      <pic:blipFill>
                        <a:blip r:embed="rId18"/>
                        <a:stretch/>
                      </pic:blipFill>
                      <pic:spPr bwMode="auto">
                        <a:xfrm>
                          <a:off x="0" y="0"/>
                          <a:ext cx="5943599" cy="40723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320.66pt;mso-wrap-distance-left:0.00pt;mso-wrap-distance-top:0.00pt;mso-wrap-distance-right:0.00pt;mso-wrap-distance-bottom:0.00pt;z-index:1;" stroked="false">
                <v:imagedata r:id="rId18" o:title=""/>
                <o:lock v:ext="edit" rotation="t"/>
              </v:shape>
            </w:pict>
          </mc:Fallback>
        </mc:AlternateContent>
      </w:r>
      <w:r>
        <w:rPr>
          <w:rFonts w:ascii="Cambria" w:hAnsi="Cambria"/>
          <w:b/>
          <w:bCs/>
          <w:sz w:val="24"/>
          <w:szCs w:val="22"/>
          <w:lang w:val="en-IN"/>
        </w:rPr>
      </w:r>
      <w:r>
        <w:rPr>
          <w:rFonts w:ascii="Cambria" w:hAnsi="Cambria"/>
          <w:b/>
          <w:bCs/>
          <w:sz w:val="24"/>
          <w:szCs w:val="22"/>
          <w:lang w:val="en-IN"/>
        </w:rPr>
      </w:r>
    </w:p>
    <w:p>
      <w:pPr>
        <w:pStyle w:val="947"/>
        <w:pBdr/>
        <w:spacing w:after="0" w:before="0"/>
        <w:ind/>
        <w:rPr>
          <w:lang w:val="en-IN" w:eastAsia="en-IN" w:bidi="ar-SA"/>
        </w:rPr>
      </w:pPr>
      <w:r>
        <w:rPr>
          <w:lang w:val="en-IN" w:eastAsia="en-IN" w:bidi="ar-SA"/>
        </w:rPr>
      </w:r>
      <w:r>
        <w:rPr>
          <w:lang w:val="en-IN" w:eastAsia="en-IN" w:bidi="ar-SA"/>
        </w:rPr>
      </w:r>
      <w:r>
        <w:rPr>
          <w:lang w:val="en-IN" w:eastAsia="en-IN" w:bidi="ar-SA"/>
        </w:rPr>
      </w:r>
    </w:p>
    <w:p>
      <w:pPr>
        <w:pStyle w:val="947"/>
        <w:pBdr/>
        <w:spacing w:after="0" w:before="0"/>
        <w:ind/>
        <w:rPr>
          <w:rFonts w:ascii="Cambria" w:hAnsi="Cambria"/>
          <w:b/>
          <w:bCs/>
          <w:sz w:val="24"/>
          <w:szCs w:val="22"/>
          <w:lang w:val="en-IN"/>
        </w:rPr>
      </w:pPr>
      <w:r>
        <w:rPr>
          <w:rFonts w:ascii="Cambria" w:hAnsi="Cambria"/>
          <w:b/>
          <w:bCs/>
          <w:sz w:val="24"/>
          <w:szCs w:val="22"/>
          <w:lang w:val="en-IN"/>
        </w:rPr>
        <w:t xml:space="preserve">Information:</w:t>
      </w:r>
      <w:r>
        <w:rPr>
          <w:rFonts w:ascii="Cambria" w:hAnsi="Cambria"/>
          <w:b/>
          <w:bCs/>
          <w:sz w:val="24"/>
          <w:szCs w:val="22"/>
          <w:lang w:val="en-IN"/>
        </w:rPr>
      </w:r>
      <w:r>
        <w:rPr>
          <w:rFonts w:ascii="Cambria" w:hAnsi="Cambria"/>
          <w:b/>
          <w:bCs/>
          <w:sz w:val="24"/>
          <w:szCs w:val="22"/>
          <w:lang w:val="en-IN"/>
        </w:rPr>
      </w:r>
    </w:p>
    <w:p>
      <w:pPr>
        <w:pStyle w:val="964"/>
        <w:numPr>
          <w:ilvl w:val="0"/>
          <w:numId w:val="1"/>
        </w:numPr>
        <w:pBdr>
          <w:top w:val="none" w:color="000000" w:sz="4" w:space="0"/>
          <w:left w:val="none" w:color="000000" w:sz="4" w:space="0"/>
          <w:bottom w:val="none" w:color="000000" w:sz="4" w:space="0"/>
          <w:right w:val="none" w:color="000000" w:sz="4" w:space="0"/>
        </w:pBdr>
        <w:spacing/>
        <w:ind w:right="0"/>
        <w:rPr/>
      </w:pPr>
      <w:r>
        <w:t xml:space="preserve">Purpose: The goal is to compute Fibonacci numbers using parallel programming with OpenMP while handling synchronization issues. The Fibonacci sequence is inherently recursive, making parallelization challenging due to the dependencies between computations.</w:t>
      </w:r>
      <w:r/>
    </w:p>
    <w:p>
      <w:pPr>
        <w:pStyle w:val="964"/>
        <w:numPr>
          <w:ilvl w:val="0"/>
          <w:numId w:val="1"/>
        </w:numPr>
        <w:pBdr>
          <w:top w:val="none" w:color="000000" w:sz="4" w:space="0"/>
          <w:left w:val="none" w:color="000000" w:sz="4" w:space="0"/>
          <w:bottom w:val="none" w:color="000000" w:sz="4" w:space="0"/>
          <w:right w:val="none" w:color="000000" w:sz="4" w:space="0"/>
        </w:pBdr>
        <w:spacing/>
        <w:ind w:right="0"/>
        <w:rPr/>
      </w:pPr>
      <w:r>
        <w:t xml:space="preserve">Approach: The program uses OpenMP's parallel sections to divide the computation of Fibonacci numbers into independent sections. Each section computes a portion of the Fibonacci sequence, and the results are combined to produce the final output.</w:t>
      </w:r>
      <w:r/>
    </w:p>
    <w:p>
      <w:pPr>
        <w:pStyle w:val="964"/>
        <w:numPr>
          <w:ilvl w:val="0"/>
          <w:numId w:val="1"/>
        </w:numPr>
        <w:pBdr>
          <w:top w:val="none" w:color="000000" w:sz="4" w:space="0"/>
          <w:left w:val="none" w:color="000000" w:sz="4" w:space="0"/>
          <w:bottom w:val="none" w:color="000000" w:sz="4" w:space="0"/>
          <w:right w:val="none" w:color="000000" w:sz="4" w:space="0"/>
        </w:pBdr>
        <w:spacing/>
        <w:ind w:right="0"/>
        <w:rPr/>
      </w:pPr>
      <w:r>
        <w:t xml:space="preserve">Synchronization:</w:t>
      </w:r>
      <w:r/>
    </w:p>
    <w:p>
      <w:pPr>
        <w:pStyle w:val="964"/>
        <w:numPr>
          <w:ilvl w:val="0"/>
          <w:numId w:val="1"/>
        </w:numPr>
        <w:pBdr>
          <w:top w:val="none" w:color="000000" w:sz="4" w:space="0"/>
          <w:left w:val="none" w:color="000000" w:sz="4" w:space="0"/>
          <w:bottom w:val="none" w:color="000000" w:sz="4" w:space="0"/>
          <w:right w:val="none" w:color="000000" w:sz="4" w:space="0"/>
        </w:pBdr>
        <w:spacing/>
        <w:ind w:right="0"/>
        <w:rPr/>
      </w:pPr>
      <w:r>
        <w:t xml:space="preserve">Sections Construct: The sections construct is used to divide the task into independent parts that can be computed in parallel.</w:t>
      </w:r>
      <w:r/>
    </w:p>
    <w:p>
      <w:pPr>
        <w:pStyle w:val="964"/>
        <w:numPr>
          <w:ilvl w:val="0"/>
          <w:numId w:val="1"/>
        </w:numPr>
        <w:pBdr>
          <w:top w:val="none" w:color="000000" w:sz="4" w:space="0"/>
          <w:left w:val="none" w:color="000000" w:sz="4" w:space="0"/>
          <w:bottom w:val="none" w:color="000000" w:sz="4" w:space="0"/>
          <w:right w:val="none" w:color="000000" w:sz="4" w:space="0"/>
        </w:pBdr>
        <w:spacing/>
        <w:ind w:right="0"/>
        <w:rPr/>
      </w:pPr>
      <w:r>
        <w:t xml:space="preserve">Single Construct: The single construct ensures that the Fibonacci computation is only initiated once by one thread, while other threads wait or perform other tasks.</w:t>
      </w:r>
      <w:r/>
    </w:p>
    <w:p>
      <w:pPr>
        <w:pBdr>
          <w:top w:val="none" w:color="000000" w:sz="4" w:space="0"/>
          <w:left w:val="none" w:color="000000" w:sz="4" w:space="0"/>
          <w:bottom w:val="none" w:color="000000" w:sz="4" w:space="0"/>
          <w:right w:val="none" w:color="000000" w:sz="4" w:space="0"/>
        </w:pBdr>
        <w:spacing/>
        <w:ind w:right="0" w:firstLine="0" w:left="0"/>
        <w:rPr/>
      </w:pPr>
      <w:r>
        <w:t xml:space="preserve">Performance Analysis:</w:t>
      </w:r>
      <w:r/>
    </w:p>
    <w:p>
      <w:pPr>
        <w:pStyle w:val="964"/>
        <w:numPr>
          <w:ilvl w:val="0"/>
          <w:numId w:val="2"/>
        </w:numPr>
        <w:pBdr>
          <w:top w:val="none" w:color="000000" w:sz="4" w:space="0"/>
          <w:left w:val="none" w:color="000000" w:sz="4" w:space="0"/>
          <w:bottom w:val="none" w:color="000000" w:sz="4" w:space="0"/>
          <w:right w:val="none" w:color="000000" w:sz="4" w:space="0"/>
        </w:pBdr>
        <w:spacing/>
        <w:ind w:right="0"/>
        <w:rPr/>
      </w:pPr>
      <w:r>
        <w:t xml:space="preserve">The parallel computation of Fibonacci numbers shows significant speedup for smaller values of n. However, as n increases, the recursive nature of the algorithm introduces overhead due to the creation and synchronization of threads.</w:t>
      </w:r>
      <w:r/>
    </w:p>
    <w:p>
      <w:pPr>
        <w:pStyle w:val="964"/>
        <w:numPr>
          <w:ilvl w:val="0"/>
          <w:numId w:val="2"/>
        </w:numPr>
        <w:pBdr>
          <w:top w:val="none" w:color="000000" w:sz="4" w:space="0"/>
          <w:left w:val="none" w:color="000000" w:sz="4" w:space="0"/>
          <w:bottom w:val="none" w:color="000000" w:sz="4" w:space="0"/>
          <w:right w:val="none" w:color="000000" w:sz="4" w:space="0"/>
        </w:pBdr>
        <w:spacing/>
        <w:ind w:right="0"/>
        <w:rPr/>
      </w:pPr>
      <w:r>
        <w:t xml:space="preserve">The single construct prevents race conditions, ensuring that the computation is performed correctly without multiple threads attempting to start the recursive function simultaneously.</w:t>
      </w: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4"/>
          <w:lang w:val="en-IN"/>
        </w:rPr>
      </w:pPr>
      <w:r>
        <w:rPr>
          <w:rFonts w:ascii="Cambria" w:hAnsi="Cambria"/>
          <w:b/>
          <w:bCs/>
          <w:sz w:val="24"/>
          <w:szCs w:val="22"/>
          <w:highlight w:val="none"/>
          <w:lang w:val="en-IN"/>
        </w:rPr>
      </w:r>
      <w:r>
        <w:rPr>
          <w:rFonts w:ascii="Cambria" w:hAnsi="Cambria"/>
          <w:b/>
          <w:bCs/>
          <w:sz w:val="24"/>
          <w:szCs w:val="22"/>
          <w:highlight w:val="none"/>
          <w:lang w:val="en-IN"/>
        </w:rPr>
      </w:r>
      <w:r>
        <w:rPr>
          <w:rFonts w:ascii="Cambria" w:hAnsi="Cambria"/>
          <w:b/>
          <w:bCs/>
          <w:sz w:val="24"/>
          <w:szCs w:val="24"/>
          <w:lang w:val="en-IN"/>
        </w:rPr>
      </w:r>
    </w:p>
    <w:p>
      <w:pPr>
        <w:pStyle w:val="947"/>
        <w:pBdr/>
        <w:spacing w:after="0" w:before="0"/>
        <w:ind/>
        <w:rPr>
          <w:rFonts w:ascii="Cambria" w:hAnsi="Cambria"/>
          <w:b/>
          <w:bCs/>
          <w:sz w:val="24"/>
          <w:szCs w:val="24"/>
          <w:highlight w:val="none"/>
          <w:lang w:val="en-IN"/>
        </w:rPr>
      </w:pPr>
      <w:r>
        <w:rPr>
          <w:rFonts w:ascii="Cambria" w:hAnsi="Cambria"/>
          <w:b/>
          <w:bCs/>
          <w:sz w:val="24"/>
          <w:szCs w:val="22"/>
          <w:lang w:val="en-IN"/>
        </w:rPr>
        <w:t xml:space="preserve">Problem Statement 2:</w:t>
      </w:r>
      <w:r>
        <w:rPr>
          <w:rFonts w:ascii="Cambria" w:hAnsi="Cambria"/>
          <w:b/>
          <w:bCs/>
          <w:sz w:val="24"/>
          <w:szCs w:val="22"/>
          <w:lang w:val="en-IN"/>
        </w:rPr>
      </w:r>
      <w:r>
        <w:rPr>
          <w:rFonts w:ascii="Cambria" w:hAnsi="Cambria"/>
          <w:b/>
          <w:bCs/>
          <w:sz w:val="24"/>
          <w:szCs w:val="24"/>
          <w:highlight w:val="none"/>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8"/>
        <w:pBdr/>
        <w:spacing w:after="0" w:before="90" w:line="360" w:lineRule="auto"/>
        <w:ind/>
        <w:jc w:val="both"/>
        <w:rPr>
          <w:b w:val="0"/>
        </w:rPr>
      </w:pPr>
      <w:r>
        <w:rPr>
          <w:b w:val="0"/>
        </w:rPr>
        <w:t xml:space="preserve">Analyse and implement a Parallel code for below programs using OpenMP considering synchronization requirements. (Demonstrate the use of different clauses and constructs wherever applicable)</w:t>
      </w:r>
      <w:r>
        <w:rPr>
          <w:b w:val="0"/>
        </w:rPr>
      </w:r>
      <w:r>
        <w:rPr>
          <w:b w:val="0"/>
        </w:rPr>
      </w:r>
    </w:p>
    <w:p>
      <w:pPr>
        <w:pStyle w:val="949"/>
        <w:pBdr/>
        <w:spacing/>
        <w:ind/>
        <w:rPr>
          <w:b w:val="0"/>
        </w:rPr>
      </w:pPr>
      <w:r>
        <w:rPr>
          <w:b w:val="0"/>
        </w:rPr>
        <w:t xml:space="preserve">Producer Consumer Problem</w:t>
      </w:r>
      <w:r>
        <w:rPr>
          <w:b w:val="0"/>
        </w:rPr>
      </w:r>
      <w:r>
        <w:rPr>
          <w:b w:val="0"/>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t xml:space="preserve">Screenshots:</w:t>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mc:AlternateContent>
          <mc:Choice Requires="wpg">
            <w:drawing>
              <wp:inline xmlns:wp="http://schemas.openxmlformats.org/drawingml/2006/wordprocessingDrawing" distT="0" distB="0" distL="0" distR="0">
                <wp:extent cx="5943600" cy="407238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74810" name=""/>
                        <pic:cNvPicPr>
                          <a:picLocks noChangeAspect="1"/>
                        </pic:cNvPicPr>
                        <pic:nvPr/>
                      </pic:nvPicPr>
                      <pic:blipFill>
                        <a:blip r:embed="rId19"/>
                        <a:stretch/>
                      </pic:blipFill>
                      <pic:spPr bwMode="auto">
                        <a:xfrm>
                          <a:off x="0" y="0"/>
                          <a:ext cx="5943599" cy="40723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320.66pt;mso-wrap-distance-left:0.00pt;mso-wrap-distance-top:0.00pt;mso-wrap-distance-right:0.00pt;mso-wrap-distance-bottom:0.00pt;z-index:1;" stroked="false">
                <v:imagedata r:id="rId19" o:title=""/>
                <o:lock v:ext="edit" rotation="t"/>
              </v:shape>
            </w:pict>
          </mc:Fallback>
        </mc:AlternateContent>
      </w:r>
      <w:r>
        <mc:AlternateContent>
          <mc:Choice Requires="wpg">
            <w:drawing>
              <wp:inline xmlns:wp="http://schemas.openxmlformats.org/drawingml/2006/wordprocessingDrawing" distT="0" distB="0" distL="0" distR="0">
                <wp:extent cx="5943600" cy="179185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43055" name=""/>
                        <pic:cNvPicPr>
                          <a:picLocks noChangeAspect="1"/>
                        </pic:cNvPicPr>
                        <pic:nvPr/>
                      </pic:nvPicPr>
                      <pic:blipFill>
                        <a:blip r:embed="rId20"/>
                        <a:stretch/>
                      </pic:blipFill>
                      <pic:spPr bwMode="auto">
                        <a:xfrm>
                          <a:off x="0" y="0"/>
                          <a:ext cx="5943599" cy="17918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141.09pt;mso-wrap-distance-left:0.00pt;mso-wrap-distance-top:0.00pt;mso-wrap-distance-right:0.00pt;mso-wrap-distance-bottom:0.00pt;z-index:1;" stroked="false">
                <v:imagedata r:id="rId20" o:title=""/>
                <o:lock v:ext="edit" rotation="t"/>
              </v:shape>
            </w:pict>
          </mc:Fallback>
        </mc:AlternateContent>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4"/>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4"/>
          <w:lang w:val="en-IN"/>
        </w:rPr>
      </w:r>
    </w:p>
    <w:p>
      <w:pPr>
        <w:pStyle w:val="947"/>
        <w:pBdr/>
        <w:spacing w:after="0" w:before="0"/>
        <w:ind/>
        <w:rPr>
          <w:rFonts w:ascii="Cambria" w:hAnsi="Cambria"/>
          <w:b/>
          <w:bCs/>
          <w:sz w:val="24"/>
          <w:szCs w:val="24"/>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4"/>
          <w:lang w:val="en-IN"/>
        </w:rPr>
      </w:r>
    </w:p>
    <w:p>
      <w:pPr>
        <w:pStyle w:val="947"/>
        <w:pBdr/>
        <w:spacing w:after="0" w:before="0"/>
        <w:ind/>
        <w:rPr>
          <w:rFonts w:ascii="Cambria" w:hAnsi="Cambria"/>
          <w:b/>
          <w:bCs/>
          <w:sz w:val="24"/>
          <w:szCs w:val="24"/>
          <w:highlight w:val="none"/>
          <w:lang w:val="en-IN"/>
        </w:rPr>
      </w:pPr>
      <w:r>
        <w:rPr>
          <w:rFonts w:ascii="Cambria" w:hAnsi="Cambria"/>
          <w:b/>
          <w:bCs/>
          <w:sz w:val="24"/>
          <w:szCs w:val="22"/>
          <w:lang w:val="en-IN"/>
        </w:rPr>
        <w:t xml:space="preserve">Information:</w:t>
      </w:r>
      <w:r>
        <w:rPr>
          <w:rFonts w:ascii="Cambria" w:hAnsi="Cambria"/>
          <w:b/>
          <w:bCs/>
          <w:sz w:val="24"/>
          <w:szCs w:val="22"/>
          <w:lang w:val="en-IN"/>
        </w:rPr>
      </w:r>
      <w:r>
        <w:rPr>
          <w:rFonts w:ascii="Cambria" w:hAnsi="Cambria"/>
          <w:b/>
          <w:bCs/>
          <w:sz w:val="24"/>
          <w:szCs w:val="24"/>
          <w:highlight w:val="none"/>
          <w:lang w:val="en-IN"/>
        </w:rPr>
      </w:r>
    </w:p>
    <w:p>
      <w:pPr>
        <w:pStyle w:val="964"/>
        <w:numPr>
          <w:ilvl w:val="0"/>
          <w:numId w:val="3"/>
        </w:numPr>
        <w:pBdr>
          <w:top w:val="none" w:color="000000" w:sz="4" w:space="0"/>
          <w:left w:val="none" w:color="000000" w:sz="4" w:space="0"/>
          <w:bottom w:val="none" w:color="000000" w:sz="4" w:space="0"/>
          <w:right w:val="none" w:color="000000" w:sz="4" w:space="0"/>
        </w:pBdr>
        <w:spacing/>
        <w:ind w:right="0"/>
        <w:rPr/>
      </w:pPr>
      <w:r>
        <w:t xml:space="preserve">Purpose: The Producer-Consumer problem is a classic synchronization problem where one or more producers generate data and place it into a buffer, while one or more consumers remove data from the buffer. The goal is to ensure that producers do not overwrite</w:t>
      </w:r>
      <w:r>
        <w:t xml:space="preserve"> unconsumed data and that consumers do not read data that has not yet been produced.</w:t>
      </w:r>
      <w:r/>
    </w:p>
    <w:p>
      <w:pPr>
        <w:pStyle w:val="964"/>
        <w:numPr>
          <w:ilvl w:val="0"/>
          <w:numId w:val="3"/>
        </w:numPr>
        <w:pBdr>
          <w:top w:val="none" w:color="000000" w:sz="4" w:space="0"/>
          <w:left w:val="none" w:color="000000" w:sz="4" w:space="0"/>
          <w:bottom w:val="none" w:color="000000" w:sz="4" w:space="0"/>
          <w:right w:val="none" w:color="000000" w:sz="4" w:space="0"/>
        </w:pBdr>
        <w:spacing/>
        <w:ind w:right="0"/>
        <w:rPr/>
      </w:pPr>
      <w:r>
        <w:t xml:space="preserve">Approach: The program uses a shared buffer with a fixed size (BUFFER_SIZE) to store items produced by the producer. The critical construct is used to ensure that access to the buffer is synchronized, preventing race conditions.</w:t>
      </w:r>
      <w:r/>
    </w:p>
    <w:p>
      <w:pPr>
        <w:pStyle w:val="964"/>
        <w:numPr>
          <w:ilvl w:val="0"/>
          <w:numId w:val="3"/>
        </w:numPr>
        <w:pBdr>
          <w:top w:val="none" w:color="000000" w:sz="4" w:space="0"/>
          <w:left w:val="none" w:color="000000" w:sz="4" w:space="0"/>
          <w:bottom w:val="none" w:color="000000" w:sz="4" w:space="0"/>
          <w:right w:val="none" w:color="000000" w:sz="4" w:space="0"/>
        </w:pBdr>
        <w:spacing/>
        <w:ind w:right="0"/>
        <w:rPr/>
      </w:pPr>
      <w:r>
        <w:t xml:space="preserve">Synchronization:</w:t>
      </w:r>
      <w:r/>
    </w:p>
    <w:p>
      <w:pPr>
        <w:pStyle w:val="964"/>
        <w:numPr>
          <w:ilvl w:val="0"/>
          <w:numId w:val="3"/>
        </w:numPr>
        <w:pBdr>
          <w:top w:val="none" w:color="000000" w:sz="4" w:space="0"/>
          <w:left w:val="none" w:color="000000" w:sz="4" w:space="0"/>
          <w:bottom w:val="none" w:color="000000" w:sz="4" w:space="0"/>
          <w:right w:val="none" w:color="000000" w:sz="4" w:space="0"/>
        </w:pBdr>
        <w:spacing/>
        <w:ind w:right="0"/>
        <w:rPr/>
      </w:pPr>
      <w:r>
        <w:t xml:space="preserve">Critical Construct: The critical construct ensures that only one thread at a time can execute the code block that accesses or modifies the buffer, preventing data corruption and ensuring correct synchronization between producers and consumers.</w:t>
      </w:r>
      <w:r/>
    </w:p>
    <w:p>
      <w:pPr>
        <w:pStyle w:val="964"/>
        <w:numPr>
          <w:ilvl w:val="0"/>
          <w:numId w:val="3"/>
        </w:numPr>
        <w:pBdr>
          <w:top w:val="none" w:color="000000" w:sz="4" w:space="0"/>
          <w:left w:val="none" w:color="000000" w:sz="4" w:space="0"/>
          <w:bottom w:val="none" w:color="000000" w:sz="4" w:space="0"/>
          <w:right w:val="none" w:color="000000" w:sz="4" w:space="0"/>
        </w:pBdr>
        <w:spacing/>
        <w:ind w:right="0"/>
        <w:rPr/>
      </w:pPr>
      <w:r>
        <w:t xml:space="preserve">Sections Construct: The sections construct is used to separate the producer and consumer operations, allowing them to run in parallel.</w:t>
      </w:r>
      <w:r/>
    </w:p>
    <w:p>
      <w:pPr>
        <w:pBdr>
          <w:top w:val="none" w:color="000000" w:sz="4" w:space="0"/>
          <w:left w:val="none" w:color="000000" w:sz="4" w:space="0"/>
          <w:bottom w:val="none" w:color="000000" w:sz="4" w:space="0"/>
          <w:right w:val="none" w:color="000000" w:sz="4" w:space="0"/>
        </w:pBdr>
        <w:spacing/>
        <w:ind w:right="0" w:firstLine="0" w:left="0"/>
        <w:rPr/>
      </w:pPr>
      <w:r>
        <w:t xml:space="preserve">Performance Analysis:</w:t>
      </w:r>
      <w:r/>
    </w:p>
    <w:p>
      <w:pPr>
        <w:pStyle w:val="964"/>
        <w:numPr>
          <w:ilvl w:val="0"/>
          <w:numId w:val="4"/>
        </w:numPr>
        <w:pBdr>
          <w:top w:val="none" w:color="000000" w:sz="4" w:space="0"/>
          <w:left w:val="none" w:color="000000" w:sz="4" w:space="0"/>
          <w:bottom w:val="none" w:color="000000" w:sz="4" w:space="0"/>
          <w:right w:val="none" w:color="000000" w:sz="4" w:space="0"/>
        </w:pBdr>
        <w:spacing/>
        <w:ind w:right="0"/>
        <w:rPr/>
      </w:pPr>
      <w:r>
        <w:t xml:space="preserve">The use of the critical construct ensures correct synchronization but introduces overhead, as only one thread can access the critical section at a time.</w:t>
      </w:r>
      <w:r/>
    </w:p>
    <w:p>
      <w:pPr>
        <w:pStyle w:val="964"/>
        <w:numPr>
          <w:ilvl w:val="0"/>
          <w:numId w:val="4"/>
        </w:numPr>
        <w:pBdr>
          <w:top w:val="none" w:color="000000" w:sz="4" w:space="0"/>
          <w:left w:val="none" w:color="000000" w:sz="4" w:space="0"/>
          <w:bottom w:val="none" w:color="000000" w:sz="4" w:space="0"/>
          <w:right w:val="none" w:color="000000" w:sz="4" w:space="0"/>
        </w:pBdr>
        <w:spacing/>
        <w:ind w:right="0"/>
        <w:rPr/>
      </w:pPr>
      <w:r>
        <w:t xml:space="preserve">The program effectively manages the producer-consumer relationship, preventing buffer overflows and underflows, and ensuring that data is produced and consumed correctly.</w:t>
      </w:r>
      <w:r/>
    </w:p>
    <w:p>
      <w:pPr>
        <w:pStyle w:val="947"/>
        <w:pBdr/>
        <w:spacing w:after="0" w:before="0"/>
        <w:ind/>
        <w:rPr>
          <w:rFonts w:ascii="Cambria" w:hAnsi="Cambria"/>
          <w:b/>
          <w:bCs/>
          <w:sz w:val="24"/>
          <w:szCs w:val="24"/>
          <w:lang w:val="en-IN"/>
        </w:rPr>
      </w:pPr>
      <w:r>
        <w:rPr>
          <w:rFonts w:ascii="Cambria" w:hAnsi="Cambria"/>
          <w:b/>
          <w:bCs/>
          <w:sz w:val="24"/>
          <w:szCs w:val="22"/>
          <w:highlight w:val="none"/>
          <w:lang w:val="en-IN"/>
        </w:rPr>
      </w:r>
      <w:r>
        <w:rPr>
          <w:rFonts w:ascii="Cambria" w:hAnsi="Cambria"/>
          <w:b/>
          <w:bCs/>
          <w:sz w:val="24"/>
          <w:szCs w:val="22"/>
          <w:highlight w:val="none"/>
          <w:lang w:val="en-IN"/>
        </w:rPr>
      </w:r>
      <w:r>
        <w:rPr>
          <w:rFonts w:ascii="Cambria" w:hAnsi="Cambria"/>
          <w:b/>
          <w:bCs/>
          <w:sz w:val="24"/>
          <w:szCs w:val="24"/>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Bdr>
          <w:top w:val="none" w:color="000000" w:sz="4" w:space="0"/>
          <w:left w:val="none" w:color="000000" w:sz="4" w:space="0"/>
          <w:bottom w:val="none" w:color="000000" w:sz="4" w:space="0"/>
          <w:right w:val="none" w:color="000000" w:sz="4" w:space="0"/>
        </w:pBdr>
        <w:spacing/>
        <w:ind w:right="0" w:firstLine="0" w:left="0"/>
        <w:rPr/>
      </w:pPr>
      <w:r>
        <w:rPr>
          <w:rFonts w:ascii="Cambria" w:hAnsi="Cambria"/>
          <w:b/>
          <w:bCs/>
          <w:sz w:val="24"/>
          <w:szCs w:val="22"/>
          <w:lang w:val="en-IN"/>
        </w:rPr>
        <w:t xml:space="preserve">Github Link: </w:t>
      </w:r>
      <w:r>
        <w:rPr>
          <w:rFonts w:ascii="Times New Roman" w:hAnsi="Times New Roman" w:cs="Times New Roman"/>
          <w:b/>
          <w:color w:val="000000"/>
          <w:sz w:val="24"/>
          <w:highlight w:val="none"/>
        </w:rPr>
      </w:r>
      <w:hyperlink r:id="rId21" w:tooltip="VivekBhurke" w:history="1">
        <w:r>
          <w:rPr>
            <w:rStyle w:val="955"/>
            <w:rFonts w:ascii="Times New Roman" w:hAnsi="Times New Roman" w:cs="Times New Roman"/>
            <w:b/>
            <w:sz w:val="24"/>
            <w:highlight w:val="none"/>
          </w:rPr>
          <w:t xml:space="preserve">https://github.com/VivekBhurke/HPC.git</w:t>
        </w:r>
        <w:r>
          <w:rPr>
            <w:rStyle w:val="955"/>
            <w:rFonts w:ascii="Times New Roman" w:hAnsi="Times New Roman" w:cs="Times New Roman"/>
            <w:b/>
            <w:sz w:val="24"/>
            <w:highlight w:val="none"/>
          </w:rPr>
        </w:r>
        <w:r>
          <w:rPr>
            <w:rStyle w:val="955"/>
            <w:rFonts w:ascii="Times New Roman" w:hAnsi="Times New Roman" w:cs="Times New Roman"/>
            <w:b/>
            <w:sz w:val="24"/>
            <w:highlight w:val="none"/>
          </w:rPr>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Cambria" w:hAnsi="Cambria"/>
          <w:b/>
          <w:bCs/>
          <w:sz w:val="24"/>
          <w:szCs w:val="22"/>
          <w:lang w:val="en-IN"/>
        </w:rPr>
      </w:r>
      <w:r/>
      <w:r/>
      <w:r/>
    </w:p>
    <w:p>
      <w:pPr>
        <w:pStyle w:val="947"/>
        <w:pBdr/>
        <w:spacing w:after="0" w:before="0"/>
        <w:ind/>
        <w:rPr>
          <w:rFonts w:ascii="Cambria" w:hAnsi="Cambria"/>
          <w:b/>
          <w:bCs/>
          <w:sz w:val="24"/>
          <w:szCs w:val="24"/>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r/>
    </w:p>
    <w:p>
      <w:pPr>
        <w:pStyle w:val="94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47"/>
        <w:pBdr/>
        <w:spacing w:after="0" w:before="0"/>
        <w:ind/>
        <w:rPr>
          <w:rFonts w:ascii="Cambria" w:hAnsi="Cambria"/>
          <w:sz w:val="28"/>
          <w:szCs w:val="24"/>
          <w:lang w:val="en-IN"/>
        </w:rPr>
      </w:pPr>
      <w:r>
        <w:rPr>
          <w:rFonts w:ascii="Cambria" w:hAnsi="Cambria"/>
          <w:sz w:val="28"/>
          <w:szCs w:val="24"/>
          <w:lang w:val="en-IN"/>
        </w:rPr>
      </w:r>
      <w:r>
        <w:rPr>
          <w:rFonts w:ascii="Cambria" w:hAnsi="Cambria"/>
          <w:sz w:val="28"/>
          <w:szCs w:val="24"/>
          <w:lang w:val="en-IN"/>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5840" w:orient="portrait" w:w="12240"/>
      <w:pgMar w:top="1440" w:right="1440" w:bottom="1440" w:left="1440" w:header="708" w:footer="708"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Light">
    <w:panose1 w:val="020F0502020204030204"/>
  </w:font>
  <w:font w:name="Symbol">
    <w:panose1 w:val="05010000000000000000"/>
  </w:font>
  <w:font w:name="Noto Sans CJK SC">
    <w:panose1 w:val="020B0500000000000000"/>
  </w:font>
  <w:font w:name="Liberation Sans">
    <w:panose1 w:val="020B0604020202020204"/>
  </w:font>
  <w:font w:name="Cambria">
    <w:panose1 w:val="02040503050406030204"/>
  </w:font>
  <w:font w:name="Lohit Devanagari">
    <w:panose1 w:val="05040102010807070707"/>
  </w:font>
  <w:font w:name="Mangal">
    <w:panose1 w:val="02040503050406030204"/>
  </w:font>
  <w:font w:name="Calibri">
    <w:panose1 w:val="020F0502020204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285516797"/>
      <w:docPartObj>
        <w:docPartGallery w:val="Page Numbers (Bottom of Page)"/>
        <w:docPartUnique w:val="true"/>
      </w:docPartObj>
      <w:rPr/>
    </w:sdtPr>
    <w:sdtContent>
      <w:p>
        <w:pPr>
          <w:pStyle w:val="963"/>
          <w:pBdr>
            <w:top w:val="single" w:color="d9d9d9" w:sz="4" w:space="1"/>
          </w:pBdr>
          <w:spacing/>
          <w:ind/>
          <w:jc w:val="right"/>
          <w:rPr/>
        </w:pPr>
        <w:r>
          <w:fldChar w:fldCharType="begin"/>
        </w:r>
        <w:r>
          <w:instrText xml:space="preserve"> PAGE </w:instrText>
        </w:r>
        <w:r>
          <w:fldChar w:fldCharType="separate"/>
        </w:r>
        <w:r>
          <w:t xml:space="preserve">2</w:t>
        </w:r>
        <w:r>
          <w:fldChar w:fldCharType="end"/>
        </w:r>
        <w:r>
          <w:t xml:space="preserve"> </w:t>
        </w:r>
        <w:r>
          <w:t xml:space="preserve">| </w:t>
        </w:r>
        <w:r>
          <w:rPr>
            <w:color w:val="7f7f7f" w:themeColor="background1" w:themeShade="7F"/>
            <w:spacing w:val="60"/>
          </w:rPr>
          <w:t xml:space="preserve">Page</w:t>
        </w:r>
        <w:r/>
      </w:p>
    </w:sdtContent>
  </w:sdt>
  <w:p>
    <w:pPr>
      <w:pStyle w:val="947"/>
      <w:pBdr/>
      <w:spacing w:after="160" w:before="0"/>
      <w:ind/>
      <w:rPr>
        <w:rFonts w:ascii="Cambria" w:hAnsi="Cambria"/>
        <w:b/>
        <w:bCs/>
        <w:sz w:val="28"/>
        <w:szCs w:val="24"/>
        <w:lang w:val="en-IN"/>
      </w:rPr>
    </w:pPr>
    <w:r>
      <w:rPr>
        <w:rFonts w:ascii="Cambria" w:hAnsi="Cambria"/>
        <w:sz w:val="24"/>
        <w:szCs w:val="22"/>
        <w:lang w:val="en-IN"/>
      </w:rPr>
      <w:t xml:space="preserve">Final Year: High Performance Computing Lab 2024-25 Sem I</w:t>
    </w:r>
    <w:r>
      <w:rPr>
        <w:rFonts w:ascii="Cambria" w:hAnsi="Cambria"/>
        <w:b/>
        <w:bCs/>
        <w:sz w:val="28"/>
        <w:szCs w:val="24"/>
        <w:lang w:val="en-IN"/>
      </w:rPr>
    </w:r>
    <w:r>
      <w:rPr>
        <w:rFonts w:ascii="Cambria" w:hAnsi="Cambria"/>
        <w:b/>
        <w:bCs/>
        <w:sz w:val="28"/>
        <w:szCs w:val="24"/>
        <w:lang w:val="en-IN"/>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3"/>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356816423"/>
      <w:docPartObj>
        <w:docPartGallery w:val="Page Numbers (Bottom of Page)"/>
        <w:docPartUnique w:val="true"/>
      </w:docPartObj>
      <w:rPr/>
    </w:sdtPr>
    <w:sdtContent>
      <w:p>
        <w:pPr>
          <w:pStyle w:val="963"/>
          <w:pBdr>
            <w:top w:val="single" w:color="d9d9d9" w:sz="4" w:space="1"/>
          </w:pBdr>
          <w:spacing/>
          <w:ind/>
          <w:jc w:val="right"/>
          <w:rPr/>
        </w:pPr>
        <w:r>
          <w:fldChar w:fldCharType="begin"/>
        </w:r>
        <w:r>
          <w:instrText xml:space="preserve"> PAGE </w:instrText>
        </w:r>
        <w:r>
          <w:fldChar w:fldCharType="separate"/>
        </w:r>
        <w:r>
          <w:t xml:space="preserve">2</w:t>
        </w:r>
        <w:r>
          <w:fldChar w:fldCharType="end"/>
        </w:r>
        <w:r>
          <w:t xml:space="preserve"> </w:t>
        </w:r>
        <w:r>
          <w:t xml:space="preserve">| </w:t>
        </w:r>
        <w:r>
          <w:rPr>
            <w:color w:val="7f7f7f" w:themeColor="background1" w:themeShade="7F"/>
            <w:spacing w:val="60"/>
          </w:rPr>
          <w:t xml:space="preserve">Page</w:t>
        </w:r>
        <w:r/>
      </w:p>
    </w:sdtContent>
  </w:sdt>
  <w:p>
    <w:pPr>
      <w:pStyle w:val="947"/>
      <w:pBdr/>
      <w:spacing w:after="160" w:before="0"/>
      <w:ind/>
      <w:rPr>
        <w:rFonts w:ascii="Cambria" w:hAnsi="Cambria"/>
        <w:b/>
        <w:bCs/>
        <w:sz w:val="28"/>
        <w:szCs w:val="24"/>
        <w:lang w:val="en-IN"/>
      </w:rPr>
    </w:pPr>
    <w:r>
      <w:rPr>
        <w:rFonts w:ascii="Cambria" w:hAnsi="Cambria"/>
        <w:sz w:val="24"/>
        <w:szCs w:val="22"/>
        <w:lang w:val="en-IN"/>
      </w:rPr>
      <w:t xml:space="preserve">Final Year: High Performance Computing Lab 2024-25 Sem I</w:t>
    </w:r>
    <w:r>
      <w:rPr>
        <w:rFonts w:ascii="Cambria" w:hAnsi="Cambria"/>
        <w:b/>
        <w:bCs/>
        <w:sz w:val="28"/>
        <w:szCs w:val="24"/>
        <w:lang w:val="en-IN"/>
      </w:rPr>
    </w:r>
    <w:r>
      <w:rPr>
        <w:rFonts w:ascii="Cambria" w:hAnsi="Cambria"/>
        <w:b/>
        <w:bCs/>
        <w:sz w:val="28"/>
        <w:szCs w:val="24"/>
        <w:lang w:val="en-IN"/>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2"/>
      <w:pBdr/>
      <w:spacing/>
      <w:ind/>
      <w:rPr>
        <w:rFonts w:ascii="Cambria" w:hAnsi="Cambria"/>
        <w:sz w:val="24"/>
        <w:szCs w:val="22"/>
        <w:lang w:val="en-IN"/>
      </w:rPr>
    </w:pPr>
    <w:r>
      <w:rPr>
        <w:rFonts w:ascii="Cambria" w:hAnsi="Cambria"/>
        <w:sz w:val="24"/>
        <w:szCs w:val="22"/>
        <w:lang w:val="en-IN"/>
      </w:rPr>
      <w:t xml:space="preserve">Walchand College of Engineering, Sangli</w:t>
    </w:r>
    <w:r>
      <w:rPr>
        <w:rFonts w:ascii="Cambria" w:hAnsi="Cambria"/>
        <w:sz w:val="24"/>
        <w:szCs w:val="22"/>
        <w:lang w:val="en-IN"/>
      </w:rPr>
    </w:r>
    <w:r>
      <w:rPr>
        <w:rFonts w:ascii="Cambria" w:hAnsi="Cambria"/>
        <w:sz w:val="24"/>
        <w:szCs w:val="22"/>
        <w:lang w:val="en-IN"/>
      </w:rPr>
    </w:r>
  </w:p>
  <w:p>
    <w:pPr>
      <w:pStyle w:val="962"/>
      <w:pBdr/>
      <w:spacing/>
      <w:ind/>
      <w:rPr>
        <w:rFonts w:ascii="Cambria" w:hAnsi="Cambria"/>
        <w:sz w:val="24"/>
        <w:szCs w:val="22"/>
        <w:lang w:val="en-IN"/>
      </w:rPr>
    </w:pPr>
    <w:r>
      <w:rPr>
        <w:rFonts w:ascii="Cambria" w:hAnsi="Cambria"/>
        <w:sz w:val="24"/>
        <w:szCs w:val="22"/>
        <w:lang w:val="en-IN"/>
      </w:rPr>
      <w:t xml:space="preserve">Department of Computer Science and Engineering</w:t>
    </w:r>
    <w:r>
      <w:rPr>
        <w:rFonts w:ascii="Cambria" w:hAnsi="Cambria"/>
        <w:sz w:val="24"/>
        <w:szCs w:val="22"/>
        <w:lang w:val="en-IN"/>
      </w:rPr>
    </w:r>
    <w:r>
      <w:rPr>
        <w:rFonts w:ascii="Cambria" w:hAnsi="Cambria"/>
        <w:sz w:val="24"/>
        <w:szCs w:val="22"/>
        <w:lang w:val="en-IN"/>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2"/>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2"/>
      <w:pBdr/>
      <w:spacing/>
      <w:ind/>
      <w:rPr>
        <w:rFonts w:ascii="Cambria" w:hAnsi="Cambria"/>
        <w:sz w:val="24"/>
        <w:szCs w:val="22"/>
        <w:lang w:val="en-IN"/>
      </w:rPr>
    </w:pPr>
    <w:r>
      <w:rPr>
        <w:rFonts w:ascii="Cambria" w:hAnsi="Cambria"/>
        <w:sz w:val="24"/>
        <w:szCs w:val="22"/>
        <w:lang w:val="en-IN"/>
      </w:rPr>
      <w:t xml:space="preserve">Walchand College of Engineering, Sangli</w:t>
    </w:r>
    <w:r>
      <w:rPr>
        <w:rFonts w:ascii="Cambria" w:hAnsi="Cambria"/>
        <w:sz w:val="24"/>
        <w:szCs w:val="22"/>
        <w:lang w:val="en-IN"/>
      </w:rPr>
    </w:r>
    <w:r>
      <w:rPr>
        <w:rFonts w:ascii="Cambria" w:hAnsi="Cambria"/>
        <w:sz w:val="24"/>
        <w:szCs w:val="22"/>
        <w:lang w:val="en-IN"/>
      </w:rPr>
    </w:r>
  </w:p>
  <w:p>
    <w:pPr>
      <w:pStyle w:val="962"/>
      <w:pBdr/>
      <w:spacing/>
      <w:ind/>
      <w:rPr>
        <w:rFonts w:ascii="Cambria" w:hAnsi="Cambria"/>
        <w:sz w:val="24"/>
        <w:szCs w:val="22"/>
        <w:lang w:val="en-IN"/>
      </w:rPr>
    </w:pPr>
    <w:r>
      <w:rPr>
        <w:rFonts w:ascii="Cambria" w:hAnsi="Cambria"/>
        <w:sz w:val="24"/>
        <w:szCs w:val="22"/>
        <w:lang w:val="en-IN"/>
      </w:rPr>
      <w:t xml:space="preserve">Department of Computer Science and Engineering</w:t>
    </w:r>
    <w:r>
      <w:rPr>
        <w:rFonts w:ascii="Cambria" w:hAnsi="Cambria"/>
        <w:sz w:val="24"/>
        <w:szCs w:val="22"/>
        <w:lang w:val="en-IN"/>
      </w:rPr>
    </w:r>
    <w:r>
      <w:rPr>
        <w:rFonts w:ascii="Cambria" w:hAnsi="Cambria"/>
        <w:sz w:val="24"/>
        <w:szCs w:val="22"/>
        <w:lang w:val="en-IN"/>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lang w:val="en-US" w:eastAsia="en-US" w:bidi="mr-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82">
    <w:name w:val="Table Grid"/>
    <w:basedOn w:val="96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Table Grid Light"/>
    <w:basedOn w:val="9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Plain Table 1"/>
    <w:basedOn w:val="9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Plain Table 2"/>
    <w:basedOn w:val="96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Plain Table 3"/>
    <w:basedOn w:val="9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4"/>
    <w:basedOn w:val="9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5"/>
    <w:basedOn w:val="9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1 Light"/>
    <w:basedOn w:val="9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1 Light - Accent 1"/>
    <w:basedOn w:val="9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 Accent 2"/>
    <w:basedOn w:val="9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3"/>
    <w:basedOn w:val="9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4"/>
    <w:basedOn w:val="9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5"/>
    <w:basedOn w:val="9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6"/>
    <w:basedOn w:val="9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2"/>
    <w:basedOn w:val="9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2 - Accent 1"/>
    <w:basedOn w:val="9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 Accent 2"/>
    <w:basedOn w:val="9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3"/>
    <w:basedOn w:val="9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4"/>
    <w:basedOn w:val="9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5"/>
    <w:basedOn w:val="9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6"/>
    <w:basedOn w:val="9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3"/>
    <w:basedOn w:val="9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3 - Accent 1"/>
    <w:basedOn w:val="9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 Accent 2"/>
    <w:basedOn w:val="9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3"/>
    <w:basedOn w:val="9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4"/>
    <w:basedOn w:val="9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5"/>
    <w:basedOn w:val="9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6"/>
    <w:basedOn w:val="9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4"/>
    <w:basedOn w:val="9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4 - Accent 1"/>
    <w:basedOn w:val="9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 Accent 2"/>
    <w:basedOn w:val="9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3"/>
    <w:basedOn w:val="9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4"/>
    <w:basedOn w:val="9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5"/>
    <w:basedOn w:val="9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6"/>
    <w:basedOn w:val="9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5 Dark"/>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5 Dark- Accent 1"/>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 Accent 2"/>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 Accent 3"/>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Accent 4"/>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 Accent 5"/>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6"/>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6 Colorful"/>
    <w:basedOn w:val="9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5">
    <w:name w:val="Grid Table 6 Colorful - Accent 1"/>
    <w:basedOn w:val="9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6">
    <w:name w:val="Grid Table 6 Colorful - Accent 2"/>
    <w:basedOn w:val="9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7">
    <w:name w:val="Grid Table 6 Colorful - Accent 3"/>
    <w:basedOn w:val="9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8">
    <w:name w:val="Grid Table 6 Colorful - Accent 4"/>
    <w:basedOn w:val="9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9">
    <w:name w:val="Grid Table 6 Colorful - Accent 5"/>
    <w:basedOn w:val="9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0">
    <w:name w:val="Grid Table 6 Colorful - Accent 6"/>
    <w:basedOn w:val="9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1">
    <w:name w:val="Grid Table 7 Colorful"/>
    <w:basedOn w:val="9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7 Colorful - Accent 1"/>
    <w:basedOn w:val="9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7 Colorful - Accent 2"/>
    <w:basedOn w:val="9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7 Colorful - Accent 3"/>
    <w:basedOn w:val="9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4"/>
    <w:basedOn w:val="9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5"/>
    <w:basedOn w:val="9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6"/>
    <w:basedOn w:val="9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1 Light"/>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1 Light - Accent 1"/>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 Accent 2"/>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 Accent 3"/>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4"/>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5"/>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6"/>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2"/>
    <w:basedOn w:val="9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2 - Accent 1"/>
    <w:basedOn w:val="9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 Accent 2"/>
    <w:basedOn w:val="9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 Accent 3"/>
    <w:basedOn w:val="9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4"/>
    <w:basedOn w:val="9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5"/>
    <w:basedOn w:val="9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6"/>
    <w:basedOn w:val="9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3"/>
    <w:basedOn w:val="9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3 - Accent 1"/>
    <w:basedOn w:val="9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 Accent 2"/>
    <w:basedOn w:val="9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 Accent 3"/>
    <w:basedOn w:val="9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4"/>
    <w:basedOn w:val="9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5"/>
    <w:basedOn w:val="9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6"/>
    <w:basedOn w:val="9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4"/>
    <w:basedOn w:val="9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4 - Accent 1"/>
    <w:basedOn w:val="9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 Accent 2"/>
    <w:basedOn w:val="9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 Accent 3"/>
    <w:basedOn w:val="9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4"/>
    <w:basedOn w:val="9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5"/>
    <w:basedOn w:val="9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6"/>
    <w:basedOn w:val="9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5 Dark"/>
    <w:basedOn w:val="9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7">
    <w:name w:val="List Table 5 Dark - Accent 1"/>
    <w:basedOn w:val="9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8">
    <w:name w:val="List Table 5 Dark - Accent 2"/>
    <w:basedOn w:val="9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5 Dark - Accent 3"/>
    <w:basedOn w:val="9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4"/>
    <w:basedOn w:val="9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5"/>
    <w:basedOn w:val="9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6"/>
    <w:basedOn w:val="9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6 Colorful"/>
    <w:basedOn w:val="9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6 Colorful - Accent 1"/>
    <w:basedOn w:val="9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6 Colorful - Accent 2"/>
    <w:basedOn w:val="9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6 Colorful - Accent 3"/>
    <w:basedOn w:val="9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4"/>
    <w:basedOn w:val="9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5"/>
    <w:basedOn w:val="9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6"/>
    <w:basedOn w:val="9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7 Colorful"/>
    <w:basedOn w:val="9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1">
    <w:name w:val="List Table 7 Colorful - Accent 1"/>
    <w:basedOn w:val="9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82">
    <w:name w:val="List Table 7 Colorful - Accent 2"/>
    <w:basedOn w:val="9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3">
    <w:name w:val="List Table 7 Colorful - Accent 3"/>
    <w:basedOn w:val="9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4">
    <w:name w:val="List Table 7 Colorful - Accent 4"/>
    <w:basedOn w:val="9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5">
    <w:name w:val="List Table 7 Colorful - Accent 5"/>
    <w:basedOn w:val="9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86">
    <w:name w:val="List Table 7 Colorful - Accent 6"/>
    <w:basedOn w:val="9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87">
    <w:name w:val="Lined - Accent"/>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ned - Accent 1"/>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ned - Accent 2"/>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ned - Accent 3"/>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4"/>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5"/>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6"/>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amp; Lined - Accent"/>
    <w:basedOn w:val="9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amp; Lined - Accent 1"/>
    <w:basedOn w:val="9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2"/>
    <w:basedOn w:val="9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3"/>
    <w:basedOn w:val="9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4"/>
    <w:basedOn w:val="9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5"/>
    <w:basedOn w:val="9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6"/>
    <w:basedOn w:val="9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w:basedOn w:val="9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 Accent 1"/>
    <w:basedOn w:val="9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 Accent 2"/>
    <w:basedOn w:val="9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 Accent 3"/>
    <w:basedOn w:val="9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4"/>
    <w:basedOn w:val="9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5"/>
    <w:basedOn w:val="9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6"/>
    <w:basedOn w:val="9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8">
    <w:name w:val="Heading 3"/>
    <w:basedOn w:val="947"/>
    <w:next w:val="947"/>
    <w:link w:val="91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09">
    <w:name w:val="Heading 4"/>
    <w:basedOn w:val="947"/>
    <w:next w:val="947"/>
    <w:link w:val="91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0">
    <w:name w:val="Heading 5"/>
    <w:basedOn w:val="947"/>
    <w:next w:val="947"/>
    <w:link w:val="91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11">
    <w:name w:val="Heading 6"/>
    <w:basedOn w:val="947"/>
    <w:next w:val="947"/>
    <w:link w:val="91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12">
    <w:name w:val="Heading 7"/>
    <w:basedOn w:val="947"/>
    <w:next w:val="947"/>
    <w:link w:val="91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3">
    <w:name w:val="Heading 8"/>
    <w:basedOn w:val="947"/>
    <w:next w:val="947"/>
    <w:link w:val="92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14">
    <w:name w:val="Heading 9"/>
    <w:basedOn w:val="947"/>
    <w:next w:val="947"/>
    <w:link w:val="92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15">
    <w:name w:val="Heading 3 Char"/>
    <w:basedOn w:val="950"/>
    <w:link w:val="908"/>
    <w:uiPriority w:val="9"/>
    <w:pPr>
      <w:pBdr/>
      <w:spacing/>
      <w:ind/>
    </w:pPr>
    <w:rPr>
      <w:rFonts w:ascii="Arial" w:hAnsi="Arial" w:eastAsia="Arial" w:cs="Arial"/>
      <w:color w:val="0f4761" w:themeColor="accent1" w:themeShade="BF"/>
      <w:sz w:val="28"/>
      <w:szCs w:val="28"/>
    </w:rPr>
  </w:style>
  <w:style w:type="character" w:styleId="916">
    <w:name w:val="Heading 4 Char"/>
    <w:basedOn w:val="950"/>
    <w:link w:val="909"/>
    <w:uiPriority w:val="9"/>
    <w:pPr>
      <w:pBdr/>
      <w:spacing/>
      <w:ind/>
    </w:pPr>
    <w:rPr>
      <w:rFonts w:ascii="Arial" w:hAnsi="Arial" w:eastAsia="Arial" w:cs="Arial"/>
      <w:i/>
      <w:iCs/>
      <w:color w:val="0f4761" w:themeColor="accent1" w:themeShade="BF"/>
    </w:rPr>
  </w:style>
  <w:style w:type="character" w:styleId="917">
    <w:name w:val="Heading 5 Char"/>
    <w:basedOn w:val="950"/>
    <w:link w:val="910"/>
    <w:uiPriority w:val="9"/>
    <w:pPr>
      <w:pBdr/>
      <w:spacing/>
      <w:ind/>
    </w:pPr>
    <w:rPr>
      <w:rFonts w:ascii="Arial" w:hAnsi="Arial" w:eastAsia="Arial" w:cs="Arial"/>
      <w:color w:val="0f4761" w:themeColor="accent1" w:themeShade="BF"/>
    </w:rPr>
  </w:style>
  <w:style w:type="character" w:styleId="918">
    <w:name w:val="Heading 6 Char"/>
    <w:basedOn w:val="950"/>
    <w:link w:val="911"/>
    <w:uiPriority w:val="9"/>
    <w:pPr>
      <w:pBdr/>
      <w:spacing/>
      <w:ind/>
    </w:pPr>
    <w:rPr>
      <w:rFonts w:ascii="Arial" w:hAnsi="Arial" w:eastAsia="Arial" w:cs="Arial"/>
      <w:i/>
      <w:iCs/>
      <w:color w:val="595959" w:themeColor="text1" w:themeTint="A6"/>
    </w:rPr>
  </w:style>
  <w:style w:type="character" w:styleId="919">
    <w:name w:val="Heading 7 Char"/>
    <w:basedOn w:val="950"/>
    <w:link w:val="912"/>
    <w:uiPriority w:val="9"/>
    <w:pPr>
      <w:pBdr/>
      <w:spacing/>
      <w:ind/>
    </w:pPr>
    <w:rPr>
      <w:rFonts w:ascii="Arial" w:hAnsi="Arial" w:eastAsia="Arial" w:cs="Arial"/>
      <w:color w:val="595959" w:themeColor="text1" w:themeTint="A6"/>
    </w:rPr>
  </w:style>
  <w:style w:type="character" w:styleId="920">
    <w:name w:val="Heading 8 Char"/>
    <w:basedOn w:val="950"/>
    <w:link w:val="913"/>
    <w:uiPriority w:val="9"/>
    <w:pPr>
      <w:pBdr/>
      <w:spacing/>
      <w:ind/>
    </w:pPr>
    <w:rPr>
      <w:rFonts w:ascii="Arial" w:hAnsi="Arial" w:eastAsia="Arial" w:cs="Arial"/>
      <w:i/>
      <w:iCs/>
      <w:color w:val="272727" w:themeColor="text1" w:themeTint="D8"/>
    </w:rPr>
  </w:style>
  <w:style w:type="character" w:styleId="921">
    <w:name w:val="Heading 9 Char"/>
    <w:basedOn w:val="950"/>
    <w:link w:val="914"/>
    <w:uiPriority w:val="9"/>
    <w:pPr>
      <w:pBdr/>
      <w:spacing/>
      <w:ind/>
    </w:pPr>
    <w:rPr>
      <w:rFonts w:ascii="Arial" w:hAnsi="Arial" w:eastAsia="Arial" w:cs="Arial"/>
      <w:i/>
      <w:iCs/>
      <w:color w:val="272727" w:themeColor="text1" w:themeTint="D8"/>
    </w:rPr>
  </w:style>
  <w:style w:type="paragraph" w:styleId="922">
    <w:name w:val="Title"/>
    <w:basedOn w:val="947"/>
    <w:next w:val="947"/>
    <w:link w:val="923"/>
    <w:uiPriority w:val="10"/>
    <w:qFormat/>
    <w:pPr>
      <w:pBdr/>
      <w:spacing w:after="80" w:line="240" w:lineRule="auto"/>
      <w:ind/>
      <w:contextualSpacing w:val="true"/>
    </w:pPr>
    <w:rPr>
      <w:rFonts w:ascii="Arial" w:hAnsi="Arial" w:eastAsia="Arial" w:cs="Arial"/>
      <w:spacing w:val="-10"/>
      <w:sz w:val="56"/>
      <w:szCs w:val="56"/>
    </w:rPr>
  </w:style>
  <w:style w:type="character" w:styleId="923">
    <w:name w:val="Title Char"/>
    <w:basedOn w:val="950"/>
    <w:link w:val="922"/>
    <w:uiPriority w:val="10"/>
    <w:pPr>
      <w:pBdr/>
      <w:spacing/>
      <w:ind/>
    </w:pPr>
    <w:rPr>
      <w:rFonts w:ascii="Arial" w:hAnsi="Arial" w:eastAsia="Arial" w:cs="Arial"/>
      <w:spacing w:val="-10"/>
      <w:sz w:val="56"/>
      <w:szCs w:val="56"/>
    </w:rPr>
  </w:style>
  <w:style w:type="paragraph" w:styleId="924">
    <w:name w:val="Subtitle"/>
    <w:basedOn w:val="947"/>
    <w:next w:val="947"/>
    <w:link w:val="925"/>
    <w:uiPriority w:val="11"/>
    <w:qFormat/>
    <w:pPr>
      <w:numPr>
        <w:ilvl w:val="1"/>
      </w:numPr>
      <w:pBdr/>
      <w:spacing/>
      <w:ind/>
    </w:pPr>
    <w:rPr>
      <w:color w:val="595959" w:themeColor="text1" w:themeTint="A6"/>
      <w:spacing w:val="15"/>
      <w:sz w:val="28"/>
      <w:szCs w:val="28"/>
    </w:rPr>
  </w:style>
  <w:style w:type="character" w:styleId="925">
    <w:name w:val="Subtitle Char"/>
    <w:basedOn w:val="950"/>
    <w:link w:val="924"/>
    <w:uiPriority w:val="11"/>
    <w:pPr>
      <w:pBdr/>
      <w:spacing/>
      <w:ind/>
    </w:pPr>
    <w:rPr>
      <w:color w:val="595959" w:themeColor="text1" w:themeTint="A6"/>
      <w:spacing w:val="15"/>
      <w:sz w:val="28"/>
      <w:szCs w:val="28"/>
    </w:rPr>
  </w:style>
  <w:style w:type="paragraph" w:styleId="926">
    <w:name w:val="Quote"/>
    <w:basedOn w:val="947"/>
    <w:next w:val="947"/>
    <w:link w:val="927"/>
    <w:uiPriority w:val="29"/>
    <w:qFormat/>
    <w:pPr>
      <w:pBdr/>
      <w:spacing w:before="160"/>
      <w:ind/>
      <w:jc w:val="center"/>
    </w:pPr>
    <w:rPr>
      <w:i/>
      <w:iCs/>
      <w:color w:val="404040" w:themeColor="text1" w:themeTint="BF"/>
    </w:rPr>
  </w:style>
  <w:style w:type="character" w:styleId="927">
    <w:name w:val="Quote Char"/>
    <w:basedOn w:val="950"/>
    <w:link w:val="926"/>
    <w:uiPriority w:val="29"/>
    <w:pPr>
      <w:pBdr/>
      <w:spacing/>
      <w:ind/>
    </w:pPr>
    <w:rPr>
      <w:i/>
      <w:iCs/>
      <w:color w:val="404040" w:themeColor="text1" w:themeTint="BF"/>
    </w:rPr>
  </w:style>
  <w:style w:type="character" w:styleId="928">
    <w:name w:val="Intense Emphasis"/>
    <w:basedOn w:val="950"/>
    <w:uiPriority w:val="21"/>
    <w:qFormat/>
    <w:pPr>
      <w:pBdr/>
      <w:spacing/>
      <w:ind/>
    </w:pPr>
    <w:rPr>
      <w:i/>
      <w:iCs/>
      <w:color w:val="0f4761" w:themeColor="accent1" w:themeShade="BF"/>
    </w:rPr>
  </w:style>
  <w:style w:type="paragraph" w:styleId="929">
    <w:name w:val="Intense Quote"/>
    <w:basedOn w:val="947"/>
    <w:next w:val="947"/>
    <w:link w:val="93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0">
    <w:name w:val="Intense Quote Char"/>
    <w:basedOn w:val="950"/>
    <w:link w:val="929"/>
    <w:uiPriority w:val="30"/>
    <w:pPr>
      <w:pBdr/>
      <w:spacing/>
      <w:ind/>
    </w:pPr>
    <w:rPr>
      <w:i/>
      <w:iCs/>
      <w:color w:val="0f4761" w:themeColor="accent1" w:themeShade="BF"/>
    </w:rPr>
  </w:style>
  <w:style w:type="character" w:styleId="931">
    <w:name w:val="Intense Reference"/>
    <w:basedOn w:val="950"/>
    <w:uiPriority w:val="32"/>
    <w:qFormat/>
    <w:pPr>
      <w:pBdr/>
      <w:spacing/>
      <w:ind/>
    </w:pPr>
    <w:rPr>
      <w:b/>
      <w:bCs/>
      <w:smallCaps/>
      <w:color w:val="0f4761" w:themeColor="accent1" w:themeShade="BF"/>
      <w:spacing w:val="5"/>
    </w:rPr>
  </w:style>
  <w:style w:type="paragraph" w:styleId="932">
    <w:name w:val="No Spacing"/>
    <w:basedOn w:val="947"/>
    <w:uiPriority w:val="1"/>
    <w:qFormat/>
    <w:pPr>
      <w:pBdr/>
      <w:spacing w:after="0" w:line="240" w:lineRule="auto"/>
      <w:ind/>
    </w:pPr>
  </w:style>
  <w:style w:type="character" w:styleId="933">
    <w:name w:val="Subtle Emphasis"/>
    <w:basedOn w:val="950"/>
    <w:uiPriority w:val="19"/>
    <w:qFormat/>
    <w:pPr>
      <w:pBdr/>
      <w:spacing/>
      <w:ind/>
    </w:pPr>
    <w:rPr>
      <w:i/>
      <w:iCs/>
      <w:color w:val="404040" w:themeColor="text1" w:themeTint="BF"/>
    </w:rPr>
  </w:style>
  <w:style w:type="character" w:styleId="934">
    <w:name w:val="Emphasis"/>
    <w:basedOn w:val="950"/>
    <w:uiPriority w:val="20"/>
    <w:qFormat/>
    <w:pPr>
      <w:pBdr/>
      <w:spacing/>
      <w:ind/>
    </w:pPr>
    <w:rPr>
      <w:i/>
      <w:iCs/>
    </w:rPr>
  </w:style>
  <w:style w:type="character" w:styleId="935">
    <w:name w:val="Strong"/>
    <w:basedOn w:val="950"/>
    <w:uiPriority w:val="22"/>
    <w:qFormat/>
    <w:pPr>
      <w:pBdr/>
      <w:spacing/>
      <w:ind/>
    </w:pPr>
    <w:rPr>
      <w:b/>
      <w:bCs/>
    </w:rPr>
  </w:style>
  <w:style w:type="character" w:styleId="936">
    <w:name w:val="Subtle Reference"/>
    <w:basedOn w:val="950"/>
    <w:uiPriority w:val="31"/>
    <w:qFormat/>
    <w:pPr>
      <w:pBdr/>
      <w:spacing/>
      <w:ind/>
    </w:pPr>
    <w:rPr>
      <w:smallCaps/>
      <w:color w:val="5a5a5a" w:themeColor="text1" w:themeTint="A5"/>
    </w:rPr>
  </w:style>
  <w:style w:type="character" w:styleId="937">
    <w:name w:val="Book Title"/>
    <w:basedOn w:val="950"/>
    <w:uiPriority w:val="33"/>
    <w:qFormat/>
    <w:pPr>
      <w:pBdr/>
      <w:spacing/>
      <w:ind/>
    </w:pPr>
    <w:rPr>
      <w:b/>
      <w:bCs/>
      <w:i/>
      <w:iCs/>
      <w:spacing w:val="5"/>
    </w:rPr>
  </w:style>
  <w:style w:type="paragraph" w:styleId="938">
    <w:name w:val="footnote text"/>
    <w:basedOn w:val="947"/>
    <w:link w:val="939"/>
    <w:uiPriority w:val="99"/>
    <w:semiHidden/>
    <w:unhideWhenUsed/>
    <w:pPr>
      <w:pBdr/>
      <w:spacing w:after="0" w:line="240" w:lineRule="auto"/>
      <w:ind/>
    </w:pPr>
    <w:rPr>
      <w:sz w:val="20"/>
      <w:szCs w:val="20"/>
    </w:rPr>
  </w:style>
  <w:style w:type="character" w:styleId="939">
    <w:name w:val="Footnote Text Char"/>
    <w:basedOn w:val="950"/>
    <w:link w:val="938"/>
    <w:uiPriority w:val="99"/>
    <w:semiHidden/>
    <w:pPr>
      <w:pBdr/>
      <w:spacing/>
      <w:ind/>
    </w:pPr>
    <w:rPr>
      <w:sz w:val="20"/>
      <w:szCs w:val="20"/>
    </w:rPr>
  </w:style>
  <w:style w:type="character" w:styleId="940">
    <w:name w:val="footnote reference"/>
    <w:basedOn w:val="950"/>
    <w:uiPriority w:val="99"/>
    <w:semiHidden/>
    <w:unhideWhenUsed/>
    <w:pPr>
      <w:pBdr/>
      <w:spacing/>
      <w:ind/>
    </w:pPr>
    <w:rPr>
      <w:vertAlign w:val="superscript"/>
    </w:rPr>
  </w:style>
  <w:style w:type="paragraph" w:styleId="941">
    <w:name w:val="endnote text"/>
    <w:basedOn w:val="947"/>
    <w:link w:val="942"/>
    <w:uiPriority w:val="99"/>
    <w:semiHidden/>
    <w:unhideWhenUsed/>
    <w:pPr>
      <w:pBdr/>
      <w:spacing w:after="0" w:line="240" w:lineRule="auto"/>
      <w:ind/>
    </w:pPr>
    <w:rPr>
      <w:sz w:val="20"/>
      <w:szCs w:val="20"/>
    </w:rPr>
  </w:style>
  <w:style w:type="character" w:styleId="942">
    <w:name w:val="Endnote Text Char"/>
    <w:basedOn w:val="950"/>
    <w:link w:val="941"/>
    <w:uiPriority w:val="99"/>
    <w:semiHidden/>
    <w:pPr>
      <w:pBdr/>
      <w:spacing/>
      <w:ind/>
    </w:pPr>
    <w:rPr>
      <w:sz w:val="20"/>
      <w:szCs w:val="20"/>
    </w:rPr>
  </w:style>
  <w:style w:type="character" w:styleId="943">
    <w:name w:val="endnote reference"/>
    <w:basedOn w:val="950"/>
    <w:uiPriority w:val="99"/>
    <w:semiHidden/>
    <w:unhideWhenUsed/>
    <w:pPr>
      <w:pBdr/>
      <w:spacing/>
      <w:ind/>
    </w:pPr>
    <w:rPr>
      <w:vertAlign w:val="superscript"/>
    </w:rPr>
  </w:style>
  <w:style w:type="character" w:styleId="944">
    <w:name w:val="FollowedHyperlink"/>
    <w:basedOn w:val="950"/>
    <w:uiPriority w:val="99"/>
    <w:semiHidden/>
    <w:unhideWhenUsed/>
    <w:pPr>
      <w:pBdr/>
      <w:spacing/>
      <w:ind/>
    </w:pPr>
    <w:rPr>
      <w:color w:val="954f72" w:themeColor="followedHyperlink"/>
      <w:u w:val="single"/>
    </w:rPr>
  </w:style>
  <w:style w:type="paragraph" w:styleId="945">
    <w:name w:val="TOC Heading"/>
    <w:uiPriority w:val="39"/>
    <w:unhideWhenUsed/>
    <w:pPr>
      <w:pBdr/>
      <w:spacing/>
      <w:ind/>
    </w:pPr>
  </w:style>
  <w:style w:type="paragraph" w:styleId="946">
    <w:name w:val="table of figures"/>
    <w:basedOn w:val="947"/>
    <w:next w:val="947"/>
    <w:uiPriority w:val="99"/>
    <w:unhideWhenUsed/>
    <w:pPr>
      <w:pBdr/>
      <w:spacing w:after="0" w:afterAutospacing="0"/>
      <w:ind/>
    </w:pPr>
  </w:style>
  <w:style w:type="paragraph" w:styleId="947" w:default="1">
    <w:name w:val="Normal"/>
    <w:qFormat/>
    <w:pPr>
      <w:widowControl w:val="true"/>
      <w:pBdr/>
      <w:bidi w:val="false"/>
      <w:spacing w:after="160" w:before="0" w:line="259" w:lineRule="auto"/>
      <w:ind/>
      <w:jc w:val="left"/>
    </w:pPr>
    <w:rPr>
      <w:rFonts w:ascii="Calibri" w:hAnsi="Calibri" w:eastAsia="Calibri" w:cs="Mangal" w:asciiTheme="minorHAnsi" w:hAnsiTheme="minorHAnsi" w:eastAsiaTheme="minorHAnsi" w:cstheme="minorBidi"/>
      <w:color w:val="auto"/>
      <w:sz w:val="22"/>
      <w:szCs w:val="20"/>
      <w:lang w:val="en-US" w:eastAsia="en-US" w:bidi="mr-IN"/>
    </w:rPr>
  </w:style>
  <w:style w:type="paragraph" w:styleId="948">
    <w:name w:val="Heading 1"/>
    <w:basedOn w:val="947"/>
    <w:next w:val="947"/>
    <w:link w:val="953"/>
    <w:qFormat/>
    <w:pPr>
      <w:widowControl w:val="false"/>
      <w:pBdr/>
      <w:spacing w:after="0" w:before="21" w:line="240" w:lineRule="auto"/>
      <w:ind w:right="212" w:firstLine="0" w:left="580"/>
      <w:jc w:val="center"/>
      <w:outlineLvl w:val="0"/>
    </w:pPr>
    <w:rPr>
      <w:rFonts w:ascii="Cambria" w:hAnsi="Cambria" w:eastAsia="Cambria" w:cs="Cambria"/>
      <w:b/>
      <w:sz w:val="24"/>
      <w:szCs w:val="24"/>
      <w:lang w:eastAsia="en-IN" w:bidi="ar-SA"/>
    </w:rPr>
  </w:style>
  <w:style w:type="paragraph" w:styleId="949">
    <w:name w:val="Heading 2"/>
    <w:basedOn w:val="947"/>
    <w:next w:val="947"/>
    <w:link w:val="954"/>
    <w:semiHidden/>
    <w:unhideWhenUsed/>
    <w:qFormat/>
    <w:pPr>
      <w:widowControl w:val="false"/>
      <w:pBdr/>
      <w:spacing w:after="0" w:before="160" w:line="240" w:lineRule="auto"/>
      <w:ind w:firstLine="0" w:left="580"/>
      <w:jc w:val="both"/>
      <w:outlineLvl w:val="1"/>
    </w:pPr>
    <w:rPr>
      <w:rFonts w:ascii="Cambria" w:hAnsi="Cambria" w:eastAsia="Cambria" w:cs="Cambria"/>
      <w:b/>
      <w:szCs w:val="22"/>
      <w:lang w:eastAsia="en-IN" w:bidi="ar-SA"/>
    </w:rPr>
  </w:style>
  <w:style w:type="character" w:styleId="950" w:default="1">
    <w:name w:val="Default Paragraph Font"/>
    <w:uiPriority w:val="1"/>
    <w:semiHidden/>
    <w:unhideWhenUsed/>
    <w:qFormat/>
    <w:pPr>
      <w:pBdr/>
      <w:spacing/>
      <w:ind/>
    </w:pPr>
  </w:style>
  <w:style w:type="character" w:styleId="951" w:customStyle="1">
    <w:name w:val="Header Char"/>
    <w:basedOn w:val="950"/>
    <w:link w:val="962"/>
    <w:uiPriority w:val="99"/>
    <w:qFormat/>
    <w:pPr>
      <w:pBdr/>
      <w:spacing/>
      <w:ind/>
    </w:pPr>
  </w:style>
  <w:style w:type="character" w:styleId="952" w:customStyle="1">
    <w:name w:val="Footer Char"/>
    <w:basedOn w:val="950"/>
    <w:link w:val="963"/>
    <w:uiPriority w:val="99"/>
    <w:qFormat/>
    <w:pPr>
      <w:pBdr/>
      <w:spacing/>
      <w:ind/>
    </w:pPr>
  </w:style>
  <w:style w:type="character" w:styleId="953" w:customStyle="1">
    <w:name w:val="Heading 1 Char"/>
    <w:basedOn w:val="950"/>
    <w:link w:val="948"/>
    <w:qFormat/>
    <w:pPr>
      <w:pBdr/>
      <w:spacing/>
      <w:ind/>
    </w:pPr>
    <w:rPr>
      <w:rFonts w:ascii="Cambria" w:hAnsi="Cambria" w:eastAsia="Cambria" w:cs="Cambria"/>
      <w:b/>
      <w:sz w:val="24"/>
      <w:szCs w:val="24"/>
      <w:lang w:eastAsia="en-IN" w:bidi="ar-SA"/>
    </w:rPr>
  </w:style>
  <w:style w:type="character" w:styleId="954" w:customStyle="1">
    <w:name w:val="Heading 2 Char"/>
    <w:basedOn w:val="950"/>
    <w:link w:val="949"/>
    <w:semiHidden/>
    <w:qFormat/>
    <w:pPr>
      <w:pBdr/>
      <w:spacing/>
      <w:ind/>
    </w:pPr>
    <w:rPr>
      <w:rFonts w:ascii="Cambria" w:hAnsi="Cambria" w:eastAsia="Cambria" w:cs="Cambria"/>
      <w:b/>
      <w:szCs w:val="22"/>
      <w:lang w:eastAsia="en-IN" w:bidi="ar-SA"/>
    </w:rPr>
  </w:style>
  <w:style w:type="character" w:styleId="955">
    <w:name w:val="Hyperlink"/>
    <w:basedOn w:val="950"/>
    <w:uiPriority w:val="99"/>
    <w:unhideWhenUsed/>
    <w:pPr>
      <w:pBdr/>
      <w:spacing/>
      <w:ind/>
    </w:pPr>
    <w:rPr>
      <w:color w:val="0563c1" w:themeColor="hyperlink"/>
      <w:u w:val="single"/>
    </w:rPr>
  </w:style>
  <w:style w:type="paragraph" w:styleId="956">
    <w:name w:val="Heading"/>
    <w:basedOn w:val="947"/>
    <w:next w:val="957"/>
    <w:qFormat/>
    <w:pPr>
      <w:keepNext w:val="true"/>
      <w:pBdr/>
      <w:spacing w:after="120" w:before="240"/>
      <w:ind/>
    </w:pPr>
    <w:rPr>
      <w:rFonts w:ascii="Liberation Sans" w:hAnsi="Liberation Sans" w:eastAsia="Noto Sans CJK SC" w:cs="Lohit Devanagari"/>
      <w:sz w:val="28"/>
      <w:szCs w:val="28"/>
    </w:rPr>
  </w:style>
  <w:style w:type="paragraph" w:styleId="957">
    <w:name w:val="Body Text"/>
    <w:basedOn w:val="947"/>
    <w:pPr>
      <w:pBdr/>
      <w:spacing w:after="140" w:before="0" w:line="276" w:lineRule="auto"/>
      <w:ind/>
    </w:pPr>
  </w:style>
  <w:style w:type="paragraph" w:styleId="958">
    <w:name w:val="List"/>
    <w:basedOn w:val="957"/>
    <w:pPr>
      <w:pBdr/>
      <w:spacing/>
      <w:ind/>
    </w:pPr>
    <w:rPr>
      <w:rFonts w:cs="Lohit Devanagari"/>
    </w:rPr>
  </w:style>
  <w:style w:type="paragraph" w:styleId="959">
    <w:name w:val="Caption"/>
    <w:basedOn w:val="947"/>
    <w:qFormat/>
    <w:pPr>
      <w:suppressLineNumbers w:val="true"/>
      <w:pBdr/>
      <w:spacing w:after="120" w:before="120"/>
      <w:ind/>
    </w:pPr>
    <w:rPr>
      <w:rFonts w:cs="Lohit Devanagari"/>
      <w:i/>
      <w:iCs/>
      <w:sz w:val="24"/>
      <w:szCs w:val="24"/>
    </w:rPr>
  </w:style>
  <w:style w:type="paragraph" w:styleId="960">
    <w:name w:val="Index"/>
    <w:basedOn w:val="947"/>
    <w:qFormat/>
    <w:pPr>
      <w:suppressLineNumbers w:val="true"/>
      <w:pBdr/>
      <w:spacing/>
      <w:ind/>
    </w:pPr>
    <w:rPr>
      <w:rFonts w:cs="Lohit Devanagari"/>
    </w:rPr>
  </w:style>
  <w:style w:type="paragraph" w:styleId="961">
    <w:name w:val="Header and Footer"/>
    <w:basedOn w:val="947"/>
    <w:qFormat/>
    <w:pPr>
      <w:pBdr/>
      <w:spacing/>
      <w:ind/>
    </w:pPr>
  </w:style>
  <w:style w:type="paragraph" w:styleId="962">
    <w:name w:val="Header"/>
    <w:basedOn w:val="947"/>
    <w:link w:val="951"/>
    <w:uiPriority w:val="99"/>
    <w:unhideWhenUsed/>
    <w:pPr>
      <w:pBdr/>
      <w:tabs>
        <w:tab w:val="clear" w:leader="none" w:pos="720"/>
        <w:tab w:val="center" w:leader="none" w:pos="4680"/>
        <w:tab w:val="right" w:leader="none" w:pos="9360"/>
      </w:tabs>
      <w:spacing w:after="0" w:before="0" w:line="240" w:lineRule="auto"/>
      <w:ind/>
    </w:pPr>
  </w:style>
  <w:style w:type="paragraph" w:styleId="963">
    <w:name w:val="Footer"/>
    <w:basedOn w:val="947"/>
    <w:link w:val="952"/>
    <w:uiPriority w:val="99"/>
    <w:unhideWhenUsed/>
    <w:pPr>
      <w:pBdr/>
      <w:tabs>
        <w:tab w:val="clear" w:leader="none" w:pos="720"/>
        <w:tab w:val="center" w:leader="none" w:pos="4680"/>
        <w:tab w:val="right" w:leader="none" w:pos="9360"/>
      </w:tabs>
      <w:spacing w:after="0" w:before="0" w:line="240" w:lineRule="auto"/>
      <w:ind/>
    </w:pPr>
  </w:style>
  <w:style w:type="paragraph" w:styleId="964">
    <w:name w:val="List Paragraph"/>
    <w:basedOn w:val="947"/>
    <w:uiPriority w:val="34"/>
    <w:qFormat/>
    <w:pPr>
      <w:pBdr/>
      <w:spacing w:after="160" w:before="0"/>
      <w:ind w:firstLine="0" w:left="720"/>
      <w:contextualSpacing w:val="true"/>
    </w:pPr>
  </w:style>
  <w:style w:type="numbering" w:styleId="965" w:default="1">
    <w:name w:val="No List"/>
    <w:uiPriority w:val="99"/>
    <w:semiHidden/>
    <w:unhideWhenUsed/>
    <w:qFormat/>
    <w:pPr>
      <w:pBdr/>
      <w:spacing/>
      <w:ind/>
    </w:pPr>
  </w:style>
  <w:style w:type="table" w:styleId="96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customXml" Target="../customXml/item2.xml" /><Relationship Id="rId17" Type="http://schemas.openxmlformats.org/officeDocument/2006/relationships/customXml" Target="../customXml/item3.xml" /><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hyperlink" Target="https://github.com/VivekBhurke/HPC.gi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Aprupa</dc:creator>
  <dc:description/>
  <dc:language>en-IN</dc:language>
  <cp:revision>5</cp:revision>
  <dcterms:created xsi:type="dcterms:W3CDTF">2023-08-21T08:16:00Z</dcterms:created>
  <dcterms:modified xsi:type="dcterms:W3CDTF">2024-08-26T06:35:45Z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