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AF58F9A"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61B4511"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9435142"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497B7F2"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5DC8928"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662BE43"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5860FDB"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F8CA880"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44181D8"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5FE8682"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C702175"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487FDCA" w:rsidR="00266B62" w:rsidRPr="00707DE3" w:rsidRDefault="00153C4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C1A5570" w:rsidR="00266B62" w:rsidRPr="00707DE3" w:rsidRDefault="008C716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2F2EC90"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55CC6CC"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2EB9B83"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6DAC198"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B0AE7A3"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47EAC553"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9F03A63"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4F5EAC6"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4685031"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D812E52" w:rsidR="00266B62" w:rsidRPr="00707DE3" w:rsidRDefault="001D141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4C85B26" w:rsidR="00266B62" w:rsidRPr="00707DE3" w:rsidRDefault="00890E1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EF4A4BC" w:rsidR="00266B62" w:rsidRPr="00707DE3" w:rsidRDefault="00890E1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D2DD20F"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814FEA9"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75DECF7"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491C248"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A53C700"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7F6FB6F"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2B3A897" w:rsidR="00266B62" w:rsidRPr="00707DE3" w:rsidRDefault="000523A2"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50B5FB8"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7063D0CF" w14:textId="78CA54A9" w:rsidR="00153C4A" w:rsidRDefault="00153C4A" w:rsidP="00707DE3">
      <w:pPr>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2 heads and 1 tail)=3/8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2A5E1B8B"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77536608" w14:textId="2666492A" w:rsidR="00FA502E" w:rsidRPr="00707DE3" w:rsidRDefault="00FA502E" w:rsidP="00FA502E">
      <w:pPr>
        <w:pStyle w:val="ListParagraph"/>
        <w:rPr>
          <w:rFonts w:ascii="Times New Roman" w:hAnsi="Times New Roman" w:cs="Times New Roman"/>
          <w:sz w:val="28"/>
          <w:szCs w:val="28"/>
        </w:rPr>
      </w:pPr>
      <w:r>
        <w:rPr>
          <w:rFonts w:ascii="Times New Roman" w:hAnsi="Times New Roman" w:cs="Times New Roman"/>
          <w:sz w:val="28"/>
          <w:szCs w:val="28"/>
        </w:rPr>
        <w:t>Ans:0</w:t>
      </w:r>
    </w:p>
    <w:p w14:paraId="17D10FBE" w14:textId="3D11AA19"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69B752C0" w14:textId="6F903AE1" w:rsidR="00FA502E" w:rsidRPr="00707DE3" w:rsidRDefault="00FA502E" w:rsidP="00FA502E">
      <w:pPr>
        <w:pStyle w:val="ListParagraph"/>
        <w:rPr>
          <w:rFonts w:ascii="Times New Roman" w:hAnsi="Times New Roman" w:cs="Times New Roman"/>
          <w:sz w:val="28"/>
          <w:szCs w:val="28"/>
        </w:rPr>
      </w:pPr>
      <w:r>
        <w:rPr>
          <w:rFonts w:ascii="Times New Roman" w:hAnsi="Times New Roman" w:cs="Times New Roman"/>
          <w:sz w:val="28"/>
          <w:szCs w:val="28"/>
        </w:rPr>
        <w:t>Ans: 1/6</w:t>
      </w:r>
    </w:p>
    <w:p w14:paraId="4A55BC7F" w14:textId="0B2FCA18"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4368B40A" w14:textId="12F6727E" w:rsidR="00FA502E" w:rsidRDefault="00FA502E" w:rsidP="00FA502E">
      <w:pPr>
        <w:pStyle w:val="ListParagraph"/>
        <w:rPr>
          <w:rFonts w:ascii="Times New Roman" w:hAnsi="Times New Roman" w:cs="Times New Roman"/>
          <w:sz w:val="28"/>
          <w:szCs w:val="28"/>
        </w:rPr>
      </w:pPr>
      <w:r>
        <w:rPr>
          <w:rFonts w:ascii="Times New Roman" w:hAnsi="Times New Roman" w:cs="Times New Roman"/>
          <w:sz w:val="28"/>
          <w:szCs w:val="28"/>
        </w:rPr>
        <w:t>Ans: 1/6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141513F0" w:rsidR="00022704" w:rsidRDefault="00FA502E" w:rsidP="00F407B7">
      <w:pPr>
        <w:rPr>
          <w:rFonts w:ascii="Times New Roman" w:hAnsi="Times New Roman" w:cs="Times New Roman"/>
          <w:sz w:val="28"/>
          <w:szCs w:val="28"/>
        </w:rPr>
      </w:pPr>
      <w:r>
        <w:rPr>
          <w:rFonts w:ascii="Times New Roman" w:hAnsi="Times New Roman" w:cs="Times New Roman"/>
          <w:sz w:val="28"/>
          <w:szCs w:val="28"/>
        </w:rPr>
        <w:t>Ans: 10/21</w:t>
      </w: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902A0D6" w:rsidR="006D7AA1" w:rsidRDefault="00E5322D" w:rsidP="00F407B7">
      <w:pPr>
        <w:rPr>
          <w:rFonts w:ascii="Times New Roman" w:hAnsi="Times New Roman" w:cs="Times New Roman"/>
          <w:sz w:val="28"/>
          <w:szCs w:val="28"/>
        </w:rPr>
      </w:pPr>
      <w:r>
        <w:rPr>
          <w:rFonts w:ascii="Times New Roman" w:hAnsi="Times New Roman" w:cs="Times New Roman"/>
          <w:sz w:val="28"/>
          <w:szCs w:val="28"/>
        </w:rPr>
        <w:t>Ans:</w:t>
      </w:r>
    </w:p>
    <w:p w14:paraId="1B37E8C3" w14:textId="043ED16D" w:rsidR="006D7AA1" w:rsidRDefault="003F484D" w:rsidP="00F407B7">
      <w:pPr>
        <w:rPr>
          <w:rFonts w:ascii="Times New Roman" w:hAnsi="Times New Roman" w:cs="Times New Roman"/>
          <w:sz w:val="28"/>
          <w:szCs w:val="28"/>
        </w:rPr>
      </w:pPr>
      <w:r>
        <w:rPr>
          <w:rFonts w:ascii="Times New Roman" w:hAnsi="Times New Roman" w:cs="Times New Roman"/>
          <w:sz w:val="28"/>
          <w:szCs w:val="28"/>
        </w:rPr>
        <w:t>(1*0.</w:t>
      </w:r>
      <w:proofErr w:type="gramStart"/>
      <w:r>
        <w:rPr>
          <w:rFonts w:ascii="Times New Roman" w:hAnsi="Times New Roman" w:cs="Times New Roman"/>
          <w:sz w:val="28"/>
          <w:szCs w:val="28"/>
        </w:rPr>
        <w:t>015)+(</w:t>
      </w:r>
      <w:proofErr w:type="gramEnd"/>
      <w:r>
        <w:rPr>
          <w:rFonts w:ascii="Times New Roman" w:hAnsi="Times New Roman" w:cs="Times New Roman"/>
          <w:sz w:val="28"/>
          <w:szCs w:val="28"/>
        </w:rPr>
        <w:t>4*0.20)+(3*0.65)+(5*0.005)+(6*0.01)+(2*0.12)=3.09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40EB2429" w:rsidR="00266B62" w:rsidRDefault="000D69F4" w:rsidP="00707DE3">
      <w:pPr>
        <w:rPr>
          <w:b/>
          <w:bCs/>
          <w:sz w:val="28"/>
          <w:szCs w:val="28"/>
        </w:rPr>
      </w:pPr>
      <w:r w:rsidRPr="000D69F4">
        <w:rPr>
          <w:b/>
          <w:bCs/>
          <w:sz w:val="28"/>
          <w:szCs w:val="28"/>
        </w:rPr>
        <w:t xml:space="preserve">Use Q7.csv file </w:t>
      </w:r>
    </w:p>
    <w:p w14:paraId="17D70FE4" w14:textId="26798430" w:rsidR="00AD315B" w:rsidRDefault="00AD315B" w:rsidP="00707DE3">
      <w:pPr>
        <w:rPr>
          <w:b/>
          <w:bCs/>
          <w:sz w:val="28"/>
          <w:szCs w:val="28"/>
        </w:rPr>
      </w:pPr>
      <w:r>
        <w:rPr>
          <w:noProof/>
        </w:rPr>
        <w:drawing>
          <wp:inline distT="0" distB="0" distL="0" distR="0" wp14:anchorId="0DAE1058" wp14:editId="69B5C068">
            <wp:extent cx="31432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2466975"/>
                    </a:xfrm>
                    <a:prstGeom prst="rect">
                      <a:avLst/>
                    </a:prstGeom>
                  </pic:spPr>
                </pic:pic>
              </a:graphicData>
            </a:graphic>
          </wp:inline>
        </w:drawing>
      </w:r>
    </w:p>
    <w:p w14:paraId="1ED0DB2A" w14:textId="35D0C5A0" w:rsidR="00EC152A" w:rsidRDefault="00EC152A" w:rsidP="00707DE3">
      <w:pPr>
        <w:rPr>
          <w:sz w:val="28"/>
          <w:szCs w:val="28"/>
        </w:rPr>
      </w:pPr>
      <w:r>
        <w:rPr>
          <w:sz w:val="28"/>
          <w:szCs w:val="28"/>
        </w:rPr>
        <w:t>The observations that can be made from the dataset are</w:t>
      </w:r>
    </w:p>
    <w:p w14:paraId="253A55C1" w14:textId="5FFC5D16" w:rsidR="00EC152A" w:rsidRDefault="00EC152A" w:rsidP="00EC152A">
      <w:pPr>
        <w:pStyle w:val="ListParagraph"/>
        <w:numPr>
          <w:ilvl w:val="0"/>
          <w:numId w:val="7"/>
        </w:numPr>
        <w:rPr>
          <w:sz w:val="28"/>
          <w:szCs w:val="28"/>
        </w:rPr>
      </w:pPr>
      <w:r>
        <w:rPr>
          <w:sz w:val="28"/>
          <w:szCs w:val="28"/>
        </w:rPr>
        <w:t>The mean, median and mode of Weight is more different from the other 2 which indicates that there can possibly be outliers in the column Weigh</w:t>
      </w:r>
    </w:p>
    <w:p w14:paraId="40EAFECA" w14:textId="562750CF" w:rsidR="00EC152A" w:rsidRDefault="00EC152A" w:rsidP="00EC152A">
      <w:pPr>
        <w:pStyle w:val="ListParagraph"/>
        <w:numPr>
          <w:ilvl w:val="0"/>
          <w:numId w:val="7"/>
        </w:numPr>
        <w:rPr>
          <w:sz w:val="28"/>
          <w:szCs w:val="28"/>
        </w:rPr>
      </w:pPr>
      <w:proofErr w:type="gramStart"/>
      <w:r>
        <w:rPr>
          <w:sz w:val="28"/>
          <w:szCs w:val="28"/>
        </w:rPr>
        <w:t>Also</w:t>
      </w:r>
      <w:proofErr w:type="gramEnd"/>
      <w:r>
        <w:rPr>
          <w:sz w:val="28"/>
          <w:szCs w:val="28"/>
        </w:rPr>
        <w:t xml:space="preserve"> relatively High variance of weight indicates that the data is spread over a large range</w:t>
      </w:r>
    </w:p>
    <w:p w14:paraId="3D53EAB1" w14:textId="28883B61" w:rsidR="00EC152A" w:rsidRPr="00EC152A" w:rsidRDefault="00EC152A" w:rsidP="00EC152A">
      <w:pPr>
        <w:pStyle w:val="ListParagraph"/>
        <w:numPr>
          <w:ilvl w:val="0"/>
          <w:numId w:val="7"/>
        </w:numPr>
        <w:rPr>
          <w:sz w:val="28"/>
          <w:szCs w:val="28"/>
        </w:rPr>
      </w:pPr>
      <w:proofErr w:type="gramStart"/>
      <w:r>
        <w:rPr>
          <w:sz w:val="28"/>
          <w:szCs w:val="28"/>
        </w:rPr>
        <w:t>Also</w:t>
      </w:r>
      <w:proofErr w:type="gramEnd"/>
      <w:r>
        <w:rPr>
          <w:sz w:val="28"/>
          <w:szCs w:val="28"/>
        </w:rPr>
        <w:t xml:space="preserve"> the standard deviation for points and score are quite low compared to that of weight which indicates that the datapoints in points and score are </w:t>
      </w:r>
      <w:r>
        <w:rPr>
          <w:sz w:val="28"/>
          <w:szCs w:val="28"/>
        </w:rPr>
        <w:lastRenderedPageBreak/>
        <w:t>more close and are tightly clustered whereas the datapoints of weight are spread</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68A7D53"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235EF56" w14:textId="575D14AF" w:rsidR="001E1518" w:rsidRDefault="001E1518" w:rsidP="00F8570D">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Sol</w:t>
      </w:r>
      <w:r w:rsidR="00481127">
        <w:rPr>
          <w:rFonts w:cstheme="minorHAnsi"/>
          <w:color w:val="000000" w:themeColor="text1"/>
          <w:sz w:val="28"/>
          <w:szCs w:val="28"/>
          <w:shd w:val="clear" w:color="auto" w:fill="FFFFFF"/>
        </w:rPr>
        <w:t>utio</w:t>
      </w:r>
      <w:r>
        <w:rPr>
          <w:rFonts w:cstheme="minorHAnsi"/>
          <w:color w:val="000000" w:themeColor="text1"/>
          <w:sz w:val="28"/>
          <w:szCs w:val="28"/>
          <w:shd w:val="clear" w:color="auto" w:fill="FFFFFF"/>
        </w:rPr>
        <w:t>n</w:t>
      </w:r>
      <w:r w:rsidR="00F8570D">
        <w:rPr>
          <w:rFonts w:cstheme="minorHAnsi"/>
          <w:color w:val="000000" w:themeColor="text1"/>
          <w:sz w:val="28"/>
          <w:szCs w:val="28"/>
          <w:shd w:val="clear" w:color="auto" w:fill="FFFFFF"/>
        </w:rPr>
        <w:t xml:space="preserve">: </w:t>
      </w:r>
      <w:r>
        <w:rPr>
          <w:rFonts w:cstheme="minorHAnsi"/>
          <w:color w:val="000000" w:themeColor="text1"/>
          <w:sz w:val="28"/>
          <w:szCs w:val="28"/>
          <w:shd w:val="clear" w:color="auto" w:fill="FFFFFF"/>
        </w:rPr>
        <w:t>Expected value is the mean</w:t>
      </w:r>
    </w:p>
    <w:p w14:paraId="10C4A016" w14:textId="25626B4A" w:rsidR="00F8570D" w:rsidRDefault="00F8570D"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(108+110+123+134+135+145+167+187+199)/9</w:t>
      </w:r>
    </w:p>
    <w:p w14:paraId="4BBAB1D3" w14:textId="77116BD0" w:rsidR="00891B96" w:rsidRDefault="00891B96"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145.33333333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600632DE" w:rsidR="00707DE3" w:rsidRDefault="000D69F4" w:rsidP="00707DE3">
      <w:pPr>
        <w:rPr>
          <w:b/>
          <w:sz w:val="28"/>
          <w:szCs w:val="28"/>
        </w:rPr>
      </w:pPr>
      <w:r>
        <w:rPr>
          <w:b/>
          <w:sz w:val="28"/>
          <w:szCs w:val="28"/>
        </w:rPr>
        <w:t>Use Q9_a.csv</w:t>
      </w:r>
    </w:p>
    <w:p w14:paraId="68DA6B8D" w14:textId="4C5ED2AC" w:rsidR="008E0A2C" w:rsidRDefault="008E0A2C" w:rsidP="00707DE3">
      <w:pPr>
        <w:rPr>
          <w:b/>
          <w:sz w:val="28"/>
          <w:szCs w:val="28"/>
        </w:rPr>
      </w:pPr>
      <w:r>
        <w:rPr>
          <w:noProof/>
        </w:rPr>
        <w:drawing>
          <wp:inline distT="0" distB="0" distL="0" distR="0" wp14:anchorId="6CC4EC6B" wp14:editId="59AEC034">
            <wp:extent cx="21621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3095625"/>
                    </a:xfrm>
                    <a:prstGeom prst="rect">
                      <a:avLst/>
                    </a:prstGeom>
                  </pic:spPr>
                </pic:pic>
              </a:graphicData>
            </a:graphic>
          </wp:inline>
        </w:drawing>
      </w:r>
    </w:p>
    <w:p w14:paraId="218A5A32" w14:textId="77777777" w:rsidR="009D6E8A" w:rsidRDefault="009D6E8A" w:rsidP="00707DE3">
      <w:pPr>
        <w:rPr>
          <w:b/>
          <w:sz w:val="28"/>
          <w:szCs w:val="28"/>
        </w:rPr>
      </w:pPr>
    </w:p>
    <w:p w14:paraId="53B306A1" w14:textId="77777777" w:rsidR="00923E3B" w:rsidRPr="00C52680" w:rsidRDefault="00923E3B" w:rsidP="00707DE3">
      <w:pPr>
        <w:rPr>
          <w:b/>
          <w:sz w:val="28"/>
          <w:szCs w:val="28"/>
          <w:lang w:val="en-IN"/>
        </w:rPr>
      </w:pPr>
      <w:r>
        <w:rPr>
          <w:b/>
          <w:sz w:val="28"/>
          <w:szCs w:val="28"/>
        </w:rPr>
        <w:t xml:space="preserve">SP and </w:t>
      </w:r>
      <w:proofErr w:type="gramStart"/>
      <w:r>
        <w:rPr>
          <w:b/>
          <w:sz w:val="28"/>
          <w:szCs w:val="28"/>
        </w:rPr>
        <w:t>Weight(</w:t>
      </w:r>
      <w:proofErr w:type="gramEnd"/>
      <w:r>
        <w:rPr>
          <w:b/>
          <w:sz w:val="28"/>
          <w:szCs w:val="28"/>
        </w:rPr>
        <w:t>WT)</w:t>
      </w:r>
    </w:p>
    <w:p w14:paraId="16123FDC" w14:textId="2632F9D3" w:rsidR="00707DE3" w:rsidRDefault="000D69F4" w:rsidP="00707DE3">
      <w:pPr>
        <w:rPr>
          <w:b/>
          <w:sz w:val="28"/>
          <w:szCs w:val="28"/>
        </w:rPr>
      </w:pPr>
      <w:r>
        <w:rPr>
          <w:b/>
          <w:sz w:val="28"/>
          <w:szCs w:val="28"/>
        </w:rPr>
        <w:lastRenderedPageBreak/>
        <w:t>Use Q9_b.csv</w:t>
      </w:r>
    </w:p>
    <w:p w14:paraId="0CA6E314" w14:textId="64923094" w:rsidR="008E0A2C" w:rsidRDefault="008E0A2C" w:rsidP="00707DE3">
      <w:pPr>
        <w:rPr>
          <w:b/>
          <w:sz w:val="28"/>
          <w:szCs w:val="28"/>
        </w:rPr>
      </w:pPr>
      <w:r>
        <w:rPr>
          <w:noProof/>
        </w:rPr>
        <w:drawing>
          <wp:inline distT="0" distB="0" distL="0" distR="0" wp14:anchorId="575E956D" wp14:editId="62975382">
            <wp:extent cx="15621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2657475"/>
                    </a:xfrm>
                    <a:prstGeom prst="rect">
                      <a:avLst/>
                    </a:prstGeom>
                  </pic:spPr>
                </pic:pic>
              </a:graphicData>
            </a:graphic>
          </wp:inline>
        </w:drawing>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25F4B"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9" o:title="histogram"/>
          </v:shape>
        </w:pict>
      </w:r>
    </w:p>
    <w:p w14:paraId="2C4F0B65" w14:textId="3AFFC0AB" w:rsidR="00707DE3" w:rsidRDefault="008E0A2C" w:rsidP="00707DE3">
      <w:r>
        <w:t xml:space="preserve">From the Histogram we can observe that the frequency if </w:t>
      </w:r>
      <w:proofErr w:type="spellStart"/>
      <w:r>
        <w:t>Chickweight</w:t>
      </w:r>
      <w:proofErr w:type="spellEnd"/>
      <w:r>
        <w:t xml:space="preserve"> is highest in the range 50-100 and lowest between 350-400. It also forms a graph that is more skewed towards the right because there are many datapoints with less frequency and high weights which can also be outliers in this case. Therefore the Mean&gt;Median&gt;mode because the distribution </w:t>
      </w:r>
      <w:proofErr w:type="gramStart"/>
      <w:r>
        <w:t>is  right</w:t>
      </w:r>
      <w:proofErr w:type="gramEnd"/>
      <w:r>
        <w:t xml:space="preserve"> skewed.  </w:t>
      </w:r>
      <w:r w:rsidR="00FF0360">
        <w:t xml:space="preserve"> We can also get info from the plot </w:t>
      </w:r>
      <w:r w:rsidR="00FF0360">
        <w:lastRenderedPageBreak/>
        <w:t xml:space="preserve">that maximum number of datapoints lie within the 50-200 range of weight. Then as the weight increases </w:t>
      </w:r>
      <w:proofErr w:type="gramStart"/>
      <w:r w:rsidR="00FF0360">
        <w:t>the  frequency</w:t>
      </w:r>
      <w:proofErr w:type="gramEnd"/>
      <w:r w:rsidR="00FF0360">
        <w:t xml:space="preserve"> is less.</w:t>
      </w:r>
    </w:p>
    <w:p w14:paraId="6F74E8F2" w14:textId="008F3B3D" w:rsidR="00266B62" w:rsidRDefault="00225F4B" w:rsidP="00EB6B5E">
      <w:pPr>
        <w:rPr>
          <w:noProof/>
        </w:rPr>
      </w:pPr>
      <w:r>
        <w:rPr>
          <w:noProof/>
        </w:rPr>
        <w:pict w14:anchorId="7663A373">
          <v:shape id="_x0000_i1026" type="#_x0000_t75" style="width:234pt;height:234pt">
            <v:imagedata r:id="rId10" o:title="Boxplot1"/>
          </v:shape>
        </w:pict>
      </w:r>
    </w:p>
    <w:p w14:paraId="11E041D8" w14:textId="2EDFCE7D" w:rsidR="00FF0360" w:rsidRDefault="00FF0360" w:rsidP="00EB6B5E">
      <w:r>
        <w:rPr>
          <w:noProof/>
        </w:rPr>
        <w:t>The information obtained from the box plot is that it has many outliers to the maximum side. It also means that the data is right skewed and also the median lies close to the Lower Quartile. The outliers are abovev the Upper Extereme.</w:t>
      </w:r>
    </w:p>
    <w:p w14:paraId="73198226" w14:textId="77777777" w:rsidR="00EB6B5E" w:rsidRPr="00EB6B5E" w:rsidRDefault="00EB6B5E" w:rsidP="00EB6B5E">
      <w:pPr>
        <w:rPr>
          <w:sz w:val="28"/>
          <w:szCs w:val="28"/>
        </w:rPr>
      </w:pPr>
    </w:p>
    <w:p w14:paraId="34A2DDEC" w14:textId="5A7B890A" w:rsidR="00EB6B5E" w:rsidRDefault="00BC5748" w:rsidP="00D27E3D">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0453AB8" w14:textId="39F22FD9" w:rsidR="0077452A" w:rsidRDefault="0077452A" w:rsidP="00D27E3D">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Since the population standard deviation is not </w:t>
      </w:r>
      <w:proofErr w:type="gramStart"/>
      <w:r>
        <w:rPr>
          <w:rFonts w:ascii="Segoe UI" w:hAnsi="Segoe UI" w:cs="Segoe UI"/>
          <w:color w:val="000000"/>
          <w:sz w:val="28"/>
          <w:szCs w:val="28"/>
          <w:shd w:val="clear" w:color="auto" w:fill="FFFFFF"/>
        </w:rPr>
        <w:t>given</w:t>
      </w:r>
      <w:proofErr w:type="gramEnd"/>
      <w:r>
        <w:rPr>
          <w:rFonts w:ascii="Segoe UI" w:hAnsi="Segoe UI" w:cs="Segoe UI"/>
          <w:color w:val="000000"/>
          <w:sz w:val="28"/>
          <w:szCs w:val="28"/>
          <w:shd w:val="clear" w:color="auto" w:fill="FFFFFF"/>
        </w:rPr>
        <w:t xml:space="preserve"> we have to use t-distribution.</w:t>
      </w:r>
    </w:p>
    <w:p w14:paraId="5C23D9F8" w14:textId="143E9D62" w:rsidR="00FF0360" w:rsidRDefault="003F484D"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python we can find it using the following code</w:t>
      </w:r>
    </w:p>
    <w:p w14:paraId="482B7CE7" w14:textId="73A06F48" w:rsidR="003F484D" w:rsidRDefault="003F484D" w:rsidP="00EB6B5E">
      <w:pPr>
        <w:rPr>
          <w:rFonts w:ascii="Segoe UI" w:hAnsi="Segoe UI" w:cs="Segoe UI"/>
          <w:color w:val="000000"/>
          <w:sz w:val="28"/>
          <w:szCs w:val="28"/>
          <w:shd w:val="clear" w:color="auto" w:fill="FFFFFF"/>
          <w:lang w:val="en-IN"/>
        </w:rPr>
      </w:pPr>
      <w:r>
        <w:rPr>
          <w:noProof/>
        </w:rPr>
        <w:drawing>
          <wp:inline distT="0" distB="0" distL="0" distR="0" wp14:anchorId="6CDA0800" wp14:editId="410163F8">
            <wp:extent cx="5943600" cy="1169035"/>
            <wp:effectExtent l="0" t="0" r="0" b="0"/>
            <wp:docPr id="5886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7290" name=""/>
                    <pic:cNvPicPr/>
                  </pic:nvPicPr>
                  <pic:blipFill>
                    <a:blip r:embed="rId11"/>
                    <a:stretch>
                      <a:fillRect/>
                    </a:stretch>
                  </pic:blipFill>
                  <pic:spPr>
                    <a:xfrm>
                      <a:off x="0" y="0"/>
                      <a:ext cx="5943600" cy="1169035"/>
                    </a:xfrm>
                    <a:prstGeom prst="rect">
                      <a:avLst/>
                    </a:prstGeom>
                  </pic:spPr>
                </pic:pic>
              </a:graphicData>
            </a:graphic>
          </wp:inline>
        </w:drawing>
      </w:r>
    </w:p>
    <w:p w14:paraId="0A746ED8" w14:textId="117AC724" w:rsidR="00225F4B" w:rsidRDefault="00225F4B" w:rsidP="00EB6B5E">
      <w:pPr>
        <w:rPr>
          <w:rFonts w:ascii="Segoe UI" w:hAnsi="Segoe UI" w:cs="Segoe UI"/>
          <w:color w:val="000000"/>
          <w:sz w:val="28"/>
          <w:szCs w:val="28"/>
          <w:shd w:val="clear" w:color="auto" w:fill="FFFFFF"/>
          <w:lang w:val="en-IN"/>
        </w:rPr>
      </w:pPr>
      <w:r>
        <w:rPr>
          <w:noProof/>
        </w:rPr>
        <w:lastRenderedPageBreak/>
        <w:drawing>
          <wp:inline distT="0" distB="0" distL="0" distR="0" wp14:anchorId="2E365FE2" wp14:editId="15340075">
            <wp:extent cx="5943600" cy="1121410"/>
            <wp:effectExtent l="0" t="0" r="0" b="2540"/>
            <wp:docPr id="119613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35644" name=""/>
                    <pic:cNvPicPr/>
                  </pic:nvPicPr>
                  <pic:blipFill>
                    <a:blip r:embed="rId12"/>
                    <a:stretch>
                      <a:fillRect/>
                    </a:stretch>
                  </pic:blipFill>
                  <pic:spPr>
                    <a:xfrm>
                      <a:off x="0" y="0"/>
                      <a:ext cx="5943600" cy="1121410"/>
                    </a:xfrm>
                    <a:prstGeom prst="rect">
                      <a:avLst/>
                    </a:prstGeom>
                  </pic:spPr>
                </pic:pic>
              </a:graphicData>
            </a:graphic>
          </wp:inline>
        </w:drawing>
      </w:r>
    </w:p>
    <w:p w14:paraId="7A81EC56" w14:textId="77777777" w:rsidR="00225F4B" w:rsidRDefault="00225F4B" w:rsidP="00EB6B5E">
      <w:pPr>
        <w:rPr>
          <w:rFonts w:ascii="Segoe UI" w:hAnsi="Segoe UI" w:cs="Segoe UI"/>
          <w:color w:val="000000"/>
          <w:sz w:val="28"/>
          <w:szCs w:val="28"/>
          <w:shd w:val="clear" w:color="auto" w:fill="FFFFFF"/>
          <w:lang w:val="en-IN"/>
        </w:rPr>
      </w:pPr>
    </w:p>
    <w:p w14:paraId="7A9268DD" w14:textId="153F2D22" w:rsidR="00225F4B" w:rsidRPr="00271941" w:rsidRDefault="00225F4B" w:rsidP="00EB6B5E">
      <w:pPr>
        <w:rPr>
          <w:rFonts w:ascii="Segoe UI" w:hAnsi="Segoe UI" w:cs="Segoe UI"/>
          <w:color w:val="000000"/>
          <w:sz w:val="28"/>
          <w:szCs w:val="28"/>
          <w:shd w:val="clear" w:color="auto" w:fill="FFFFFF"/>
          <w:lang w:val="en-IN"/>
        </w:rPr>
      </w:pPr>
      <w:r>
        <w:rPr>
          <w:noProof/>
        </w:rPr>
        <w:drawing>
          <wp:inline distT="0" distB="0" distL="0" distR="0" wp14:anchorId="33B33B02" wp14:editId="35638292">
            <wp:extent cx="5943600" cy="1118235"/>
            <wp:effectExtent l="0" t="0" r="0" b="5715"/>
            <wp:docPr id="104664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48288" name=""/>
                    <pic:cNvPicPr/>
                  </pic:nvPicPr>
                  <pic:blipFill>
                    <a:blip r:embed="rId13"/>
                    <a:stretch>
                      <a:fillRect/>
                    </a:stretch>
                  </pic:blipFill>
                  <pic:spPr>
                    <a:xfrm>
                      <a:off x="0" y="0"/>
                      <a:ext cx="5943600" cy="1118235"/>
                    </a:xfrm>
                    <a:prstGeom prst="rect">
                      <a:avLst/>
                    </a:prstGeom>
                  </pic:spPr>
                </pic:pic>
              </a:graphicData>
            </a:graphic>
          </wp:inline>
        </w:drawing>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09D8C5D"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071E9897" w14:textId="0E5B3232" w:rsidR="00D559B7" w:rsidRDefault="00D559B7" w:rsidP="00D559B7">
      <w:pPr>
        <w:pStyle w:val="ListParagraph"/>
        <w:rPr>
          <w:color w:val="000000"/>
          <w:sz w:val="28"/>
          <w:szCs w:val="28"/>
          <w:shd w:val="clear" w:color="auto" w:fill="FFFFFF"/>
        </w:rPr>
      </w:pPr>
      <w:r>
        <w:rPr>
          <w:color w:val="000000"/>
          <w:sz w:val="28"/>
          <w:szCs w:val="28"/>
          <w:shd w:val="clear" w:color="auto" w:fill="FFFFFF"/>
        </w:rPr>
        <w:t>Mean=</w:t>
      </w:r>
      <w:r>
        <w:rPr>
          <w:rFonts w:ascii="Courier New" w:hAnsi="Courier New" w:cs="Courier New"/>
          <w:color w:val="212121"/>
          <w:sz w:val="21"/>
          <w:szCs w:val="21"/>
          <w:shd w:val="clear" w:color="auto" w:fill="FFFFFF"/>
        </w:rPr>
        <w:t>41.0</w:t>
      </w:r>
    </w:p>
    <w:p w14:paraId="78E26AA8" w14:textId="12080B34" w:rsidR="00D559B7" w:rsidRDefault="00D559B7" w:rsidP="00D559B7">
      <w:pPr>
        <w:pStyle w:val="ListParagraph"/>
        <w:rPr>
          <w:color w:val="000000"/>
          <w:sz w:val="28"/>
          <w:szCs w:val="28"/>
          <w:shd w:val="clear" w:color="auto" w:fill="FFFFFF"/>
        </w:rPr>
      </w:pPr>
      <w:r>
        <w:rPr>
          <w:color w:val="000000"/>
          <w:sz w:val="28"/>
          <w:szCs w:val="28"/>
          <w:shd w:val="clear" w:color="auto" w:fill="FFFFFF"/>
        </w:rPr>
        <w:t>Median=</w:t>
      </w:r>
      <w:r>
        <w:rPr>
          <w:rFonts w:ascii="Courier New" w:hAnsi="Courier New" w:cs="Courier New"/>
          <w:color w:val="212121"/>
          <w:sz w:val="21"/>
          <w:szCs w:val="21"/>
          <w:shd w:val="clear" w:color="auto" w:fill="FFFFFF"/>
        </w:rPr>
        <w:t>40.5</w:t>
      </w:r>
    </w:p>
    <w:p w14:paraId="004A18DD" w14:textId="5621280F" w:rsidR="00D559B7" w:rsidRDefault="00D559B7" w:rsidP="00D559B7">
      <w:pPr>
        <w:pStyle w:val="ListParagraph"/>
        <w:rPr>
          <w:color w:val="000000"/>
          <w:sz w:val="28"/>
          <w:szCs w:val="28"/>
          <w:shd w:val="clear" w:color="auto" w:fill="FFFFFF"/>
        </w:rPr>
      </w:pPr>
      <w:r>
        <w:rPr>
          <w:color w:val="000000"/>
          <w:sz w:val="28"/>
          <w:szCs w:val="28"/>
          <w:shd w:val="clear" w:color="auto" w:fill="FFFFFF"/>
        </w:rPr>
        <w:t>Mode=</w:t>
      </w:r>
      <w:r>
        <w:rPr>
          <w:rFonts w:ascii="Courier New" w:hAnsi="Courier New" w:cs="Courier New"/>
          <w:color w:val="212121"/>
          <w:sz w:val="21"/>
          <w:szCs w:val="21"/>
          <w:shd w:val="clear" w:color="auto" w:fill="FFFFFF"/>
        </w:rPr>
        <w:t>41</w:t>
      </w:r>
    </w:p>
    <w:p w14:paraId="76D1AE11" w14:textId="7B0C9CBC" w:rsidR="00D559B7" w:rsidRDefault="00D559B7" w:rsidP="00D559B7">
      <w:pPr>
        <w:pStyle w:val="ListParagraph"/>
        <w:rPr>
          <w:color w:val="000000"/>
          <w:sz w:val="28"/>
          <w:szCs w:val="28"/>
          <w:shd w:val="clear" w:color="auto" w:fill="FFFFFF"/>
        </w:rPr>
      </w:pPr>
      <w:r>
        <w:rPr>
          <w:color w:val="000000"/>
          <w:sz w:val="28"/>
          <w:szCs w:val="28"/>
          <w:shd w:val="clear" w:color="auto" w:fill="FFFFFF"/>
        </w:rPr>
        <w:t>Variance=</w:t>
      </w:r>
      <w:r>
        <w:rPr>
          <w:rFonts w:ascii="Courier New" w:hAnsi="Courier New" w:cs="Courier New"/>
          <w:color w:val="212121"/>
          <w:sz w:val="21"/>
          <w:szCs w:val="21"/>
          <w:shd w:val="clear" w:color="auto" w:fill="FFFFFF"/>
        </w:rPr>
        <w:t>25.529411764705884</w:t>
      </w:r>
    </w:p>
    <w:p w14:paraId="1801200C" w14:textId="2FE42894" w:rsidR="00D559B7" w:rsidRDefault="00D559B7" w:rsidP="00D559B7">
      <w:pPr>
        <w:pStyle w:val="ListParagraph"/>
        <w:rPr>
          <w:color w:val="000000"/>
          <w:sz w:val="28"/>
          <w:szCs w:val="28"/>
          <w:shd w:val="clear" w:color="auto" w:fill="FFFFFF"/>
        </w:rPr>
      </w:pPr>
      <w:r>
        <w:rPr>
          <w:color w:val="000000"/>
          <w:sz w:val="28"/>
          <w:szCs w:val="28"/>
          <w:shd w:val="clear" w:color="auto" w:fill="FFFFFF"/>
        </w:rPr>
        <w:t>Standard deviation=</w:t>
      </w:r>
      <w:r>
        <w:rPr>
          <w:rFonts w:ascii="Courier New" w:hAnsi="Courier New" w:cs="Courier New"/>
          <w:color w:val="212121"/>
          <w:sz w:val="21"/>
          <w:szCs w:val="21"/>
          <w:shd w:val="clear" w:color="auto" w:fill="FFFFFF"/>
        </w:rPr>
        <w:t>5.05266382858645</w:t>
      </w:r>
    </w:p>
    <w:p w14:paraId="21BE4B25" w14:textId="77777777" w:rsidR="00D559B7" w:rsidRPr="00396AEA" w:rsidRDefault="00D559B7" w:rsidP="00D559B7">
      <w:pPr>
        <w:pStyle w:val="ListParagraph"/>
        <w:rPr>
          <w:color w:val="000000"/>
          <w:sz w:val="28"/>
          <w:szCs w:val="28"/>
          <w:shd w:val="clear" w:color="auto" w:fill="FFFFFF"/>
        </w:rPr>
      </w:pPr>
    </w:p>
    <w:p w14:paraId="7CB9F129" w14:textId="666DEE6F"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2611562" w14:textId="48FF8525" w:rsidR="00FF0360" w:rsidRDefault="00D559B7" w:rsidP="00FF0360">
      <w:pPr>
        <w:pStyle w:val="ListParagraph"/>
        <w:rPr>
          <w:sz w:val="28"/>
          <w:szCs w:val="28"/>
        </w:rPr>
      </w:pPr>
      <w:r>
        <w:rPr>
          <w:sz w:val="28"/>
          <w:szCs w:val="28"/>
        </w:rPr>
        <w:t xml:space="preserve">There are no outliers </w:t>
      </w:r>
      <w:proofErr w:type="gramStart"/>
      <w:r>
        <w:rPr>
          <w:sz w:val="28"/>
          <w:szCs w:val="28"/>
        </w:rPr>
        <w:t>In</w:t>
      </w:r>
      <w:proofErr w:type="gramEnd"/>
      <w:r>
        <w:rPr>
          <w:sz w:val="28"/>
          <w:szCs w:val="28"/>
        </w:rPr>
        <w:t xml:space="preserve"> the dataset. We can say that it is slightly right skewed </w:t>
      </w:r>
      <w:proofErr w:type="gramStart"/>
      <w:r>
        <w:rPr>
          <w:sz w:val="28"/>
          <w:szCs w:val="28"/>
        </w:rPr>
        <w:t>because  mean</w:t>
      </w:r>
      <w:proofErr w:type="gramEnd"/>
      <w:r>
        <w:rPr>
          <w:sz w:val="28"/>
          <w:szCs w:val="28"/>
        </w:rPr>
        <w:t>&gt;median</w:t>
      </w:r>
    </w:p>
    <w:p w14:paraId="04659FD1" w14:textId="77777777" w:rsidR="00CB08A5" w:rsidRPr="00D27E3D" w:rsidRDefault="00CB08A5" w:rsidP="00CB08A5">
      <w:pPr>
        <w:rPr>
          <w:sz w:val="28"/>
          <w:szCs w:val="28"/>
          <w:lang w:val="en-IN"/>
        </w:rPr>
      </w:pPr>
    </w:p>
    <w:p w14:paraId="49B0DA62" w14:textId="0CC530A5"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are </w:t>
      </w:r>
      <w:proofErr w:type="gramStart"/>
      <w:r w:rsidR="00C41684">
        <w:rPr>
          <w:sz w:val="28"/>
          <w:szCs w:val="28"/>
        </w:rPr>
        <w:t>equal?</w:t>
      </w:r>
      <w:r w:rsidR="00110348">
        <w:rPr>
          <w:sz w:val="28"/>
          <w:szCs w:val="28"/>
        </w:rPr>
        <w:t>\</w:t>
      </w:r>
      <w:proofErr w:type="gramEnd"/>
    </w:p>
    <w:p w14:paraId="03E7CF56" w14:textId="7B16C6DB" w:rsidR="00110348" w:rsidRDefault="000D5C94" w:rsidP="00CB08A5">
      <w:pPr>
        <w:rPr>
          <w:sz w:val="28"/>
          <w:szCs w:val="28"/>
        </w:rPr>
      </w:pPr>
      <w:r>
        <w:rPr>
          <w:sz w:val="28"/>
          <w:szCs w:val="28"/>
        </w:rPr>
        <w:t>No skewness</w:t>
      </w:r>
    </w:p>
    <w:p w14:paraId="20B6CA0E" w14:textId="33D7B246"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4DF04DD" w14:textId="12B60A7D" w:rsidR="000D5C94" w:rsidRDefault="000D5C94" w:rsidP="00CB08A5">
      <w:pPr>
        <w:rPr>
          <w:sz w:val="28"/>
          <w:szCs w:val="28"/>
        </w:rPr>
      </w:pPr>
      <w:r>
        <w:rPr>
          <w:sz w:val="28"/>
          <w:szCs w:val="28"/>
        </w:rPr>
        <w:t>Positive skewness</w:t>
      </w:r>
    </w:p>
    <w:p w14:paraId="1F723682" w14:textId="46101079" w:rsidR="00786F22" w:rsidRDefault="00BC5748" w:rsidP="00CB08A5">
      <w:pPr>
        <w:rPr>
          <w:sz w:val="28"/>
          <w:szCs w:val="28"/>
        </w:rPr>
      </w:pPr>
      <w:r>
        <w:rPr>
          <w:sz w:val="28"/>
          <w:szCs w:val="28"/>
        </w:rPr>
        <w:t>Q15</w:t>
      </w:r>
      <w:r w:rsidR="00786F22">
        <w:rPr>
          <w:sz w:val="28"/>
          <w:szCs w:val="28"/>
        </w:rPr>
        <w:t>) What is the nature of skewness when median &gt; mean?</w:t>
      </w:r>
    </w:p>
    <w:p w14:paraId="7154C0B4" w14:textId="4F4D4307" w:rsidR="00B41F3B" w:rsidRDefault="00B41F3B" w:rsidP="00CB08A5">
      <w:pPr>
        <w:rPr>
          <w:sz w:val="28"/>
          <w:szCs w:val="28"/>
        </w:rPr>
      </w:pPr>
      <w:r>
        <w:rPr>
          <w:sz w:val="28"/>
          <w:szCs w:val="28"/>
        </w:rPr>
        <w:t>Negative Skewness</w:t>
      </w:r>
    </w:p>
    <w:p w14:paraId="7BA1CE46" w14:textId="7DCF1278"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C048B58" w14:textId="003B5A00" w:rsidR="00891B96" w:rsidRDefault="005655CF" w:rsidP="00CB08A5">
      <w:pPr>
        <w:rPr>
          <w:sz w:val="28"/>
          <w:szCs w:val="28"/>
        </w:rPr>
      </w:pPr>
      <w:r>
        <w:rPr>
          <w:sz w:val="28"/>
          <w:szCs w:val="28"/>
        </w:rPr>
        <w:t xml:space="preserve">It has a narrow peak and is heavy tailed meaning that there are more outliers </w:t>
      </w:r>
      <w:proofErr w:type="gramStart"/>
      <w:r>
        <w:rPr>
          <w:sz w:val="28"/>
          <w:szCs w:val="28"/>
        </w:rPr>
        <w:t>in  the</w:t>
      </w:r>
      <w:proofErr w:type="gramEnd"/>
      <w:r>
        <w:rPr>
          <w:sz w:val="28"/>
          <w:szCs w:val="28"/>
        </w:rPr>
        <w:t xml:space="preserve"> data. It is called Lepto</w:t>
      </w:r>
      <w:r w:rsidR="005D22D0">
        <w:rPr>
          <w:sz w:val="28"/>
          <w:szCs w:val="28"/>
        </w:rPr>
        <w:t>k</w:t>
      </w:r>
      <w:r>
        <w:rPr>
          <w:sz w:val="28"/>
          <w:szCs w:val="28"/>
        </w:rPr>
        <w:t>urtic</w:t>
      </w:r>
    </w:p>
    <w:p w14:paraId="0973445A" w14:textId="0DD1DE4B"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7499DEA" w14:textId="310A4EBF" w:rsidR="005655CF" w:rsidRDefault="005655CF" w:rsidP="00CB08A5">
      <w:pPr>
        <w:rPr>
          <w:sz w:val="28"/>
          <w:szCs w:val="28"/>
        </w:rPr>
      </w:pPr>
      <w:r>
        <w:rPr>
          <w:sz w:val="28"/>
          <w:szCs w:val="28"/>
        </w:rPr>
        <w:t xml:space="preserve">Negative value of kurtosis indicates that the distribution is broader with thin tails and the number of outliers </w:t>
      </w:r>
      <w:proofErr w:type="gramStart"/>
      <w:r>
        <w:rPr>
          <w:sz w:val="28"/>
          <w:szCs w:val="28"/>
        </w:rPr>
        <w:t>are</w:t>
      </w:r>
      <w:proofErr w:type="gramEnd"/>
      <w:r>
        <w:rPr>
          <w:sz w:val="28"/>
          <w:szCs w:val="28"/>
        </w:rPr>
        <w:t xml:space="preserve"> less as most of the datapoints are within the 1 standard deviation. It is called Platykurtic</w:t>
      </w:r>
    </w:p>
    <w:p w14:paraId="2611D9FC" w14:textId="2EC180D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25F4B" w:rsidP="00CB08A5">
      <w:pPr>
        <w:rPr>
          <w:sz w:val="28"/>
          <w:szCs w:val="28"/>
        </w:rPr>
      </w:pPr>
      <w:r>
        <w:rPr>
          <w:sz w:val="28"/>
          <w:szCs w:val="28"/>
        </w:rPr>
        <w:pict w14:anchorId="67826F4E">
          <v:shape id="_x0000_i1027" type="#_x0000_t75" style="width:438pt;height:114pt">
            <v:imagedata r:id="rId14" o:title="Boxplot"/>
          </v:shape>
        </w:pict>
      </w:r>
    </w:p>
    <w:p w14:paraId="72C0EE4A" w14:textId="3D6E2D17" w:rsidR="00C57628" w:rsidRDefault="00C57628" w:rsidP="00CB08A5">
      <w:pPr>
        <w:rPr>
          <w:sz w:val="28"/>
          <w:szCs w:val="28"/>
        </w:rPr>
      </w:pPr>
      <w:r>
        <w:rPr>
          <w:sz w:val="28"/>
          <w:szCs w:val="28"/>
        </w:rPr>
        <w:t>What can we say about the distribution of the data?</w:t>
      </w:r>
    </w:p>
    <w:p w14:paraId="46C4A006" w14:textId="7FF864B9" w:rsidR="005655CF" w:rsidRDefault="005655CF" w:rsidP="00CB08A5">
      <w:pPr>
        <w:rPr>
          <w:sz w:val="28"/>
          <w:szCs w:val="28"/>
        </w:rPr>
      </w:pPr>
      <w:proofErr w:type="gramStart"/>
      <w:r>
        <w:rPr>
          <w:sz w:val="28"/>
          <w:szCs w:val="28"/>
        </w:rPr>
        <w:t>There  are</w:t>
      </w:r>
      <w:proofErr w:type="gramEnd"/>
      <w:r>
        <w:rPr>
          <w:sz w:val="28"/>
          <w:szCs w:val="28"/>
        </w:rPr>
        <w:t xml:space="preserve"> no outliers in the  data. Most of the datapoints are within the range of 10 to 18 with the </w:t>
      </w:r>
      <w:proofErr w:type="gramStart"/>
      <w:r>
        <w:rPr>
          <w:sz w:val="28"/>
          <w:szCs w:val="28"/>
        </w:rPr>
        <w:t>median(</w:t>
      </w:r>
      <w:proofErr w:type="gramEnd"/>
      <w:r>
        <w:rPr>
          <w:sz w:val="28"/>
          <w:szCs w:val="28"/>
        </w:rPr>
        <w:t>50 percentile) towards  the upper quartile.</w:t>
      </w:r>
    </w:p>
    <w:p w14:paraId="773D0C49" w14:textId="77777777" w:rsidR="005D22D0" w:rsidRDefault="005D22D0" w:rsidP="00CB08A5">
      <w:pPr>
        <w:rPr>
          <w:sz w:val="28"/>
          <w:szCs w:val="28"/>
        </w:rPr>
      </w:pPr>
    </w:p>
    <w:p w14:paraId="6E8274E1" w14:textId="737BC70E" w:rsidR="00C57628" w:rsidRDefault="00C57628" w:rsidP="00CB08A5">
      <w:pPr>
        <w:rPr>
          <w:sz w:val="28"/>
          <w:szCs w:val="28"/>
        </w:rPr>
      </w:pPr>
      <w:r>
        <w:rPr>
          <w:sz w:val="28"/>
          <w:szCs w:val="28"/>
        </w:rPr>
        <w:t>What is nature of skewness of the data?</w:t>
      </w:r>
    </w:p>
    <w:p w14:paraId="6E9063D6" w14:textId="4BD5B1E6" w:rsidR="005655CF" w:rsidRDefault="005655CF" w:rsidP="00CB08A5">
      <w:pPr>
        <w:rPr>
          <w:sz w:val="28"/>
          <w:szCs w:val="28"/>
        </w:rPr>
      </w:pPr>
      <w:r>
        <w:rPr>
          <w:sz w:val="28"/>
          <w:szCs w:val="28"/>
        </w:rPr>
        <w:t xml:space="preserve">The data seems to be left skewed as there are </w:t>
      </w:r>
      <w:proofErr w:type="gramStart"/>
      <w:r>
        <w:rPr>
          <w:sz w:val="28"/>
          <w:szCs w:val="28"/>
        </w:rPr>
        <w:t>more</w:t>
      </w:r>
      <w:proofErr w:type="gramEnd"/>
      <w:r>
        <w:rPr>
          <w:sz w:val="28"/>
          <w:szCs w:val="28"/>
        </w:rPr>
        <w:t xml:space="preserve"> number of data points between the 25 percentile and the 50 percentile when compared to 50 percentile and 75 percentile. </w:t>
      </w:r>
    </w:p>
    <w:p w14:paraId="12DCC0D9" w14:textId="73D5B701" w:rsidR="005655CF" w:rsidRDefault="005D1DBF" w:rsidP="00CB08A5">
      <w:pPr>
        <w:rPr>
          <w:sz w:val="28"/>
          <w:szCs w:val="28"/>
        </w:rPr>
      </w:pPr>
      <w:r>
        <w:rPr>
          <w:sz w:val="28"/>
          <w:szCs w:val="28"/>
        </w:rPr>
        <w:t xml:space="preserve">What will be the IQR of the data (approximately)? </w:t>
      </w:r>
      <w:r w:rsidR="004D09A1">
        <w:rPr>
          <w:sz w:val="28"/>
          <w:szCs w:val="28"/>
        </w:rPr>
        <w:br/>
      </w:r>
      <w:r w:rsidR="005655CF">
        <w:rPr>
          <w:sz w:val="28"/>
          <w:szCs w:val="28"/>
        </w:rPr>
        <w:t>The Inter Quartile Range is upper quartile-lower quartile</w:t>
      </w:r>
    </w:p>
    <w:p w14:paraId="1DCAE070" w14:textId="0F1134D6" w:rsidR="00C57628" w:rsidRDefault="005655CF" w:rsidP="00CB08A5">
      <w:pPr>
        <w:rPr>
          <w:sz w:val="28"/>
          <w:szCs w:val="28"/>
        </w:rPr>
      </w:pPr>
      <w:r>
        <w:rPr>
          <w:sz w:val="28"/>
          <w:szCs w:val="28"/>
        </w:rPr>
        <w:t>Here IQR is 8</w:t>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225F4B" w:rsidP="00CB08A5">
      <w:pPr>
        <w:rPr>
          <w:sz w:val="28"/>
          <w:szCs w:val="28"/>
        </w:rPr>
      </w:pPr>
      <w:r>
        <w:rPr>
          <w:sz w:val="28"/>
          <w:szCs w:val="28"/>
        </w:rPr>
        <w:pict w14:anchorId="11F4FF58">
          <v:shape id="_x0000_i1028" type="#_x0000_t75" style="width:276pt;height:168pt">
            <v:imagedata r:id="rId15" o:title="Box1"/>
          </v:shape>
        </w:pict>
      </w:r>
    </w:p>
    <w:p w14:paraId="09B4DEB8" w14:textId="40709C70"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B2E4490" w14:textId="314ABA83" w:rsidR="005D22D0" w:rsidRDefault="005D22D0" w:rsidP="00CB08A5">
      <w:pPr>
        <w:rPr>
          <w:sz w:val="28"/>
          <w:szCs w:val="28"/>
        </w:rPr>
      </w:pPr>
      <w:r>
        <w:rPr>
          <w:sz w:val="28"/>
          <w:szCs w:val="28"/>
        </w:rPr>
        <w:t xml:space="preserve">Some of the major inferences that can be drawn from the </w:t>
      </w:r>
      <w:proofErr w:type="gramStart"/>
      <w:r>
        <w:rPr>
          <w:sz w:val="28"/>
          <w:szCs w:val="28"/>
        </w:rPr>
        <w:t>visuals  are</w:t>
      </w:r>
      <w:proofErr w:type="gramEnd"/>
      <w:r>
        <w:rPr>
          <w:sz w:val="28"/>
          <w:szCs w:val="28"/>
        </w:rPr>
        <w:t xml:space="preserve"> </w:t>
      </w:r>
    </w:p>
    <w:p w14:paraId="1AE21081" w14:textId="322C10EA" w:rsidR="005D22D0" w:rsidRDefault="005D22D0" w:rsidP="005D22D0">
      <w:pPr>
        <w:pStyle w:val="ListParagraph"/>
        <w:numPr>
          <w:ilvl w:val="0"/>
          <w:numId w:val="8"/>
        </w:numPr>
        <w:rPr>
          <w:sz w:val="28"/>
          <w:szCs w:val="28"/>
        </w:rPr>
      </w:pPr>
      <w:r>
        <w:rPr>
          <w:sz w:val="28"/>
          <w:szCs w:val="28"/>
        </w:rPr>
        <w:t>There are no outliers</w:t>
      </w:r>
    </w:p>
    <w:p w14:paraId="5F91BAD8" w14:textId="6CA1975C" w:rsidR="005D22D0" w:rsidRDefault="005D22D0" w:rsidP="005D22D0">
      <w:pPr>
        <w:pStyle w:val="ListParagraph"/>
        <w:numPr>
          <w:ilvl w:val="0"/>
          <w:numId w:val="8"/>
        </w:numPr>
        <w:rPr>
          <w:sz w:val="28"/>
          <w:szCs w:val="28"/>
        </w:rPr>
      </w:pPr>
      <w:r>
        <w:rPr>
          <w:sz w:val="28"/>
          <w:szCs w:val="28"/>
        </w:rPr>
        <w:t>The median for both the plots is approximately the same</w:t>
      </w:r>
    </w:p>
    <w:p w14:paraId="0E38A7A0" w14:textId="1169C67B" w:rsidR="005D22D0" w:rsidRDefault="005D22D0" w:rsidP="005D22D0">
      <w:pPr>
        <w:pStyle w:val="ListParagraph"/>
        <w:numPr>
          <w:ilvl w:val="0"/>
          <w:numId w:val="8"/>
        </w:numPr>
        <w:rPr>
          <w:sz w:val="28"/>
          <w:szCs w:val="28"/>
        </w:rPr>
      </w:pPr>
      <w:r>
        <w:rPr>
          <w:sz w:val="28"/>
          <w:szCs w:val="28"/>
        </w:rPr>
        <w:t xml:space="preserve">There is no </w:t>
      </w:r>
      <w:proofErr w:type="gramStart"/>
      <w:r>
        <w:rPr>
          <w:sz w:val="28"/>
          <w:szCs w:val="28"/>
        </w:rPr>
        <w:t>skewness  in</w:t>
      </w:r>
      <w:proofErr w:type="gramEnd"/>
      <w:r>
        <w:rPr>
          <w:sz w:val="28"/>
          <w:szCs w:val="28"/>
        </w:rPr>
        <w:t xml:space="preserve"> the data that is they are normally distributed.</w:t>
      </w:r>
    </w:p>
    <w:p w14:paraId="21F00CA4" w14:textId="477B1E87" w:rsidR="005D22D0" w:rsidRPr="005D22D0" w:rsidRDefault="005D22D0" w:rsidP="005D22D0">
      <w:pPr>
        <w:pStyle w:val="ListParagraph"/>
        <w:numPr>
          <w:ilvl w:val="0"/>
          <w:numId w:val="8"/>
        </w:numPr>
        <w:rPr>
          <w:sz w:val="28"/>
          <w:szCs w:val="28"/>
        </w:rPr>
      </w:pPr>
      <w:r>
        <w:rPr>
          <w:sz w:val="28"/>
          <w:szCs w:val="28"/>
        </w:rPr>
        <w:t xml:space="preserve">There are more number of datapoints in </w:t>
      </w:r>
      <w:proofErr w:type="gramStart"/>
      <w:r>
        <w:rPr>
          <w:sz w:val="28"/>
          <w:szCs w:val="28"/>
        </w:rPr>
        <w:t>the  2</w:t>
      </w:r>
      <w:proofErr w:type="gramEnd"/>
      <w:r w:rsidRPr="005D22D0">
        <w:rPr>
          <w:sz w:val="28"/>
          <w:szCs w:val="28"/>
          <w:vertAlign w:val="superscript"/>
        </w:rPr>
        <w:t>nd</w:t>
      </w:r>
      <w:r>
        <w:rPr>
          <w:sz w:val="28"/>
          <w:szCs w:val="28"/>
        </w:rPr>
        <w:t xml:space="preserve"> compared visual compared to that of the first</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A3AADE0"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382D5DB1" w14:textId="7433D909" w:rsidR="00015D2F" w:rsidRPr="00EF70C9" w:rsidRDefault="00015D2F" w:rsidP="00015D2F">
      <w:pPr>
        <w:pStyle w:val="ListParagraph"/>
        <w:spacing w:after="0" w:line="240" w:lineRule="auto"/>
        <w:ind w:left="1440"/>
        <w:rPr>
          <w:sz w:val="28"/>
          <w:szCs w:val="28"/>
        </w:rPr>
      </w:pPr>
      <w:r>
        <w:rPr>
          <w:rFonts w:ascii="Courier New" w:hAnsi="Courier New" w:cs="Courier New"/>
          <w:color w:val="212121"/>
          <w:sz w:val="21"/>
          <w:szCs w:val="21"/>
          <w:shd w:val="clear" w:color="auto" w:fill="FFFFFF"/>
        </w:rPr>
        <w:t>0.34759392515827137</w:t>
      </w:r>
    </w:p>
    <w:p w14:paraId="1EDE6B42" w14:textId="2833D196"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6FC3A5C" w14:textId="2798F288" w:rsidR="00015D2F" w:rsidRPr="00EF70C9" w:rsidRDefault="00015D2F" w:rsidP="00015D2F">
      <w:pPr>
        <w:pStyle w:val="ListParagraph"/>
        <w:spacing w:after="0" w:line="240" w:lineRule="auto"/>
        <w:ind w:left="1440"/>
        <w:rPr>
          <w:sz w:val="28"/>
          <w:szCs w:val="28"/>
        </w:rPr>
      </w:pPr>
      <w:r>
        <w:rPr>
          <w:rFonts w:ascii="Courier New" w:hAnsi="Courier New" w:cs="Courier New"/>
          <w:color w:val="212121"/>
          <w:sz w:val="21"/>
          <w:szCs w:val="21"/>
          <w:shd w:val="clear" w:color="auto" w:fill="FFFFFF"/>
        </w:rPr>
        <w:t>0.7293498762151609</w:t>
      </w:r>
    </w:p>
    <w:p w14:paraId="55C57A46" w14:textId="2D157CF5"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2C678BB0" w14:textId="56D103BC" w:rsidR="00015D2F" w:rsidRPr="00EF70C9" w:rsidRDefault="00015D2F" w:rsidP="007A3B9F">
      <w:pPr>
        <w:ind w:left="1080"/>
        <w:rPr>
          <w:sz w:val="28"/>
          <w:szCs w:val="28"/>
        </w:rPr>
      </w:pPr>
      <w:r>
        <w:rPr>
          <w:rFonts w:ascii="Courier New" w:hAnsi="Courier New" w:cs="Courier New"/>
          <w:color w:val="212121"/>
          <w:sz w:val="21"/>
          <w:szCs w:val="21"/>
          <w:shd w:val="clear" w:color="auto" w:fill="FFFFFF"/>
        </w:rPr>
        <w:t>0.8988689169682047</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42CB7765"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7D3BE057" w:rsidR="007A3B9F" w:rsidRPr="00225F4B" w:rsidRDefault="003D048D" w:rsidP="00225F4B">
      <w:pPr>
        <w:ind w:left="720"/>
        <w:rPr>
          <w:sz w:val="28"/>
          <w:szCs w:val="28"/>
        </w:rPr>
      </w:pPr>
      <w:r>
        <w:rPr>
          <w:sz w:val="28"/>
          <w:szCs w:val="28"/>
        </w:rPr>
        <w:t>It does form a normal distribution curve which is slightly left skewed and is Platykurtic</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18F57A86" w:rsidR="007A3B9F" w:rsidRDefault="007A3B9F" w:rsidP="007A3B9F">
      <w:pPr>
        <w:pStyle w:val="ListParagraph"/>
        <w:rPr>
          <w:sz w:val="28"/>
          <w:szCs w:val="28"/>
        </w:rPr>
      </w:pPr>
      <w:r w:rsidRPr="00EF70C9">
        <w:rPr>
          <w:sz w:val="28"/>
          <w:szCs w:val="28"/>
        </w:rPr>
        <w:t xml:space="preserve">       Dataset: wc-at.csv</w:t>
      </w:r>
    </w:p>
    <w:p w14:paraId="004C6F57" w14:textId="77DC1E61" w:rsidR="007A3B9F" w:rsidRPr="00225F4B" w:rsidRDefault="003D048D" w:rsidP="00225F4B">
      <w:pPr>
        <w:ind w:left="720"/>
        <w:rPr>
          <w:sz w:val="28"/>
          <w:szCs w:val="28"/>
        </w:rPr>
      </w:pPr>
      <w:r>
        <w:rPr>
          <w:sz w:val="28"/>
          <w:szCs w:val="28"/>
        </w:rPr>
        <w:t>They do form normal distribution curves which is slightly right skewed and is Platykurtic</w:t>
      </w: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1F76BB8" w:rsidR="00D44288" w:rsidRDefault="00225F4B"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Wkt</w:t>
      </w:r>
      <w:proofErr w:type="spellEnd"/>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t</w:t>
      </w:r>
      <w:proofErr w:type="gramEnd"/>
      <w:r>
        <w:rPr>
          <w:rFonts w:ascii="Segoe UI" w:hAnsi="Segoe UI" w:cs="Segoe UI"/>
          <w:color w:val="000000"/>
          <w:sz w:val="28"/>
          <w:szCs w:val="28"/>
          <w:shd w:val="clear" w:color="auto" w:fill="FFFFFF"/>
        </w:rPr>
        <w:t>_score</w:t>
      </w:r>
      <w:proofErr w:type="spellEnd"/>
      <w:r>
        <w:rPr>
          <w:rFonts w:ascii="Segoe UI" w:hAnsi="Segoe UI" w:cs="Segoe UI"/>
          <w:color w:val="000000"/>
          <w:sz w:val="28"/>
          <w:szCs w:val="28"/>
          <w:shd w:val="clear" w:color="auto" w:fill="FFFFFF"/>
        </w:rPr>
        <w:t xml:space="preserve">=(x-mean)/(sample </w:t>
      </w:r>
      <w:proofErr w:type="spellStart"/>
      <w:r>
        <w:rPr>
          <w:rFonts w:ascii="Segoe UI" w:hAnsi="Segoe UI" w:cs="Segoe UI"/>
          <w:color w:val="000000"/>
          <w:sz w:val="28"/>
          <w:szCs w:val="28"/>
          <w:shd w:val="clear" w:color="auto" w:fill="FFFFFF"/>
        </w:rPr>
        <w:t>stddev</w:t>
      </w:r>
      <w:proofErr w:type="spellEnd"/>
      <w:r>
        <w:rPr>
          <w:rFonts w:ascii="Segoe UI" w:hAnsi="Segoe UI" w:cs="Segoe UI"/>
          <w:color w:val="000000"/>
          <w:sz w:val="28"/>
          <w:szCs w:val="28"/>
          <w:shd w:val="clear" w:color="auto" w:fill="FFFFFF"/>
        </w:rPr>
        <w:t>/square root of sample size)</w:t>
      </w:r>
    </w:p>
    <w:p w14:paraId="31AD7AEE" w14:textId="3181D4B9" w:rsidR="00225F4B" w:rsidRDefault="00225F4B" w:rsidP="00CB08A5">
      <w:pPr>
        <w:rPr>
          <w:rFonts w:ascii="Segoe UI" w:hAnsi="Segoe UI" w:cs="Segoe UI"/>
          <w:color w:val="000000"/>
          <w:sz w:val="28"/>
          <w:szCs w:val="28"/>
          <w:shd w:val="clear" w:color="auto" w:fill="FFFFFF"/>
        </w:rPr>
      </w:pPr>
      <w:r>
        <w:rPr>
          <w:noProof/>
        </w:rPr>
        <w:lastRenderedPageBreak/>
        <w:drawing>
          <wp:inline distT="0" distB="0" distL="0" distR="0" wp14:anchorId="5CCA7EC5" wp14:editId="5F6E22EE">
            <wp:extent cx="3419475" cy="1095375"/>
            <wp:effectExtent l="0" t="0" r="9525" b="9525"/>
            <wp:docPr id="180378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80582" name=""/>
                    <pic:cNvPicPr/>
                  </pic:nvPicPr>
                  <pic:blipFill>
                    <a:blip r:embed="rId16"/>
                    <a:stretch>
                      <a:fillRect/>
                    </a:stretch>
                  </pic:blipFill>
                  <pic:spPr>
                    <a:xfrm>
                      <a:off x="0" y="0"/>
                      <a:ext cx="3419475" cy="1095375"/>
                    </a:xfrm>
                    <a:prstGeom prst="rect">
                      <a:avLst/>
                    </a:prstGeom>
                  </pic:spPr>
                </pic:pic>
              </a:graphicData>
            </a:graphic>
          </wp:inline>
        </w:drawing>
      </w:r>
    </w:p>
    <w:p w14:paraId="55C8FBE3" w14:textId="77777777" w:rsidR="00225F4B" w:rsidRDefault="00225F4B" w:rsidP="00CB08A5">
      <w:pPr>
        <w:rPr>
          <w:rFonts w:ascii="Segoe UI" w:hAnsi="Segoe UI" w:cs="Segoe UI"/>
          <w:color w:val="000000"/>
          <w:sz w:val="28"/>
          <w:szCs w:val="28"/>
          <w:shd w:val="clear" w:color="auto" w:fill="FFFFFF"/>
        </w:rPr>
      </w:pPr>
    </w:p>
    <w:p w14:paraId="72D5C7FE" w14:textId="17A8FDFF" w:rsidR="00225F4B" w:rsidRDefault="00225F4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To calculate the </w:t>
      </w:r>
      <w:proofErr w:type="spellStart"/>
      <w:r>
        <w:rPr>
          <w:rFonts w:ascii="Segoe UI" w:hAnsi="Segoe UI" w:cs="Segoe UI"/>
          <w:color w:val="000000"/>
          <w:sz w:val="28"/>
          <w:szCs w:val="28"/>
          <w:shd w:val="clear" w:color="auto" w:fill="FFFFFF"/>
        </w:rPr>
        <w:t>pvalue</w:t>
      </w:r>
      <w:proofErr w:type="spellEnd"/>
      <w:r>
        <w:rPr>
          <w:rFonts w:ascii="Segoe UI" w:hAnsi="Segoe UI" w:cs="Segoe UI"/>
          <w:color w:val="000000"/>
          <w:sz w:val="28"/>
          <w:szCs w:val="28"/>
          <w:shd w:val="clear" w:color="auto" w:fill="FFFFFF"/>
        </w:rPr>
        <w:t>:</w:t>
      </w:r>
    </w:p>
    <w:p w14:paraId="16E04F20" w14:textId="39137E85" w:rsidR="003A03BA" w:rsidRDefault="00225F4B" w:rsidP="00CB08A5">
      <w:pPr>
        <w:rPr>
          <w:rFonts w:ascii="Segoe UI" w:hAnsi="Segoe UI" w:cs="Segoe UI"/>
          <w:color w:val="000000"/>
          <w:sz w:val="28"/>
          <w:szCs w:val="28"/>
          <w:shd w:val="clear" w:color="auto" w:fill="FFFFFF"/>
        </w:rPr>
      </w:pPr>
      <w:r>
        <w:rPr>
          <w:noProof/>
        </w:rPr>
        <w:drawing>
          <wp:inline distT="0" distB="0" distL="0" distR="0" wp14:anchorId="189BC953" wp14:editId="2B872C00">
            <wp:extent cx="2657475" cy="828675"/>
            <wp:effectExtent l="0" t="0" r="9525" b="9525"/>
            <wp:docPr id="213771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15131" name=""/>
                    <pic:cNvPicPr/>
                  </pic:nvPicPr>
                  <pic:blipFill>
                    <a:blip r:embed="rId17"/>
                    <a:stretch>
                      <a:fillRect/>
                    </a:stretch>
                  </pic:blipFill>
                  <pic:spPr>
                    <a:xfrm>
                      <a:off x="0" y="0"/>
                      <a:ext cx="2657475" cy="828675"/>
                    </a:xfrm>
                    <a:prstGeom prst="rect">
                      <a:avLst/>
                    </a:prstGeom>
                  </pic:spPr>
                </pic:pic>
              </a:graphicData>
            </a:graphic>
          </wp:inline>
        </w:drawing>
      </w:r>
    </w:p>
    <w:p w14:paraId="0910D0F1" w14:textId="5B7C8425" w:rsidR="00225F4B" w:rsidRPr="00225F4B" w:rsidRDefault="00225F4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32% probability that 18 randomly selected </w:t>
      </w:r>
      <w:proofErr w:type="spellStart"/>
      <w:r>
        <w:rPr>
          <w:rFonts w:ascii="Segoe UI" w:hAnsi="Segoe UI" w:cs="Segoe UI"/>
          <w:color w:val="000000"/>
          <w:sz w:val="28"/>
          <w:szCs w:val="28"/>
          <w:shd w:val="clear" w:color="auto" w:fill="FFFFFF"/>
        </w:rPr>
        <w:t>bulvs</w:t>
      </w:r>
      <w:proofErr w:type="spellEnd"/>
      <w:r>
        <w:rPr>
          <w:rFonts w:ascii="Segoe UI" w:hAnsi="Segoe UI" w:cs="Segoe UI"/>
          <w:color w:val="000000"/>
          <w:sz w:val="28"/>
          <w:szCs w:val="28"/>
          <w:shd w:val="clear" w:color="auto" w:fill="FFFFFF"/>
        </w:rPr>
        <w:t xml:space="preserve"> will have an avg </w:t>
      </w:r>
      <w:proofErr w:type="spellStart"/>
      <w:r>
        <w:rPr>
          <w:rFonts w:ascii="Segoe UI" w:hAnsi="Segoe UI" w:cs="Segoe UI"/>
          <w:color w:val="000000"/>
          <w:sz w:val="28"/>
          <w:szCs w:val="28"/>
          <w:shd w:val="clear" w:color="auto" w:fill="FFFFFF"/>
        </w:rPr>
        <w:t>lige</w:t>
      </w:r>
      <w:proofErr w:type="spellEnd"/>
      <w:r>
        <w:rPr>
          <w:rFonts w:ascii="Segoe UI" w:hAnsi="Segoe UI" w:cs="Segoe UI"/>
          <w:color w:val="000000"/>
          <w:sz w:val="28"/>
          <w:szCs w:val="28"/>
          <w:shd w:val="clear" w:color="auto" w:fill="FFFFFF"/>
        </w:rPr>
        <w:t xml:space="preserve"> of no more than 260</w:t>
      </w:r>
    </w:p>
    <w:sectPr w:rsidR="00225F4B" w:rsidRPr="0022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22285D"/>
    <w:multiLevelType w:val="hybridMultilevel"/>
    <w:tmpl w:val="C8420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855DA9"/>
    <w:multiLevelType w:val="hybridMultilevel"/>
    <w:tmpl w:val="B9C2E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4700081">
    <w:abstractNumId w:val="0"/>
  </w:num>
  <w:num w:numId="2" w16cid:durableId="168720324">
    <w:abstractNumId w:val="3"/>
  </w:num>
  <w:num w:numId="3" w16cid:durableId="1352146256">
    <w:abstractNumId w:val="7"/>
  </w:num>
  <w:num w:numId="4" w16cid:durableId="1277710004">
    <w:abstractNumId w:val="1"/>
  </w:num>
  <w:num w:numId="5" w16cid:durableId="537401439">
    <w:abstractNumId w:val="2"/>
  </w:num>
  <w:num w:numId="6" w16cid:durableId="1208104091">
    <w:abstractNumId w:val="5"/>
  </w:num>
  <w:num w:numId="7" w16cid:durableId="1948349879">
    <w:abstractNumId w:val="4"/>
  </w:num>
  <w:num w:numId="8" w16cid:durableId="3942768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D2F"/>
    <w:rsid w:val="00022704"/>
    <w:rsid w:val="000523A2"/>
    <w:rsid w:val="00083863"/>
    <w:rsid w:val="000B36AF"/>
    <w:rsid w:val="000B417C"/>
    <w:rsid w:val="000D5C94"/>
    <w:rsid w:val="000D69F4"/>
    <w:rsid w:val="000F2D83"/>
    <w:rsid w:val="00110348"/>
    <w:rsid w:val="0013493D"/>
    <w:rsid w:val="00153C4A"/>
    <w:rsid w:val="001864D6"/>
    <w:rsid w:val="00190F7C"/>
    <w:rsid w:val="001D141C"/>
    <w:rsid w:val="001E063F"/>
    <w:rsid w:val="001E1518"/>
    <w:rsid w:val="002078BC"/>
    <w:rsid w:val="00225F4B"/>
    <w:rsid w:val="00266B62"/>
    <w:rsid w:val="00271941"/>
    <w:rsid w:val="002818A0"/>
    <w:rsid w:val="0028213D"/>
    <w:rsid w:val="00293532"/>
    <w:rsid w:val="002A6694"/>
    <w:rsid w:val="002E0863"/>
    <w:rsid w:val="002E78B5"/>
    <w:rsid w:val="00302B26"/>
    <w:rsid w:val="00360870"/>
    <w:rsid w:val="00396AEA"/>
    <w:rsid w:val="003A03BA"/>
    <w:rsid w:val="003B01D0"/>
    <w:rsid w:val="003D048D"/>
    <w:rsid w:val="003F354C"/>
    <w:rsid w:val="003F484D"/>
    <w:rsid w:val="00437040"/>
    <w:rsid w:val="00481127"/>
    <w:rsid w:val="00494A7E"/>
    <w:rsid w:val="004D09A1"/>
    <w:rsid w:val="005438FD"/>
    <w:rsid w:val="005655CF"/>
    <w:rsid w:val="005D1DBF"/>
    <w:rsid w:val="005D22D0"/>
    <w:rsid w:val="005E36B7"/>
    <w:rsid w:val="006432DB"/>
    <w:rsid w:val="0066364B"/>
    <w:rsid w:val="006660A2"/>
    <w:rsid w:val="006723AD"/>
    <w:rsid w:val="006953A0"/>
    <w:rsid w:val="006D7AA1"/>
    <w:rsid w:val="006E0ED4"/>
    <w:rsid w:val="00706CEB"/>
    <w:rsid w:val="00707DE3"/>
    <w:rsid w:val="00724454"/>
    <w:rsid w:val="007273CD"/>
    <w:rsid w:val="007300FB"/>
    <w:rsid w:val="0077452A"/>
    <w:rsid w:val="00786F22"/>
    <w:rsid w:val="007A3B9F"/>
    <w:rsid w:val="007B7F44"/>
    <w:rsid w:val="00890E13"/>
    <w:rsid w:val="00891B96"/>
    <w:rsid w:val="008B2CB7"/>
    <w:rsid w:val="008C7169"/>
    <w:rsid w:val="008E0A2C"/>
    <w:rsid w:val="009043E8"/>
    <w:rsid w:val="00923E3B"/>
    <w:rsid w:val="00990162"/>
    <w:rsid w:val="009D393D"/>
    <w:rsid w:val="009D6E8A"/>
    <w:rsid w:val="00A50B04"/>
    <w:rsid w:val="00AA44EF"/>
    <w:rsid w:val="00AB0E5D"/>
    <w:rsid w:val="00AD315B"/>
    <w:rsid w:val="00B22C7F"/>
    <w:rsid w:val="00B4059D"/>
    <w:rsid w:val="00B41F3B"/>
    <w:rsid w:val="00BB68E7"/>
    <w:rsid w:val="00BC5748"/>
    <w:rsid w:val="00BE6CBD"/>
    <w:rsid w:val="00BF683B"/>
    <w:rsid w:val="00C41684"/>
    <w:rsid w:val="00C50D38"/>
    <w:rsid w:val="00C52680"/>
    <w:rsid w:val="00C57628"/>
    <w:rsid w:val="00C700CD"/>
    <w:rsid w:val="00C76165"/>
    <w:rsid w:val="00CB08A5"/>
    <w:rsid w:val="00D27E3D"/>
    <w:rsid w:val="00D309C7"/>
    <w:rsid w:val="00D34CBA"/>
    <w:rsid w:val="00D44288"/>
    <w:rsid w:val="00D559B7"/>
    <w:rsid w:val="00D610DF"/>
    <w:rsid w:val="00D74923"/>
    <w:rsid w:val="00D759AC"/>
    <w:rsid w:val="00D87AA3"/>
    <w:rsid w:val="00DB650D"/>
    <w:rsid w:val="00DD5854"/>
    <w:rsid w:val="00DF1366"/>
    <w:rsid w:val="00E5322D"/>
    <w:rsid w:val="00E605D6"/>
    <w:rsid w:val="00EB6B5E"/>
    <w:rsid w:val="00EC152A"/>
    <w:rsid w:val="00EF70C9"/>
    <w:rsid w:val="00F407B7"/>
    <w:rsid w:val="00F8570D"/>
    <w:rsid w:val="00FA502E"/>
    <w:rsid w:val="00FB1C8C"/>
    <w:rsid w:val="00FE6626"/>
    <w:rsid w:val="00FF0360"/>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18556">
      <w:bodyDiv w:val="1"/>
      <w:marLeft w:val="0"/>
      <w:marRight w:val="0"/>
      <w:marTop w:val="0"/>
      <w:marBottom w:val="0"/>
      <w:divBdr>
        <w:top w:val="none" w:sz="0" w:space="0" w:color="auto"/>
        <w:left w:val="none" w:sz="0" w:space="0" w:color="auto"/>
        <w:bottom w:val="none" w:sz="0" w:space="0" w:color="auto"/>
        <w:right w:val="none" w:sz="0" w:space="0" w:color="auto"/>
      </w:divBdr>
      <w:divsChild>
        <w:div w:id="831674953">
          <w:marLeft w:val="0"/>
          <w:marRight w:val="0"/>
          <w:marTop w:val="0"/>
          <w:marBottom w:val="0"/>
          <w:divBdr>
            <w:top w:val="none" w:sz="0" w:space="0" w:color="auto"/>
            <w:left w:val="none" w:sz="0" w:space="0" w:color="auto"/>
            <w:bottom w:val="none" w:sz="0" w:space="0" w:color="auto"/>
            <w:right w:val="none" w:sz="0" w:space="0" w:color="auto"/>
          </w:divBdr>
          <w:divsChild>
            <w:div w:id="647827371">
              <w:marLeft w:val="0"/>
              <w:marRight w:val="0"/>
              <w:marTop w:val="0"/>
              <w:marBottom w:val="0"/>
              <w:divBdr>
                <w:top w:val="none" w:sz="0" w:space="0" w:color="auto"/>
                <w:left w:val="none" w:sz="0" w:space="0" w:color="auto"/>
                <w:bottom w:val="none" w:sz="0" w:space="0" w:color="auto"/>
                <w:right w:val="none" w:sz="0" w:space="0" w:color="auto"/>
              </w:divBdr>
              <w:divsChild>
                <w:div w:id="1158225903">
                  <w:marLeft w:val="0"/>
                  <w:marRight w:val="0"/>
                  <w:marTop w:val="0"/>
                  <w:marBottom w:val="0"/>
                  <w:divBdr>
                    <w:top w:val="none" w:sz="0" w:space="0" w:color="auto"/>
                    <w:left w:val="none" w:sz="0" w:space="0" w:color="auto"/>
                    <w:bottom w:val="none" w:sz="0" w:space="0" w:color="auto"/>
                    <w:right w:val="none" w:sz="0" w:space="0" w:color="auto"/>
                  </w:divBdr>
                  <w:divsChild>
                    <w:div w:id="1410007158">
                      <w:marLeft w:val="0"/>
                      <w:marRight w:val="0"/>
                      <w:marTop w:val="0"/>
                      <w:marBottom w:val="0"/>
                      <w:divBdr>
                        <w:top w:val="none" w:sz="0" w:space="0" w:color="auto"/>
                        <w:left w:val="none" w:sz="0" w:space="0" w:color="auto"/>
                        <w:bottom w:val="none" w:sz="0" w:space="0" w:color="auto"/>
                        <w:right w:val="none" w:sz="0" w:space="0" w:color="auto"/>
                      </w:divBdr>
                      <w:divsChild>
                        <w:div w:id="680741855">
                          <w:marLeft w:val="0"/>
                          <w:marRight w:val="0"/>
                          <w:marTop w:val="15"/>
                          <w:marBottom w:val="0"/>
                          <w:divBdr>
                            <w:top w:val="none" w:sz="0" w:space="0" w:color="auto"/>
                            <w:left w:val="none" w:sz="0" w:space="0" w:color="auto"/>
                            <w:bottom w:val="none" w:sz="0" w:space="0" w:color="auto"/>
                            <w:right w:val="none" w:sz="0" w:space="0" w:color="auto"/>
                          </w:divBdr>
                          <w:divsChild>
                            <w:div w:id="1429346847">
                              <w:marLeft w:val="0"/>
                              <w:marRight w:val="15"/>
                              <w:marTop w:val="0"/>
                              <w:marBottom w:val="0"/>
                              <w:divBdr>
                                <w:top w:val="none" w:sz="0" w:space="0" w:color="auto"/>
                                <w:left w:val="none" w:sz="0" w:space="0" w:color="auto"/>
                                <w:bottom w:val="none" w:sz="0" w:space="0" w:color="auto"/>
                                <w:right w:val="none" w:sz="0" w:space="0" w:color="auto"/>
                              </w:divBdr>
                              <w:divsChild>
                                <w:div w:id="824711969">
                                  <w:marLeft w:val="0"/>
                                  <w:marRight w:val="0"/>
                                  <w:marTop w:val="0"/>
                                  <w:marBottom w:val="0"/>
                                  <w:divBdr>
                                    <w:top w:val="none" w:sz="0" w:space="0" w:color="auto"/>
                                    <w:left w:val="none" w:sz="0" w:space="0" w:color="auto"/>
                                    <w:bottom w:val="none" w:sz="0" w:space="0" w:color="auto"/>
                                    <w:right w:val="none" w:sz="0" w:space="0" w:color="auto"/>
                                  </w:divBdr>
                                  <w:divsChild>
                                    <w:div w:id="1364087191">
                                      <w:marLeft w:val="0"/>
                                      <w:marRight w:val="0"/>
                                      <w:marTop w:val="0"/>
                                      <w:marBottom w:val="0"/>
                                      <w:divBdr>
                                        <w:top w:val="none" w:sz="0" w:space="0" w:color="auto"/>
                                        <w:left w:val="none" w:sz="0" w:space="0" w:color="auto"/>
                                        <w:bottom w:val="none" w:sz="0" w:space="0" w:color="auto"/>
                                        <w:right w:val="none" w:sz="0" w:space="0" w:color="auto"/>
                                      </w:divBdr>
                                      <w:divsChild>
                                        <w:div w:id="432632151">
                                          <w:marLeft w:val="0"/>
                                          <w:marRight w:val="0"/>
                                          <w:marTop w:val="0"/>
                                          <w:marBottom w:val="0"/>
                                          <w:divBdr>
                                            <w:top w:val="none" w:sz="0" w:space="0" w:color="auto"/>
                                            <w:left w:val="none" w:sz="0" w:space="0" w:color="auto"/>
                                            <w:bottom w:val="none" w:sz="0" w:space="0" w:color="auto"/>
                                            <w:right w:val="none" w:sz="0" w:space="0" w:color="auto"/>
                                          </w:divBdr>
                                          <w:divsChild>
                                            <w:div w:id="1840073360">
                                              <w:marLeft w:val="0"/>
                                              <w:marRight w:val="0"/>
                                              <w:marTop w:val="0"/>
                                              <w:marBottom w:val="0"/>
                                              <w:divBdr>
                                                <w:top w:val="none" w:sz="0" w:space="0" w:color="auto"/>
                                                <w:left w:val="none" w:sz="0" w:space="0" w:color="auto"/>
                                                <w:bottom w:val="none" w:sz="0" w:space="0" w:color="auto"/>
                                                <w:right w:val="none" w:sz="0" w:space="0" w:color="auto"/>
                                              </w:divBdr>
                                              <w:divsChild>
                                                <w:div w:id="18562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8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4458">
      <w:bodyDiv w:val="1"/>
      <w:marLeft w:val="0"/>
      <w:marRight w:val="0"/>
      <w:marTop w:val="0"/>
      <w:marBottom w:val="0"/>
      <w:divBdr>
        <w:top w:val="none" w:sz="0" w:space="0" w:color="auto"/>
        <w:left w:val="none" w:sz="0" w:space="0" w:color="auto"/>
        <w:bottom w:val="none" w:sz="0" w:space="0" w:color="auto"/>
        <w:right w:val="none" w:sz="0" w:space="0" w:color="auto"/>
      </w:divBdr>
      <w:divsChild>
        <w:div w:id="1542401684">
          <w:marLeft w:val="0"/>
          <w:marRight w:val="0"/>
          <w:marTop w:val="0"/>
          <w:marBottom w:val="0"/>
          <w:divBdr>
            <w:top w:val="none" w:sz="0" w:space="0" w:color="auto"/>
            <w:left w:val="none" w:sz="0" w:space="0" w:color="auto"/>
            <w:bottom w:val="none" w:sz="0" w:space="0" w:color="auto"/>
            <w:right w:val="none" w:sz="0" w:space="0" w:color="auto"/>
          </w:divBdr>
          <w:divsChild>
            <w:div w:id="1271350293">
              <w:marLeft w:val="0"/>
              <w:marRight w:val="0"/>
              <w:marTop w:val="0"/>
              <w:marBottom w:val="0"/>
              <w:divBdr>
                <w:top w:val="none" w:sz="0" w:space="0" w:color="auto"/>
                <w:left w:val="none" w:sz="0" w:space="0" w:color="auto"/>
                <w:bottom w:val="none" w:sz="0" w:space="0" w:color="auto"/>
                <w:right w:val="none" w:sz="0" w:space="0" w:color="auto"/>
              </w:divBdr>
              <w:divsChild>
                <w:div w:id="39792595">
                  <w:marLeft w:val="0"/>
                  <w:marRight w:val="0"/>
                  <w:marTop w:val="0"/>
                  <w:marBottom w:val="0"/>
                  <w:divBdr>
                    <w:top w:val="none" w:sz="0" w:space="0" w:color="auto"/>
                    <w:left w:val="none" w:sz="0" w:space="0" w:color="auto"/>
                    <w:bottom w:val="none" w:sz="0" w:space="0" w:color="auto"/>
                    <w:right w:val="none" w:sz="0" w:space="0" w:color="auto"/>
                  </w:divBdr>
                  <w:divsChild>
                    <w:div w:id="1541553610">
                      <w:marLeft w:val="0"/>
                      <w:marRight w:val="0"/>
                      <w:marTop w:val="0"/>
                      <w:marBottom w:val="0"/>
                      <w:divBdr>
                        <w:top w:val="none" w:sz="0" w:space="0" w:color="auto"/>
                        <w:left w:val="none" w:sz="0" w:space="0" w:color="auto"/>
                        <w:bottom w:val="none" w:sz="0" w:space="0" w:color="auto"/>
                        <w:right w:val="none" w:sz="0" w:space="0" w:color="auto"/>
                      </w:divBdr>
                      <w:divsChild>
                        <w:div w:id="364331725">
                          <w:marLeft w:val="0"/>
                          <w:marRight w:val="0"/>
                          <w:marTop w:val="15"/>
                          <w:marBottom w:val="0"/>
                          <w:divBdr>
                            <w:top w:val="none" w:sz="0" w:space="0" w:color="auto"/>
                            <w:left w:val="none" w:sz="0" w:space="0" w:color="auto"/>
                            <w:bottom w:val="none" w:sz="0" w:space="0" w:color="auto"/>
                            <w:right w:val="none" w:sz="0" w:space="0" w:color="auto"/>
                          </w:divBdr>
                          <w:divsChild>
                            <w:div w:id="631524104">
                              <w:marLeft w:val="0"/>
                              <w:marRight w:val="15"/>
                              <w:marTop w:val="0"/>
                              <w:marBottom w:val="0"/>
                              <w:divBdr>
                                <w:top w:val="none" w:sz="0" w:space="0" w:color="auto"/>
                                <w:left w:val="none" w:sz="0" w:space="0" w:color="auto"/>
                                <w:bottom w:val="none" w:sz="0" w:space="0" w:color="auto"/>
                                <w:right w:val="none" w:sz="0" w:space="0" w:color="auto"/>
                              </w:divBdr>
                              <w:divsChild>
                                <w:div w:id="1174879207">
                                  <w:marLeft w:val="0"/>
                                  <w:marRight w:val="0"/>
                                  <w:marTop w:val="0"/>
                                  <w:marBottom w:val="0"/>
                                  <w:divBdr>
                                    <w:top w:val="none" w:sz="0" w:space="0" w:color="auto"/>
                                    <w:left w:val="none" w:sz="0" w:space="0" w:color="auto"/>
                                    <w:bottom w:val="none" w:sz="0" w:space="0" w:color="auto"/>
                                    <w:right w:val="none" w:sz="0" w:space="0" w:color="auto"/>
                                  </w:divBdr>
                                  <w:divsChild>
                                    <w:div w:id="1830056976">
                                      <w:marLeft w:val="0"/>
                                      <w:marRight w:val="0"/>
                                      <w:marTop w:val="0"/>
                                      <w:marBottom w:val="0"/>
                                      <w:divBdr>
                                        <w:top w:val="none" w:sz="0" w:space="0" w:color="auto"/>
                                        <w:left w:val="none" w:sz="0" w:space="0" w:color="auto"/>
                                        <w:bottom w:val="none" w:sz="0" w:space="0" w:color="auto"/>
                                        <w:right w:val="none" w:sz="0" w:space="0" w:color="auto"/>
                                      </w:divBdr>
                                      <w:divsChild>
                                        <w:div w:id="113984796">
                                          <w:marLeft w:val="0"/>
                                          <w:marRight w:val="0"/>
                                          <w:marTop w:val="0"/>
                                          <w:marBottom w:val="0"/>
                                          <w:divBdr>
                                            <w:top w:val="none" w:sz="0" w:space="0" w:color="auto"/>
                                            <w:left w:val="none" w:sz="0" w:space="0" w:color="auto"/>
                                            <w:bottom w:val="none" w:sz="0" w:space="0" w:color="auto"/>
                                            <w:right w:val="none" w:sz="0" w:space="0" w:color="auto"/>
                                          </w:divBdr>
                                          <w:divsChild>
                                            <w:div w:id="1046218836">
                                              <w:marLeft w:val="0"/>
                                              <w:marRight w:val="0"/>
                                              <w:marTop w:val="0"/>
                                              <w:marBottom w:val="0"/>
                                              <w:divBdr>
                                                <w:top w:val="none" w:sz="0" w:space="0" w:color="auto"/>
                                                <w:left w:val="none" w:sz="0" w:space="0" w:color="auto"/>
                                                <w:bottom w:val="none" w:sz="0" w:space="0" w:color="auto"/>
                                                <w:right w:val="none" w:sz="0" w:space="0" w:color="auto"/>
                                              </w:divBdr>
                                              <w:divsChild>
                                                <w:div w:id="17102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1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501">
      <w:bodyDiv w:val="1"/>
      <w:marLeft w:val="0"/>
      <w:marRight w:val="0"/>
      <w:marTop w:val="0"/>
      <w:marBottom w:val="0"/>
      <w:divBdr>
        <w:top w:val="none" w:sz="0" w:space="0" w:color="auto"/>
        <w:left w:val="none" w:sz="0" w:space="0" w:color="auto"/>
        <w:bottom w:val="none" w:sz="0" w:space="0" w:color="auto"/>
        <w:right w:val="none" w:sz="0" w:space="0" w:color="auto"/>
      </w:divBdr>
      <w:divsChild>
        <w:div w:id="552355225">
          <w:marLeft w:val="0"/>
          <w:marRight w:val="0"/>
          <w:marTop w:val="0"/>
          <w:marBottom w:val="0"/>
          <w:divBdr>
            <w:top w:val="none" w:sz="0" w:space="0" w:color="auto"/>
            <w:left w:val="none" w:sz="0" w:space="0" w:color="auto"/>
            <w:bottom w:val="none" w:sz="0" w:space="0" w:color="auto"/>
            <w:right w:val="none" w:sz="0" w:space="0" w:color="auto"/>
          </w:divBdr>
          <w:divsChild>
            <w:div w:id="594245406">
              <w:marLeft w:val="0"/>
              <w:marRight w:val="0"/>
              <w:marTop w:val="0"/>
              <w:marBottom w:val="0"/>
              <w:divBdr>
                <w:top w:val="none" w:sz="0" w:space="0" w:color="auto"/>
                <w:left w:val="none" w:sz="0" w:space="0" w:color="auto"/>
                <w:bottom w:val="none" w:sz="0" w:space="0" w:color="auto"/>
                <w:right w:val="none" w:sz="0" w:space="0" w:color="auto"/>
              </w:divBdr>
              <w:divsChild>
                <w:div w:id="53235098">
                  <w:marLeft w:val="0"/>
                  <w:marRight w:val="0"/>
                  <w:marTop w:val="0"/>
                  <w:marBottom w:val="0"/>
                  <w:divBdr>
                    <w:top w:val="none" w:sz="0" w:space="0" w:color="auto"/>
                    <w:left w:val="none" w:sz="0" w:space="0" w:color="auto"/>
                    <w:bottom w:val="none" w:sz="0" w:space="0" w:color="auto"/>
                    <w:right w:val="none" w:sz="0" w:space="0" w:color="auto"/>
                  </w:divBdr>
                  <w:divsChild>
                    <w:div w:id="1959556968">
                      <w:marLeft w:val="0"/>
                      <w:marRight w:val="0"/>
                      <w:marTop w:val="0"/>
                      <w:marBottom w:val="0"/>
                      <w:divBdr>
                        <w:top w:val="none" w:sz="0" w:space="0" w:color="auto"/>
                        <w:left w:val="none" w:sz="0" w:space="0" w:color="auto"/>
                        <w:bottom w:val="none" w:sz="0" w:space="0" w:color="auto"/>
                        <w:right w:val="none" w:sz="0" w:space="0" w:color="auto"/>
                      </w:divBdr>
                      <w:divsChild>
                        <w:div w:id="368602636">
                          <w:marLeft w:val="0"/>
                          <w:marRight w:val="0"/>
                          <w:marTop w:val="15"/>
                          <w:marBottom w:val="0"/>
                          <w:divBdr>
                            <w:top w:val="none" w:sz="0" w:space="0" w:color="auto"/>
                            <w:left w:val="none" w:sz="0" w:space="0" w:color="auto"/>
                            <w:bottom w:val="none" w:sz="0" w:space="0" w:color="auto"/>
                            <w:right w:val="none" w:sz="0" w:space="0" w:color="auto"/>
                          </w:divBdr>
                          <w:divsChild>
                            <w:div w:id="1204561393">
                              <w:marLeft w:val="0"/>
                              <w:marRight w:val="15"/>
                              <w:marTop w:val="0"/>
                              <w:marBottom w:val="0"/>
                              <w:divBdr>
                                <w:top w:val="none" w:sz="0" w:space="0" w:color="auto"/>
                                <w:left w:val="none" w:sz="0" w:space="0" w:color="auto"/>
                                <w:bottom w:val="none" w:sz="0" w:space="0" w:color="auto"/>
                                <w:right w:val="none" w:sz="0" w:space="0" w:color="auto"/>
                              </w:divBdr>
                              <w:divsChild>
                                <w:div w:id="542326013">
                                  <w:marLeft w:val="0"/>
                                  <w:marRight w:val="0"/>
                                  <w:marTop w:val="0"/>
                                  <w:marBottom w:val="0"/>
                                  <w:divBdr>
                                    <w:top w:val="none" w:sz="0" w:space="0" w:color="auto"/>
                                    <w:left w:val="none" w:sz="0" w:space="0" w:color="auto"/>
                                    <w:bottom w:val="none" w:sz="0" w:space="0" w:color="auto"/>
                                    <w:right w:val="none" w:sz="0" w:space="0" w:color="auto"/>
                                  </w:divBdr>
                                  <w:divsChild>
                                    <w:div w:id="2018775025">
                                      <w:marLeft w:val="0"/>
                                      <w:marRight w:val="0"/>
                                      <w:marTop w:val="0"/>
                                      <w:marBottom w:val="0"/>
                                      <w:divBdr>
                                        <w:top w:val="none" w:sz="0" w:space="0" w:color="auto"/>
                                        <w:left w:val="none" w:sz="0" w:space="0" w:color="auto"/>
                                        <w:bottom w:val="none" w:sz="0" w:space="0" w:color="auto"/>
                                        <w:right w:val="none" w:sz="0" w:space="0" w:color="auto"/>
                                      </w:divBdr>
                                      <w:divsChild>
                                        <w:div w:id="1687368297">
                                          <w:marLeft w:val="0"/>
                                          <w:marRight w:val="0"/>
                                          <w:marTop w:val="0"/>
                                          <w:marBottom w:val="0"/>
                                          <w:divBdr>
                                            <w:top w:val="none" w:sz="0" w:space="0" w:color="auto"/>
                                            <w:left w:val="none" w:sz="0" w:space="0" w:color="auto"/>
                                            <w:bottom w:val="none" w:sz="0" w:space="0" w:color="auto"/>
                                            <w:right w:val="none" w:sz="0" w:space="0" w:color="auto"/>
                                          </w:divBdr>
                                          <w:divsChild>
                                            <w:div w:id="264045641">
                                              <w:marLeft w:val="0"/>
                                              <w:marRight w:val="0"/>
                                              <w:marTop w:val="0"/>
                                              <w:marBottom w:val="0"/>
                                              <w:divBdr>
                                                <w:top w:val="none" w:sz="0" w:space="0" w:color="auto"/>
                                                <w:left w:val="none" w:sz="0" w:space="0" w:color="auto"/>
                                                <w:bottom w:val="none" w:sz="0" w:space="0" w:color="auto"/>
                                                <w:right w:val="none" w:sz="0" w:space="0" w:color="auto"/>
                                              </w:divBdr>
                                              <w:divsChild>
                                                <w:div w:id="20037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0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E577F-AC3F-4F84-AAC6-6F5C04652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Vivek Gurudutt K</cp:lastModifiedBy>
  <cp:revision>2</cp:revision>
  <dcterms:created xsi:type="dcterms:W3CDTF">2024-03-19T08:19:00Z</dcterms:created>
  <dcterms:modified xsi:type="dcterms:W3CDTF">2024-03-19T08:19:00Z</dcterms:modified>
</cp:coreProperties>
</file>