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student@student-OptiPlex-9020:~$ gedit word_count.scala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student@student-OptiPlex-9020:~$ gedit 31181.txt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student@student-OptiPlex-9020:~$ java -version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openjdk version "11.0.22" 2024-01-16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OpenJDK Runtime Environment (build 11.0.22+7-post-Ubuntu-0ubuntu220.04.1)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OpenJDK 64-Bit Server VM (build 11.0.22+7-post-Ubuntu-0ubuntu220.04.1, mixed mode, sharing)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student@student-OptiPlex-9020:~$ scala -version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Scala code runner version 2.11.12 -- Copyright 2002-2017, LAMP/EPFL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student@student-OptiPlex-9020:~$ spark-shell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24/04/24 10:22:47 WARN Utils: Your hostname, student-OptiPlex-9020 resolves to a loopback address: 127.0.1.1; using 10.10.15.34 instead (on interface eno1)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24/04/24 10:22:47 WARN Utils: Set SPARK_LOCAL_IP if you need to bind to another address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Setting default log level to "WARN".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adjust logging level use sc.setLogLevel(newLevel). For SparkR, use setLogLevel(newLevel).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24/04/24 10:22:51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Spark context Web UI available at http://10.10.15.34:4040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Spark context available as 'sc' (master = local[*], app id = local-1713934372677).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Spark session available as 'spark'.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Welcome 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____              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/ __/__  ___ _____/ /__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_\ \/ _ \/ _ `/ __/  '_/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/___/ .__/\_,_/_/ /_/\_\   version 3.3.1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/_/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Using Scala version 2.12.15 (OpenJDK 64-Bit Server VM, Java 11.0.22)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Type in expressions to have them evaluated.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Type :help for more information.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scala&gt; load word_count.scala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&lt;console&gt;:1: error: ';' expected but '.' found.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load word_count.scala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^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scala&gt; :load word_count.scala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Loading word_count.scala...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data: org.apache.spark.rdd.RDD[String] = 31181.txt MapPartitionsRDD[1] at textFile at word_count.scala:23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res0: Array[String] = Array(My name is Vivek, Rohil and Aniket are my friends., "")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splitdata: org.apache.spark.rdd.RDD[String] = MapPartitionsRDD[2] at flatMap at word_count.scala:23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res1: Array[String] = Array(My, name, is, Vivek,, Rohil, and, Aniket, are, my, friends., "")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mapdata: org.apache.spark.rdd.RDD[(String, Int)] = MapPartitionsRDD[3] at map at word_count.scala:23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res2: Array[(String, Int)] = Array((My,1), (name,1), (is,1), (Vivek,,1), (Rohil,1), (and,1), (Aniket,1), (are,1), (my,1), (friends.,1), ("",1))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reducedata: org.apache.spark.rdd.RDD[(String, Int)] = ShuffledRDD[4] at reduceByKey at word_count.scala:23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res3: Array[(String, Int)] = Array((are,1), (Aniket,1), (is,1), (Rohil,1), ("",1), (my,1), (My,1), (friends.,1), (name,1), (Vivek,,1), (and,1))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scala&gt; :load word_count.scala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Loading word_count.scala...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data: org.apache.spark.rdd.RDD[String] = 31181.txt MapPartitionsRDD[6] at textFile at word_count.scala:23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res4: Array[String] = Array(My name is Vivek, Rohil and Aniket are my friends., is is is is Rohil IS, "")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splitdata: org.apache.spark.rdd.RDD[String] = MapPartitionsRDD[7] at flatMap at word_count.scala:23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res5: Array[String] = Array(My, name, is, Vivek,, Rohil, and, Aniket, are, my, friends., is, is, is, is, Rohil, IS, "")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mapdata: org.apache.spark.rdd.RDD[(String, Int)] = MapPartitionsRDD[8] at map at word_count.scala:23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res6: Array[(String, Int)] = Array((My,1), (name,1), (is,1), (Vivek,,1), (Rohil,1), (and,1), (Aniket,1), (are,1), (my,1), (friends.,1), (is,1), (is,1), (is,1), (is,1), (Rohil,1), (IS,1), ("",1))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reducedata: org.apache.spark.rdd.RDD[(String, Int)] = ShuffledRDD[9] at reduceByKey at word_count.scala:23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res7: Array[(String, Int)] = Array((are,1), (Aniket,1), (is,5), (IS,1), (Rohil,2), ("",1), (my,1), (My,1), (friends.,1), (name,1), (Vivek,,1), (and,1))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scala&gt;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