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3EBA" w:rsidRDefault="00B43EBA" w:rsidP="00B43EBA">
      <w:pPr>
        <w:pStyle w:val="Title"/>
      </w:pPr>
    </w:p>
    <w:p w:rsidR="00B43EBA" w:rsidRDefault="00B43EBA" w:rsidP="00B43EBA">
      <w:pPr>
        <w:pStyle w:val="Title"/>
      </w:pPr>
    </w:p>
    <w:p w:rsidR="00B43EBA" w:rsidRDefault="00B43EBA" w:rsidP="00B43EBA">
      <w:pPr>
        <w:pStyle w:val="Title"/>
      </w:pPr>
    </w:p>
    <w:p w:rsidR="00B43EBA" w:rsidRDefault="00B43EBA" w:rsidP="00B43EBA">
      <w:pPr>
        <w:pStyle w:val="Title"/>
      </w:pPr>
    </w:p>
    <w:p w:rsidR="00B43EBA" w:rsidRDefault="00B43EBA" w:rsidP="00B43EBA">
      <w:pPr>
        <w:pStyle w:val="Title"/>
      </w:pPr>
    </w:p>
    <w:p w:rsidR="00B43EBA" w:rsidRDefault="00B43EBA" w:rsidP="00B43EBA">
      <w:pPr>
        <w:pStyle w:val="Title"/>
      </w:pPr>
    </w:p>
    <w:p w:rsidR="00B43EBA" w:rsidRDefault="00B43EBA" w:rsidP="00B43EBA">
      <w:pPr>
        <w:pStyle w:val="Title"/>
      </w:pPr>
    </w:p>
    <w:p w:rsidR="00B43EBA" w:rsidRDefault="00D87CF7" w:rsidP="00B43EBA">
      <w:pPr>
        <w:pStyle w:val="Title"/>
        <w:rPr>
          <w:rStyle w:val="BookTitle"/>
          <w:rFonts w:asciiTheme="minorHAnsi" w:hAnsiTheme="minorHAnsi" w:cstheme="minorHAnsi"/>
          <w:b w:val="0"/>
          <w:bCs w:val="0"/>
          <w:smallCaps w:val="0"/>
          <w:color w:val="auto"/>
        </w:rPr>
      </w:pPr>
      <w:r w:rsidRPr="00B43EBA">
        <w:rPr>
          <w:rFonts w:asciiTheme="minorHAnsi" w:hAnsiTheme="minorHAnsi" w:cstheme="minorHAnsi"/>
          <w:color w:val="auto"/>
        </w:rPr>
        <w:t>Real Time Video Analytics on Jetson TX2 using DeepStream SD</w:t>
      </w:r>
      <w:r w:rsidR="00B43EBA" w:rsidRPr="00B43EBA">
        <w:rPr>
          <w:rStyle w:val="BookTitle"/>
          <w:rFonts w:asciiTheme="minorHAnsi" w:hAnsiTheme="minorHAnsi" w:cstheme="minorHAnsi"/>
          <w:b w:val="0"/>
          <w:bCs w:val="0"/>
          <w:smallCaps w:val="0"/>
          <w:color w:val="auto"/>
        </w:rPr>
        <w:t>K</w:t>
      </w:r>
    </w:p>
    <w:p w:rsidR="00665178" w:rsidRPr="000723A2" w:rsidRDefault="00665178" w:rsidP="000723A2">
      <w:pPr>
        <w:jc w:val="center"/>
        <w:rPr>
          <w:rFonts w:asciiTheme="minorHAnsi" w:eastAsiaTheme="majorEastAsia" w:hAnsiTheme="minorHAnsi" w:cstheme="minorHAnsi"/>
          <w:spacing w:val="5"/>
          <w:kern w:val="28"/>
          <w:sz w:val="32"/>
          <w:szCs w:val="32"/>
        </w:rPr>
      </w:pPr>
      <w:r w:rsidRPr="000723A2">
        <w:rPr>
          <w:rFonts w:asciiTheme="minorHAnsi" w:eastAsiaTheme="majorEastAsia" w:hAnsiTheme="minorHAnsi" w:cstheme="minorHAnsi"/>
          <w:spacing w:val="5"/>
          <w:kern w:val="28"/>
          <w:sz w:val="32"/>
          <w:szCs w:val="32"/>
        </w:rPr>
        <w:t>Author: Vivek Maran</w:t>
      </w:r>
    </w:p>
    <w:p w:rsidR="000723A2" w:rsidRPr="000723A2" w:rsidRDefault="000723A2" w:rsidP="000723A2">
      <w:pPr>
        <w:jc w:val="center"/>
        <w:rPr>
          <w:rFonts w:asciiTheme="minorHAnsi" w:hAnsiTheme="minorHAnsi" w:cstheme="minorHAnsi"/>
          <w:b/>
          <w:bCs/>
          <w:spacing w:val="5"/>
          <w:kern w:val="28"/>
          <w:sz w:val="32"/>
          <w:szCs w:val="32"/>
          <w:lang w:val="en-IN"/>
        </w:rPr>
      </w:pPr>
      <w:r w:rsidRPr="000723A2">
        <w:rPr>
          <w:rFonts w:asciiTheme="minorHAnsi" w:eastAsiaTheme="majorEastAsia" w:hAnsiTheme="minorHAnsi" w:cstheme="minorHAnsi"/>
          <w:spacing w:val="5"/>
          <w:kern w:val="28"/>
          <w:sz w:val="32"/>
          <w:szCs w:val="32"/>
        </w:rPr>
        <w:t>Professor:</w:t>
      </w:r>
      <w:r>
        <w:rPr>
          <w:rFonts w:asciiTheme="minorHAnsi" w:eastAsiaTheme="majorEastAsia" w:hAnsiTheme="minorHAnsi" w:cstheme="minorHAnsi"/>
          <w:spacing w:val="5"/>
          <w:kern w:val="28"/>
          <w:sz w:val="32"/>
          <w:szCs w:val="32"/>
        </w:rPr>
        <w:t xml:space="preserve"> </w:t>
      </w:r>
      <w:r w:rsidRPr="000723A2">
        <w:rPr>
          <w:rFonts w:asciiTheme="minorHAnsi" w:hAnsiTheme="minorHAnsi" w:cstheme="minorHAnsi"/>
          <w:bCs/>
          <w:spacing w:val="5"/>
          <w:kern w:val="28"/>
          <w:sz w:val="32"/>
          <w:szCs w:val="32"/>
          <w:lang w:val="en-IN"/>
        </w:rPr>
        <w:t>Kaikai Liu</w:t>
      </w:r>
    </w:p>
    <w:p w:rsidR="00665178" w:rsidRPr="000723A2" w:rsidRDefault="00665178" w:rsidP="000723A2">
      <w:pPr>
        <w:jc w:val="center"/>
        <w:rPr>
          <w:rFonts w:asciiTheme="minorHAnsi" w:eastAsiaTheme="majorEastAsia" w:hAnsiTheme="minorHAnsi" w:cstheme="minorHAnsi"/>
          <w:spacing w:val="5"/>
          <w:kern w:val="28"/>
          <w:sz w:val="32"/>
          <w:szCs w:val="32"/>
        </w:rPr>
      </w:pPr>
      <w:r w:rsidRPr="000723A2">
        <w:rPr>
          <w:rFonts w:asciiTheme="minorHAnsi" w:eastAsiaTheme="majorEastAsia" w:hAnsiTheme="minorHAnsi" w:cstheme="minorHAnsi"/>
          <w:spacing w:val="5"/>
          <w:kern w:val="28"/>
          <w:sz w:val="32"/>
          <w:szCs w:val="32"/>
        </w:rPr>
        <w:t>Revision: 1</w:t>
      </w:r>
    </w:p>
    <w:p w:rsidR="00665178" w:rsidRDefault="00665178" w:rsidP="00665178"/>
    <w:p w:rsidR="00665178" w:rsidRPr="00665178" w:rsidRDefault="00665178" w:rsidP="00665178"/>
    <w:p w:rsidR="00665178" w:rsidRPr="00665178" w:rsidRDefault="00665178" w:rsidP="00665178"/>
    <w:p w:rsidR="00B43EBA" w:rsidRDefault="00B43EBA" w:rsidP="00B43EBA"/>
    <w:p w:rsidR="00B43EBA" w:rsidRDefault="00B43EBA" w:rsidP="00B43EBA"/>
    <w:p w:rsidR="00B43EBA" w:rsidRDefault="00B43EBA" w:rsidP="00B43EBA"/>
    <w:p w:rsidR="00B43EBA" w:rsidRDefault="00B43EBA" w:rsidP="00B43EBA"/>
    <w:p w:rsidR="00B43EBA" w:rsidRDefault="00B43EBA" w:rsidP="00B43EBA"/>
    <w:p w:rsidR="00B43EBA" w:rsidRDefault="00B43EBA" w:rsidP="00B43EBA"/>
    <w:p w:rsidR="00B43EBA" w:rsidRDefault="00B43EBA" w:rsidP="00B43EBA"/>
    <w:p w:rsidR="00B43EBA" w:rsidRDefault="00B43EBA" w:rsidP="00B43EBA"/>
    <w:p w:rsidR="00B43EBA" w:rsidRDefault="00B43EBA" w:rsidP="00B43EBA"/>
    <w:p w:rsidR="00B43EBA" w:rsidRDefault="00B43EBA" w:rsidP="00B43EBA"/>
    <w:p w:rsidR="00B43EBA" w:rsidRDefault="00B43EBA" w:rsidP="00B43EBA"/>
    <w:p w:rsidR="00B43EBA" w:rsidRDefault="00B43EBA" w:rsidP="00B43EBA"/>
    <w:p w:rsidR="00B43EBA" w:rsidRDefault="00B43EBA" w:rsidP="00B43EBA"/>
    <w:p w:rsidR="00B43EBA" w:rsidRDefault="00B43EBA" w:rsidP="00B43EBA"/>
    <w:p w:rsidR="00B43EBA" w:rsidRDefault="00B43EBA" w:rsidP="00B43EBA"/>
    <w:p w:rsidR="00B43EBA" w:rsidRDefault="00B43EBA" w:rsidP="00B43EBA"/>
    <w:p w:rsidR="00B43EBA" w:rsidRDefault="00B43EBA" w:rsidP="00B43EBA"/>
    <w:p w:rsidR="00B43EBA" w:rsidRDefault="00B43EBA" w:rsidP="00B43EBA"/>
    <w:p w:rsidR="00B43EBA" w:rsidRDefault="00B43EBA" w:rsidP="00B43EBA"/>
    <w:p w:rsidR="00B43EBA" w:rsidRDefault="00B43EBA" w:rsidP="00B43EBA"/>
    <w:p w:rsidR="00B43EBA" w:rsidRDefault="00B43EBA" w:rsidP="00B43EBA"/>
    <w:p w:rsidR="000723A2" w:rsidRPr="00B43EBA" w:rsidRDefault="000723A2" w:rsidP="00B43EBA">
      <w:pPr>
        <w:sectPr w:rsidR="000723A2" w:rsidRPr="00B43EBA">
          <w:headerReference w:type="even" r:id="rId8"/>
          <w:headerReference w:type="default" r:id="rId9"/>
          <w:footerReference w:type="even" r:id="rId10"/>
          <w:footerReference w:type="default" r:id="rId11"/>
          <w:footerReference w:type="first" r:id="rId12"/>
          <w:pgSz w:w="12240" w:h="15840"/>
          <w:pgMar w:top="1140" w:right="1080" w:bottom="1240" w:left="1080" w:header="720" w:footer="720" w:gutter="0"/>
          <w:pgNumType w:start="1"/>
          <w:cols w:space="720"/>
          <w:titlePg/>
        </w:sectPr>
      </w:pPr>
    </w:p>
    <w:p w:rsidR="00B43EBA" w:rsidRDefault="00B43EBA">
      <w:pPr>
        <w:rPr>
          <w:rFonts w:asciiTheme="majorHAnsi" w:hAnsiTheme="majorHAnsi" w:cstheme="minorHAnsi" w:hint="eastAsia"/>
          <w:sz w:val="22"/>
          <w:szCs w:val="22"/>
        </w:rPr>
        <w:sectPr w:rsidR="00B43EBA" w:rsidSect="002B7A5E">
          <w:headerReference w:type="even" r:id="rId13"/>
          <w:headerReference w:type="default" r:id="rId14"/>
          <w:footerReference w:type="even" r:id="rId15"/>
          <w:footerReference w:type="default" r:id="rId16"/>
          <w:footerReference w:type="first" r:id="rId17"/>
          <w:type w:val="continuous"/>
          <w:pgSz w:w="12240" w:h="15840"/>
          <w:pgMar w:top="1140" w:right="1080" w:bottom="1240" w:left="1080" w:header="720" w:footer="720" w:gutter="0"/>
          <w:pgNumType w:start="1"/>
          <w:cols w:num="2" w:space="480"/>
        </w:sectPr>
      </w:pPr>
    </w:p>
    <w:sdt>
      <w:sdtPr>
        <w:id w:val="16750393"/>
        <w:docPartObj>
          <w:docPartGallery w:val="Table of Contents"/>
          <w:docPartUnique/>
        </w:docPartObj>
      </w:sdtPr>
      <w:sdtEndPr>
        <w:rPr>
          <w:rFonts w:ascii="Times New Roman" w:eastAsia="Arial Unicode MS" w:hAnsi="Times New Roman" w:cs="Times New Roman"/>
          <w:b w:val="0"/>
          <w:bCs w:val="0"/>
          <w:color w:val="auto"/>
          <w:sz w:val="24"/>
          <w:szCs w:val="24"/>
          <w:bdr w:val="nil"/>
        </w:rPr>
      </w:sdtEndPr>
      <w:sdtContent>
        <w:p w:rsidR="00CB2A2E" w:rsidRDefault="00CB2A2E">
          <w:pPr>
            <w:pStyle w:val="TOCHeading"/>
          </w:pPr>
          <w:r>
            <w:t>Contents</w:t>
          </w:r>
        </w:p>
        <w:p w:rsidR="00716437" w:rsidRDefault="00CB2A2E">
          <w:pPr>
            <w:pStyle w:val="TOC2"/>
            <w:tabs>
              <w:tab w:val="right" w:leader="dot" w:pos="10070"/>
            </w:tabs>
            <w:rPr>
              <w:rFonts w:asciiTheme="minorHAnsi" w:eastAsiaTheme="minorEastAsia" w:hAnsiTheme="minorHAnsi" w:cstheme="minorBidi"/>
              <w:noProof/>
              <w:sz w:val="22"/>
              <w:szCs w:val="22"/>
              <w:bdr w:val="none" w:sz="0" w:space="0" w:color="auto"/>
              <w:lang w:val="en-IN" w:eastAsia="en-IN"/>
            </w:rPr>
          </w:pPr>
          <w:r>
            <w:fldChar w:fldCharType="begin"/>
          </w:r>
          <w:r>
            <w:instrText xml:space="preserve"> TOC \o "1-3" \h \z \u </w:instrText>
          </w:r>
          <w:r>
            <w:fldChar w:fldCharType="separate"/>
          </w:r>
          <w:hyperlink w:anchor="_Toc517687997" w:history="1">
            <w:r w:rsidR="00716437" w:rsidRPr="004C0EAE">
              <w:rPr>
                <w:rStyle w:val="Hyperlink"/>
                <w:rFonts w:cstheme="minorHAnsi"/>
                <w:noProof/>
              </w:rPr>
              <w:t>1. INTRODUCTION</w:t>
            </w:r>
            <w:r w:rsidR="00716437">
              <w:rPr>
                <w:noProof/>
                <w:webHidden/>
              </w:rPr>
              <w:tab/>
            </w:r>
            <w:r w:rsidR="00716437">
              <w:rPr>
                <w:noProof/>
                <w:webHidden/>
              </w:rPr>
              <w:fldChar w:fldCharType="begin"/>
            </w:r>
            <w:r w:rsidR="00716437">
              <w:rPr>
                <w:noProof/>
                <w:webHidden/>
              </w:rPr>
              <w:instrText xml:space="preserve"> PAGEREF _Toc517687997 \h </w:instrText>
            </w:r>
            <w:r w:rsidR="00716437">
              <w:rPr>
                <w:noProof/>
                <w:webHidden/>
              </w:rPr>
            </w:r>
            <w:r w:rsidR="00716437">
              <w:rPr>
                <w:noProof/>
                <w:webHidden/>
              </w:rPr>
              <w:fldChar w:fldCharType="separate"/>
            </w:r>
            <w:r w:rsidR="00716437">
              <w:rPr>
                <w:noProof/>
                <w:webHidden/>
              </w:rPr>
              <w:t>1</w:t>
            </w:r>
            <w:r w:rsidR="00716437">
              <w:rPr>
                <w:noProof/>
                <w:webHidden/>
              </w:rPr>
              <w:fldChar w:fldCharType="end"/>
            </w:r>
          </w:hyperlink>
        </w:p>
        <w:p w:rsidR="00716437" w:rsidRDefault="00716437">
          <w:pPr>
            <w:pStyle w:val="TOC2"/>
            <w:tabs>
              <w:tab w:val="right" w:leader="dot" w:pos="10070"/>
            </w:tabs>
            <w:rPr>
              <w:rFonts w:asciiTheme="minorHAnsi" w:eastAsiaTheme="minorEastAsia" w:hAnsiTheme="minorHAnsi" w:cstheme="minorBidi"/>
              <w:noProof/>
              <w:sz w:val="22"/>
              <w:szCs w:val="22"/>
              <w:bdr w:val="none" w:sz="0" w:space="0" w:color="auto"/>
              <w:lang w:val="en-IN" w:eastAsia="en-IN"/>
            </w:rPr>
          </w:pPr>
          <w:hyperlink w:anchor="_Toc517687998" w:history="1">
            <w:r w:rsidRPr="004C0EAE">
              <w:rPr>
                <w:rStyle w:val="Hyperlink"/>
                <w:rFonts w:cstheme="minorHAnsi"/>
                <w:noProof/>
              </w:rPr>
              <w:t>2. REAL TIME VIDEO ANALYTICS</w:t>
            </w:r>
            <w:r>
              <w:rPr>
                <w:noProof/>
                <w:webHidden/>
              </w:rPr>
              <w:tab/>
            </w:r>
            <w:r>
              <w:rPr>
                <w:noProof/>
                <w:webHidden/>
              </w:rPr>
              <w:fldChar w:fldCharType="begin"/>
            </w:r>
            <w:r>
              <w:rPr>
                <w:noProof/>
                <w:webHidden/>
              </w:rPr>
              <w:instrText xml:space="preserve"> PAGEREF _Toc517687998 \h </w:instrText>
            </w:r>
            <w:r>
              <w:rPr>
                <w:noProof/>
                <w:webHidden/>
              </w:rPr>
            </w:r>
            <w:r>
              <w:rPr>
                <w:noProof/>
                <w:webHidden/>
              </w:rPr>
              <w:fldChar w:fldCharType="separate"/>
            </w:r>
            <w:r>
              <w:rPr>
                <w:noProof/>
                <w:webHidden/>
              </w:rPr>
              <w:t>1</w:t>
            </w:r>
            <w:r>
              <w:rPr>
                <w:noProof/>
                <w:webHidden/>
              </w:rPr>
              <w:fldChar w:fldCharType="end"/>
            </w:r>
          </w:hyperlink>
        </w:p>
        <w:p w:rsidR="00716437" w:rsidRDefault="00716437">
          <w:pPr>
            <w:pStyle w:val="TOC3"/>
            <w:tabs>
              <w:tab w:val="right" w:leader="dot" w:pos="10070"/>
            </w:tabs>
            <w:rPr>
              <w:rFonts w:asciiTheme="minorHAnsi" w:eastAsiaTheme="minorEastAsia" w:hAnsiTheme="minorHAnsi" w:cstheme="minorBidi"/>
              <w:noProof/>
              <w:sz w:val="22"/>
              <w:szCs w:val="22"/>
              <w:bdr w:val="none" w:sz="0" w:space="0" w:color="auto"/>
              <w:lang w:val="en-IN" w:eastAsia="en-IN"/>
            </w:rPr>
          </w:pPr>
          <w:hyperlink w:anchor="_Toc517687999" w:history="1">
            <w:r w:rsidRPr="004C0EAE">
              <w:rPr>
                <w:rStyle w:val="Hyperlink"/>
                <w:noProof/>
              </w:rPr>
              <w:t>2.1 Overview of video content analytics</w:t>
            </w:r>
            <w:r>
              <w:rPr>
                <w:noProof/>
                <w:webHidden/>
              </w:rPr>
              <w:tab/>
            </w:r>
            <w:r>
              <w:rPr>
                <w:noProof/>
                <w:webHidden/>
              </w:rPr>
              <w:fldChar w:fldCharType="begin"/>
            </w:r>
            <w:r>
              <w:rPr>
                <w:noProof/>
                <w:webHidden/>
              </w:rPr>
              <w:instrText xml:space="preserve"> PAGEREF _Toc517687999 \h </w:instrText>
            </w:r>
            <w:r>
              <w:rPr>
                <w:noProof/>
                <w:webHidden/>
              </w:rPr>
            </w:r>
            <w:r>
              <w:rPr>
                <w:noProof/>
                <w:webHidden/>
              </w:rPr>
              <w:fldChar w:fldCharType="separate"/>
            </w:r>
            <w:r>
              <w:rPr>
                <w:noProof/>
                <w:webHidden/>
              </w:rPr>
              <w:t>1</w:t>
            </w:r>
            <w:r>
              <w:rPr>
                <w:noProof/>
                <w:webHidden/>
              </w:rPr>
              <w:fldChar w:fldCharType="end"/>
            </w:r>
          </w:hyperlink>
        </w:p>
        <w:p w:rsidR="00716437" w:rsidRDefault="00716437">
          <w:pPr>
            <w:pStyle w:val="TOC3"/>
            <w:tabs>
              <w:tab w:val="right" w:leader="dot" w:pos="10070"/>
            </w:tabs>
            <w:rPr>
              <w:rFonts w:asciiTheme="minorHAnsi" w:eastAsiaTheme="minorEastAsia" w:hAnsiTheme="minorHAnsi" w:cstheme="minorBidi"/>
              <w:noProof/>
              <w:sz w:val="22"/>
              <w:szCs w:val="22"/>
              <w:bdr w:val="none" w:sz="0" w:space="0" w:color="auto"/>
              <w:lang w:val="en-IN" w:eastAsia="en-IN"/>
            </w:rPr>
          </w:pPr>
          <w:hyperlink w:anchor="_Toc517688000" w:history="1">
            <w:r w:rsidRPr="004C0EAE">
              <w:rPr>
                <w:rStyle w:val="Hyperlink"/>
                <w:noProof/>
              </w:rPr>
              <w:t>2.2 Video content analytics workflow</w:t>
            </w:r>
            <w:r>
              <w:rPr>
                <w:noProof/>
                <w:webHidden/>
              </w:rPr>
              <w:tab/>
            </w:r>
            <w:r>
              <w:rPr>
                <w:noProof/>
                <w:webHidden/>
              </w:rPr>
              <w:fldChar w:fldCharType="begin"/>
            </w:r>
            <w:r>
              <w:rPr>
                <w:noProof/>
                <w:webHidden/>
              </w:rPr>
              <w:instrText xml:space="preserve"> PAGEREF _Toc517688000 \h </w:instrText>
            </w:r>
            <w:r>
              <w:rPr>
                <w:noProof/>
                <w:webHidden/>
              </w:rPr>
            </w:r>
            <w:r>
              <w:rPr>
                <w:noProof/>
                <w:webHidden/>
              </w:rPr>
              <w:fldChar w:fldCharType="separate"/>
            </w:r>
            <w:r>
              <w:rPr>
                <w:noProof/>
                <w:webHidden/>
              </w:rPr>
              <w:t>1</w:t>
            </w:r>
            <w:r>
              <w:rPr>
                <w:noProof/>
                <w:webHidden/>
              </w:rPr>
              <w:fldChar w:fldCharType="end"/>
            </w:r>
          </w:hyperlink>
        </w:p>
        <w:p w:rsidR="00716437" w:rsidRDefault="00716437">
          <w:pPr>
            <w:pStyle w:val="TOC2"/>
            <w:tabs>
              <w:tab w:val="right" w:leader="dot" w:pos="10070"/>
            </w:tabs>
            <w:rPr>
              <w:rFonts w:asciiTheme="minorHAnsi" w:eastAsiaTheme="minorEastAsia" w:hAnsiTheme="minorHAnsi" w:cstheme="minorBidi"/>
              <w:noProof/>
              <w:sz w:val="22"/>
              <w:szCs w:val="22"/>
              <w:bdr w:val="none" w:sz="0" w:space="0" w:color="auto"/>
              <w:lang w:val="en-IN" w:eastAsia="en-IN"/>
            </w:rPr>
          </w:pPr>
          <w:hyperlink w:anchor="_Toc517688001" w:history="1">
            <w:r w:rsidRPr="004C0EAE">
              <w:rPr>
                <w:rStyle w:val="Hyperlink"/>
                <w:noProof/>
              </w:rPr>
              <w:t>3 JETSON-TX2</w:t>
            </w:r>
            <w:r>
              <w:rPr>
                <w:noProof/>
                <w:webHidden/>
              </w:rPr>
              <w:tab/>
            </w:r>
            <w:r>
              <w:rPr>
                <w:noProof/>
                <w:webHidden/>
              </w:rPr>
              <w:fldChar w:fldCharType="begin"/>
            </w:r>
            <w:r>
              <w:rPr>
                <w:noProof/>
                <w:webHidden/>
              </w:rPr>
              <w:instrText xml:space="preserve"> PAGEREF _Toc517688001 \h </w:instrText>
            </w:r>
            <w:r>
              <w:rPr>
                <w:noProof/>
                <w:webHidden/>
              </w:rPr>
            </w:r>
            <w:r>
              <w:rPr>
                <w:noProof/>
                <w:webHidden/>
              </w:rPr>
              <w:fldChar w:fldCharType="separate"/>
            </w:r>
            <w:r>
              <w:rPr>
                <w:noProof/>
                <w:webHidden/>
              </w:rPr>
              <w:t>1</w:t>
            </w:r>
            <w:r>
              <w:rPr>
                <w:noProof/>
                <w:webHidden/>
              </w:rPr>
              <w:fldChar w:fldCharType="end"/>
            </w:r>
          </w:hyperlink>
        </w:p>
        <w:p w:rsidR="00716437" w:rsidRDefault="00716437">
          <w:pPr>
            <w:pStyle w:val="TOC3"/>
            <w:tabs>
              <w:tab w:val="right" w:leader="dot" w:pos="10070"/>
            </w:tabs>
            <w:rPr>
              <w:rFonts w:asciiTheme="minorHAnsi" w:eastAsiaTheme="minorEastAsia" w:hAnsiTheme="minorHAnsi" w:cstheme="minorBidi"/>
              <w:noProof/>
              <w:sz w:val="22"/>
              <w:szCs w:val="22"/>
              <w:bdr w:val="none" w:sz="0" w:space="0" w:color="auto"/>
              <w:lang w:val="en-IN" w:eastAsia="en-IN"/>
            </w:rPr>
          </w:pPr>
          <w:hyperlink w:anchor="_Toc517688002" w:history="1">
            <w:r w:rsidRPr="004C0EAE">
              <w:rPr>
                <w:rStyle w:val="Hyperlink"/>
                <w:noProof/>
              </w:rPr>
              <w:t>3.1 Jetson TX2 platform</w:t>
            </w:r>
            <w:r>
              <w:rPr>
                <w:noProof/>
                <w:webHidden/>
              </w:rPr>
              <w:tab/>
            </w:r>
            <w:r>
              <w:rPr>
                <w:noProof/>
                <w:webHidden/>
              </w:rPr>
              <w:fldChar w:fldCharType="begin"/>
            </w:r>
            <w:r>
              <w:rPr>
                <w:noProof/>
                <w:webHidden/>
              </w:rPr>
              <w:instrText xml:space="preserve"> PAGEREF _Toc517688002 \h </w:instrText>
            </w:r>
            <w:r>
              <w:rPr>
                <w:noProof/>
                <w:webHidden/>
              </w:rPr>
            </w:r>
            <w:r>
              <w:rPr>
                <w:noProof/>
                <w:webHidden/>
              </w:rPr>
              <w:fldChar w:fldCharType="separate"/>
            </w:r>
            <w:r>
              <w:rPr>
                <w:noProof/>
                <w:webHidden/>
              </w:rPr>
              <w:t>1</w:t>
            </w:r>
            <w:r>
              <w:rPr>
                <w:noProof/>
                <w:webHidden/>
              </w:rPr>
              <w:fldChar w:fldCharType="end"/>
            </w:r>
          </w:hyperlink>
        </w:p>
        <w:p w:rsidR="00716437" w:rsidRDefault="00716437">
          <w:pPr>
            <w:pStyle w:val="TOC3"/>
            <w:tabs>
              <w:tab w:val="right" w:leader="dot" w:pos="10070"/>
            </w:tabs>
            <w:rPr>
              <w:rFonts w:asciiTheme="minorHAnsi" w:eastAsiaTheme="minorEastAsia" w:hAnsiTheme="minorHAnsi" w:cstheme="minorBidi"/>
              <w:noProof/>
              <w:sz w:val="22"/>
              <w:szCs w:val="22"/>
              <w:bdr w:val="none" w:sz="0" w:space="0" w:color="auto"/>
              <w:lang w:val="en-IN" w:eastAsia="en-IN"/>
            </w:rPr>
          </w:pPr>
          <w:hyperlink w:anchor="_Toc517688003" w:history="1">
            <w:r w:rsidRPr="004C0EAE">
              <w:rPr>
                <w:rStyle w:val="Hyperlink"/>
                <w:noProof/>
              </w:rPr>
              <w:t>3.2 Jetson setup</w:t>
            </w:r>
            <w:r>
              <w:rPr>
                <w:noProof/>
                <w:webHidden/>
              </w:rPr>
              <w:tab/>
            </w:r>
            <w:r>
              <w:rPr>
                <w:noProof/>
                <w:webHidden/>
              </w:rPr>
              <w:fldChar w:fldCharType="begin"/>
            </w:r>
            <w:r>
              <w:rPr>
                <w:noProof/>
                <w:webHidden/>
              </w:rPr>
              <w:instrText xml:space="preserve"> PAGEREF _Toc517688003 \h </w:instrText>
            </w:r>
            <w:r>
              <w:rPr>
                <w:noProof/>
                <w:webHidden/>
              </w:rPr>
            </w:r>
            <w:r>
              <w:rPr>
                <w:noProof/>
                <w:webHidden/>
              </w:rPr>
              <w:fldChar w:fldCharType="separate"/>
            </w:r>
            <w:r>
              <w:rPr>
                <w:noProof/>
                <w:webHidden/>
              </w:rPr>
              <w:t>1</w:t>
            </w:r>
            <w:r>
              <w:rPr>
                <w:noProof/>
                <w:webHidden/>
              </w:rPr>
              <w:fldChar w:fldCharType="end"/>
            </w:r>
          </w:hyperlink>
        </w:p>
        <w:p w:rsidR="00716437" w:rsidRDefault="00716437">
          <w:pPr>
            <w:pStyle w:val="TOC2"/>
            <w:tabs>
              <w:tab w:val="right" w:leader="dot" w:pos="10070"/>
            </w:tabs>
            <w:rPr>
              <w:rFonts w:asciiTheme="minorHAnsi" w:eastAsiaTheme="minorEastAsia" w:hAnsiTheme="minorHAnsi" w:cstheme="minorBidi"/>
              <w:noProof/>
              <w:sz w:val="22"/>
              <w:szCs w:val="22"/>
              <w:bdr w:val="none" w:sz="0" w:space="0" w:color="auto"/>
              <w:lang w:val="en-IN" w:eastAsia="en-IN"/>
            </w:rPr>
          </w:pPr>
          <w:hyperlink w:anchor="_Toc517688004" w:history="1">
            <w:r w:rsidRPr="004C0EAE">
              <w:rPr>
                <w:rStyle w:val="Hyperlink"/>
                <w:noProof/>
              </w:rPr>
              <w:t>4 DEEPSTREAM SDK</w:t>
            </w:r>
            <w:r>
              <w:rPr>
                <w:noProof/>
                <w:webHidden/>
              </w:rPr>
              <w:tab/>
            </w:r>
            <w:r>
              <w:rPr>
                <w:noProof/>
                <w:webHidden/>
              </w:rPr>
              <w:fldChar w:fldCharType="begin"/>
            </w:r>
            <w:r>
              <w:rPr>
                <w:noProof/>
                <w:webHidden/>
              </w:rPr>
              <w:instrText xml:space="preserve"> PAGEREF _Toc517688004 \h </w:instrText>
            </w:r>
            <w:r>
              <w:rPr>
                <w:noProof/>
                <w:webHidden/>
              </w:rPr>
            </w:r>
            <w:r>
              <w:rPr>
                <w:noProof/>
                <w:webHidden/>
              </w:rPr>
              <w:fldChar w:fldCharType="separate"/>
            </w:r>
            <w:r>
              <w:rPr>
                <w:noProof/>
                <w:webHidden/>
              </w:rPr>
              <w:t>2</w:t>
            </w:r>
            <w:r>
              <w:rPr>
                <w:noProof/>
                <w:webHidden/>
              </w:rPr>
              <w:fldChar w:fldCharType="end"/>
            </w:r>
          </w:hyperlink>
        </w:p>
        <w:p w:rsidR="00716437" w:rsidRDefault="00716437">
          <w:pPr>
            <w:pStyle w:val="TOC3"/>
            <w:tabs>
              <w:tab w:val="right" w:leader="dot" w:pos="10070"/>
            </w:tabs>
            <w:rPr>
              <w:rFonts w:asciiTheme="minorHAnsi" w:eastAsiaTheme="minorEastAsia" w:hAnsiTheme="minorHAnsi" w:cstheme="minorBidi"/>
              <w:noProof/>
              <w:sz w:val="22"/>
              <w:szCs w:val="22"/>
              <w:bdr w:val="none" w:sz="0" w:space="0" w:color="auto"/>
              <w:lang w:val="en-IN" w:eastAsia="en-IN"/>
            </w:rPr>
          </w:pPr>
          <w:hyperlink w:anchor="_Toc517688005" w:history="1">
            <w:r w:rsidRPr="004C0EAE">
              <w:rPr>
                <w:rStyle w:val="Hyperlink"/>
                <w:noProof/>
              </w:rPr>
              <w:t>4.1 Overview of DeepStream SDK</w:t>
            </w:r>
            <w:r>
              <w:rPr>
                <w:noProof/>
                <w:webHidden/>
              </w:rPr>
              <w:tab/>
            </w:r>
            <w:r>
              <w:rPr>
                <w:noProof/>
                <w:webHidden/>
              </w:rPr>
              <w:fldChar w:fldCharType="begin"/>
            </w:r>
            <w:r>
              <w:rPr>
                <w:noProof/>
                <w:webHidden/>
              </w:rPr>
              <w:instrText xml:space="preserve"> PAGEREF _Toc517688005 \h </w:instrText>
            </w:r>
            <w:r>
              <w:rPr>
                <w:noProof/>
                <w:webHidden/>
              </w:rPr>
            </w:r>
            <w:r>
              <w:rPr>
                <w:noProof/>
                <w:webHidden/>
              </w:rPr>
              <w:fldChar w:fldCharType="separate"/>
            </w:r>
            <w:r>
              <w:rPr>
                <w:noProof/>
                <w:webHidden/>
              </w:rPr>
              <w:t>2</w:t>
            </w:r>
            <w:r>
              <w:rPr>
                <w:noProof/>
                <w:webHidden/>
              </w:rPr>
              <w:fldChar w:fldCharType="end"/>
            </w:r>
          </w:hyperlink>
        </w:p>
        <w:p w:rsidR="00716437" w:rsidRDefault="00716437">
          <w:pPr>
            <w:pStyle w:val="TOC3"/>
            <w:tabs>
              <w:tab w:val="right" w:leader="dot" w:pos="10070"/>
            </w:tabs>
            <w:rPr>
              <w:rFonts w:asciiTheme="minorHAnsi" w:eastAsiaTheme="minorEastAsia" w:hAnsiTheme="minorHAnsi" w:cstheme="minorBidi"/>
              <w:noProof/>
              <w:sz w:val="22"/>
              <w:szCs w:val="22"/>
              <w:bdr w:val="none" w:sz="0" w:space="0" w:color="auto"/>
              <w:lang w:val="en-IN" w:eastAsia="en-IN"/>
            </w:rPr>
          </w:pPr>
          <w:hyperlink w:anchor="_Toc517688006" w:history="1">
            <w:r w:rsidRPr="004C0EAE">
              <w:rPr>
                <w:rStyle w:val="Hyperlink"/>
                <w:noProof/>
              </w:rPr>
              <w:t>4.2 Video analytics workflow using DeepStream SDK</w:t>
            </w:r>
            <w:r>
              <w:rPr>
                <w:noProof/>
                <w:webHidden/>
              </w:rPr>
              <w:tab/>
            </w:r>
            <w:r>
              <w:rPr>
                <w:noProof/>
                <w:webHidden/>
              </w:rPr>
              <w:fldChar w:fldCharType="begin"/>
            </w:r>
            <w:r>
              <w:rPr>
                <w:noProof/>
                <w:webHidden/>
              </w:rPr>
              <w:instrText xml:space="preserve"> PAGEREF _Toc517688006 \h </w:instrText>
            </w:r>
            <w:r>
              <w:rPr>
                <w:noProof/>
                <w:webHidden/>
              </w:rPr>
            </w:r>
            <w:r>
              <w:rPr>
                <w:noProof/>
                <w:webHidden/>
              </w:rPr>
              <w:fldChar w:fldCharType="separate"/>
            </w:r>
            <w:r>
              <w:rPr>
                <w:noProof/>
                <w:webHidden/>
              </w:rPr>
              <w:t>2</w:t>
            </w:r>
            <w:r>
              <w:rPr>
                <w:noProof/>
                <w:webHidden/>
              </w:rPr>
              <w:fldChar w:fldCharType="end"/>
            </w:r>
          </w:hyperlink>
        </w:p>
        <w:p w:rsidR="00716437" w:rsidRDefault="00716437">
          <w:pPr>
            <w:pStyle w:val="TOC3"/>
            <w:tabs>
              <w:tab w:val="right" w:leader="dot" w:pos="10070"/>
            </w:tabs>
            <w:rPr>
              <w:rFonts w:asciiTheme="minorHAnsi" w:eastAsiaTheme="minorEastAsia" w:hAnsiTheme="minorHAnsi" w:cstheme="minorBidi"/>
              <w:noProof/>
              <w:sz w:val="22"/>
              <w:szCs w:val="22"/>
              <w:bdr w:val="none" w:sz="0" w:space="0" w:color="auto"/>
              <w:lang w:val="en-IN" w:eastAsia="en-IN"/>
            </w:rPr>
          </w:pPr>
          <w:hyperlink w:anchor="_Toc517688007" w:history="1">
            <w:r w:rsidRPr="004C0EAE">
              <w:rPr>
                <w:rStyle w:val="Hyperlink"/>
                <w:noProof/>
              </w:rPr>
              <w:t>4.3 DeepStream API (Source: Link)</w:t>
            </w:r>
            <w:r>
              <w:rPr>
                <w:noProof/>
                <w:webHidden/>
              </w:rPr>
              <w:tab/>
            </w:r>
            <w:r>
              <w:rPr>
                <w:noProof/>
                <w:webHidden/>
              </w:rPr>
              <w:fldChar w:fldCharType="begin"/>
            </w:r>
            <w:r>
              <w:rPr>
                <w:noProof/>
                <w:webHidden/>
              </w:rPr>
              <w:instrText xml:space="preserve"> PAGEREF _Toc517688007 \h </w:instrText>
            </w:r>
            <w:r>
              <w:rPr>
                <w:noProof/>
                <w:webHidden/>
              </w:rPr>
            </w:r>
            <w:r>
              <w:rPr>
                <w:noProof/>
                <w:webHidden/>
              </w:rPr>
              <w:fldChar w:fldCharType="separate"/>
            </w:r>
            <w:r>
              <w:rPr>
                <w:noProof/>
                <w:webHidden/>
              </w:rPr>
              <w:t>2</w:t>
            </w:r>
            <w:r>
              <w:rPr>
                <w:noProof/>
                <w:webHidden/>
              </w:rPr>
              <w:fldChar w:fldCharType="end"/>
            </w:r>
          </w:hyperlink>
        </w:p>
        <w:p w:rsidR="00716437" w:rsidRDefault="00716437">
          <w:pPr>
            <w:pStyle w:val="TOC3"/>
            <w:tabs>
              <w:tab w:val="right" w:leader="dot" w:pos="10070"/>
            </w:tabs>
            <w:rPr>
              <w:rFonts w:asciiTheme="minorHAnsi" w:eastAsiaTheme="minorEastAsia" w:hAnsiTheme="minorHAnsi" w:cstheme="minorBidi"/>
              <w:noProof/>
              <w:sz w:val="22"/>
              <w:szCs w:val="22"/>
              <w:bdr w:val="none" w:sz="0" w:space="0" w:color="auto"/>
              <w:lang w:val="en-IN" w:eastAsia="en-IN"/>
            </w:rPr>
          </w:pPr>
          <w:hyperlink w:anchor="_Toc517688008" w:history="1">
            <w:r w:rsidRPr="004C0EAE">
              <w:rPr>
                <w:rStyle w:val="Hyperlink"/>
                <w:noProof/>
              </w:rPr>
              <w:t>4.4 DeepStream installlation</w:t>
            </w:r>
            <w:r>
              <w:rPr>
                <w:noProof/>
                <w:webHidden/>
              </w:rPr>
              <w:tab/>
            </w:r>
            <w:r>
              <w:rPr>
                <w:noProof/>
                <w:webHidden/>
              </w:rPr>
              <w:fldChar w:fldCharType="begin"/>
            </w:r>
            <w:r>
              <w:rPr>
                <w:noProof/>
                <w:webHidden/>
              </w:rPr>
              <w:instrText xml:space="preserve"> PAGEREF _Toc517688008 \h </w:instrText>
            </w:r>
            <w:r>
              <w:rPr>
                <w:noProof/>
                <w:webHidden/>
              </w:rPr>
            </w:r>
            <w:r>
              <w:rPr>
                <w:noProof/>
                <w:webHidden/>
              </w:rPr>
              <w:fldChar w:fldCharType="separate"/>
            </w:r>
            <w:r>
              <w:rPr>
                <w:noProof/>
                <w:webHidden/>
              </w:rPr>
              <w:t>2</w:t>
            </w:r>
            <w:r>
              <w:rPr>
                <w:noProof/>
                <w:webHidden/>
              </w:rPr>
              <w:fldChar w:fldCharType="end"/>
            </w:r>
          </w:hyperlink>
        </w:p>
        <w:p w:rsidR="00716437" w:rsidRDefault="00716437">
          <w:pPr>
            <w:pStyle w:val="TOC3"/>
            <w:tabs>
              <w:tab w:val="right" w:leader="dot" w:pos="10070"/>
            </w:tabs>
            <w:rPr>
              <w:rFonts w:asciiTheme="minorHAnsi" w:eastAsiaTheme="minorEastAsia" w:hAnsiTheme="minorHAnsi" w:cstheme="minorBidi"/>
              <w:noProof/>
              <w:sz w:val="22"/>
              <w:szCs w:val="22"/>
              <w:bdr w:val="none" w:sz="0" w:space="0" w:color="auto"/>
              <w:lang w:val="en-IN" w:eastAsia="en-IN"/>
            </w:rPr>
          </w:pPr>
          <w:hyperlink w:anchor="_Toc517688009" w:history="1">
            <w:r w:rsidRPr="004C0EAE">
              <w:rPr>
                <w:rStyle w:val="Hyperlink"/>
                <w:noProof/>
              </w:rPr>
              <w:t>4.5 Running DeepStream samples</w:t>
            </w:r>
            <w:r>
              <w:rPr>
                <w:noProof/>
                <w:webHidden/>
              </w:rPr>
              <w:tab/>
            </w:r>
            <w:r>
              <w:rPr>
                <w:noProof/>
                <w:webHidden/>
              </w:rPr>
              <w:fldChar w:fldCharType="begin"/>
            </w:r>
            <w:r>
              <w:rPr>
                <w:noProof/>
                <w:webHidden/>
              </w:rPr>
              <w:instrText xml:space="preserve"> PAGEREF _Toc517688009 \h </w:instrText>
            </w:r>
            <w:r>
              <w:rPr>
                <w:noProof/>
                <w:webHidden/>
              </w:rPr>
            </w:r>
            <w:r>
              <w:rPr>
                <w:noProof/>
                <w:webHidden/>
              </w:rPr>
              <w:fldChar w:fldCharType="separate"/>
            </w:r>
            <w:r>
              <w:rPr>
                <w:noProof/>
                <w:webHidden/>
              </w:rPr>
              <w:t>2</w:t>
            </w:r>
            <w:r>
              <w:rPr>
                <w:noProof/>
                <w:webHidden/>
              </w:rPr>
              <w:fldChar w:fldCharType="end"/>
            </w:r>
          </w:hyperlink>
        </w:p>
        <w:p w:rsidR="00716437" w:rsidRDefault="00716437">
          <w:pPr>
            <w:pStyle w:val="TOC3"/>
            <w:tabs>
              <w:tab w:val="right" w:leader="dot" w:pos="10070"/>
            </w:tabs>
            <w:rPr>
              <w:rFonts w:asciiTheme="minorHAnsi" w:eastAsiaTheme="minorEastAsia" w:hAnsiTheme="minorHAnsi" w:cstheme="minorBidi"/>
              <w:noProof/>
              <w:sz w:val="22"/>
              <w:szCs w:val="22"/>
              <w:bdr w:val="none" w:sz="0" w:space="0" w:color="auto"/>
              <w:lang w:val="en-IN" w:eastAsia="en-IN"/>
            </w:rPr>
          </w:pPr>
          <w:hyperlink w:anchor="_Toc517688010" w:history="1">
            <w:r w:rsidRPr="004C0EAE">
              <w:rPr>
                <w:rStyle w:val="Hyperlink"/>
                <w:noProof/>
              </w:rPr>
              <w:t>4.6 Documents on DeepStream SDK</w:t>
            </w:r>
            <w:r>
              <w:rPr>
                <w:noProof/>
                <w:webHidden/>
              </w:rPr>
              <w:tab/>
            </w:r>
            <w:r>
              <w:rPr>
                <w:noProof/>
                <w:webHidden/>
              </w:rPr>
              <w:fldChar w:fldCharType="begin"/>
            </w:r>
            <w:r>
              <w:rPr>
                <w:noProof/>
                <w:webHidden/>
              </w:rPr>
              <w:instrText xml:space="preserve"> PAGEREF _Toc517688010 \h </w:instrText>
            </w:r>
            <w:r>
              <w:rPr>
                <w:noProof/>
                <w:webHidden/>
              </w:rPr>
            </w:r>
            <w:r>
              <w:rPr>
                <w:noProof/>
                <w:webHidden/>
              </w:rPr>
              <w:fldChar w:fldCharType="separate"/>
            </w:r>
            <w:r>
              <w:rPr>
                <w:noProof/>
                <w:webHidden/>
              </w:rPr>
              <w:t>2</w:t>
            </w:r>
            <w:r>
              <w:rPr>
                <w:noProof/>
                <w:webHidden/>
              </w:rPr>
              <w:fldChar w:fldCharType="end"/>
            </w:r>
          </w:hyperlink>
        </w:p>
        <w:p w:rsidR="00716437" w:rsidRDefault="00716437">
          <w:pPr>
            <w:pStyle w:val="TOC2"/>
            <w:tabs>
              <w:tab w:val="right" w:leader="dot" w:pos="10070"/>
            </w:tabs>
            <w:rPr>
              <w:rFonts w:asciiTheme="minorHAnsi" w:eastAsiaTheme="minorEastAsia" w:hAnsiTheme="minorHAnsi" w:cstheme="minorBidi"/>
              <w:noProof/>
              <w:sz w:val="22"/>
              <w:szCs w:val="22"/>
              <w:bdr w:val="none" w:sz="0" w:space="0" w:color="auto"/>
              <w:lang w:val="en-IN" w:eastAsia="en-IN"/>
            </w:rPr>
          </w:pPr>
          <w:hyperlink w:anchor="_Toc517688011" w:history="1">
            <w:r w:rsidRPr="004C0EAE">
              <w:rPr>
                <w:rStyle w:val="Hyperlink"/>
                <w:noProof/>
              </w:rPr>
              <w:t>5 REFERENCES</w:t>
            </w:r>
            <w:r>
              <w:rPr>
                <w:noProof/>
                <w:webHidden/>
              </w:rPr>
              <w:tab/>
            </w:r>
            <w:r>
              <w:rPr>
                <w:noProof/>
                <w:webHidden/>
              </w:rPr>
              <w:fldChar w:fldCharType="begin"/>
            </w:r>
            <w:r>
              <w:rPr>
                <w:noProof/>
                <w:webHidden/>
              </w:rPr>
              <w:instrText xml:space="preserve"> PAGEREF _Toc517688011 \h </w:instrText>
            </w:r>
            <w:r>
              <w:rPr>
                <w:noProof/>
                <w:webHidden/>
              </w:rPr>
            </w:r>
            <w:r>
              <w:rPr>
                <w:noProof/>
                <w:webHidden/>
              </w:rPr>
              <w:fldChar w:fldCharType="separate"/>
            </w:r>
            <w:r>
              <w:rPr>
                <w:noProof/>
                <w:webHidden/>
              </w:rPr>
              <w:t>2</w:t>
            </w:r>
            <w:r>
              <w:rPr>
                <w:noProof/>
                <w:webHidden/>
              </w:rPr>
              <w:fldChar w:fldCharType="end"/>
            </w:r>
          </w:hyperlink>
        </w:p>
        <w:p w:rsidR="00CB2A2E" w:rsidRDefault="00CB2A2E">
          <w:r>
            <w:fldChar w:fldCharType="end"/>
          </w:r>
        </w:p>
      </w:sdtContent>
    </w:sdt>
    <w:p w:rsidR="00B43EBA" w:rsidRDefault="00B43EBA" w:rsidP="00B43EBA">
      <w:pPr>
        <w:rPr>
          <w:rFonts w:asciiTheme="majorHAnsi" w:hAnsiTheme="majorHAnsi" w:cstheme="minorHAnsi" w:hint="eastAsia"/>
          <w:sz w:val="22"/>
          <w:szCs w:val="22"/>
        </w:rPr>
        <w:sectPr w:rsidR="00B43EBA" w:rsidSect="00B43EBA">
          <w:type w:val="continuous"/>
          <w:pgSz w:w="12240" w:h="15840"/>
          <w:pgMar w:top="1140" w:right="1080" w:bottom="1240" w:left="1080" w:header="720" w:footer="720" w:gutter="0"/>
          <w:pgNumType w:start="1"/>
          <w:cols w:space="480"/>
        </w:sectPr>
      </w:pPr>
      <w:r>
        <w:rPr>
          <w:rFonts w:asciiTheme="majorHAnsi" w:hAnsiTheme="majorHAnsi" w:cstheme="minorHAnsi" w:hint="eastAsia"/>
          <w:sz w:val="22"/>
          <w:szCs w:val="22"/>
        </w:rPr>
        <w:br w:type="page"/>
      </w:r>
    </w:p>
    <w:p w:rsidR="00403F30" w:rsidRPr="00716437" w:rsidRDefault="00D87CF7" w:rsidP="00716437">
      <w:pPr>
        <w:pStyle w:val="Heading2"/>
        <w:rPr>
          <w:rFonts w:cstheme="minorHAnsi"/>
          <w:color w:val="auto"/>
          <w:sz w:val="22"/>
          <w:szCs w:val="22"/>
        </w:rPr>
      </w:pPr>
      <w:bookmarkStart w:id="0" w:name="_Toc517687997"/>
      <w:r w:rsidRPr="00716437">
        <w:rPr>
          <w:rFonts w:cstheme="minorHAnsi"/>
          <w:color w:val="auto"/>
          <w:sz w:val="22"/>
          <w:szCs w:val="22"/>
        </w:rPr>
        <w:lastRenderedPageBreak/>
        <w:t xml:space="preserve">1. </w:t>
      </w:r>
      <w:r w:rsidR="00403F30" w:rsidRPr="00716437">
        <w:rPr>
          <w:rFonts w:cstheme="minorHAnsi"/>
          <w:color w:val="auto"/>
          <w:sz w:val="22"/>
          <w:szCs w:val="22"/>
        </w:rPr>
        <w:t>INTRODUCTION</w:t>
      </w:r>
      <w:bookmarkEnd w:id="0"/>
    </w:p>
    <w:p w:rsidR="00403F30" w:rsidRPr="00403F30" w:rsidRDefault="00403F30" w:rsidP="00403F30">
      <w:pPr>
        <w:pStyle w:val="AbsHead"/>
        <w:rPr>
          <w:lang w:val="en-US"/>
        </w:rPr>
      </w:pPr>
      <w:r w:rsidRPr="00403F30">
        <w:rPr>
          <w:rFonts w:ascii="Linux Libertine" w:hAnsi="Linux Libertine"/>
          <w:b w:val="0"/>
          <w:bCs w:val="0"/>
          <w:sz w:val="18"/>
          <w:szCs w:val="18"/>
        </w:rPr>
        <w:t xml:space="preserve">This </w:t>
      </w:r>
      <w:r>
        <w:rPr>
          <w:rFonts w:ascii="Linux Libertine" w:hAnsi="Linux Libertine"/>
          <w:b w:val="0"/>
          <w:bCs w:val="0"/>
          <w:sz w:val="18"/>
          <w:szCs w:val="18"/>
        </w:rPr>
        <w:t xml:space="preserve">objective of this document is to </w:t>
      </w:r>
      <w:r w:rsidR="00B738F2">
        <w:rPr>
          <w:rFonts w:ascii="Linux Libertine" w:hAnsi="Linux Libertine"/>
          <w:b w:val="0"/>
          <w:bCs w:val="0"/>
          <w:sz w:val="18"/>
          <w:szCs w:val="18"/>
        </w:rPr>
        <w:t>provide an</w:t>
      </w:r>
      <w:r w:rsidR="00B43EBA">
        <w:rPr>
          <w:rFonts w:ascii="Linux Libertine" w:hAnsi="Linux Libertine"/>
          <w:b w:val="0"/>
          <w:bCs w:val="0"/>
          <w:sz w:val="18"/>
          <w:szCs w:val="18"/>
        </w:rPr>
        <w:t xml:space="preserve"> high level </w:t>
      </w:r>
      <w:r w:rsidR="00B738F2">
        <w:rPr>
          <w:rFonts w:ascii="Linux Libertine" w:hAnsi="Linux Libertine"/>
          <w:b w:val="0"/>
          <w:bCs w:val="0"/>
          <w:sz w:val="18"/>
          <w:szCs w:val="18"/>
        </w:rPr>
        <w:t xml:space="preserve"> overview of real time video analytics, and </w:t>
      </w:r>
      <w:r w:rsidR="00B43EBA">
        <w:rPr>
          <w:rFonts w:ascii="Linux Libertine" w:hAnsi="Linux Libertine"/>
          <w:b w:val="0"/>
          <w:bCs w:val="0"/>
          <w:sz w:val="18"/>
          <w:szCs w:val="18"/>
        </w:rPr>
        <w:t>its implementation</w:t>
      </w:r>
      <w:r w:rsidR="000E78E5">
        <w:rPr>
          <w:rFonts w:ascii="Linux Libertine" w:hAnsi="Linux Libertine"/>
          <w:b w:val="0"/>
          <w:bCs w:val="0"/>
          <w:sz w:val="18"/>
          <w:szCs w:val="18"/>
        </w:rPr>
        <w:t xml:space="preserve"> on embedded devices using Jetson TX2 and DeepStream SDK.</w:t>
      </w:r>
      <w:r w:rsidR="00B738F2">
        <w:rPr>
          <w:rFonts w:ascii="Linux Libertine" w:hAnsi="Linux Libertine"/>
          <w:b w:val="0"/>
          <w:bCs w:val="0"/>
          <w:sz w:val="18"/>
          <w:szCs w:val="18"/>
        </w:rPr>
        <w:t xml:space="preserve"> </w:t>
      </w:r>
    </w:p>
    <w:p w:rsidR="000E78E5" w:rsidRPr="00D87CF7" w:rsidRDefault="00D87CF7" w:rsidP="00D87CF7">
      <w:pPr>
        <w:pStyle w:val="Heading2"/>
        <w:rPr>
          <w:rFonts w:cstheme="minorHAnsi"/>
          <w:color w:val="auto"/>
          <w:sz w:val="22"/>
          <w:szCs w:val="22"/>
        </w:rPr>
      </w:pPr>
      <w:bookmarkStart w:id="1" w:name="_Toc517687998"/>
      <w:r w:rsidRPr="00D87CF7">
        <w:rPr>
          <w:rFonts w:cstheme="minorHAnsi"/>
          <w:color w:val="auto"/>
          <w:sz w:val="22"/>
          <w:szCs w:val="22"/>
        </w:rPr>
        <w:t xml:space="preserve">2. </w:t>
      </w:r>
      <w:r w:rsidR="000E78E5" w:rsidRPr="00D87CF7">
        <w:rPr>
          <w:rFonts w:cstheme="minorHAnsi"/>
          <w:color w:val="auto"/>
          <w:sz w:val="22"/>
          <w:szCs w:val="22"/>
        </w:rPr>
        <w:t>REAL TIME VIDEO ANALYTICS</w:t>
      </w:r>
      <w:bookmarkEnd w:id="1"/>
    </w:p>
    <w:p w:rsidR="00D87CF7" w:rsidRPr="00B43EBA" w:rsidRDefault="00C56C25" w:rsidP="00B43EBA">
      <w:pPr>
        <w:pStyle w:val="Heading3"/>
        <w:rPr>
          <w:color w:val="auto"/>
          <w:sz w:val="18"/>
          <w:szCs w:val="18"/>
        </w:rPr>
      </w:pPr>
      <w:bookmarkStart w:id="2" w:name="_Toc517687999"/>
      <w:r>
        <w:rPr>
          <w:color w:val="auto"/>
          <w:sz w:val="18"/>
          <w:szCs w:val="18"/>
        </w:rPr>
        <w:t>2</w:t>
      </w:r>
      <w:r w:rsidR="00E55A02" w:rsidRPr="00D87CF7">
        <w:rPr>
          <w:color w:val="auto"/>
          <w:sz w:val="18"/>
          <w:szCs w:val="18"/>
        </w:rPr>
        <w:t>.1</w:t>
      </w:r>
      <w:r w:rsidR="00D87CF7">
        <w:rPr>
          <w:color w:val="auto"/>
          <w:sz w:val="18"/>
          <w:szCs w:val="18"/>
        </w:rPr>
        <w:t xml:space="preserve"> </w:t>
      </w:r>
      <w:r w:rsidR="00E55A02" w:rsidRPr="00D87CF7">
        <w:rPr>
          <w:color w:val="auto"/>
          <w:sz w:val="18"/>
          <w:szCs w:val="18"/>
        </w:rPr>
        <w:t>Overview of video content analytics</w:t>
      </w:r>
      <w:bookmarkEnd w:id="2"/>
    </w:p>
    <w:p w:rsidR="000426C5" w:rsidRPr="000426C5" w:rsidRDefault="000E78E5" w:rsidP="007D3FEE">
      <w:pPr>
        <w:pStyle w:val="Para"/>
        <w:ind w:firstLine="0"/>
        <w:jc w:val="both"/>
      </w:pPr>
      <w:r w:rsidRPr="000E78E5">
        <w:t>Video content analysis (also video content analytics, VCA) is</w:t>
      </w:r>
      <w:r w:rsidR="007D3FEE">
        <w:t xml:space="preserve"> </w:t>
      </w:r>
      <w:r w:rsidR="00E55A02">
        <w:t>a</w:t>
      </w:r>
      <w:r w:rsidR="007D3FEE" w:rsidRPr="007D3FEE">
        <w:t xml:space="preserve"> type of computer vision that analyzes the behavior of the objects in the scene being captured.</w:t>
      </w:r>
      <w:r>
        <w:t xml:space="preserve">  Some forms of </w:t>
      </w:r>
      <w:r>
        <w:rPr>
          <w:rFonts w:hint="eastAsia"/>
        </w:rPr>
        <w:t>analysis</w:t>
      </w:r>
      <w:r>
        <w:t xml:space="preserve"> include:</w:t>
      </w:r>
    </w:p>
    <w:p w:rsidR="007D3FEE" w:rsidRDefault="000E78E5" w:rsidP="007D3FEE">
      <w:pPr>
        <w:pStyle w:val="Para"/>
        <w:numPr>
          <w:ilvl w:val="0"/>
          <w:numId w:val="1"/>
        </w:numPr>
        <w:pBdr>
          <w:top w:val="nil"/>
        </w:pBdr>
        <w:jc w:val="both"/>
      </w:pPr>
      <w:r w:rsidRPr="000E78E5">
        <w:rPr>
          <w:b/>
        </w:rPr>
        <w:t>Object detection</w:t>
      </w:r>
      <w:r>
        <w:rPr>
          <w:b/>
        </w:rPr>
        <w:t>:</w:t>
      </w:r>
      <w:r w:rsidRPr="000E78E5">
        <w:rPr>
          <w:b/>
        </w:rPr>
        <w:t xml:space="preserve"> </w:t>
      </w:r>
      <w:r>
        <w:t>D</w:t>
      </w:r>
      <w:r w:rsidRPr="000E78E5">
        <w:t>etecting instances of semantic objects of a certain class (such as humans, buildings, or cars)</w:t>
      </w:r>
      <w:r>
        <w:t>.</w:t>
      </w:r>
    </w:p>
    <w:p w:rsidR="007D3FEE" w:rsidRPr="007D3FEE" w:rsidRDefault="000426C5" w:rsidP="007D3FEE">
      <w:pPr>
        <w:pStyle w:val="Para"/>
        <w:numPr>
          <w:ilvl w:val="0"/>
          <w:numId w:val="1"/>
        </w:numPr>
        <w:pBdr>
          <w:top w:val="nil"/>
        </w:pBdr>
        <w:jc w:val="both"/>
        <w:rPr>
          <w:b/>
        </w:rPr>
      </w:pPr>
      <w:r>
        <w:rPr>
          <w:b/>
        </w:rPr>
        <w:t>Segmentation</w:t>
      </w:r>
      <w:r w:rsidRPr="000426C5">
        <w:rPr>
          <w:b/>
        </w:rPr>
        <w:t>:</w:t>
      </w:r>
      <w:r>
        <w:rPr>
          <w:b/>
        </w:rPr>
        <w:t xml:space="preserve"> </w:t>
      </w:r>
      <w:r>
        <w:t>P</w:t>
      </w:r>
      <w:r w:rsidRPr="000426C5">
        <w:t xml:space="preserve">rocess of partitioning a digital image into multiple segments that share similar attributes </w:t>
      </w:r>
      <w:r w:rsidRPr="000426C5">
        <w:rPr>
          <w:rFonts w:hint="eastAsia"/>
        </w:rPr>
        <w:t>(</w:t>
      </w:r>
      <w:r w:rsidRPr="000426C5">
        <w:t>like color,) to simplify the representation and making it more useful for the analysis and interpretations.</w:t>
      </w:r>
      <w:r w:rsidRPr="000426C5">
        <w:rPr>
          <w:b/>
        </w:rPr>
        <w:t> </w:t>
      </w:r>
    </w:p>
    <w:p w:rsidR="000426C5" w:rsidRPr="000426C5" w:rsidRDefault="007D3FEE" w:rsidP="000426C5">
      <w:pPr>
        <w:pStyle w:val="Para"/>
        <w:numPr>
          <w:ilvl w:val="0"/>
          <w:numId w:val="1"/>
        </w:numPr>
        <w:pBdr>
          <w:top w:val="nil"/>
        </w:pBdr>
        <w:jc w:val="both"/>
        <w:rPr>
          <w:b/>
        </w:rPr>
      </w:pPr>
      <w:r>
        <w:rPr>
          <w:b/>
        </w:rPr>
        <w:t>Object tracking</w:t>
      </w:r>
      <w:r w:rsidRPr="000426C5">
        <w:rPr>
          <w:b/>
        </w:rPr>
        <w:t>:</w:t>
      </w:r>
      <w:r>
        <w:rPr>
          <w:b/>
        </w:rPr>
        <w:t xml:space="preserve"> </w:t>
      </w:r>
      <w:r w:rsidRPr="007D3FEE">
        <w:rPr>
          <w:bCs/>
        </w:rPr>
        <w:t>Video tracking</w:t>
      </w:r>
      <w:r w:rsidRPr="007D3FEE">
        <w:t> is the process of locating a </w:t>
      </w:r>
      <w:hyperlink r:id="rId18" w:tooltip="Motion (physics)" w:history="1">
        <w:r w:rsidRPr="007D3FEE">
          <w:rPr>
            <w:rStyle w:val="Hyperlink"/>
            <w:u w:val="none"/>
          </w:rPr>
          <w:t>moving</w:t>
        </w:r>
      </w:hyperlink>
      <w:r w:rsidRPr="007D3FEE">
        <w:t> object (or multiple objects) over time using a camera.</w:t>
      </w:r>
    </w:p>
    <w:p w:rsidR="00E55A02" w:rsidRDefault="00E55A02">
      <w:pPr>
        <w:pStyle w:val="Para"/>
        <w:ind w:firstLine="0"/>
        <w:jc w:val="both"/>
      </w:pPr>
    </w:p>
    <w:p w:rsidR="00E55A02" w:rsidRDefault="00E55A02">
      <w:pPr>
        <w:pStyle w:val="Para"/>
        <w:ind w:firstLine="0"/>
        <w:jc w:val="both"/>
      </w:pPr>
      <w:r w:rsidRPr="00E55A02">
        <w:t>This technical capability</w:t>
      </w:r>
      <w:r>
        <w:t xml:space="preserve"> </w:t>
      </w:r>
      <w:r w:rsidRPr="00E55A02">
        <w:t xml:space="preserve">is </w:t>
      </w:r>
      <w:r>
        <w:t>beginnin</w:t>
      </w:r>
      <w:r>
        <w:rPr>
          <w:rFonts w:hint="eastAsia"/>
        </w:rPr>
        <w:t>g</w:t>
      </w:r>
      <w:r>
        <w:t xml:space="preserve"> to gain traction </w:t>
      </w:r>
      <w:r w:rsidRPr="00E55A02">
        <w:t xml:space="preserve">in a wide range of domains </w:t>
      </w:r>
      <w:r>
        <w:t xml:space="preserve">such as entertainment, </w:t>
      </w:r>
      <w:r w:rsidRPr="00E55A02">
        <w:t>health-care, retail,</w:t>
      </w:r>
      <w:r>
        <w:t xml:space="preserve"> security etc..</w:t>
      </w:r>
    </w:p>
    <w:p w:rsidR="00D87CF7" w:rsidRPr="00D87CF7" w:rsidRDefault="00C56C25" w:rsidP="00D87CF7">
      <w:pPr>
        <w:pStyle w:val="Heading3"/>
        <w:rPr>
          <w:color w:val="auto"/>
          <w:sz w:val="18"/>
          <w:szCs w:val="18"/>
        </w:rPr>
      </w:pPr>
      <w:bookmarkStart w:id="3" w:name="_Toc517688000"/>
      <w:r>
        <w:rPr>
          <w:color w:val="auto"/>
          <w:sz w:val="18"/>
          <w:szCs w:val="18"/>
        </w:rPr>
        <w:t>2</w:t>
      </w:r>
      <w:r w:rsidR="00C545AA" w:rsidRPr="00D87CF7">
        <w:rPr>
          <w:color w:val="auto"/>
          <w:sz w:val="18"/>
          <w:szCs w:val="18"/>
        </w:rPr>
        <w:t>.</w:t>
      </w:r>
      <w:r w:rsidR="00D87CF7">
        <w:rPr>
          <w:color w:val="auto"/>
          <w:sz w:val="18"/>
          <w:szCs w:val="18"/>
        </w:rPr>
        <w:t xml:space="preserve">2 </w:t>
      </w:r>
      <w:r w:rsidR="00123602" w:rsidRPr="00D87CF7">
        <w:rPr>
          <w:color w:val="auto"/>
          <w:sz w:val="18"/>
          <w:szCs w:val="18"/>
        </w:rPr>
        <w:t>V</w:t>
      </w:r>
      <w:r w:rsidR="00E55A02" w:rsidRPr="00D87CF7">
        <w:rPr>
          <w:color w:val="auto"/>
          <w:sz w:val="18"/>
          <w:szCs w:val="18"/>
        </w:rPr>
        <w:t>ideo content analytics</w:t>
      </w:r>
      <w:r w:rsidR="00123602" w:rsidRPr="00D87CF7">
        <w:rPr>
          <w:color w:val="auto"/>
          <w:sz w:val="18"/>
          <w:szCs w:val="18"/>
        </w:rPr>
        <w:t xml:space="preserve"> workflow</w:t>
      </w:r>
      <w:bookmarkEnd w:id="3"/>
    </w:p>
    <w:p w:rsidR="00747D6B" w:rsidRDefault="00747D6B">
      <w:pPr>
        <w:pStyle w:val="Para"/>
        <w:ind w:firstLine="0"/>
        <w:jc w:val="both"/>
      </w:pPr>
      <w:r>
        <w:t>Contemporary video content analytics are built using deep learning technologies. The captured video is ingested to trained deep neural networks for content analysis.</w:t>
      </w:r>
    </w:p>
    <w:p w:rsidR="00747D6B" w:rsidRDefault="00747D6B">
      <w:pPr>
        <w:pStyle w:val="Para"/>
        <w:ind w:firstLine="0"/>
        <w:jc w:val="both"/>
      </w:pPr>
    </w:p>
    <w:p w:rsidR="00747D6B" w:rsidRDefault="00747D6B">
      <w:pPr>
        <w:pStyle w:val="Para"/>
        <w:ind w:firstLine="0"/>
        <w:jc w:val="both"/>
      </w:pPr>
      <w:r>
        <w:rPr>
          <w:noProof/>
          <w:lang w:val="en-IN" w:eastAsia="en-IN"/>
        </w:rPr>
        <w:drawing>
          <wp:inline distT="0" distB="0" distL="0" distR="0">
            <wp:extent cx="2907546" cy="1914525"/>
            <wp:effectExtent l="38100" t="57150" r="121404" b="104775"/>
            <wp:docPr id="7" name="Picture 2" descr="E:\project\jetson\images\embedded-web-deepstream-image-option04_FIX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roject\jetson\images\embedded-web-deepstream-image-option04_FIXED.png"/>
                    <pic:cNvPicPr>
                      <a:picLocks noChangeAspect="1" noChangeArrowheads="1"/>
                    </pic:cNvPicPr>
                  </pic:nvPicPr>
                  <pic:blipFill>
                    <a:blip r:embed="rId19"/>
                    <a:srcRect/>
                    <a:stretch>
                      <a:fillRect/>
                    </a:stretch>
                  </pic:blipFill>
                  <pic:spPr bwMode="auto">
                    <a:xfrm>
                      <a:off x="0" y="0"/>
                      <a:ext cx="2907546" cy="1914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47D6B" w:rsidRDefault="00BB5532" w:rsidP="00747D6B">
      <w:pPr>
        <w:pStyle w:val="Para"/>
        <w:ind w:firstLine="0"/>
        <w:jc w:val="both"/>
      </w:pPr>
      <w:r>
        <w:rPr>
          <w:b/>
        </w:rPr>
        <w:t>Figure 1</w:t>
      </w:r>
      <w:r w:rsidR="00747D6B" w:rsidRPr="00D826F3">
        <w:rPr>
          <w:b/>
        </w:rPr>
        <w:t>:</w:t>
      </w:r>
      <w:r w:rsidR="003E3208">
        <w:rPr>
          <w:i/>
          <w:iCs/>
        </w:rPr>
        <w:t xml:space="preserve"> Video content analytics DNN (Img src: </w:t>
      </w:r>
      <w:hyperlink r:id="rId20" w:history="1">
        <w:r w:rsidR="003E3208" w:rsidRPr="00432373">
          <w:rPr>
            <w:rStyle w:val="Hyperlink"/>
          </w:rPr>
          <w:t>Link</w:t>
        </w:r>
      </w:hyperlink>
      <w:r w:rsidR="003E3208">
        <w:rPr>
          <w:i/>
          <w:iCs/>
        </w:rPr>
        <w:t>)</w:t>
      </w:r>
    </w:p>
    <w:p w:rsidR="00D87CF7" w:rsidRDefault="00D87CF7">
      <w:pPr>
        <w:pStyle w:val="Para"/>
        <w:ind w:firstLine="0"/>
        <w:jc w:val="both"/>
      </w:pPr>
    </w:p>
    <w:p w:rsidR="00CB2A2E" w:rsidRDefault="003E3208">
      <w:pPr>
        <w:pStyle w:val="Para"/>
        <w:ind w:firstLine="0"/>
        <w:jc w:val="both"/>
      </w:pPr>
      <w:r>
        <w:t>The above figure shows an example workflow of video analytics using deep neural networks. In such a workflow, i</w:t>
      </w:r>
      <w:r w:rsidR="00F05A93">
        <w:t>t is critical to have computationally powerful, low latency, less power consuming hardware to perform multimedia and DNN computations. Jetson TX2 is one such platform which is described in the next section.</w:t>
      </w:r>
    </w:p>
    <w:p w:rsidR="00716437" w:rsidRDefault="00F05A93" w:rsidP="006A30FD">
      <w:pPr>
        <w:pStyle w:val="Para"/>
        <w:ind w:firstLine="0"/>
        <w:jc w:val="both"/>
      </w:pPr>
      <w:r>
        <w:t xml:space="preserve"> </w:t>
      </w:r>
    </w:p>
    <w:p w:rsidR="00C545AA" w:rsidRDefault="00D87CF7" w:rsidP="00D87CF7">
      <w:pPr>
        <w:pStyle w:val="Heading2"/>
        <w:rPr>
          <w:color w:val="auto"/>
        </w:rPr>
      </w:pPr>
      <w:bookmarkStart w:id="4" w:name="_Toc517688001"/>
      <w:r>
        <w:rPr>
          <w:color w:val="auto"/>
        </w:rPr>
        <w:lastRenderedPageBreak/>
        <w:t xml:space="preserve">3 </w:t>
      </w:r>
      <w:r w:rsidR="00F6571A" w:rsidRPr="00D87CF7">
        <w:rPr>
          <w:color w:val="auto"/>
        </w:rPr>
        <w:t>J</w:t>
      </w:r>
      <w:r>
        <w:rPr>
          <w:color w:val="auto"/>
        </w:rPr>
        <w:t>ETSON-</w:t>
      </w:r>
      <w:r w:rsidR="00F6571A" w:rsidRPr="00D87CF7">
        <w:rPr>
          <w:color w:val="auto"/>
        </w:rPr>
        <w:t>TX2</w:t>
      </w:r>
      <w:bookmarkEnd w:id="4"/>
    </w:p>
    <w:p w:rsidR="006A30FD" w:rsidRDefault="006A30FD" w:rsidP="006A30FD">
      <w:pPr>
        <w:pStyle w:val="Heading3"/>
        <w:rPr>
          <w:color w:val="auto"/>
          <w:sz w:val="18"/>
          <w:szCs w:val="18"/>
        </w:rPr>
      </w:pPr>
      <w:bookmarkStart w:id="5" w:name="_Toc517688002"/>
      <w:r>
        <w:rPr>
          <w:color w:val="auto"/>
          <w:sz w:val="18"/>
          <w:szCs w:val="18"/>
        </w:rPr>
        <w:t>3.1 Jetson TX2 platform</w:t>
      </w:r>
      <w:bookmarkEnd w:id="5"/>
    </w:p>
    <w:p w:rsidR="00E31BFB" w:rsidRDefault="0039726A" w:rsidP="00E31BFB">
      <w:pPr>
        <w:rPr>
          <w:rFonts w:ascii="Linux Libertine" w:eastAsia="Times New Roman" w:hAnsi="Linux Libertine"/>
          <w:color w:val="000000"/>
          <w:sz w:val="18"/>
          <w:szCs w:val="18"/>
          <w:u w:color="000000"/>
          <w:lang w:val="fr-FR"/>
        </w:rPr>
      </w:pPr>
      <w:r w:rsidRPr="0039726A">
        <w:rPr>
          <w:rFonts w:ascii="Linux Libertine" w:eastAsia="Times New Roman" w:hAnsi="Linux Libertine"/>
          <w:color w:val="000000"/>
          <w:sz w:val="18"/>
          <w:szCs w:val="18"/>
          <w:u w:color="000000"/>
          <w:lang w:val="fr-FR"/>
        </w:rPr>
        <w:t>NVIDIA's </w:t>
      </w:r>
      <w:hyperlink r:id="rId21" w:history="1">
        <w:r w:rsidRPr="0039726A">
          <w:rPr>
            <w:rFonts w:ascii="Linux Libertine" w:eastAsia="Times New Roman" w:hAnsi="Linux Libertine"/>
            <w:color w:val="000000"/>
            <w:sz w:val="18"/>
            <w:szCs w:val="18"/>
            <w:u w:color="000000"/>
            <w:lang w:val="fr-FR"/>
          </w:rPr>
          <w:t>Jetson TX2</w:t>
        </w:r>
      </w:hyperlink>
      <w:r w:rsidRPr="0039726A">
        <w:rPr>
          <w:rFonts w:ascii="Linux Libertine" w:eastAsia="Times New Roman" w:hAnsi="Linux Libertine"/>
          <w:color w:val="000000"/>
          <w:sz w:val="18"/>
          <w:szCs w:val="18"/>
          <w:u w:color="000000"/>
          <w:lang w:val="fr-FR"/>
        </w:rPr>
        <w:t> is an embedded system-on-module (SoM) </w:t>
      </w:r>
      <w:r>
        <w:rPr>
          <w:rFonts w:ascii="Linux Libertine" w:eastAsia="Times New Roman" w:hAnsi="Linux Libertine"/>
          <w:color w:val="000000"/>
          <w:sz w:val="18"/>
          <w:szCs w:val="18"/>
          <w:u w:color="000000"/>
          <w:lang w:val="fr-FR"/>
        </w:rPr>
        <w:t>designed for running deep-learning and computer-vision based applications. Following table shows the specification of   Jetson platforms TX-1 and TX-2</w:t>
      </w:r>
    </w:p>
    <w:p w:rsidR="0039726A" w:rsidRDefault="0039726A" w:rsidP="00E31BFB">
      <w:pPr>
        <w:rPr>
          <w:rFonts w:ascii="Linux Libertine" w:eastAsia="Times New Roman" w:hAnsi="Linux Libertine"/>
          <w:color w:val="000000"/>
          <w:sz w:val="18"/>
          <w:szCs w:val="18"/>
          <w:u w:color="000000"/>
          <w:lang w:val="fr-FR"/>
        </w:rPr>
      </w:pPr>
    </w:p>
    <w:p w:rsidR="00E31BFB" w:rsidRPr="00BB5532" w:rsidRDefault="0039726A" w:rsidP="00BB5532">
      <w:pPr>
        <w:rPr>
          <w:rFonts w:ascii="Linux Libertine" w:eastAsia="Times New Roman" w:hAnsi="Linux Libertine"/>
          <w:color w:val="000000"/>
          <w:sz w:val="18"/>
          <w:szCs w:val="18"/>
          <w:u w:color="000000"/>
          <w:lang w:val="fr-FR"/>
        </w:rPr>
      </w:pPr>
      <w:r>
        <w:rPr>
          <w:rFonts w:ascii="Linux Libertine" w:eastAsia="Times New Roman" w:hAnsi="Linux Libertine"/>
          <w:noProof/>
          <w:color w:val="000000"/>
          <w:sz w:val="18"/>
          <w:szCs w:val="18"/>
          <w:lang w:val="en-IN" w:eastAsia="en-IN"/>
        </w:rPr>
        <w:drawing>
          <wp:inline distT="0" distB="0" distL="0" distR="0">
            <wp:extent cx="3048000" cy="1750711"/>
            <wp:effectExtent l="38100" t="57150" r="114300" b="97139"/>
            <wp:docPr id="8" name="Picture 3" descr="E:\project\jetson\images\jetson_sp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roject\jetson\images\jetson_spec.PNG"/>
                    <pic:cNvPicPr>
                      <a:picLocks noChangeAspect="1" noChangeArrowheads="1"/>
                    </pic:cNvPicPr>
                  </pic:nvPicPr>
                  <pic:blipFill>
                    <a:blip r:embed="rId22"/>
                    <a:srcRect/>
                    <a:stretch>
                      <a:fillRect/>
                    </a:stretch>
                  </pic:blipFill>
                  <pic:spPr bwMode="auto">
                    <a:xfrm>
                      <a:off x="0" y="0"/>
                      <a:ext cx="3048000" cy="175071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B5532" w:rsidRDefault="00BB5532" w:rsidP="00BB5532">
      <w:pPr>
        <w:pStyle w:val="Para"/>
        <w:ind w:firstLine="0"/>
        <w:jc w:val="both"/>
      </w:pPr>
      <w:r>
        <w:rPr>
          <w:b/>
        </w:rPr>
        <w:t xml:space="preserve">Figure </w:t>
      </w:r>
      <w:r w:rsidR="00C049A8">
        <w:rPr>
          <w:b/>
        </w:rPr>
        <w:t>2</w:t>
      </w:r>
      <w:r w:rsidRPr="00D826F3">
        <w:rPr>
          <w:b/>
        </w:rPr>
        <w:t>:</w:t>
      </w:r>
      <w:r w:rsidR="00C049A8">
        <w:rPr>
          <w:b/>
        </w:rPr>
        <w:t xml:space="preserve"> </w:t>
      </w:r>
      <w:r>
        <w:rPr>
          <w:i/>
          <w:iCs/>
        </w:rPr>
        <w:t xml:space="preserve"> JetSon spec</w:t>
      </w:r>
      <w:r w:rsidR="00C049A8">
        <w:rPr>
          <w:i/>
          <w:iCs/>
        </w:rPr>
        <w:t>ification</w:t>
      </w:r>
      <w:r>
        <w:rPr>
          <w:i/>
          <w:iCs/>
        </w:rPr>
        <w:t xml:space="preserve"> (Img src: </w:t>
      </w:r>
      <w:hyperlink r:id="rId23" w:history="1">
        <w:r w:rsidRPr="003E3208">
          <w:rPr>
            <w:rStyle w:val="Hyperlink"/>
            <w:i/>
            <w:iCs/>
          </w:rPr>
          <w:t>Link</w:t>
        </w:r>
      </w:hyperlink>
      <w:r>
        <w:rPr>
          <w:i/>
          <w:iCs/>
        </w:rPr>
        <w:t>)</w:t>
      </w:r>
    </w:p>
    <w:p w:rsidR="004B0766" w:rsidRDefault="004B0766" w:rsidP="00BB5532">
      <w:pPr>
        <w:rPr>
          <w:rFonts w:ascii="Linux Libertine" w:hAnsi="Linux Libertine" w:cs="Arial Unicode MS"/>
          <w:color w:val="000000"/>
          <w:sz w:val="18"/>
          <w:szCs w:val="18"/>
          <w:u w:color="000000"/>
        </w:rPr>
      </w:pPr>
    </w:p>
    <w:p w:rsidR="00BB5532" w:rsidRPr="00BB5532" w:rsidRDefault="00BB5532" w:rsidP="00BB5532">
      <w:pPr>
        <w:rPr>
          <w:rFonts w:ascii="Linux Libertine" w:hAnsi="Linux Libertine" w:cs="Arial Unicode MS"/>
          <w:color w:val="000000"/>
          <w:sz w:val="18"/>
          <w:szCs w:val="18"/>
          <w:u w:color="000000"/>
        </w:rPr>
      </w:pPr>
      <w:r>
        <w:rPr>
          <w:rFonts w:ascii="Linux Libertine" w:hAnsi="Linux Libertine" w:cs="Arial Unicode MS"/>
          <w:color w:val="000000"/>
          <w:sz w:val="18"/>
          <w:szCs w:val="18"/>
          <w:u w:color="000000"/>
        </w:rPr>
        <w:t>More information can be found on the platform</w:t>
      </w:r>
      <w:r>
        <w:rPr>
          <w:rFonts w:ascii="Linux Libertine" w:hAnsi="Linux Libertine" w:cs="Arial Unicode MS" w:hint="eastAsia"/>
          <w:color w:val="000000"/>
          <w:sz w:val="18"/>
          <w:szCs w:val="18"/>
          <w:u w:color="000000"/>
        </w:rPr>
        <w:t>’</w:t>
      </w:r>
      <w:r>
        <w:rPr>
          <w:rFonts w:ascii="Linux Libertine" w:hAnsi="Linux Libertine" w:cs="Arial Unicode MS"/>
          <w:color w:val="000000"/>
          <w:sz w:val="18"/>
          <w:szCs w:val="18"/>
          <w:u w:color="000000"/>
        </w:rPr>
        <w:t xml:space="preserve">s wiki page at </w:t>
      </w:r>
      <w:r w:rsidRPr="00BB5532">
        <w:rPr>
          <w:rFonts w:ascii="Linux Libertine" w:hAnsi="Linux Libertine" w:cs="Arial Unicode MS"/>
          <w:color w:val="000000"/>
          <w:sz w:val="18"/>
          <w:szCs w:val="18"/>
          <w:u w:color="000000"/>
        </w:rPr>
        <w:t xml:space="preserve"> https://elinux.org/Jetson_TX2</w:t>
      </w:r>
    </w:p>
    <w:p w:rsidR="00E31BFB" w:rsidRDefault="006A30FD" w:rsidP="00E31BFB">
      <w:pPr>
        <w:pStyle w:val="Heading3"/>
        <w:rPr>
          <w:color w:val="auto"/>
          <w:sz w:val="18"/>
          <w:szCs w:val="18"/>
        </w:rPr>
      </w:pPr>
      <w:bookmarkStart w:id="6" w:name="_Toc517688003"/>
      <w:r>
        <w:rPr>
          <w:color w:val="auto"/>
          <w:sz w:val="18"/>
          <w:szCs w:val="18"/>
        </w:rPr>
        <w:t xml:space="preserve">3.2 </w:t>
      </w:r>
      <w:r w:rsidR="00E31BFB">
        <w:rPr>
          <w:color w:val="auto"/>
          <w:sz w:val="18"/>
          <w:szCs w:val="18"/>
        </w:rPr>
        <w:t xml:space="preserve">Jetson </w:t>
      </w:r>
      <w:r>
        <w:rPr>
          <w:color w:val="auto"/>
          <w:sz w:val="18"/>
          <w:szCs w:val="18"/>
        </w:rPr>
        <w:t>setup</w:t>
      </w:r>
      <w:bookmarkEnd w:id="6"/>
      <w:r w:rsidR="00E31BFB">
        <w:rPr>
          <w:color w:val="auto"/>
          <w:sz w:val="18"/>
          <w:szCs w:val="18"/>
        </w:rPr>
        <w:t xml:space="preserve"> </w:t>
      </w:r>
    </w:p>
    <w:p w:rsidR="00B664E1" w:rsidRDefault="00610C82" w:rsidP="00B664E1">
      <w:pPr>
        <w:pStyle w:val="Para"/>
        <w:ind w:firstLine="0"/>
        <w:jc w:val="both"/>
        <w:rPr>
          <w:rFonts w:eastAsia="Times New Roman"/>
          <w:lang w:val="fr-FR"/>
        </w:rPr>
      </w:pPr>
      <w:r w:rsidRPr="005430FC">
        <w:rPr>
          <w:b/>
          <w:i/>
        </w:rPr>
        <w:t>The Jetson TX2 comes pre-flashed with a Linux environment.. On top of which, JetPack can be installed.</w:t>
      </w:r>
      <w:r>
        <w:t xml:space="preserve"> J</w:t>
      </w:r>
      <w:r w:rsidRPr="00610C82">
        <w:t xml:space="preserve">etPack includes host (Ubuntu Desktop) and target (Jetson) development tools, APIs, and packages (OS images, tools, middleware, samples, and documentation) for developing on the NVIDIA Jetson Embedded platform. </w:t>
      </w:r>
      <w:r>
        <w:t xml:space="preserve"> </w:t>
      </w:r>
      <w:r w:rsidRPr="005430FC">
        <w:rPr>
          <w:b/>
          <w:i/>
        </w:rPr>
        <w:t xml:space="preserve">The components and dependencies required for DeepStream SDK (discussed in the consecutive section) are also installed as a part of JetPack. </w:t>
      </w:r>
      <w:r w:rsidRPr="005430FC">
        <w:rPr>
          <w:rFonts w:eastAsia="Times New Roman"/>
          <w:b/>
          <w:i/>
          <w:lang w:val="fr-FR"/>
        </w:rPr>
        <w:t>Following is the development setup for JetPack installation.</w:t>
      </w:r>
      <w:r w:rsidR="00B664E1">
        <w:rPr>
          <w:rFonts w:eastAsia="Times New Roman"/>
          <w:lang w:val="fr-FR"/>
        </w:rPr>
        <w:t xml:space="preserve"> </w:t>
      </w:r>
    </w:p>
    <w:p w:rsidR="00B664E1" w:rsidRDefault="00B664E1" w:rsidP="00B664E1">
      <w:pPr>
        <w:pStyle w:val="Para"/>
        <w:ind w:firstLine="0"/>
        <w:jc w:val="both"/>
        <w:rPr>
          <w:rFonts w:eastAsia="Times New Roman"/>
          <w:lang w:val="fr-FR"/>
        </w:rPr>
      </w:pPr>
    </w:p>
    <w:p w:rsidR="004D003A" w:rsidRDefault="005430FC" w:rsidP="00B664E1">
      <w:pPr>
        <w:pStyle w:val="Para"/>
        <w:ind w:firstLine="0"/>
        <w:jc w:val="both"/>
        <w:rPr>
          <w:i/>
          <w:iCs/>
        </w:rPr>
      </w:pPr>
      <w:r>
        <w:rPr>
          <w:rFonts w:eastAsia="Times New Roman"/>
          <w:noProof/>
          <w:lang w:val="en-IN" w:eastAsia="en-IN"/>
        </w:rPr>
        <w:drawing>
          <wp:inline distT="0" distB="0" distL="0" distR="0">
            <wp:extent cx="2914650" cy="2038784"/>
            <wp:effectExtent l="38100" t="57150" r="114300" b="94816"/>
            <wp:docPr id="9" name="Picture 4" descr="E:\project\jetson\images\Jetson dev setup -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project\jetson\images\Jetson dev setup - Page 1.png"/>
                    <pic:cNvPicPr>
                      <a:picLocks noChangeAspect="1" noChangeArrowheads="1"/>
                    </pic:cNvPicPr>
                  </pic:nvPicPr>
                  <pic:blipFill>
                    <a:blip r:embed="rId24" cstate="print"/>
                    <a:srcRect/>
                    <a:stretch>
                      <a:fillRect/>
                    </a:stretch>
                  </pic:blipFill>
                  <pic:spPr bwMode="auto">
                    <a:xfrm>
                      <a:off x="0" y="0"/>
                      <a:ext cx="2914650" cy="203878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C049A8">
        <w:rPr>
          <w:b/>
        </w:rPr>
        <w:t>Figure 3</w:t>
      </w:r>
      <w:r w:rsidR="00C049A8" w:rsidRPr="00D826F3">
        <w:rPr>
          <w:b/>
        </w:rPr>
        <w:t>:</w:t>
      </w:r>
      <w:r w:rsidR="00C049A8">
        <w:rPr>
          <w:b/>
        </w:rPr>
        <w:t xml:space="preserve"> </w:t>
      </w:r>
      <w:r w:rsidR="00C049A8">
        <w:rPr>
          <w:i/>
          <w:iCs/>
        </w:rPr>
        <w:t xml:space="preserve"> Jet</w:t>
      </w:r>
      <w:r w:rsidR="0041080B">
        <w:rPr>
          <w:i/>
          <w:iCs/>
        </w:rPr>
        <w:t>pack installation setup.</w:t>
      </w:r>
    </w:p>
    <w:p w:rsidR="004D003A" w:rsidRPr="004D003A" w:rsidRDefault="004D003A" w:rsidP="00B664E1">
      <w:pPr>
        <w:pStyle w:val="Para"/>
        <w:ind w:firstLine="0"/>
        <w:jc w:val="both"/>
        <w:rPr>
          <w:i/>
          <w:iCs/>
        </w:rPr>
      </w:pPr>
    </w:p>
    <w:p w:rsidR="00B664E1" w:rsidRDefault="00B664E1" w:rsidP="00B664E1">
      <w:pPr>
        <w:pStyle w:val="Para"/>
        <w:ind w:firstLine="0"/>
        <w:jc w:val="both"/>
        <w:rPr>
          <w:rFonts w:eastAsia="Times New Roman"/>
          <w:lang w:val="fr-FR"/>
        </w:rPr>
      </w:pPr>
      <w:r>
        <w:rPr>
          <w:rFonts w:eastAsia="Times New Roman"/>
          <w:lang w:val="fr-FR"/>
        </w:rPr>
        <w:t>Some useful links for Jetson setup</w:t>
      </w:r>
      <w:r w:rsidR="00F071B9">
        <w:rPr>
          <w:rFonts w:eastAsia="Times New Roman"/>
          <w:lang w:val="fr-FR"/>
        </w:rPr>
        <w:t xml:space="preserve"> &amp; JetPack installation</w:t>
      </w:r>
      <w:r>
        <w:rPr>
          <w:rFonts w:eastAsia="Times New Roman"/>
          <w:lang w:val="fr-FR"/>
        </w:rPr>
        <w:t>:</w:t>
      </w:r>
    </w:p>
    <w:p w:rsidR="00B664E1" w:rsidRDefault="00B664E1" w:rsidP="00B664E1">
      <w:pPr>
        <w:pStyle w:val="Para"/>
        <w:numPr>
          <w:ilvl w:val="0"/>
          <w:numId w:val="3"/>
        </w:numPr>
        <w:jc w:val="both"/>
      </w:pPr>
      <w:hyperlink r:id="rId25" w:history="1">
        <w:r w:rsidRPr="00B664E1">
          <w:rPr>
            <w:rStyle w:val="Hyperlink"/>
          </w:rPr>
          <w:t>Video de</w:t>
        </w:r>
        <w:r w:rsidRPr="00B664E1">
          <w:rPr>
            <w:rStyle w:val="Hyperlink"/>
          </w:rPr>
          <w:t>m</w:t>
        </w:r>
        <w:r w:rsidRPr="00B664E1">
          <w:rPr>
            <w:rStyle w:val="Hyperlink"/>
          </w:rPr>
          <w:t>o</w:t>
        </w:r>
      </w:hyperlink>
    </w:p>
    <w:p w:rsidR="00B664E1" w:rsidRPr="00B664E1" w:rsidRDefault="0041080B" w:rsidP="00B664E1">
      <w:pPr>
        <w:pStyle w:val="Para"/>
        <w:numPr>
          <w:ilvl w:val="0"/>
          <w:numId w:val="3"/>
        </w:numPr>
        <w:jc w:val="both"/>
      </w:pPr>
      <w:hyperlink r:id="rId26" w:history="1">
        <w:r w:rsidR="00B664E1" w:rsidRPr="0041080B">
          <w:rPr>
            <w:rStyle w:val="Hyperlink"/>
          </w:rPr>
          <w:t>User guide</w:t>
        </w:r>
      </w:hyperlink>
    </w:p>
    <w:p w:rsidR="002A3EE6" w:rsidRPr="00C56C25" w:rsidRDefault="00CB2A2E" w:rsidP="00C56C25">
      <w:pPr>
        <w:pStyle w:val="Heading2"/>
        <w:rPr>
          <w:color w:val="auto"/>
        </w:rPr>
      </w:pPr>
      <w:bookmarkStart w:id="7" w:name="_Toc517688004"/>
      <w:r>
        <w:rPr>
          <w:color w:val="auto"/>
        </w:rPr>
        <w:lastRenderedPageBreak/>
        <w:t>4 DEEPSTREAM SDK</w:t>
      </w:r>
      <w:bookmarkEnd w:id="7"/>
    </w:p>
    <w:p w:rsidR="00C56C25" w:rsidRPr="00C56C25" w:rsidRDefault="00C56C25" w:rsidP="00C56C25">
      <w:pPr>
        <w:pStyle w:val="Heading3"/>
        <w:rPr>
          <w:color w:val="auto"/>
          <w:sz w:val="18"/>
          <w:szCs w:val="18"/>
        </w:rPr>
      </w:pPr>
      <w:bookmarkStart w:id="8" w:name="_Toc517688005"/>
      <w:r>
        <w:rPr>
          <w:color w:val="auto"/>
          <w:sz w:val="18"/>
          <w:szCs w:val="18"/>
        </w:rPr>
        <w:t>4.1 Overview of DeepStream SDK</w:t>
      </w:r>
      <w:bookmarkEnd w:id="8"/>
    </w:p>
    <w:p w:rsidR="002A3EE6" w:rsidRDefault="00231C65" w:rsidP="001A1CC7">
      <w:pPr>
        <w:pStyle w:val="Para"/>
        <w:ind w:firstLine="0"/>
        <w:jc w:val="both"/>
      </w:pPr>
      <w:r w:rsidRPr="00231C65">
        <w:t>DeepStream SDK on Jetson uses Jetpack, which includes L4T, Multimedia APIs, CUDA, and TensorRT.</w:t>
      </w:r>
      <w:r w:rsidRPr="001A1CC7">
        <w:t xml:space="preserve"> </w:t>
      </w:r>
      <w:r w:rsidRPr="00231C65">
        <w:t> The SDK offers a rich collection of plug-ins and libraries, built using the Gstreamer framework to enable developers to build flexible applications for transforming video into valuable insights.</w:t>
      </w:r>
      <w:r w:rsidR="002A3EE6">
        <w:t xml:space="preserve"> Following is the software stack of the DeepStream SDK.</w:t>
      </w:r>
    </w:p>
    <w:p w:rsidR="002A3EE6" w:rsidRDefault="002A3EE6" w:rsidP="00CB2A2E">
      <w:pPr>
        <w:rPr>
          <w:rFonts w:ascii="Linux Libertine" w:hAnsi="Linux Libertine" w:cs="Arial Unicode MS"/>
          <w:color w:val="000000"/>
          <w:sz w:val="18"/>
          <w:szCs w:val="18"/>
          <w:u w:color="000000"/>
        </w:rPr>
      </w:pPr>
    </w:p>
    <w:p w:rsidR="00CB2A2E" w:rsidRDefault="002A3EE6" w:rsidP="00C56C25">
      <w:pPr>
        <w:pStyle w:val="Para"/>
        <w:ind w:firstLine="0"/>
        <w:jc w:val="both"/>
      </w:pPr>
      <w:r>
        <w:rPr>
          <w:noProof/>
          <w:lang w:val="en-IN" w:eastAsia="en-IN"/>
        </w:rPr>
        <w:drawing>
          <wp:inline distT="0" distB="0" distL="0" distR="0">
            <wp:extent cx="3048000" cy="1960474"/>
            <wp:effectExtent l="38100" t="57150" r="114300" b="96926"/>
            <wp:docPr id="10" name="Picture 5" descr="DeepStream SDK Info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epStream SDK Infographic"/>
                    <pic:cNvPicPr>
                      <a:picLocks noChangeAspect="1" noChangeArrowheads="1"/>
                    </pic:cNvPicPr>
                  </pic:nvPicPr>
                  <pic:blipFill>
                    <a:blip r:embed="rId27"/>
                    <a:srcRect/>
                    <a:stretch>
                      <a:fillRect/>
                    </a:stretch>
                  </pic:blipFill>
                  <pic:spPr bwMode="auto">
                    <a:xfrm>
                      <a:off x="0" y="0"/>
                      <a:ext cx="3048000" cy="196047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231C65" w:rsidRPr="00231C65">
        <w:t> </w:t>
      </w:r>
      <w:r>
        <w:rPr>
          <w:b/>
        </w:rPr>
        <w:t>Figure</w:t>
      </w:r>
      <w:r w:rsidR="00C30C42">
        <w:rPr>
          <w:b/>
        </w:rPr>
        <w:t xml:space="preserve"> 4</w:t>
      </w:r>
      <w:r>
        <w:rPr>
          <w:b/>
        </w:rPr>
        <w:t xml:space="preserve"> </w:t>
      </w:r>
      <w:r w:rsidRPr="00D826F3">
        <w:rPr>
          <w:b/>
        </w:rPr>
        <w:t>:</w:t>
      </w:r>
      <w:r>
        <w:rPr>
          <w:b/>
        </w:rPr>
        <w:t xml:space="preserve"> </w:t>
      </w:r>
      <w:r>
        <w:rPr>
          <w:i/>
          <w:iCs/>
        </w:rPr>
        <w:t xml:space="preserve">DeepStream SDK (Img src: </w:t>
      </w:r>
      <w:hyperlink r:id="rId28" w:history="1">
        <w:r w:rsidRPr="003E3208">
          <w:rPr>
            <w:rStyle w:val="Hyperlink"/>
            <w:i/>
            <w:iCs/>
          </w:rPr>
          <w:t>Link</w:t>
        </w:r>
      </w:hyperlink>
      <w:r>
        <w:rPr>
          <w:i/>
          <w:iCs/>
        </w:rPr>
        <w:t>)</w:t>
      </w:r>
    </w:p>
    <w:p w:rsidR="00C56C25" w:rsidRPr="00C56C25" w:rsidRDefault="00C56C25" w:rsidP="00C56C25">
      <w:pPr>
        <w:pStyle w:val="Heading3"/>
        <w:rPr>
          <w:color w:val="auto"/>
          <w:sz w:val="18"/>
          <w:szCs w:val="18"/>
        </w:rPr>
      </w:pPr>
      <w:bookmarkStart w:id="9" w:name="_Toc517688006"/>
      <w:r>
        <w:rPr>
          <w:color w:val="auto"/>
          <w:sz w:val="18"/>
          <w:szCs w:val="18"/>
        </w:rPr>
        <w:t>4.2 Video analytics workflow using DeepStream SDK</w:t>
      </w:r>
      <w:bookmarkEnd w:id="9"/>
    </w:p>
    <w:p w:rsidR="00C56C25" w:rsidRPr="00C56C25" w:rsidRDefault="00C56C25" w:rsidP="001A1CC7">
      <w:pPr>
        <w:pStyle w:val="Para"/>
        <w:ind w:firstLine="0"/>
        <w:jc w:val="both"/>
      </w:pPr>
      <w:r w:rsidRPr="001A1CC7">
        <w:rPr>
          <w:b/>
          <w:i/>
        </w:rPr>
        <w:t>The DeepStream SDK provides modules that encompass decode, pre-processing and in</w:t>
      </w:r>
      <w:r w:rsidR="001A1CC7" w:rsidRPr="001A1CC7">
        <w:rPr>
          <w:b/>
          <w:i/>
        </w:rPr>
        <w:t>ference</w:t>
      </w:r>
      <w:r w:rsidR="001A1CC7">
        <w:t xml:space="preserve"> of input video streams. </w:t>
      </w:r>
      <w:r w:rsidRPr="00C56C25">
        <w:t>The decode module accepts video encoded in H.264, H.265, and MPEG-4 among other formats and decodes them to render raw frames in NV12 color format. Video decoding uses the hardware-accelerated </w:t>
      </w:r>
      <w:hyperlink r:id="rId29" w:tgtFrame="_blank" w:history="1">
        <w:r w:rsidRPr="00C56C25">
          <w:t>NVIDIA Video Codec SDK</w:t>
        </w:r>
      </w:hyperlink>
      <w:r w:rsidRPr="00C56C25">
        <w:t>.</w:t>
      </w:r>
    </w:p>
    <w:p w:rsidR="001A1CC7" w:rsidRDefault="00C56C25" w:rsidP="001A1CC7">
      <w:pPr>
        <w:pStyle w:val="Para"/>
        <w:ind w:firstLine="0"/>
        <w:jc w:val="both"/>
      </w:pPr>
      <w:r w:rsidRPr="00C56C25">
        <w:t>The pre-processing stage converts the color format from NV12 to BGR, and also resizes the frames to the resolution required by the neural network being used. Color space conversion and scaling uses a combination of custom CUDA kernels and </w:t>
      </w:r>
      <w:hyperlink r:id="rId30" w:tgtFrame="_blank" w:history="1">
        <w:r w:rsidRPr="00C56C25">
          <w:t>NVIDIA Performance Primitives</w:t>
        </w:r>
      </w:hyperlink>
      <w:r w:rsidRPr="00C56C25">
        <w:t> (NPP) library functions.</w:t>
      </w:r>
      <w:r>
        <w:t xml:space="preserve"> </w:t>
      </w:r>
      <w:r w:rsidRPr="00C56C25">
        <w:t>The inference module processes the frames in batches using a neural network imported and executed using TensorRT</w:t>
      </w:r>
      <w:r w:rsidR="001A1CC7">
        <w:t xml:space="preserve">. </w:t>
      </w:r>
      <w:r w:rsidR="001A1CC7" w:rsidRPr="00C05D8C">
        <w:t>DeepStream currently</w:t>
      </w:r>
      <w:r w:rsidR="00C05D8C" w:rsidRPr="00C05D8C">
        <w:t xml:space="preserve"> supports Caffe and TensorFlow based neural </w:t>
      </w:r>
      <w:r w:rsidR="001A1CC7" w:rsidRPr="00C05D8C">
        <w:t>networks</w:t>
      </w:r>
      <w:r w:rsidR="00C05D8C" w:rsidRPr="00C05D8C">
        <w:t>.</w:t>
      </w:r>
    </w:p>
    <w:p w:rsidR="00797FBB" w:rsidRDefault="00797FBB" w:rsidP="001A1CC7">
      <w:pPr>
        <w:pStyle w:val="Para"/>
        <w:ind w:firstLine="0"/>
        <w:jc w:val="both"/>
      </w:pPr>
    </w:p>
    <w:p w:rsidR="001A1CC7" w:rsidRDefault="001A1CC7" w:rsidP="00C56C25">
      <w:r>
        <w:rPr>
          <w:noProof/>
          <w:lang w:val="en-IN" w:eastAsia="en-IN"/>
        </w:rPr>
        <w:drawing>
          <wp:inline distT="0" distB="0" distL="0" distR="0">
            <wp:extent cx="3048000" cy="1346662"/>
            <wp:effectExtent l="38100" t="57150" r="114300" b="101138"/>
            <wp:docPr id="11" name="Picture 8" descr="E:\project\jetson\images\deepstream_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project\jetson\images\deepstream_workflow.PNG"/>
                    <pic:cNvPicPr>
                      <a:picLocks noChangeAspect="1" noChangeArrowheads="1"/>
                    </pic:cNvPicPr>
                  </pic:nvPicPr>
                  <pic:blipFill>
                    <a:blip r:embed="rId31"/>
                    <a:srcRect/>
                    <a:stretch>
                      <a:fillRect/>
                    </a:stretch>
                  </pic:blipFill>
                  <pic:spPr bwMode="auto">
                    <a:xfrm>
                      <a:off x="0" y="0"/>
                      <a:ext cx="3048000" cy="134666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30C42" w:rsidRPr="00C049A8" w:rsidRDefault="00C30C42" w:rsidP="00C30C42">
      <w:pPr>
        <w:pStyle w:val="Para"/>
        <w:ind w:firstLine="0"/>
        <w:jc w:val="both"/>
        <w:rPr>
          <w:rFonts w:eastAsia="Times New Roman"/>
          <w:lang w:val="fr-FR"/>
        </w:rPr>
      </w:pPr>
      <w:r>
        <w:rPr>
          <w:b/>
        </w:rPr>
        <w:t>Figure 5:</w:t>
      </w:r>
      <w:r>
        <w:rPr>
          <w:i/>
          <w:iCs/>
        </w:rPr>
        <w:t>. DeepStream video analytics workflow (Img src:</w:t>
      </w:r>
      <w:r w:rsidR="00BB4E8D">
        <w:rPr>
          <w:i/>
          <w:iCs/>
        </w:rPr>
        <w:t xml:space="preserve"> Jeremey Furtek</w:t>
      </w:r>
      <w:r w:rsidR="00BB4E8D">
        <w:rPr>
          <w:rFonts w:hint="eastAsia"/>
          <w:i/>
          <w:iCs/>
        </w:rPr>
        <w:t>’</w:t>
      </w:r>
      <w:r w:rsidR="00BB4E8D">
        <w:rPr>
          <w:i/>
          <w:iCs/>
        </w:rPr>
        <w:t>s Deepstream presentation)</w:t>
      </w:r>
    </w:p>
    <w:p w:rsidR="0023466F" w:rsidRPr="0023466F" w:rsidRDefault="0023466F" w:rsidP="0023466F">
      <w:pPr>
        <w:pStyle w:val="Heading3"/>
        <w:rPr>
          <w:color w:val="auto"/>
          <w:sz w:val="18"/>
          <w:szCs w:val="18"/>
        </w:rPr>
      </w:pPr>
      <w:bookmarkStart w:id="10" w:name="_Toc517688007"/>
      <w:r>
        <w:rPr>
          <w:color w:val="auto"/>
          <w:sz w:val="18"/>
          <w:szCs w:val="18"/>
        </w:rPr>
        <w:lastRenderedPageBreak/>
        <w:t xml:space="preserve">4.3 DeepStream API (Source: </w:t>
      </w:r>
      <w:hyperlink r:id="rId32" w:history="1">
        <w:r w:rsidRPr="0023466F">
          <w:rPr>
            <w:rStyle w:val="Hyperlink"/>
            <w:sz w:val="18"/>
            <w:szCs w:val="18"/>
          </w:rPr>
          <w:t>Link</w:t>
        </w:r>
      </w:hyperlink>
      <w:r>
        <w:rPr>
          <w:color w:val="auto"/>
          <w:sz w:val="18"/>
          <w:szCs w:val="18"/>
        </w:rPr>
        <w:t>)</w:t>
      </w:r>
      <w:bookmarkEnd w:id="10"/>
    </w:p>
    <w:p w:rsidR="0023466F" w:rsidRDefault="0023466F" w:rsidP="0023466F">
      <w:pPr>
        <w:pStyle w:val="Para"/>
        <w:ind w:firstLine="0"/>
        <w:jc w:val="both"/>
      </w:pPr>
      <w:r w:rsidRPr="0023466F">
        <w:t>DeepStream provides a C++ API, at the core of which are three entities: modules that serve as individual building blocks of the pipeline, the device worker that encapsulates the whole pipeline itself, and tensors to communicate between modules. Modules represent stages in the pipeline, and can be categorized as either pre-defined (decoder, pre-processing, and inference) or user-defined modules that add custom logic</w:t>
      </w:r>
      <w:r>
        <w:t xml:space="preserve">. Following is the </w:t>
      </w:r>
      <w:r>
        <w:rPr>
          <w:rFonts w:hint="eastAsia"/>
        </w:rPr>
        <w:t>pseudo</w:t>
      </w:r>
      <w:r>
        <w:t xml:space="preserve"> code for pipeline creating using DeepStream APIs. </w:t>
      </w:r>
    </w:p>
    <w:p w:rsidR="0023466F" w:rsidRDefault="0023466F" w:rsidP="0023466F">
      <w:pPr>
        <w:pStyle w:val="Para"/>
        <w:ind w:firstLine="0"/>
        <w:jc w:val="both"/>
      </w:pPr>
    </w:p>
    <w:p w:rsidR="0023466F" w:rsidRPr="008A42FF" w:rsidRDefault="008A42FF" w:rsidP="0023466F">
      <w:pPr>
        <w:pStyle w:val="Para"/>
        <w:ind w:firstLine="0"/>
        <w:jc w:val="both"/>
        <w:rPr>
          <w:b/>
        </w:rPr>
      </w:pPr>
      <w:r>
        <w:rPr>
          <w:b/>
        </w:rPr>
        <w:t>Step-1: DeviceWorker creation</w:t>
      </w:r>
    </w:p>
    <w:p w:rsidR="008A42FF" w:rsidRPr="0023466F" w:rsidRDefault="008A42FF" w:rsidP="008A42FF">
      <w:pPr>
        <w:pBdr>
          <w:top w:val="single" w:sz="6" w:space="2" w:color="888888"/>
          <w:left w:val="single" w:sz="6" w:space="2" w:color="888888"/>
          <w:bottom w:val="single" w:sz="6" w:space="2" w:color="888888"/>
          <w:right w:val="single" w:sz="6" w:space="2" w:color="888888"/>
          <w:between w:val="none" w:sz="0" w:space="0" w:color="auto"/>
          <w:bar w:val="none" w:sz="0"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18"/>
          <w:szCs w:val="18"/>
          <w:bdr w:val="none" w:sz="0" w:space="0" w:color="auto"/>
          <w:lang w:val="en-IN" w:eastAsia="en-IN"/>
        </w:rPr>
      </w:pPr>
      <w:r w:rsidRPr="0023466F">
        <w:rPr>
          <w:rFonts w:ascii="Courier New" w:eastAsia="Times New Roman" w:hAnsi="Courier New" w:cs="Courier New"/>
          <w:color w:val="660066"/>
          <w:sz w:val="18"/>
          <w:szCs w:val="18"/>
          <w:bdr w:val="none" w:sz="0" w:space="0" w:color="auto"/>
          <w:lang w:val="en-IN" w:eastAsia="en-IN"/>
        </w:rPr>
        <w:t>IDeviceWorker</w:t>
      </w:r>
      <w:r w:rsidRPr="0023466F">
        <w:rPr>
          <w:rFonts w:ascii="Courier New" w:eastAsia="Times New Roman" w:hAnsi="Courier New" w:cs="Courier New"/>
          <w:color w:val="000000"/>
          <w:sz w:val="18"/>
          <w:szCs w:val="18"/>
          <w:bdr w:val="none" w:sz="0" w:space="0" w:color="auto"/>
          <w:lang w:val="en-IN" w:eastAsia="en-IN"/>
        </w:rPr>
        <w:t xml:space="preserve"> </w:t>
      </w:r>
      <w:r w:rsidRPr="0023466F">
        <w:rPr>
          <w:rFonts w:ascii="Courier New" w:eastAsia="Times New Roman" w:hAnsi="Courier New" w:cs="Courier New"/>
          <w:color w:val="666600"/>
          <w:sz w:val="18"/>
          <w:szCs w:val="18"/>
          <w:bdr w:val="none" w:sz="0" w:space="0" w:color="auto"/>
          <w:lang w:val="en-IN" w:eastAsia="en-IN"/>
        </w:rPr>
        <w:t>*</w:t>
      </w:r>
      <w:r w:rsidRPr="0023466F">
        <w:rPr>
          <w:rFonts w:ascii="Courier New" w:eastAsia="Times New Roman" w:hAnsi="Courier New" w:cs="Courier New"/>
          <w:color w:val="000000"/>
          <w:sz w:val="18"/>
          <w:szCs w:val="18"/>
          <w:bdr w:val="none" w:sz="0" w:space="0" w:color="auto"/>
          <w:lang w:val="en-IN" w:eastAsia="en-IN"/>
        </w:rPr>
        <w:t xml:space="preserve">pDeviceWorker </w:t>
      </w:r>
      <w:r w:rsidRPr="0023466F">
        <w:rPr>
          <w:rFonts w:ascii="Courier New" w:eastAsia="Times New Roman" w:hAnsi="Courier New" w:cs="Courier New"/>
          <w:color w:val="666600"/>
          <w:sz w:val="18"/>
          <w:szCs w:val="18"/>
          <w:bdr w:val="none" w:sz="0" w:space="0" w:color="auto"/>
          <w:lang w:val="en-IN" w:eastAsia="en-IN"/>
        </w:rPr>
        <w:t>=</w:t>
      </w:r>
      <w:r w:rsidRPr="0023466F">
        <w:rPr>
          <w:rFonts w:ascii="Courier New" w:eastAsia="Times New Roman" w:hAnsi="Courier New" w:cs="Courier New"/>
          <w:color w:val="000000"/>
          <w:sz w:val="18"/>
          <w:szCs w:val="18"/>
          <w:bdr w:val="none" w:sz="0" w:space="0" w:color="auto"/>
          <w:lang w:val="en-IN" w:eastAsia="en-IN"/>
        </w:rPr>
        <w:t xml:space="preserve"> createDeviceWorker</w:t>
      </w:r>
      <w:r w:rsidRPr="0023466F">
        <w:rPr>
          <w:rFonts w:ascii="Courier New" w:eastAsia="Times New Roman" w:hAnsi="Courier New" w:cs="Courier New"/>
          <w:color w:val="666600"/>
          <w:sz w:val="18"/>
          <w:szCs w:val="18"/>
          <w:bdr w:val="none" w:sz="0" w:space="0" w:color="auto"/>
          <w:lang w:val="en-IN" w:eastAsia="en-IN"/>
        </w:rPr>
        <w:t>(</w:t>
      </w:r>
      <w:r w:rsidRPr="0023466F">
        <w:rPr>
          <w:rFonts w:ascii="Courier New" w:eastAsia="Times New Roman" w:hAnsi="Courier New" w:cs="Courier New"/>
          <w:color w:val="000000"/>
          <w:sz w:val="18"/>
          <w:szCs w:val="18"/>
          <w:bdr w:val="none" w:sz="0" w:space="0" w:color="auto"/>
          <w:lang w:val="en-IN" w:eastAsia="en-IN"/>
        </w:rPr>
        <w:t>g_nChannels</w:t>
      </w:r>
      <w:r w:rsidRPr="0023466F">
        <w:rPr>
          <w:rFonts w:ascii="Courier New" w:eastAsia="Times New Roman" w:hAnsi="Courier New" w:cs="Courier New"/>
          <w:color w:val="666600"/>
          <w:sz w:val="18"/>
          <w:szCs w:val="18"/>
          <w:bdr w:val="none" w:sz="0" w:space="0" w:color="auto"/>
          <w:lang w:val="en-IN" w:eastAsia="en-IN"/>
        </w:rPr>
        <w:t>,</w:t>
      </w:r>
      <w:r w:rsidRPr="0023466F">
        <w:rPr>
          <w:rFonts w:ascii="Courier New" w:eastAsia="Times New Roman" w:hAnsi="Courier New" w:cs="Courier New"/>
          <w:color w:val="000000"/>
          <w:sz w:val="18"/>
          <w:szCs w:val="18"/>
          <w:bdr w:val="none" w:sz="0" w:space="0" w:color="auto"/>
          <w:lang w:val="en-IN" w:eastAsia="en-IN"/>
        </w:rPr>
        <w:t xml:space="preserve"> g_devID</w:t>
      </w:r>
      <w:r w:rsidRPr="0023466F">
        <w:rPr>
          <w:rFonts w:ascii="Courier New" w:eastAsia="Times New Roman" w:hAnsi="Courier New" w:cs="Courier New"/>
          <w:color w:val="666600"/>
          <w:sz w:val="18"/>
          <w:szCs w:val="18"/>
          <w:bdr w:val="none" w:sz="0" w:space="0" w:color="auto"/>
          <w:lang w:val="en-IN" w:eastAsia="en-IN"/>
        </w:rPr>
        <w:t>);</w:t>
      </w:r>
    </w:p>
    <w:p w:rsidR="0023466F" w:rsidRDefault="0023466F" w:rsidP="0023466F">
      <w:pPr>
        <w:pStyle w:val="Para"/>
        <w:ind w:firstLine="0"/>
        <w:jc w:val="both"/>
      </w:pPr>
    </w:p>
    <w:p w:rsidR="008A42FF" w:rsidRPr="008A42FF" w:rsidRDefault="008A42FF" w:rsidP="0023466F">
      <w:pPr>
        <w:pStyle w:val="Para"/>
        <w:ind w:firstLine="0"/>
        <w:jc w:val="both"/>
        <w:rPr>
          <w:b/>
        </w:rPr>
      </w:pPr>
      <w:r w:rsidRPr="008A42FF">
        <w:rPr>
          <w:b/>
        </w:rPr>
        <w:t>Step-2: Adding modules to the DeviceWorker</w:t>
      </w:r>
    </w:p>
    <w:p w:rsidR="008A42FF" w:rsidRDefault="008A42FF" w:rsidP="008A42FF">
      <w:pPr>
        <w:pStyle w:val="HTMLPreformatted"/>
        <w:pBdr>
          <w:top w:val="single" w:sz="6" w:space="2" w:color="888888"/>
          <w:left w:val="single" w:sz="6" w:space="2" w:color="888888"/>
          <w:bottom w:val="single" w:sz="6" w:space="2" w:color="888888"/>
          <w:right w:val="single" w:sz="6" w:space="2" w:color="888888"/>
        </w:pBdr>
        <w:shd w:val="clear" w:color="auto" w:fill="F8F8F8"/>
        <w:wordWrap w:val="0"/>
        <w:rPr>
          <w:rStyle w:val="com"/>
          <w:color w:val="880000"/>
          <w:sz w:val="18"/>
          <w:szCs w:val="18"/>
        </w:rPr>
      </w:pPr>
      <w:r w:rsidRPr="008A42FF">
        <w:rPr>
          <w:rStyle w:val="com"/>
          <w:color w:val="880000"/>
          <w:sz w:val="18"/>
          <w:szCs w:val="18"/>
        </w:rPr>
        <w:t xml:space="preserve">// Add decode task, the parameter is the format of codec. </w:t>
      </w:r>
    </w:p>
    <w:p w:rsidR="008A42FF" w:rsidRPr="008A42FF" w:rsidRDefault="008A42FF" w:rsidP="008A42FF">
      <w:pPr>
        <w:pStyle w:val="HTMLPreformatted"/>
        <w:pBdr>
          <w:top w:val="single" w:sz="6" w:space="2" w:color="888888"/>
          <w:left w:val="single" w:sz="6" w:space="2" w:color="888888"/>
          <w:bottom w:val="single" w:sz="6" w:space="2" w:color="888888"/>
          <w:right w:val="single" w:sz="6" w:space="2" w:color="888888"/>
        </w:pBdr>
        <w:shd w:val="clear" w:color="auto" w:fill="F8F8F8"/>
        <w:wordWrap w:val="0"/>
        <w:rPr>
          <w:rStyle w:val="pln"/>
          <w:sz w:val="18"/>
          <w:szCs w:val="18"/>
        </w:rPr>
      </w:pPr>
      <w:r w:rsidRPr="008A42FF">
        <w:rPr>
          <w:rStyle w:val="com"/>
          <w:sz w:val="18"/>
          <w:szCs w:val="18"/>
        </w:rPr>
        <w:t>pDeviceWorker-&gt;addDecodeTask(cudaVideoCodec_H264);</w:t>
      </w:r>
    </w:p>
    <w:p w:rsidR="008A42FF" w:rsidRPr="008A42FF" w:rsidRDefault="008A42FF" w:rsidP="008A42FF">
      <w:pPr>
        <w:pStyle w:val="HTMLPreformatted"/>
        <w:pBdr>
          <w:top w:val="single" w:sz="6" w:space="2" w:color="888888"/>
          <w:left w:val="single" w:sz="6" w:space="2" w:color="888888"/>
          <w:bottom w:val="single" w:sz="6" w:space="2" w:color="888888"/>
          <w:right w:val="single" w:sz="6" w:space="2" w:color="888888"/>
        </w:pBdr>
        <w:shd w:val="clear" w:color="auto" w:fill="F8F8F8"/>
        <w:wordWrap w:val="0"/>
        <w:rPr>
          <w:rStyle w:val="pln"/>
          <w:color w:val="000000"/>
          <w:sz w:val="18"/>
          <w:szCs w:val="18"/>
        </w:rPr>
      </w:pPr>
    </w:p>
    <w:p w:rsidR="008A42FF" w:rsidRPr="008A42FF" w:rsidRDefault="008A42FF" w:rsidP="008A42FF">
      <w:pPr>
        <w:pStyle w:val="HTMLPreformatted"/>
        <w:pBdr>
          <w:top w:val="single" w:sz="6" w:space="2" w:color="888888"/>
          <w:left w:val="single" w:sz="6" w:space="2" w:color="888888"/>
          <w:bottom w:val="single" w:sz="6" w:space="2" w:color="888888"/>
          <w:right w:val="single" w:sz="6" w:space="2" w:color="888888"/>
        </w:pBdr>
        <w:shd w:val="clear" w:color="auto" w:fill="F8F8F8"/>
        <w:wordWrap w:val="0"/>
        <w:rPr>
          <w:rStyle w:val="pln"/>
          <w:color w:val="000000"/>
          <w:sz w:val="18"/>
          <w:szCs w:val="18"/>
        </w:rPr>
      </w:pPr>
      <w:r w:rsidRPr="008A42FF">
        <w:rPr>
          <w:rStyle w:val="com"/>
          <w:color w:val="880000"/>
          <w:sz w:val="18"/>
          <w:szCs w:val="18"/>
        </w:rPr>
        <w:t>// Add post processing task and define color format for inference</w:t>
      </w:r>
    </w:p>
    <w:p w:rsidR="008A42FF" w:rsidRPr="008A42FF" w:rsidRDefault="008A42FF" w:rsidP="008A42FF">
      <w:pPr>
        <w:pStyle w:val="HTMLPreformatted"/>
        <w:pBdr>
          <w:top w:val="single" w:sz="6" w:space="2" w:color="888888"/>
          <w:left w:val="single" w:sz="6" w:space="2" w:color="888888"/>
          <w:bottom w:val="single" w:sz="6" w:space="2" w:color="888888"/>
          <w:right w:val="single" w:sz="6" w:space="2" w:color="888888"/>
        </w:pBdr>
        <w:shd w:val="clear" w:color="auto" w:fill="F8F8F8"/>
        <w:wordWrap w:val="0"/>
        <w:rPr>
          <w:rStyle w:val="pln"/>
          <w:color w:val="000000"/>
          <w:sz w:val="18"/>
          <w:szCs w:val="18"/>
        </w:rPr>
      </w:pPr>
      <w:r w:rsidRPr="008A42FF">
        <w:rPr>
          <w:rStyle w:val="pln"/>
          <w:color w:val="000000"/>
          <w:sz w:val="18"/>
          <w:szCs w:val="18"/>
        </w:rPr>
        <w:t>pDeviceWorker</w:t>
      </w:r>
      <w:r w:rsidRPr="008A42FF">
        <w:rPr>
          <w:rStyle w:val="pun"/>
          <w:color w:val="666600"/>
          <w:sz w:val="18"/>
          <w:szCs w:val="18"/>
        </w:rPr>
        <w:t>-&gt;</w:t>
      </w:r>
      <w:r w:rsidRPr="008A42FF">
        <w:rPr>
          <w:rStyle w:val="pln"/>
          <w:color w:val="000000"/>
          <w:sz w:val="18"/>
          <w:szCs w:val="18"/>
        </w:rPr>
        <w:t>addColorSpaceConvertorTask</w:t>
      </w:r>
      <w:r w:rsidRPr="008A42FF">
        <w:rPr>
          <w:rStyle w:val="pun"/>
          <w:color w:val="666600"/>
          <w:sz w:val="18"/>
          <w:szCs w:val="18"/>
        </w:rPr>
        <w:t>(</w:t>
      </w:r>
      <w:r w:rsidRPr="008A42FF">
        <w:rPr>
          <w:rStyle w:val="pln"/>
          <w:color w:val="000000"/>
          <w:sz w:val="18"/>
          <w:szCs w:val="18"/>
        </w:rPr>
        <w:t>BGR_PLANAR</w:t>
      </w:r>
      <w:r w:rsidRPr="008A42FF">
        <w:rPr>
          <w:rStyle w:val="pun"/>
          <w:color w:val="666600"/>
          <w:sz w:val="18"/>
          <w:szCs w:val="18"/>
        </w:rPr>
        <w:t>);</w:t>
      </w:r>
    </w:p>
    <w:p w:rsidR="008A42FF" w:rsidRPr="008A42FF" w:rsidRDefault="008A42FF" w:rsidP="008A42FF">
      <w:pPr>
        <w:pStyle w:val="HTMLPreformatted"/>
        <w:pBdr>
          <w:top w:val="single" w:sz="6" w:space="2" w:color="888888"/>
          <w:left w:val="single" w:sz="6" w:space="2" w:color="888888"/>
          <w:bottom w:val="single" w:sz="6" w:space="2" w:color="888888"/>
          <w:right w:val="single" w:sz="6" w:space="2" w:color="888888"/>
        </w:pBdr>
        <w:shd w:val="clear" w:color="auto" w:fill="F8F8F8"/>
        <w:wordWrap w:val="0"/>
        <w:rPr>
          <w:rStyle w:val="pln"/>
          <w:color w:val="000000"/>
          <w:sz w:val="18"/>
          <w:szCs w:val="18"/>
        </w:rPr>
      </w:pPr>
    </w:p>
    <w:p w:rsidR="008A42FF" w:rsidRPr="008A42FF" w:rsidRDefault="008A42FF" w:rsidP="008A42FF">
      <w:pPr>
        <w:pStyle w:val="HTMLPreformatted"/>
        <w:pBdr>
          <w:top w:val="single" w:sz="6" w:space="2" w:color="888888"/>
          <w:left w:val="single" w:sz="6" w:space="2" w:color="888888"/>
          <w:bottom w:val="single" w:sz="6" w:space="2" w:color="888888"/>
          <w:right w:val="single" w:sz="6" w:space="2" w:color="888888"/>
        </w:pBdr>
        <w:shd w:val="clear" w:color="auto" w:fill="F8F8F8"/>
        <w:wordWrap w:val="0"/>
        <w:rPr>
          <w:rStyle w:val="pln"/>
          <w:color w:val="000000"/>
          <w:sz w:val="18"/>
          <w:szCs w:val="18"/>
        </w:rPr>
      </w:pPr>
      <w:r w:rsidRPr="008A42FF">
        <w:rPr>
          <w:rStyle w:val="com"/>
          <w:color w:val="880000"/>
          <w:sz w:val="18"/>
          <w:szCs w:val="18"/>
        </w:rPr>
        <w:t>// Enable inference module and define model details</w:t>
      </w:r>
    </w:p>
    <w:p w:rsidR="008A42FF" w:rsidRPr="008A42FF" w:rsidRDefault="008A42FF" w:rsidP="008A42FF">
      <w:pPr>
        <w:pStyle w:val="HTMLPreformatted"/>
        <w:pBdr>
          <w:top w:val="single" w:sz="6" w:space="2" w:color="888888"/>
          <w:left w:val="single" w:sz="6" w:space="2" w:color="888888"/>
          <w:bottom w:val="single" w:sz="6" w:space="2" w:color="888888"/>
          <w:right w:val="single" w:sz="6" w:space="2" w:color="888888"/>
        </w:pBdr>
        <w:shd w:val="clear" w:color="auto" w:fill="F8F8F8"/>
        <w:wordWrap w:val="0"/>
        <w:rPr>
          <w:color w:val="000000"/>
          <w:sz w:val="18"/>
          <w:szCs w:val="18"/>
        </w:rPr>
      </w:pPr>
      <w:r w:rsidRPr="008A42FF">
        <w:rPr>
          <w:rStyle w:val="pln"/>
          <w:color w:val="000000"/>
          <w:sz w:val="18"/>
          <w:szCs w:val="18"/>
        </w:rPr>
        <w:t>pDeviceWorker</w:t>
      </w:r>
      <w:r w:rsidRPr="008A42FF">
        <w:rPr>
          <w:rStyle w:val="pun"/>
          <w:color w:val="666600"/>
          <w:sz w:val="18"/>
          <w:szCs w:val="18"/>
        </w:rPr>
        <w:t>-&gt;</w:t>
      </w:r>
      <w:r w:rsidRPr="008A42FF">
        <w:rPr>
          <w:rStyle w:val="pln"/>
          <w:color w:val="000000"/>
          <w:sz w:val="18"/>
          <w:szCs w:val="18"/>
        </w:rPr>
        <w:t>addInferenceTask</w:t>
      </w:r>
      <w:r w:rsidRPr="008A42FF">
        <w:rPr>
          <w:rStyle w:val="pun"/>
          <w:color w:val="666600"/>
          <w:sz w:val="18"/>
          <w:szCs w:val="18"/>
        </w:rPr>
        <w:t>(</w:t>
      </w:r>
      <w:r w:rsidRPr="008A42FF">
        <w:rPr>
          <w:rStyle w:val="pln"/>
          <w:color w:val="000000"/>
          <w:sz w:val="18"/>
          <w:szCs w:val="18"/>
        </w:rPr>
        <w:t>preModule_infer</w:t>
      </w:r>
      <w:r w:rsidRPr="008A42FF">
        <w:rPr>
          <w:rStyle w:val="pun"/>
          <w:color w:val="666600"/>
          <w:sz w:val="18"/>
          <w:szCs w:val="18"/>
        </w:rPr>
        <w:t>,</w:t>
      </w:r>
      <w:r w:rsidRPr="008A42FF">
        <w:rPr>
          <w:rStyle w:val="pln"/>
          <w:color w:val="000000"/>
          <w:sz w:val="18"/>
          <w:szCs w:val="18"/>
        </w:rPr>
        <w:t xml:space="preserve"> deployFile</w:t>
      </w:r>
      <w:r w:rsidRPr="008A42FF">
        <w:rPr>
          <w:rStyle w:val="pun"/>
          <w:color w:val="666600"/>
          <w:sz w:val="18"/>
          <w:szCs w:val="18"/>
        </w:rPr>
        <w:t>,</w:t>
      </w:r>
      <w:r w:rsidRPr="008A42FF">
        <w:rPr>
          <w:rStyle w:val="pln"/>
          <w:color w:val="000000"/>
          <w:sz w:val="18"/>
          <w:szCs w:val="18"/>
        </w:rPr>
        <w:t xml:space="preserve"> modelFile</w:t>
      </w:r>
      <w:r w:rsidRPr="008A42FF">
        <w:rPr>
          <w:rStyle w:val="pun"/>
          <w:color w:val="666600"/>
          <w:sz w:val="18"/>
          <w:szCs w:val="18"/>
        </w:rPr>
        <w:t>,</w:t>
      </w:r>
      <w:r w:rsidRPr="008A42FF">
        <w:rPr>
          <w:rStyle w:val="pln"/>
          <w:color w:val="000000"/>
          <w:sz w:val="18"/>
          <w:szCs w:val="18"/>
        </w:rPr>
        <w:t xml:space="preserve"> meanFile</w:t>
      </w:r>
      <w:r w:rsidRPr="008A42FF">
        <w:rPr>
          <w:rStyle w:val="pun"/>
          <w:color w:val="666600"/>
          <w:sz w:val="18"/>
          <w:szCs w:val="18"/>
        </w:rPr>
        <w:t>,</w:t>
      </w:r>
      <w:r>
        <w:rPr>
          <w:rStyle w:val="pln"/>
          <w:color w:val="000000"/>
          <w:sz w:val="18"/>
          <w:szCs w:val="18"/>
        </w:rPr>
        <w:t xml:space="preserve"> </w:t>
      </w:r>
      <w:r w:rsidRPr="008A42FF">
        <w:rPr>
          <w:rStyle w:val="pln"/>
          <w:color w:val="000000"/>
          <w:sz w:val="18"/>
          <w:szCs w:val="18"/>
        </w:rPr>
        <w:t>inputLayerName</w:t>
      </w:r>
      <w:r w:rsidRPr="008A42FF">
        <w:rPr>
          <w:rStyle w:val="pun"/>
          <w:color w:val="666600"/>
          <w:sz w:val="18"/>
          <w:szCs w:val="18"/>
        </w:rPr>
        <w:t>,</w:t>
      </w:r>
      <w:r w:rsidRPr="008A42FF">
        <w:rPr>
          <w:rStyle w:val="pln"/>
          <w:color w:val="000000"/>
          <w:sz w:val="18"/>
          <w:szCs w:val="18"/>
        </w:rPr>
        <w:t xml:space="preserve"> outputLayerNames</w:t>
      </w:r>
      <w:r w:rsidRPr="008A42FF">
        <w:rPr>
          <w:rStyle w:val="pun"/>
          <w:color w:val="666600"/>
          <w:sz w:val="18"/>
          <w:szCs w:val="18"/>
        </w:rPr>
        <w:t>);</w:t>
      </w:r>
    </w:p>
    <w:p w:rsidR="008A42FF" w:rsidRDefault="008A42FF" w:rsidP="0023466F">
      <w:pPr>
        <w:pStyle w:val="Para"/>
        <w:ind w:firstLine="0"/>
        <w:jc w:val="both"/>
      </w:pPr>
    </w:p>
    <w:p w:rsidR="008A42FF" w:rsidRDefault="008A42FF" w:rsidP="008A42FF">
      <w:pPr>
        <w:pStyle w:val="Para"/>
        <w:ind w:firstLine="0"/>
        <w:jc w:val="both"/>
        <w:rPr>
          <w:b/>
        </w:rPr>
      </w:pPr>
      <w:r>
        <w:rPr>
          <w:b/>
        </w:rPr>
        <w:t>Step-3: Starting the DeviceWorker</w:t>
      </w:r>
    </w:p>
    <w:p w:rsidR="008A42FF" w:rsidRPr="008A42FF" w:rsidRDefault="008A42FF" w:rsidP="008A42FF">
      <w:pPr>
        <w:pStyle w:val="HTMLPreformatted"/>
        <w:pBdr>
          <w:top w:val="single" w:sz="6" w:space="2" w:color="888888"/>
          <w:left w:val="single" w:sz="6" w:space="2" w:color="888888"/>
          <w:bottom w:val="single" w:sz="6" w:space="2" w:color="888888"/>
          <w:right w:val="single" w:sz="6" w:space="2" w:color="888888"/>
        </w:pBdr>
        <w:shd w:val="clear" w:color="auto" w:fill="F8F8F8"/>
        <w:wordWrap w:val="0"/>
        <w:rPr>
          <w:rStyle w:val="pln"/>
          <w:color w:val="000000"/>
          <w:sz w:val="18"/>
          <w:szCs w:val="18"/>
        </w:rPr>
      </w:pPr>
      <w:r w:rsidRPr="008A42FF">
        <w:rPr>
          <w:rStyle w:val="com"/>
          <w:color w:val="880000"/>
          <w:sz w:val="18"/>
          <w:szCs w:val="18"/>
        </w:rPr>
        <w:t>//finally, start the pipeline!</w:t>
      </w:r>
    </w:p>
    <w:p w:rsidR="008A42FF" w:rsidRPr="008A42FF" w:rsidRDefault="008A42FF" w:rsidP="008A42FF">
      <w:pPr>
        <w:pStyle w:val="HTMLPreformatted"/>
        <w:pBdr>
          <w:top w:val="single" w:sz="6" w:space="2" w:color="888888"/>
          <w:left w:val="single" w:sz="6" w:space="2" w:color="888888"/>
          <w:bottom w:val="single" w:sz="6" w:space="2" w:color="888888"/>
          <w:right w:val="single" w:sz="6" w:space="2" w:color="888888"/>
        </w:pBdr>
        <w:shd w:val="clear" w:color="auto" w:fill="F8F8F8"/>
        <w:wordWrap w:val="0"/>
        <w:rPr>
          <w:color w:val="333333"/>
          <w:sz w:val="18"/>
          <w:szCs w:val="18"/>
        </w:rPr>
      </w:pPr>
      <w:r w:rsidRPr="008A42FF">
        <w:rPr>
          <w:rStyle w:val="pln"/>
          <w:color w:val="000000"/>
          <w:sz w:val="18"/>
          <w:szCs w:val="18"/>
        </w:rPr>
        <w:t>pDeviceWorker</w:t>
      </w:r>
      <w:r w:rsidRPr="008A42FF">
        <w:rPr>
          <w:rStyle w:val="pun"/>
          <w:color w:val="666600"/>
          <w:sz w:val="18"/>
          <w:szCs w:val="18"/>
        </w:rPr>
        <w:t>-&gt;</w:t>
      </w:r>
      <w:r w:rsidRPr="008A42FF">
        <w:rPr>
          <w:rStyle w:val="pln"/>
          <w:color w:val="000000"/>
          <w:sz w:val="18"/>
          <w:szCs w:val="18"/>
        </w:rPr>
        <w:t>start</w:t>
      </w:r>
      <w:r w:rsidRPr="008A42FF">
        <w:rPr>
          <w:rStyle w:val="pun"/>
          <w:color w:val="666600"/>
          <w:sz w:val="18"/>
          <w:szCs w:val="18"/>
        </w:rPr>
        <w:t>();</w:t>
      </w:r>
    </w:p>
    <w:p w:rsidR="008A42FF" w:rsidRPr="008A42FF" w:rsidRDefault="008A42FF" w:rsidP="008A42FF">
      <w:pPr>
        <w:pStyle w:val="Heading3"/>
        <w:rPr>
          <w:color w:val="auto"/>
          <w:sz w:val="18"/>
          <w:szCs w:val="18"/>
        </w:rPr>
      </w:pPr>
      <w:bookmarkStart w:id="11" w:name="_Toc517688008"/>
      <w:r>
        <w:rPr>
          <w:color w:val="auto"/>
          <w:sz w:val="18"/>
          <w:szCs w:val="18"/>
        </w:rPr>
        <w:t>4.4 DeepStream installlation</w:t>
      </w:r>
      <w:bookmarkEnd w:id="11"/>
    </w:p>
    <w:p w:rsidR="00C05D8C" w:rsidRDefault="00C05D8C" w:rsidP="0023466F">
      <w:pPr>
        <w:pStyle w:val="Para"/>
        <w:ind w:firstLine="0"/>
        <w:jc w:val="both"/>
      </w:pPr>
      <w:r w:rsidRPr="0023466F">
        <w:t>DeepStream</w:t>
      </w:r>
      <w:r>
        <w:t xml:space="preserve"> is delivered as a dynamic library libdeepstream.so along with the required headers and samples. The application has to link to this library to use the DeepStream APIs. There seems to be no special installation steps required beyond it.</w:t>
      </w:r>
    </w:p>
    <w:p w:rsidR="00C05D8C" w:rsidRPr="008A42FF" w:rsidRDefault="00C05D8C" w:rsidP="00C05D8C">
      <w:pPr>
        <w:pStyle w:val="Heading3"/>
        <w:rPr>
          <w:color w:val="auto"/>
          <w:sz w:val="18"/>
          <w:szCs w:val="18"/>
        </w:rPr>
      </w:pPr>
      <w:bookmarkStart w:id="12" w:name="_Toc517688009"/>
      <w:r>
        <w:rPr>
          <w:color w:val="auto"/>
          <w:sz w:val="18"/>
          <w:szCs w:val="18"/>
        </w:rPr>
        <w:t>4.5 Running DeepStream samples</w:t>
      </w:r>
      <w:bookmarkEnd w:id="12"/>
    </w:p>
    <w:p w:rsidR="0023466F" w:rsidRDefault="00C05D8C" w:rsidP="0023466F">
      <w:pPr>
        <w:pStyle w:val="Para"/>
        <w:ind w:firstLine="0"/>
        <w:jc w:val="both"/>
      </w:pPr>
      <w:r>
        <w:t xml:space="preserve">Steps to run sample applications provided as a part of DeepStream SDK can be found at section 4.2.4 of the </w:t>
      </w:r>
      <w:hyperlink r:id="rId33" w:history="1">
        <w:r w:rsidRPr="00C05D8C">
          <w:rPr>
            <w:rStyle w:val="Hyperlink"/>
          </w:rPr>
          <w:t>document</w:t>
        </w:r>
      </w:hyperlink>
      <w:r>
        <w:t xml:space="preserve">   </w:t>
      </w:r>
    </w:p>
    <w:p w:rsidR="00C05D8C" w:rsidRDefault="00C05D8C" w:rsidP="00C05D8C">
      <w:pPr>
        <w:pStyle w:val="Heading3"/>
        <w:rPr>
          <w:color w:val="auto"/>
          <w:sz w:val="18"/>
          <w:szCs w:val="18"/>
        </w:rPr>
      </w:pPr>
      <w:bookmarkStart w:id="13" w:name="_Toc517688010"/>
      <w:r>
        <w:rPr>
          <w:color w:val="auto"/>
          <w:sz w:val="18"/>
          <w:szCs w:val="18"/>
        </w:rPr>
        <w:t xml:space="preserve">4.6 </w:t>
      </w:r>
      <w:r w:rsidR="00665178">
        <w:rPr>
          <w:color w:val="auto"/>
          <w:sz w:val="18"/>
          <w:szCs w:val="18"/>
        </w:rPr>
        <w:t>Documents on DeepStream SDK</w:t>
      </w:r>
      <w:bookmarkEnd w:id="13"/>
    </w:p>
    <w:p w:rsidR="00665178" w:rsidRPr="00665178" w:rsidRDefault="00665178" w:rsidP="00665178">
      <w:pPr>
        <w:pStyle w:val="ListParagraph"/>
        <w:numPr>
          <w:ilvl w:val="0"/>
          <w:numId w:val="6"/>
        </w:numPr>
        <w:rPr>
          <w:rFonts w:ascii="Linux Libertine" w:hAnsi="Linux Libertine" w:cs="Arial Unicode MS"/>
          <w:color w:val="000000"/>
          <w:sz w:val="18"/>
          <w:szCs w:val="18"/>
          <w:u w:color="000000"/>
        </w:rPr>
      </w:pPr>
      <w:hyperlink r:id="rId34" w:history="1">
        <w:r w:rsidRPr="00665178">
          <w:rPr>
            <w:rStyle w:val="Hyperlink"/>
            <w:rFonts w:ascii="Linux Libertine" w:hAnsi="Linux Libertine" w:cs="Arial Unicode MS"/>
            <w:sz w:val="18"/>
            <w:szCs w:val="18"/>
            <w:u w:color="000000"/>
          </w:rPr>
          <w:t>DeepStream API’s and workflow</w:t>
        </w:r>
      </w:hyperlink>
    </w:p>
    <w:p w:rsidR="0023466F" w:rsidRPr="00E12D49" w:rsidRDefault="00665178" w:rsidP="00665178">
      <w:pPr>
        <w:pStyle w:val="ListParagraph"/>
        <w:numPr>
          <w:ilvl w:val="0"/>
          <w:numId w:val="6"/>
        </w:numPr>
        <w:rPr>
          <w:rFonts w:ascii="Linux Libertine" w:hAnsi="Linux Libertine" w:cs="Arial Unicode MS"/>
          <w:color w:val="000000"/>
          <w:sz w:val="18"/>
          <w:szCs w:val="18"/>
          <w:u w:color="000000"/>
        </w:rPr>
      </w:pPr>
      <w:hyperlink r:id="rId35" w:history="1">
        <w:r w:rsidRPr="00665178">
          <w:rPr>
            <w:rStyle w:val="Hyperlink"/>
            <w:rFonts w:ascii="Linux Libertine" w:hAnsi="Linux Libertine" w:cs="Arial Unicode MS"/>
            <w:sz w:val="18"/>
            <w:szCs w:val="18"/>
            <w:u w:color="000000"/>
          </w:rPr>
          <w:t>DeepStream installation and user guide</w:t>
        </w:r>
      </w:hyperlink>
    </w:p>
    <w:p w:rsidR="001D08AD" w:rsidRPr="00D87CF7" w:rsidRDefault="00665178" w:rsidP="00D87CF7">
      <w:pPr>
        <w:pStyle w:val="Heading2"/>
        <w:rPr>
          <w:color w:val="auto"/>
        </w:rPr>
      </w:pPr>
      <w:bookmarkStart w:id="14" w:name="_Toc517688011"/>
      <w:r>
        <w:rPr>
          <w:color w:val="auto"/>
        </w:rPr>
        <w:t>5 REFERENCES</w:t>
      </w:r>
      <w:bookmarkEnd w:id="14"/>
    </w:p>
    <w:tbl>
      <w:tblPr>
        <w:tblW w:w="492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398"/>
        <w:gridCol w:w="4530"/>
      </w:tblGrid>
      <w:tr w:rsidR="001D08AD" w:rsidTr="00665178">
        <w:trPr>
          <w:trHeight w:val="326"/>
        </w:trPr>
        <w:tc>
          <w:tcPr>
            <w:tcW w:w="398" w:type="dxa"/>
            <w:tcBorders>
              <w:top w:val="nil"/>
              <w:left w:val="nil"/>
              <w:bottom w:val="nil"/>
              <w:right w:val="nil"/>
            </w:tcBorders>
            <w:shd w:val="clear" w:color="auto" w:fill="auto"/>
            <w:tcMar>
              <w:top w:w="80" w:type="dxa"/>
              <w:left w:w="80" w:type="dxa"/>
              <w:bottom w:w="80" w:type="dxa"/>
              <w:right w:w="80" w:type="dxa"/>
            </w:tcMar>
          </w:tcPr>
          <w:p w:rsidR="00310CEC" w:rsidRDefault="000252D4" w:rsidP="0012323D">
            <w:pPr>
              <w:pStyle w:val="Bibentry"/>
              <w:spacing w:line="240" w:lineRule="auto"/>
              <w:jc w:val="both"/>
              <w:rPr>
                <w:rStyle w:val="None"/>
              </w:rPr>
            </w:pPr>
            <w:r>
              <w:rPr>
                <w:rStyle w:val="None"/>
              </w:rPr>
              <w:t>[</w:t>
            </w:r>
            <w:r w:rsidR="00310CEC">
              <w:rPr>
                <w:rStyle w:val="None"/>
              </w:rPr>
              <w:br/>
            </w:r>
            <w:r>
              <w:rPr>
                <w:rStyle w:val="None"/>
              </w:rPr>
              <w:t>1</w:t>
            </w:r>
          </w:p>
          <w:p w:rsidR="001D08AD" w:rsidRPr="0012323D" w:rsidRDefault="000252D4" w:rsidP="0012323D">
            <w:pPr>
              <w:pStyle w:val="Bibentry"/>
              <w:spacing w:line="240" w:lineRule="auto"/>
              <w:jc w:val="both"/>
              <w:rPr>
                <w:rStyle w:val="None"/>
              </w:rPr>
            </w:pPr>
            <w:r>
              <w:rPr>
                <w:rStyle w:val="None"/>
              </w:rPr>
              <w:t>]</w:t>
            </w:r>
          </w:p>
        </w:tc>
        <w:tc>
          <w:tcPr>
            <w:tcW w:w="4530" w:type="dxa"/>
            <w:tcBorders>
              <w:top w:val="nil"/>
              <w:left w:val="nil"/>
              <w:bottom w:val="nil"/>
              <w:right w:val="nil"/>
            </w:tcBorders>
            <w:shd w:val="clear" w:color="auto" w:fill="auto"/>
            <w:tcMar>
              <w:top w:w="80" w:type="dxa"/>
              <w:left w:w="80" w:type="dxa"/>
              <w:bottom w:w="80" w:type="dxa"/>
              <w:right w:w="80" w:type="dxa"/>
            </w:tcMar>
          </w:tcPr>
          <w:p w:rsidR="0000347B" w:rsidRDefault="0000347B" w:rsidP="0012323D">
            <w:pPr>
              <w:pStyle w:val="Bibentry"/>
              <w:spacing w:line="240" w:lineRule="auto"/>
              <w:jc w:val="both"/>
              <w:rPr>
                <w:rStyle w:val="None"/>
              </w:rPr>
            </w:pPr>
          </w:p>
          <w:p w:rsidR="001D08AD" w:rsidRPr="0012323D" w:rsidRDefault="00665178" w:rsidP="0012323D">
            <w:pPr>
              <w:pStyle w:val="Bibentry"/>
              <w:spacing w:line="240" w:lineRule="auto"/>
              <w:jc w:val="both"/>
              <w:rPr>
                <w:rStyle w:val="None"/>
              </w:rPr>
            </w:pPr>
            <w:hyperlink r:id="rId36" w:history="1">
              <w:r w:rsidRPr="003E5976">
                <w:rPr>
                  <w:rStyle w:val="Hyperlink"/>
                </w:rPr>
                <w:t>https://developer.nvidia.com/deepstream-jetson</w:t>
              </w:r>
            </w:hyperlink>
          </w:p>
        </w:tc>
      </w:tr>
      <w:tr w:rsidR="001D08AD" w:rsidTr="00665178">
        <w:trPr>
          <w:trHeight w:val="326"/>
        </w:trPr>
        <w:tc>
          <w:tcPr>
            <w:tcW w:w="398" w:type="dxa"/>
            <w:tcBorders>
              <w:top w:val="nil"/>
              <w:left w:val="nil"/>
              <w:bottom w:val="nil"/>
              <w:right w:val="nil"/>
            </w:tcBorders>
            <w:shd w:val="clear" w:color="auto" w:fill="auto"/>
            <w:tcMar>
              <w:top w:w="80" w:type="dxa"/>
              <w:left w:w="80" w:type="dxa"/>
              <w:bottom w:w="80" w:type="dxa"/>
              <w:right w:w="80" w:type="dxa"/>
            </w:tcMar>
          </w:tcPr>
          <w:p w:rsidR="00310CEC" w:rsidRDefault="000252D4" w:rsidP="0012323D">
            <w:pPr>
              <w:pStyle w:val="Bibentry"/>
              <w:spacing w:line="240" w:lineRule="auto"/>
              <w:jc w:val="both"/>
              <w:rPr>
                <w:rStyle w:val="None"/>
              </w:rPr>
            </w:pPr>
            <w:r>
              <w:rPr>
                <w:rStyle w:val="None"/>
              </w:rPr>
              <w:t>[</w:t>
            </w:r>
          </w:p>
          <w:p w:rsidR="00310CEC" w:rsidRDefault="000252D4" w:rsidP="0012323D">
            <w:pPr>
              <w:pStyle w:val="Bibentry"/>
              <w:spacing w:line="240" w:lineRule="auto"/>
              <w:jc w:val="both"/>
              <w:rPr>
                <w:rStyle w:val="None"/>
              </w:rPr>
            </w:pPr>
            <w:r>
              <w:rPr>
                <w:rStyle w:val="None"/>
              </w:rPr>
              <w:t>2</w:t>
            </w:r>
          </w:p>
          <w:p w:rsidR="001D08AD" w:rsidRPr="0012323D" w:rsidRDefault="000252D4" w:rsidP="0012323D">
            <w:pPr>
              <w:pStyle w:val="Bibentry"/>
              <w:spacing w:line="240" w:lineRule="auto"/>
              <w:jc w:val="both"/>
              <w:rPr>
                <w:rStyle w:val="None"/>
              </w:rPr>
            </w:pPr>
            <w:r>
              <w:rPr>
                <w:rStyle w:val="None"/>
              </w:rPr>
              <w:t>]</w:t>
            </w:r>
          </w:p>
        </w:tc>
        <w:tc>
          <w:tcPr>
            <w:tcW w:w="4530" w:type="dxa"/>
            <w:tcBorders>
              <w:top w:val="nil"/>
              <w:left w:val="nil"/>
              <w:bottom w:val="nil"/>
              <w:right w:val="nil"/>
            </w:tcBorders>
            <w:shd w:val="clear" w:color="auto" w:fill="auto"/>
            <w:tcMar>
              <w:top w:w="80" w:type="dxa"/>
              <w:left w:w="80" w:type="dxa"/>
              <w:bottom w:w="80" w:type="dxa"/>
              <w:right w:w="80" w:type="dxa"/>
            </w:tcMar>
          </w:tcPr>
          <w:p w:rsidR="0000347B" w:rsidRPr="0012323D" w:rsidRDefault="0000347B" w:rsidP="0012323D">
            <w:pPr>
              <w:pStyle w:val="Bibentry"/>
              <w:spacing w:line="240" w:lineRule="auto"/>
              <w:jc w:val="both"/>
              <w:rPr>
                <w:rStyle w:val="None"/>
              </w:rPr>
            </w:pPr>
          </w:p>
          <w:p w:rsidR="001D08AD" w:rsidRDefault="00665178" w:rsidP="0012323D">
            <w:pPr>
              <w:pStyle w:val="Bibentry"/>
              <w:spacing w:line="240" w:lineRule="auto"/>
              <w:jc w:val="both"/>
              <w:rPr>
                <w:rStyle w:val="None"/>
              </w:rPr>
            </w:pPr>
            <w:hyperlink r:id="rId37" w:history="1">
              <w:r w:rsidRPr="003E5976">
                <w:rPr>
                  <w:rStyle w:val="Hyperlink"/>
                </w:rPr>
                <w:t>https://devblogs.nvidia.com/accelerate-video-analytics-deepstream-2</w:t>
              </w:r>
            </w:hyperlink>
          </w:p>
          <w:p w:rsidR="00665178" w:rsidRPr="0012323D" w:rsidRDefault="00665178" w:rsidP="0012323D">
            <w:pPr>
              <w:pStyle w:val="Bibentry"/>
              <w:spacing w:line="240" w:lineRule="auto"/>
              <w:jc w:val="both"/>
              <w:rPr>
                <w:rStyle w:val="None"/>
              </w:rPr>
            </w:pPr>
          </w:p>
        </w:tc>
      </w:tr>
      <w:tr w:rsidR="001D08AD" w:rsidTr="00665178">
        <w:trPr>
          <w:trHeight w:val="326"/>
        </w:trPr>
        <w:tc>
          <w:tcPr>
            <w:tcW w:w="398" w:type="dxa"/>
            <w:tcBorders>
              <w:top w:val="nil"/>
              <w:left w:val="nil"/>
              <w:bottom w:val="nil"/>
              <w:right w:val="nil"/>
            </w:tcBorders>
            <w:shd w:val="clear" w:color="auto" w:fill="auto"/>
            <w:tcMar>
              <w:top w:w="80" w:type="dxa"/>
              <w:left w:w="80" w:type="dxa"/>
              <w:bottom w:w="80" w:type="dxa"/>
              <w:right w:w="80" w:type="dxa"/>
            </w:tcMar>
          </w:tcPr>
          <w:p w:rsidR="00797FBB" w:rsidRDefault="000252D4" w:rsidP="0012323D">
            <w:pPr>
              <w:pStyle w:val="Bibentry"/>
              <w:spacing w:line="240" w:lineRule="auto"/>
              <w:jc w:val="both"/>
              <w:rPr>
                <w:rStyle w:val="None"/>
              </w:rPr>
            </w:pPr>
            <w:r>
              <w:rPr>
                <w:rStyle w:val="None"/>
              </w:rPr>
              <w:lastRenderedPageBreak/>
              <w:t>[</w:t>
            </w:r>
          </w:p>
          <w:p w:rsidR="00797FBB" w:rsidRDefault="000252D4" w:rsidP="0012323D">
            <w:pPr>
              <w:pStyle w:val="Bibentry"/>
              <w:spacing w:line="240" w:lineRule="auto"/>
              <w:jc w:val="both"/>
              <w:rPr>
                <w:rStyle w:val="None"/>
              </w:rPr>
            </w:pPr>
            <w:r>
              <w:rPr>
                <w:rStyle w:val="None"/>
              </w:rPr>
              <w:t>3</w:t>
            </w:r>
          </w:p>
          <w:p w:rsidR="001D08AD" w:rsidRPr="0012323D" w:rsidRDefault="000252D4" w:rsidP="0012323D">
            <w:pPr>
              <w:pStyle w:val="Bibentry"/>
              <w:spacing w:line="240" w:lineRule="auto"/>
              <w:jc w:val="both"/>
              <w:rPr>
                <w:rStyle w:val="None"/>
              </w:rPr>
            </w:pPr>
            <w:r>
              <w:rPr>
                <w:rStyle w:val="None"/>
              </w:rPr>
              <w:t>]</w:t>
            </w:r>
          </w:p>
        </w:tc>
        <w:tc>
          <w:tcPr>
            <w:tcW w:w="4530" w:type="dxa"/>
            <w:tcBorders>
              <w:top w:val="nil"/>
              <w:left w:val="nil"/>
              <w:bottom w:val="nil"/>
              <w:right w:val="nil"/>
            </w:tcBorders>
            <w:shd w:val="clear" w:color="auto" w:fill="auto"/>
            <w:tcMar>
              <w:top w:w="80" w:type="dxa"/>
              <w:left w:w="80" w:type="dxa"/>
              <w:bottom w:w="80" w:type="dxa"/>
              <w:right w:w="80" w:type="dxa"/>
            </w:tcMar>
          </w:tcPr>
          <w:p w:rsidR="0000347B" w:rsidRDefault="0000347B" w:rsidP="0012323D">
            <w:pPr>
              <w:pStyle w:val="Bibentry"/>
              <w:spacing w:line="240" w:lineRule="auto"/>
              <w:jc w:val="both"/>
              <w:rPr>
                <w:rStyle w:val="None"/>
              </w:rPr>
            </w:pPr>
          </w:p>
          <w:p w:rsidR="001D08AD" w:rsidRDefault="00665178" w:rsidP="0012323D">
            <w:pPr>
              <w:pStyle w:val="Bibentry"/>
              <w:spacing w:line="240" w:lineRule="auto"/>
              <w:jc w:val="both"/>
              <w:rPr>
                <w:rStyle w:val="None"/>
              </w:rPr>
            </w:pPr>
            <w:hyperlink r:id="rId38" w:history="1">
              <w:r w:rsidRPr="003E5976">
                <w:rPr>
                  <w:rStyle w:val="Hyperlink"/>
                </w:rPr>
                <w:t>https://devblogs.nvidia.com/deepstream-video-analytics-smart-cities/</w:t>
              </w:r>
            </w:hyperlink>
          </w:p>
          <w:p w:rsidR="00665178" w:rsidRPr="0012323D" w:rsidRDefault="00665178" w:rsidP="0012323D">
            <w:pPr>
              <w:pStyle w:val="Bibentry"/>
              <w:spacing w:line="240" w:lineRule="auto"/>
              <w:jc w:val="both"/>
              <w:rPr>
                <w:rStyle w:val="None"/>
              </w:rPr>
            </w:pPr>
          </w:p>
        </w:tc>
      </w:tr>
      <w:tr w:rsidR="001D08AD" w:rsidTr="00665178">
        <w:trPr>
          <w:trHeight w:val="320"/>
        </w:trPr>
        <w:tc>
          <w:tcPr>
            <w:tcW w:w="398" w:type="dxa"/>
            <w:tcBorders>
              <w:top w:val="nil"/>
              <w:left w:val="nil"/>
              <w:bottom w:val="nil"/>
              <w:right w:val="nil"/>
            </w:tcBorders>
            <w:shd w:val="clear" w:color="auto" w:fill="auto"/>
            <w:tcMar>
              <w:top w:w="80" w:type="dxa"/>
              <w:left w:w="80" w:type="dxa"/>
              <w:bottom w:w="80" w:type="dxa"/>
              <w:right w:w="80" w:type="dxa"/>
            </w:tcMar>
          </w:tcPr>
          <w:p w:rsidR="00797FBB" w:rsidRDefault="000252D4" w:rsidP="0012323D">
            <w:pPr>
              <w:pStyle w:val="Bibentry"/>
              <w:spacing w:line="240" w:lineRule="auto"/>
              <w:jc w:val="both"/>
              <w:rPr>
                <w:rStyle w:val="None"/>
              </w:rPr>
            </w:pPr>
            <w:r>
              <w:rPr>
                <w:rStyle w:val="None"/>
              </w:rPr>
              <w:t>[</w:t>
            </w:r>
          </w:p>
          <w:p w:rsidR="00797FBB" w:rsidRDefault="000252D4" w:rsidP="0012323D">
            <w:pPr>
              <w:pStyle w:val="Bibentry"/>
              <w:spacing w:line="240" w:lineRule="auto"/>
              <w:jc w:val="both"/>
              <w:rPr>
                <w:rStyle w:val="None"/>
              </w:rPr>
            </w:pPr>
            <w:r>
              <w:rPr>
                <w:rStyle w:val="None"/>
              </w:rPr>
              <w:t>4</w:t>
            </w:r>
          </w:p>
          <w:p w:rsidR="001D08AD" w:rsidRPr="0012323D" w:rsidRDefault="000252D4" w:rsidP="0012323D">
            <w:pPr>
              <w:pStyle w:val="Bibentry"/>
              <w:spacing w:line="240" w:lineRule="auto"/>
              <w:jc w:val="both"/>
              <w:rPr>
                <w:rStyle w:val="None"/>
              </w:rPr>
            </w:pPr>
            <w:r>
              <w:rPr>
                <w:rStyle w:val="None"/>
              </w:rPr>
              <w:t>]</w:t>
            </w:r>
          </w:p>
        </w:tc>
        <w:tc>
          <w:tcPr>
            <w:tcW w:w="4530" w:type="dxa"/>
            <w:tcBorders>
              <w:top w:val="nil"/>
              <w:left w:val="nil"/>
              <w:bottom w:val="nil"/>
              <w:right w:val="nil"/>
            </w:tcBorders>
            <w:shd w:val="clear" w:color="auto" w:fill="auto"/>
            <w:tcMar>
              <w:top w:w="80" w:type="dxa"/>
              <w:left w:w="80" w:type="dxa"/>
              <w:bottom w:w="80" w:type="dxa"/>
              <w:right w:w="80" w:type="dxa"/>
            </w:tcMar>
          </w:tcPr>
          <w:p w:rsidR="0000347B" w:rsidRDefault="0000347B" w:rsidP="0012323D">
            <w:pPr>
              <w:pStyle w:val="Bibentry"/>
              <w:spacing w:line="240" w:lineRule="auto"/>
              <w:jc w:val="both"/>
              <w:rPr>
                <w:rStyle w:val="None"/>
              </w:rPr>
            </w:pPr>
          </w:p>
          <w:p w:rsidR="001D08AD" w:rsidRDefault="00665178" w:rsidP="0012323D">
            <w:pPr>
              <w:pStyle w:val="Bibentry"/>
              <w:spacing w:line="240" w:lineRule="auto"/>
              <w:jc w:val="both"/>
              <w:rPr>
                <w:rStyle w:val="None"/>
              </w:rPr>
            </w:pPr>
            <w:hyperlink r:id="rId39" w:history="1">
              <w:r w:rsidRPr="003E5976">
                <w:rPr>
                  <w:rStyle w:val="Hyperlink"/>
                </w:rPr>
                <w:t>https://devblogs.nvidia.com/deploying-deep-learning-nvidia-tensorrt/</w:t>
              </w:r>
            </w:hyperlink>
          </w:p>
          <w:p w:rsidR="00665178" w:rsidRPr="0012323D" w:rsidRDefault="00665178" w:rsidP="0012323D">
            <w:pPr>
              <w:pStyle w:val="Bibentry"/>
              <w:spacing w:line="240" w:lineRule="auto"/>
              <w:jc w:val="both"/>
              <w:rPr>
                <w:rStyle w:val="None"/>
              </w:rPr>
            </w:pPr>
          </w:p>
        </w:tc>
      </w:tr>
      <w:tr w:rsidR="001D08AD" w:rsidTr="00665178">
        <w:trPr>
          <w:trHeight w:val="326"/>
        </w:trPr>
        <w:tc>
          <w:tcPr>
            <w:tcW w:w="398" w:type="dxa"/>
            <w:tcBorders>
              <w:top w:val="nil"/>
              <w:left w:val="nil"/>
              <w:bottom w:val="nil"/>
              <w:right w:val="nil"/>
            </w:tcBorders>
            <w:shd w:val="clear" w:color="auto" w:fill="auto"/>
            <w:tcMar>
              <w:top w:w="80" w:type="dxa"/>
              <w:left w:w="80" w:type="dxa"/>
              <w:bottom w:w="80" w:type="dxa"/>
              <w:right w:w="80" w:type="dxa"/>
            </w:tcMar>
          </w:tcPr>
          <w:p w:rsidR="00797FBB" w:rsidRDefault="000252D4" w:rsidP="0012323D">
            <w:pPr>
              <w:pStyle w:val="Bibentry"/>
              <w:spacing w:line="240" w:lineRule="auto"/>
              <w:jc w:val="both"/>
              <w:rPr>
                <w:rStyle w:val="None"/>
              </w:rPr>
            </w:pPr>
            <w:r>
              <w:rPr>
                <w:rStyle w:val="None"/>
              </w:rPr>
              <w:t>[</w:t>
            </w:r>
          </w:p>
          <w:p w:rsidR="00797FBB" w:rsidRDefault="000252D4" w:rsidP="0012323D">
            <w:pPr>
              <w:pStyle w:val="Bibentry"/>
              <w:spacing w:line="240" w:lineRule="auto"/>
              <w:jc w:val="both"/>
              <w:rPr>
                <w:rStyle w:val="None"/>
              </w:rPr>
            </w:pPr>
            <w:r>
              <w:rPr>
                <w:rStyle w:val="None"/>
              </w:rPr>
              <w:t>5</w:t>
            </w:r>
          </w:p>
          <w:p w:rsidR="001D08AD" w:rsidRPr="0012323D" w:rsidRDefault="000252D4" w:rsidP="0012323D">
            <w:pPr>
              <w:pStyle w:val="Bibentry"/>
              <w:spacing w:line="240" w:lineRule="auto"/>
              <w:jc w:val="both"/>
              <w:rPr>
                <w:rStyle w:val="None"/>
              </w:rPr>
            </w:pPr>
            <w:r>
              <w:rPr>
                <w:rStyle w:val="None"/>
              </w:rPr>
              <w:t>]</w:t>
            </w:r>
          </w:p>
        </w:tc>
        <w:tc>
          <w:tcPr>
            <w:tcW w:w="4530" w:type="dxa"/>
            <w:tcBorders>
              <w:top w:val="nil"/>
              <w:left w:val="nil"/>
              <w:bottom w:val="nil"/>
              <w:right w:val="nil"/>
            </w:tcBorders>
            <w:shd w:val="clear" w:color="auto" w:fill="auto"/>
            <w:tcMar>
              <w:top w:w="80" w:type="dxa"/>
              <w:left w:w="80" w:type="dxa"/>
              <w:bottom w:w="80" w:type="dxa"/>
              <w:right w:w="80" w:type="dxa"/>
            </w:tcMar>
          </w:tcPr>
          <w:p w:rsidR="0000347B" w:rsidRDefault="0000347B" w:rsidP="0012323D">
            <w:pPr>
              <w:pStyle w:val="Bibentry"/>
              <w:spacing w:line="240" w:lineRule="auto"/>
              <w:jc w:val="both"/>
              <w:rPr>
                <w:rStyle w:val="None"/>
              </w:rPr>
            </w:pPr>
          </w:p>
          <w:p w:rsidR="001D08AD" w:rsidRDefault="00665178" w:rsidP="0012323D">
            <w:pPr>
              <w:pStyle w:val="Bibentry"/>
              <w:spacing w:line="240" w:lineRule="auto"/>
              <w:jc w:val="both"/>
              <w:rPr>
                <w:rStyle w:val="None"/>
              </w:rPr>
            </w:pPr>
            <w:hyperlink r:id="rId40" w:history="1">
              <w:r w:rsidRPr="003E5976">
                <w:rPr>
                  <w:rStyle w:val="Hyperlink"/>
                </w:rPr>
                <w:t>https://software.intel.com/en-us/articles/a-closer-look-at-object-detection-recognition-and-tracking</w:t>
              </w:r>
            </w:hyperlink>
          </w:p>
          <w:p w:rsidR="00665178" w:rsidRPr="0012323D" w:rsidRDefault="00665178" w:rsidP="0012323D">
            <w:pPr>
              <w:pStyle w:val="Bibentry"/>
              <w:spacing w:line="240" w:lineRule="auto"/>
              <w:jc w:val="both"/>
              <w:rPr>
                <w:rStyle w:val="None"/>
              </w:rPr>
            </w:pPr>
          </w:p>
        </w:tc>
      </w:tr>
      <w:tr w:rsidR="001D08AD" w:rsidTr="00665178">
        <w:trPr>
          <w:trHeight w:val="160"/>
        </w:trPr>
        <w:tc>
          <w:tcPr>
            <w:tcW w:w="398" w:type="dxa"/>
            <w:tcBorders>
              <w:top w:val="nil"/>
              <w:left w:val="nil"/>
              <w:bottom w:val="nil"/>
              <w:right w:val="nil"/>
            </w:tcBorders>
            <w:shd w:val="clear" w:color="auto" w:fill="auto"/>
            <w:tcMar>
              <w:top w:w="80" w:type="dxa"/>
              <w:left w:w="80" w:type="dxa"/>
              <w:bottom w:w="80" w:type="dxa"/>
              <w:right w:w="80" w:type="dxa"/>
            </w:tcMar>
          </w:tcPr>
          <w:p w:rsidR="00797FBB" w:rsidRDefault="000252D4" w:rsidP="0012323D">
            <w:pPr>
              <w:pStyle w:val="Bibentry"/>
              <w:spacing w:line="240" w:lineRule="auto"/>
              <w:jc w:val="both"/>
              <w:rPr>
                <w:rStyle w:val="None"/>
              </w:rPr>
            </w:pPr>
            <w:r>
              <w:rPr>
                <w:rStyle w:val="None"/>
              </w:rPr>
              <w:t>[</w:t>
            </w:r>
          </w:p>
          <w:p w:rsidR="00797FBB" w:rsidRDefault="000252D4" w:rsidP="0012323D">
            <w:pPr>
              <w:pStyle w:val="Bibentry"/>
              <w:spacing w:line="240" w:lineRule="auto"/>
              <w:jc w:val="both"/>
              <w:rPr>
                <w:rStyle w:val="None"/>
              </w:rPr>
            </w:pPr>
            <w:r>
              <w:rPr>
                <w:rStyle w:val="None"/>
              </w:rPr>
              <w:t>6</w:t>
            </w:r>
          </w:p>
          <w:p w:rsidR="001D08AD" w:rsidRPr="0012323D" w:rsidRDefault="000252D4" w:rsidP="0012323D">
            <w:pPr>
              <w:pStyle w:val="Bibentry"/>
              <w:spacing w:line="240" w:lineRule="auto"/>
              <w:jc w:val="both"/>
              <w:rPr>
                <w:rStyle w:val="None"/>
              </w:rPr>
            </w:pPr>
            <w:r>
              <w:rPr>
                <w:rStyle w:val="None"/>
              </w:rPr>
              <w:t>]</w:t>
            </w:r>
          </w:p>
        </w:tc>
        <w:tc>
          <w:tcPr>
            <w:tcW w:w="4530" w:type="dxa"/>
            <w:tcBorders>
              <w:top w:val="nil"/>
              <w:left w:val="nil"/>
              <w:bottom w:val="nil"/>
              <w:right w:val="nil"/>
            </w:tcBorders>
            <w:shd w:val="clear" w:color="auto" w:fill="auto"/>
            <w:tcMar>
              <w:top w:w="80" w:type="dxa"/>
              <w:left w:w="80" w:type="dxa"/>
              <w:bottom w:w="80" w:type="dxa"/>
              <w:right w:w="80" w:type="dxa"/>
            </w:tcMar>
          </w:tcPr>
          <w:p w:rsidR="0000347B" w:rsidRPr="0012323D" w:rsidRDefault="0000347B" w:rsidP="0012323D">
            <w:pPr>
              <w:pStyle w:val="Bibentry"/>
              <w:spacing w:line="240" w:lineRule="auto"/>
              <w:jc w:val="both"/>
              <w:rPr>
                <w:rStyle w:val="None"/>
              </w:rPr>
            </w:pPr>
          </w:p>
          <w:p w:rsidR="001D08AD" w:rsidRDefault="00665178" w:rsidP="0012323D">
            <w:pPr>
              <w:pStyle w:val="Bibentry"/>
              <w:spacing w:line="240" w:lineRule="auto"/>
              <w:jc w:val="both"/>
              <w:rPr>
                <w:rStyle w:val="None"/>
              </w:rPr>
            </w:pPr>
            <w:hyperlink r:id="rId41" w:history="1">
              <w:r w:rsidRPr="003E5976">
                <w:rPr>
                  <w:rStyle w:val="Hyperlink"/>
                </w:rPr>
                <w:t>https://meetshah1995.github.io/projects</w:t>
              </w:r>
            </w:hyperlink>
          </w:p>
          <w:p w:rsidR="00665178" w:rsidRPr="0012323D" w:rsidRDefault="00665178" w:rsidP="0012323D">
            <w:pPr>
              <w:pStyle w:val="Bibentry"/>
              <w:spacing w:line="240" w:lineRule="auto"/>
              <w:jc w:val="both"/>
              <w:rPr>
                <w:rStyle w:val="None"/>
              </w:rPr>
            </w:pPr>
          </w:p>
        </w:tc>
      </w:tr>
      <w:tr w:rsidR="001D08AD" w:rsidTr="00665178">
        <w:trPr>
          <w:trHeight w:val="160"/>
        </w:trPr>
        <w:tc>
          <w:tcPr>
            <w:tcW w:w="398" w:type="dxa"/>
            <w:tcBorders>
              <w:top w:val="nil"/>
              <w:left w:val="nil"/>
              <w:bottom w:val="nil"/>
              <w:right w:val="nil"/>
            </w:tcBorders>
            <w:shd w:val="clear" w:color="auto" w:fill="auto"/>
            <w:tcMar>
              <w:top w:w="80" w:type="dxa"/>
              <w:left w:w="80" w:type="dxa"/>
              <w:bottom w:w="80" w:type="dxa"/>
              <w:right w:w="80" w:type="dxa"/>
            </w:tcMar>
          </w:tcPr>
          <w:p w:rsidR="00797FBB" w:rsidRDefault="000252D4" w:rsidP="0012323D">
            <w:pPr>
              <w:pStyle w:val="Bibentry"/>
              <w:spacing w:line="240" w:lineRule="auto"/>
              <w:jc w:val="both"/>
              <w:rPr>
                <w:rStyle w:val="None"/>
              </w:rPr>
            </w:pPr>
            <w:r>
              <w:rPr>
                <w:rStyle w:val="None"/>
              </w:rPr>
              <w:t>[</w:t>
            </w:r>
          </w:p>
          <w:p w:rsidR="00797FBB" w:rsidRDefault="000252D4" w:rsidP="0012323D">
            <w:pPr>
              <w:pStyle w:val="Bibentry"/>
              <w:spacing w:line="240" w:lineRule="auto"/>
              <w:jc w:val="both"/>
              <w:rPr>
                <w:rStyle w:val="None"/>
              </w:rPr>
            </w:pPr>
            <w:r>
              <w:rPr>
                <w:rStyle w:val="None"/>
              </w:rPr>
              <w:t>7</w:t>
            </w:r>
          </w:p>
          <w:p w:rsidR="001D08AD" w:rsidRPr="0012323D" w:rsidRDefault="000252D4" w:rsidP="0012323D">
            <w:pPr>
              <w:pStyle w:val="Bibentry"/>
              <w:spacing w:line="240" w:lineRule="auto"/>
              <w:jc w:val="both"/>
              <w:rPr>
                <w:rStyle w:val="None"/>
              </w:rPr>
            </w:pPr>
            <w:r>
              <w:rPr>
                <w:rStyle w:val="None"/>
              </w:rPr>
              <w:t>]</w:t>
            </w:r>
          </w:p>
        </w:tc>
        <w:tc>
          <w:tcPr>
            <w:tcW w:w="4530" w:type="dxa"/>
            <w:tcBorders>
              <w:top w:val="nil"/>
              <w:left w:val="nil"/>
              <w:bottom w:val="nil"/>
              <w:right w:val="nil"/>
            </w:tcBorders>
            <w:shd w:val="clear" w:color="auto" w:fill="auto"/>
            <w:tcMar>
              <w:top w:w="80" w:type="dxa"/>
              <w:left w:w="80" w:type="dxa"/>
              <w:bottom w:w="80" w:type="dxa"/>
              <w:right w:w="80" w:type="dxa"/>
            </w:tcMar>
          </w:tcPr>
          <w:p w:rsidR="0000347B" w:rsidRPr="0012323D" w:rsidRDefault="0000347B" w:rsidP="0012323D">
            <w:pPr>
              <w:pStyle w:val="Bibentry"/>
              <w:spacing w:line="240" w:lineRule="auto"/>
              <w:jc w:val="both"/>
              <w:rPr>
                <w:rStyle w:val="None"/>
              </w:rPr>
            </w:pPr>
          </w:p>
          <w:p w:rsidR="00665178" w:rsidRPr="0012323D" w:rsidRDefault="00665178" w:rsidP="0012323D">
            <w:pPr>
              <w:pStyle w:val="Bibentry"/>
              <w:spacing w:line="240" w:lineRule="auto"/>
              <w:jc w:val="both"/>
              <w:rPr>
                <w:rStyle w:val="None"/>
              </w:rPr>
            </w:pPr>
            <w:hyperlink r:id="rId42" w:history="1">
              <w:r w:rsidRPr="003E5976">
                <w:rPr>
                  <w:rStyle w:val="Hyperlink"/>
                </w:rPr>
                <w:t>https://www.cse.unr.edu/~bebis/CRCD/</w:t>
              </w:r>
            </w:hyperlink>
          </w:p>
        </w:tc>
      </w:tr>
      <w:tr w:rsidR="00665178" w:rsidTr="00665178">
        <w:trPr>
          <w:trHeight w:val="160"/>
        </w:trPr>
        <w:tc>
          <w:tcPr>
            <w:tcW w:w="398" w:type="dxa"/>
            <w:tcBorders>
              <w:top w:val="nil"/>
              <w:left w:val="nil"/>
              <w:bottom w:val="nil"/>
              <w:right w:val="nil"/>
            </w:tcBorders>
            <w:shd w:val="clear" w:color="auto" w:fill="auto"/>
            <w:tcMar>
              <w:top w:w="80" w:type="dxa"/>
              <w:left w:w="80" w:type="dxa"/>
              <w:bottom w:w="80" w:type="dxa"/>
              <w:right w:w="80" w:type="dxa"/>
            </w:tcMar>
          </w:tcPr>
          <w:p w:rsidR="00665178" w:rsidRDefault="00665178" w:rsidP="0012323D">
            <w:pPr>
              <w:pStyle w:val="Bibentry"/>
              <w:spacing w:line="240" w:lineRule="auto"/>
              <w:jc w:val="both"/>
              <w:rPr>
                <w:rStyle w:val="None"/>
              </w:rPr>
            </w:pPr>
            <w:r>
              <w:rPr>
                <w:rStyle w:val="None"/>
              </w:rPr>
              <w:t>[</w:t>
            </w:r>
          </w:p>
          <w:p w:rsidR="00665178" w:rsidRDefault="00665178" w:rsidP="0012323D">
            <w:pPr>
              <w:pStyle w:val="Bibentry"/>
              <w:spacing w:line="240" w:lineRule="auto"/>
              <w:jc w:val="both"/>
              <w:rPr>
                <w:rStyle w:val="None"/>
              </w:rPr>
            </w:pPr>
            <w:r>
              <w:rPr>
                <w:rStyle w:val="None"/>
              </w:rPr>
              <w:t>8</w:t>
            </w:r>
          </w:p>
          <w:p w:rsidR="00665178" w:rsidRDefault="00665178" w:rsidP="0012323D">
            <w:pPr>
              <w:pStyle w:val="Bibentry"/>
              <w:spacing w:line="240" w:lineRule="auto"/>
              <w:jc w:val="both"/>
              <w:rPr>
                <w:rStyle w:val="None"/>
              </w:rPr>
            </w:pPr>
            <w:r>
              <w:rPr>
                <w:rStyle w:val="None"/>
              </w:rPr>
              <w:t>]</w:t>
            </w:r>
          </w:p>
        </w:tc>
        <w:tc>
          <w:tcPr>
            <w:tcW w:w="4530" w:type="dxa"/>
            <w:tcBorders>
              <w:top w:val="nil"/>
              <w:left w:val="nil"/>
              <w:bottom w:val="nil"/>
              <w:right w:val="nil"/>
            </w:tcBorders>
            <w:shd w:val="clear" w:color="auto" w:fill="auto"/>
            <w:tcMar>
              <w:top w:w="80" w:type="dxa"/>
              <w:left w:w="80" w:type="dxa"/>
              <w:bottom w:w="80" w:type="dxa"/>
              <w:right w:w="80" w:type="dxa"/>
            </w:tcMar>
          </w:tcPr>
          <w:p w:rsidR="00665178" w:rsidRDefault="00665178" w:rsidP="0012323D">
            <w:pPr>
              <w:pStyle w:val="Bibentry"/>
              <w:spacing w:line="240" w:lineRule="auto"/>
              <w:jc w:val="both"/>
              <w:rPr>
                <w:rStyle w:val="None"/>
              </w:rPr>
            </w:pPr>
          </w:p>
          <w:p w:rsidR="00665178" w:rsidRDefault="00665178" w:rsidP="0012323D">
            <w:pPr>
              <w:pStyle w:val="Bibentry"/>
              <w:spacing w:line="240" w:lineRule="auto"/>
              <w:jc w:val="both"/>
              <w:rPr>
                <w:rStyle w:val="None"/>
              </w:rPr>
            </w:pPr>
            <w:hyperlink r:id="rId43" w:history="1">
              <w:r w:rsidRPr="003E5976">
                <w:rPr>
                  <w:rStyle w:val="Hyperlink"/>
                </w:rPr>
                <w:t>https://en.wikipedia.org/wiki/Video_content_analysis</w:t>
              </w:r>
            </w:hyperlink>
          </w:p>
          <w:p w:rsidR="00665178" w:rsidRPr="0012323D" w:rsidRDefault="00665178" w:rsidP="0012323D">
            <w:pPr>
              <w:pStyle w:val="Bibentry"/>
              <w:spacing w:line="240" w:lineRule="auto"/>
              <w:jc w:val="both"/>
              <w:rPr>
                <w:rStyle w:val="None"/>
              </w:rPr>
            </w:pPr>
          </w:p>
        </w:tc>
      </w:tr>
      <w:tr w:rsidR="00665178" w:rsidTr="00665178">
        <w:trPr>
          <w:trHeight w:val="160"/>
        </w:trPr>
        <w:tc>
          <w:tcPr>
            <w:tcW w:w="398" w:type="dxa"/>
            <w:tcBorders>
              <w:top w:val="nil"/>
              <w:left w:val="nil"/>
              <w:bottom w:val="nil"/>
              <w:right w:val="nil"/>
            </w:tcBorders>
            <w:shd w:val="clear" w:color="auto" w:fill="auto"/>
            <w:tcMar>
              <w:top w:w="80" w:type="dxa"/>
              <w:left w:w="80" w:type="dxa"/>
              <w:bottom w:w="80" w:type="dxa"/>
              <w:right w:w="80" w:type="dxa"/>
            </w:tcMar>
          </w:tcPr>
          <w:p w:rsidR="00665178" w:rsidRDefault="00665178" w:rsidP="00665178">
            <w:pPr>
              <w:pStyle w:val="Bibentry"/>
              <w:spacing w:line="240" w:lineRule="auto"/>
              <w:jc w:val="both"/>
              <w:rPr>
                <w:rStyle w:val="None"/>
              </w:rPr>
            </w:pPr>
            <w:r>
              <w:rPr>
                <w:rStyle w:val="None"/>
              </w:rPr>
              <w:t>[</w:t>
            </w:r>
          </w:p>
          <w:p w:rsidR="00665178" w:rsidRDefault="00665178" w:rsidP="00665178">
            <w:pPr>
              <w:pStyle w:val="Bibentry"/>
              <w:spacing w:line="240" w:lineRule="auto"/>
              <w:jc w:val="both"/>
              <w:rPr>
                <w:rStyle w:val="None"/>
              </w:rPr>
            </w:pPr>
            <w:r>
              <w:rPr>
                <w:rStyle w:val="None"/>
              </w:rPr>
              <w:t>9</w:t>
            </w:r>
          </w:p>
          <w:p w:rsidR="00665178" w:rsidRDefault="00665178" w:rsidP="00665178">
            <w:pPr>
              <w:pStyle w:val="Bibentry"/>
              <w:spacing w:line="240" w:lineRule="auto"/>
              <w:jc w:val="both"/>
              <w:rPr>
                <w:rStyle w:val="None"/>
              </w:rPr>
            </w:pPr>
            <w:r>
              <w:rPr>
                <w:rStyle w:val="None"/>
              </w:rPr>
              <w:t>]</w:t>
            </w:r>
          </w:p>
        </w:tc>
        <w:tc>
          <w:tcPr>
            <w:tcW w:w="4530" w:type="dxa"/>
            <w:tcBorders>
              <w:top w:val="nil"/>
              <w:left w:val="nil"/>
              <w:bottom w:val="nil"/>
              <w:right w:val="nil"/>
            </w:tcBorders>
            <w:shd w:val="clear" w:color="auto" w:fill="auto"/>
            <w:tcMar>
              <w:top w:w="80" w:type="dxa"/>
              <w:left w:w="80" w:type="dxa"/>
              <w:bottom w:w="80" w:type="dxa"/>
              <w:right w:w="80" w:type="dxa"/>
            </w:tcMar>
          </w:tcPr>
          <w:p w:rsidR="00665178" w:rsidRDefault="00665178" w:rsidP="0012323D">
            <w:pPr>
              <w:pStyle w:val="Bibentry"/>
              <w:spacing w:line="240" w:lineRule="auto"/>
              <w:jc w:val="both"/>
              <w:rPr>
                <w:rStyle w:val="None"/>
              </w:rPr>
            </w:pPr>
          </w:p>
          <w:p w:rsidR="00665178" w:rsidRDefault="00665178" w:rsidP="0012323D">
            <w:pPr>
              <w:pStyle w:val="Bibentry"/>
              <w:spacing w:line="240" w:lineRule="auto"/>
              <w:jc w:val="both"/>
              <w:rPr>
                <w:rStyle w:val="None"/>
              </w:rPr>
            </w:pPr>
            <w:hyperlink r:id="rId44" w:history="1">
              <w:r w:rsidRPr="003E5976">
                <w:rPr>
                  <w:rStyle w:val="Hyperlink"/>
                </w:rPr>
                <w:t>https://en.wikipedia.org/wiki/Object_detection</w:t>
              </w:r>
            </w:hyperlink>
          </w:p>
          <w:p w:rsidR="00665178" w:rsidRDefault="00665178" w:rsidP="0012323D">
            <w:pPr>
              <w:pStyle w:val="Bibentry"/>
              <w:spacing w:line="240" w:lineRule="auto"/>
              <w:jc w:val="both"/>
              <w:rPr>
                <w:rStyle w:val="None"/>
              </w:rPr>
            </w:pPr>
          </w:p>
        </w:tc>
      </w:tr>
      <w:tr w:rsidR="00665178" w:rsidTr="00665178">
        <w:trPr>
          <w:trHeight w:val="160"/>
        </w:trPr>
        <w:tc>
          <w:tcPr>
            <w:tcW w:w="398" w:type="dxa"/>
            <w:tcBorders>
              <w:top w:val="nil"/>
              <w:left w:val="nil"/>
              <w:bottom w:val="nil"/>
              <w:right w:val="nil"/>
            </w:tcBorders>
            <w:shd w:val="clear" w:color="auto" w:fill="auto"/>
            <w:tcMar>
              <w:top w:w="80" w:type="dxa"/>
              <w:left w:w="80" w:type="dxa"/>
              <w:bottom w:w="80" w:type="dxa"/>
              <w:right w:w="80" w:type="dxa"/>
            </w:tcMar>
          </w:tcPr>
          <w:p w:rsidR="00665178" w:rsidRDefault="00665178" w:rsidP="00665178">
            <w:pPr>
              <w:pStyle w:val="Bibentry"/>
              <w:spacing w:line="240" w:lineRule="auto"/>
              <w:jc w:val="both"/>
              <w:rPr>
                <w:rStyle w:val="None"/>
              </w:rPr>
            </w:pPr>
            <w:r>
              <w:rPr>
                <w:rStyle w:val="None"/>
              </w:rPr>
              <w:t>[</w:t>
            </w:r>
          </w:p>
          <w:p w:rsidR="00665178" w:rsidRDefault="00665178" w:rsidP="00665178">
            <w:pPr>
              <w:pStyle w:val="Bibentry"/>
              <w:spacing w:line="240" w:lineRule="auto"/>
              <w:jc w:val="both"/>
              <w:rPr>
                <w:rStyle w:val="None"/>
              </w:rPr>
            </w:pPr>
            <w:r>
              <w:rPr>
                <w:rStyle w:val="None"/>
              </w:rPr>
              <w:t>10</w:t>
            </w:r>
          </w:p>
          <w:p w:rsidR="00665178" w:rsidRDefault="00665178" w:rsidP="00665178">
            <w:pPr>
              <w:pStyle w:val="Bibentry"/>
              <w:spacing w:line="240" w:lineRule="auto"/>
              <w:jc w:val="both"/>
              <w:rPr>
                <w:rStyle w:val="None"/>
              </w:rPr>
            </w:pPr>
            <w:r>
              <w:rPr>
                <w:rStyle w:val="None"/>
              </w:rPr>
              <w:t>]</w:t>
            </w:r>
          </w:p>
        </w:tc>
        <w:tc>
          <w:tcPr>
            <w:tcW w:w="4530" w:type="dxa"/>
            <w:tcBorders>
              <w:top w:val="nil"/>
              <w:left w:val="nil"/>
              <w:bottom w:val="nil"/>
              <w:right w:val="nil"/>
            </w:tcBorders>
            <w:shd w:val="clear" w:color="auto" w:fill="auto"/>
            <w:tcMar>
              <w:top w:w="80" w:type="dxa"/>
              <w:left w:w="80" w:type="dxa"/>
              <w:bottom w:w="80" w:type="dxa"/>
              <w:right w:w="80" w:type="dxa"/>
            </w:tcMar>
          </w:tcPr>
          <w:p w:rsidR="00665178" w:rsidRDefault="00665178" w:rsidP="0012323D">
            <w:pPr>
              <w:pStyle w:val="Bibentry"/>
              <w:spacing w:line="240" w:lineRule="auto"/>
              <w:jc w:val="both"/>
              <w:rPr>
                <w:rStyle w:val="None"/>
              </w:rPr>
            </w:pPr>
          </w:p>
          <w:p w:rsidR="00665178" w:rsidRDefault="00665178" w:rsidP="0012323D">
            <w:pPr>
              <w:pStyle w:val="Bibentry"/>
              <w:spacing w:line="240" w:lineRule="auto"/>
              <w:jc w:val="both"/>
              <w:rPr>
                <w:rStyle w:val="None"/>
              </w:rPr>
            </w:pPr>
            <w:hyperlink r:id="rId45" w:history="1">
              <w:r w:rsidRPr="003E5976">
                <w:rPr>
                  <w:rStyle w:val="Hyperlink"/>
                </w:rPr>
                <w:t>https://www.quora.com/What-is-image-segmentation</w:t>
              </w:r>
            </w:hyperlink>
          </w:p>
          <w:p w:rsidR="00665178" w:rsidRDefault="00665178" w:rsidP="0012323D">
            <w:pPr>
              <w:pStyle w:val="Bibentry"/>
              <w:spacing w:line="240" w:lineRule="auto"/>
              <w:jc w:val="both"/>
              <w:rPr>
                <w:rStyle w:val="None"/>
              </w:rPr>
            </w:pPr>
          </w:p>
        </w:tc>
      </w:tr>
    </w:tbl>
    <w:p w:rsidR="001D08AD" w:rsidRDefault="001D08AD">
      <w:pPr>
        <w:pStyle w:val="ReferenceHead"/>
        <w:widowControl w:val="0"/>
        <w:spacing w:line="240" w:lineRule="auto"/>
      </w:pPr>
    </w:p>
    <w:sectPr w:rsidR="001D08AD" w:rsidSect="002B7A5E">
      <w:type w:val="continuous"/>
      <w:pgSz w:w="12240" w:h="15840"/>
      <w:pgMar w:top="1140" w:right="1080" w:bottom="1240" w:left="1080" w:header="720" w:footer="720" w:gutter="0"/>
      <w:pgNumType w:start="1"/>
      <w:cols w:num="2" w:space="48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2F59" w:rsidRDefault="00C12F59">
      <w:r>
        <w:separator/>
      </w:r>
    </w:p>
  </w:endnote>
  <w:endnote w:type="continuationSeparator" w:id="1">
    <w:p w:rsidR="00C12F59" w:rsidRDefault="00C12F5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sig w:usb0="00000000" w:usb1="00000000" w:usb2="00000000" w:usb3="00000000" w:csb0="00000000" w:csb1="00000000"/>
  </w:font>
  <w:font w:name="Linux Libertine">
    <w:altName w:val="Cambria"/>
    <w:charset w:val="00"/>
    <w:family w:val="roman"/>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0766" w:rsidRDefault="004B0766">
    <w:pPr>
      <w:pStyle w:val="Footer"/>
    </w:pPr>
    <w:r>
      <w:rPr>
        <w:sz w:val="14"/>
        <w:szCs w:val="14"/>
      </w:rPr>
      <w:fldChar w:fldCharType="begin"/>
    </w:r>
    <w:r>
      <w:rPr>
        <w:sz w:val="14"/>
        <w:szCs w:val="14"/>
      </w:rPr>
      <w:instrText xml:space="preserve"> PAGE </w:instrText>
    </w:r>
    <w:r>
      <w:rPr>
        <w:sz w:val="14"/>
        <w:szCs w:val="14"/>
      </w:rPr>
      <w:fldChar w:fldCharType="separate"/>
    </w:r>
    <w:r w:rsidR="004D003A">
      <w:rPr>
        <w:noProof/>
        <w:sz w:val="14"/>
        <w:szCs w:val="14"/>
      </w:rPr>
      <w:t>2</w:t>
    </w:r>
    <w:r>
      <w:rPr>
        <w:sz w:val="14"/>
        <w:szCs w:val="14"/>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0766" w:rsidRDefault="004B0766" w:rsidP="00D32CF3">
    <w:pPr>
      <w:pStyle w:val="Footer"/>
    </w:pPr>
    <w:r>
      <w:rPr>
        <w:sz w:val="14"/>
        <w:szCs w:val="14"/>
      </w:rPr>
      <w:fldChar w:fldCharType="begin"/>
    </w:r>
    <w:r>
      <w:rPr>
        <w:sz w:val="14"/>
        <w:szCs w:val="14"/>
      </w:rPr>
      <w:instrText xml:space="preserve"> PAGE </w:instrText>
    </w:r>
    <w:r>
      <w:rPr>
        <w:sz w:val="14"/>
        <w:szCs w:val="14"/>
      </w:rPr>
      <w:fldChar w:fldCharType="separate"/>
    </w:r>
    <w:r>
      <w:rPr>
        <w:noProof/>
        <w:sz w:val="14"/>
        <w:szCs w:val="14"/>
      </w:rPr>
      <w:t>3</w:t>
    </w:r>
    <w:r>
      <w:rPr>
        <w:sz w:val="14"/>
        <w:szCs w:val="14"/>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0766" w:rsidRDefault="004B0766">
    <w:pPr>
      <w:pStyle w:val="Footer"/>
    </w:pPr>
    <w:r>
      <w:rPr>
        <w:sz w:val="14"/>
        <w:szCs w:val="14"/>
      </w:rPr>
      <w:fldChar w:fldCharType="begin"/>
    </w:r>
    <w:r>
      <w:rPr>
        <w:sz w:val="14"/>
        <w:szCs w:val="14"/>
      </w:rPr>
      <w:instrText xml:space="preserve"> PAGE </w:instrText>
    </w:r>
    <w:r>
      <w:rPr>
        <w:sz w:val="14"/>
        <w:szCs w:val="14"/>
      </w:rPr>
      <w:fldChar w:fldCharType="separate"/>
    </w:r>
    <w:r w:rsidR="004D003A">
      <w:rPr>
        <w:noProof/>
        <w:sz w:val="14"/>
        <w:szCs w:val="14"/>
      </w:rPr>
      <w:t>1</w:t>
    </w:r>
    <w:r>
      <w:rPr>
        <w:sz w:val="14"/>
        <w:szCs w:val="14"/>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0766" w:rsidRDefault="004B0766">
    <w:pPr>
      <w:pStyle w:val="Footer"/>
    </w:pPr>
    <w:r>
      <w:rPr>
        <w:sz w:val="14"/>
        <w:szCs w:val="14"/>
      </w:rPr>
      <w:fldChar w:fldCharType="begin"/>
    </w:r>
    <w:r>
      <w:rPr>
        <w:sz w:val="14"/>
        <w:szCs w:val="14"/>
      </w:rPr>
      <w:instrText xml:space="preserve"> PAGE </w:instrText>
    </w:r>
    <w:r>
      <w:rPr>
        <w:sz w:val="14"/>
        <w:szCs w:val="14"/>
      </w:rPr>
      <w:fldChar w:fldCharType="separate"/>
    </w:r>
    <w:r w:rsidR="004D003A">
      <w:rPr>
        <w:noProof/>
        <w:sz w:val="14"/>
        <w:szCs w:val="14"/>
      </w:rPr>
      <w:t>2</w:t>
    </w:r>
    <w:r>
      <w:rPr>
        <w:sz w:val="14"/>
        <w:szCs w:val="14"/>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0766" w:rsidRDefault="004B0766" w:rsidP="00D32CF3">
    <w:pPr>
      <w:pStyle w:val="Footer"/>
    </w:pPr>
    <w:r>
      <w:rPr>
        <w:sz w:val="14"/>
        <w:szCs w:val="14"/>
      </w:rPr>
      <w:fldChar w:fldCharType="begin"/>
    </w:r>
    <w:r>
      <w:rPr>
        <w:sz w:val="14"/>
        <w:szCs w:val="14"/>
      </w:rPr>
      <w:instrText xml:space="preserve"> PAGE </w:instrText>
    </w:r>
    <w:r>
      <w:rPr>
        <w:sz w:val="14"/>
        <w:szCs w:val="14"/>
      </w:rPr>
      <w:fldChar w:fldCharType="separate"/>
    </w:r>
    <w:r w:rsidR="004D003A">
      <w:rPr>
        <w:noProof/>
        <w:sz w:val="14"/>
        <w:szCs w:val="14"/>
      </w:rPr>
      <w:t>1</w:t>
    </w:r>
    <w:r>
      <w:rPr>
        <w:sz w:val="14"/>
        <w:szCs w:val="14"/>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0766" w:rsidRDefault="004B0766">
    <w:pPr>
      <w:pStyle w:val="Footer"/>
    </w:pPr>
    <w:r>
      <w:rPr>
        <w:sz w:val="14"/>
        <w:szCs w:val="14"/>
      </w:rPr>
      <w:fldChar w:fldCharType="begin"/>
    </w:r>
    <w:r>
      <w:rPr>
        <w:sz w:val="14"/>
        <w:szCs w:val="14"/>
      </w:rPr>
      <w:instrText xml:space="preserve"> PAGE </w:instrText>
    </w:r>
    <w:r>
      <w:rPr>
        <w:sz w:val="14"/>
        <w:szCs w:val="14"/>
      </w:rPr>
      <w:fldChar w:fldCharType="separate"/>
    </w:r>
    <w:r>
      <w:rPr>
        <w:noProof/>
        <w:sz w:val="14"/>
        <w:szCs w:val="14"/>
      </w:rPr>
      <w:t>1</w:t>
    </w:r>
    <w:r>
      <w:rPr>
        <w:sz w:val="14"/>
        <w:szCs w:val="1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2F59" w:rsidRDefault="00C12F59">
      <w:r>
        <w:separator/>
      </w:r>
    </w:p>
  </w:footnote>
  <w:footnote w:type="continuationSeparator" w:id="1">
    <w:p w:rsidR="00C12F59" w:rsidRDefault="00C12F5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0766" w:rsidRDefault="004B0766">
    <w:pPr>
      <w:pStyle w:val="Header"/>
      <w:tabs>
        <w:tab w:val="clear" w:pos="4320"/>
        <w:tab w:val="clear" w:pos="8640"/>
      </w:tabs>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0766" w:rsidRDefault="004B0766">
    <w:pPr>
      <w:pStyle w:val="Header"/>
      <w:tabs>
        <w:tab w:val="clear" w:pos="4320"/>
        <w:tab w:val="clear" w:pos="8640"/>
      </w:tabs>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0766" w:rsidRDefault="004B0766">
    <w:pPr>
      <w:pStyle w:val="Header"/>
      <w:tabs>
        <w:tab w:val="clear" w:pos="4320"/>
        <w:tab w:val="clear" w:pos="8640"/>
      </w:tabs>
      <w:jc w:val="right"/>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0766" w:rsidRDefault="004B0766">
    <w:pPr>
      <w:pStyle w:val="Header"/>
      <w:tabs>
        <w:tab w:val="clear" w:pos="4320"/>
        <w:tab w:val="clear" w:pos="8640"/>
      </w:tabs>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3B2F1E"/>
    <w:multiLevelType w:val="hybridMultilevel"/>
    <w:tmpl w:val="A4109E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4780B73"/>
    <w:multiLevelType w:val="hybridMultilevel"/>
    <w:tmpl w:val="A1E077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06B20D7"/>
    <w:multiLevelType w:val="hybridMultilevel"/>
    <w:tmpl w:val="2F6A42A0"/>
    <w:lvl w:ilvl="0" w:tplc="A072AC6E">
      <w:start w:val="1"/>
      <w:numFmt w:val="decimal"/>
      <w:lvlText w:val="%1."/>
      <w:lvlJc w:val="left"/>
      <w:pPr>
        <w:ind w:left="750" w:hanging="360"/>
      </w:pPr>
      <w:rPr>
        <w:b w:val="0"/>
      </w:rPr>
    </w:lvl>
    <w:lvl w:ilvl="1" w:tplc="40090019" w:tentative="1">
      <w:start w:val="1"/>
      <w:numFmt w:val="lowerLetter"/>
      <w:lvlText w:val="%2."/>
      <w:lvlJc w:val="left"/>
      <w:pPr>
        <w:ind w:left="1470" w:hanging="360"/>
      </w:pPr>
    </w:lvl>
    <w:lvl w:ilvl="2" w:tplc="4009001B" w:tentative="1">
      <w:start w:val="1"/>
      <w:numFmt w:val="lowerRoman"/>
      <w:lvlText w:val="%3."/>
      <w:lvlJc w:val="right"/>
      <w:pPr>
        <w:ind w:left="2190" w:hanging="180"/>
      </w:pPr>
    </w:lvl>
    <w:lvl w:ilvl="3" w:tplc="4009000F" w:tentative="1">
      <w:start w:val="1"/>
      <w:numFmt w:val="decimal"/>
      <w:lvlText w:val="%4."/>
      <w:lvlJc w:val="left"/>
      <w:pPr>
        <w:ind w:left="2910" w:hanging="360"/>
      </w:pPr>
    </w:lvl>
    <w:lvl w:ilvl="4" w:tplc="40090019" w:tentative="1">
      <w:start w:val="1"/>
      <w:numFmt w:val="lowerLetter"/>
      <w:lvlText w:val="%5."/>
      <w:lvlJc w:val="left"/>
      <w:pPr>
        <w:ind w:left="3630" w:hanging="360"/>
      </w:pPr>
    </w:lvl>
    <w:lvl w:ilvl="5" w:tplc="4009001B" w:tentative="1">
      <w:start w:val="1"/>
      <w:numFmt w:val="lowerRoman"/>
      <w:lvlText w:val="%6."/>
      <w:lvlJc w:val="right"/>
      <w:pPr>
        <w:ind w:left="4350" w:hanging="180"/>
      </w:pPr>
    </w:lvl>
    <w:lvl w:ilvl="6" w:tplc="4009000F" w:tentative="1">
      <w:start w:val="1"/>
      <w:numFmt w:val="decimal"/>
      <w:lvlText w:val="%7."/>
      <w:lvlJc w:val="left"/>
      <w:pPr>
        <w:ind w:left="5070" w:hanging="360"/>
      </w:pPr>
    </w:lvl>
    <w:lvl w:ilvl="7" w:tplc="40090019" w:tentative="1">
      <w:start w:val="1"/>
      <w:numFmt w:val="lowerLetter"/>
      <w:lvlText w:val="%8."/>
      <w:lvlJc w:val="left"/>
      <w:pPr>
        <w:ind w:left="5790" w:hanging="360"/>
      </w:pPr>
    </w:lvl>
    <w:lvl w:ilvl="8" w:tplc="4009001B" w:tentative="1">
      <w:start w:val="1"/>
      <w:numFmt w:val="lowerRoman"/>
      <w:lvlText w:val="%9."/>
      <w:lvlJc w:val="right"/>
      <w:pPr>
        <w:ind w:left="6510" w:hanging="180"/>
      </w:pPr>
    </w:lvl>
  </w:abstractNum>
  <w:abstractNum w:abstractNumId="3">
    <w:nsid w:val="6B7658DF"/>
    <w:multiLevelType w:val="hybridMultilevel"/>
    <w:tmpl w:val="C016C024"/>
    <w:lvl w:ilvl="0" w:tplc="A072AC6E">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BE45110"/>
    <w:multiLevelType w:val="hybridMultilevel"/>
    <w:tmpl w:val="4B345C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C940CE7"/>
    <w:multiLevelType w:val="multilevel"/>
    <w:tmpl w:val="711245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1"/>
  </w:num>
  <w:num w:numId="3">
    <w:abstractNumId w:val="2"/>
  </w:num>
  <w:num w:numId="4">
    <w:abstractNumId w:val="5"/>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evenAndOddHeaders/>
  <w:characterSpacingControl w:val="doNotCompress"/>
  <w:footnotePr>
    <w:footnote w:id="0"/>
    <w:footnote w:id="1"/>
  </w:footnotePr>
  <w:endnotePr>
    <w:endnote w:id="0"/>
    <w:endnote w:id="1"/>
  </w:endnotePr>
  <w:compat>
    <w:useFELayout/>
  </w:compat>
  <w:rsids>
    <w:rsidRoot w:val="001D08AD"/>
    <w:rsid w:val="0000347B"/>
    <w:rsid w:val="000235D3"/>
    <w:rsid w:val="000252D4"/>
    <w:rsid w:val="000426C5"/>
    <w:rsid w:val="000723A2"/>
    <w:rsid w:val="0008296A"/>
    <w:rsid w:val="000E558C"/>
    <w:rsid w:val="000E78E5"/>
    <w:rsid w:val="0012323D"/>
    <w:rsid w:val="00123602"/>
    <w:rsid w:val="001A1CC7"/>
    <w:rsid w:val="001D08AD"/>
    <w:rsid w:val="00231C65"/>
    <w:rsid w:val="0023466F"/>
    <w:rsid w:val="002644D2"/>
    <w:rsid w:val="002A3EE6"/>
    <w:rsid w:val="002B7A5E"/>
    <w:rsid w:val="00310CEC"/>
    <w:rsid w:val="00342EB8"/>
    <w:rsid w:val="0039726A"/>
    <w:rsid w:val="003E3208"/>
    <w:rsid w:val="00403F30"/>
    <w:rsid w:val="0041080B"/>
    <w:rsid w:val="00424430"/>
    <w:rsid w:val="00432373"/>
    <w:rsid w:val="004B0766"/>
    <w:rsid w:val="004C366C"/>
    <w:rsid w:val="004D003A"/>
    <w:rsid w:val="004D19EC"/>
    <w:rsid w:val="0053060B"/>
    <w:rsid w:val="005430FC"/>
    <w:rsid w:val="005C1FF1"/>
    <w:rsid w:val="00603C30"/>
    <w:rsid w:val="00610C82"/>
    <w:rsid w:val="00653751"/>
    <w:rsid w:val="00665178"/>
    <w:rsid w:val="00683374"/>
    <w:rsid w:val="006916EF"/>
    <w:rsid w:val="006A30FD"/>
    <w:rsid w:val="00700538"/>
    <w:rsid w:val="00716437"/>
    <w:rsid w:val="00747D6B"/>
    <w:rsid w:val="00797FBB"/>
    <w:rsid w:val="007B04AB"/>
    <w:rsid w:val="007B6073"/>
    <w:rsid w:val="007D3FEE"/>
    <w:rsid w:val="007E56CE"/>
    <w:rsid w:val="008356EB"/>
    <w:rsid w:val="008A42FF"/>
    <w:rsid w:val="008E61D0"/>
    <w:rsid w:val="00924B73"/>
    <w:rsid w:val="009B364F"/>
    <w:rsid w:val="00A71DF6"/>
    <w:rsid w:val="00B43EBA"/>
    <w:rsid w:val="00B664E1"/>
    <w:rsid w:val="00B738F2"/>
    <w:rsid w:val="00BB4E8D"/>
    <w:rsid w:val="00BB5532"/>
    <w:rsid w:val="00C049A8"/>
    <w:rsid w:val="00C05D8C"/>
    <w:rsid w:val="00C12F59"/>
    <w:rsid w:val="00C30C42"/>
    <w:rsid w:val="00C545AA"/>
    <w:rsid w:val="00C56C25"/>
    <w:rsid w:val="00C84153"/>
    <w:rsid w:val="00CB2A2E"/>
    <w:rsid w:val="00CF7572"/>
    <w:rsid w:val="00D32CF3"/>
    <w:rsid w:val="00D36BF2"/>
    <w:rsid w:val="00D826F3"/>
    <w:rsid w:val="00D87CF7"/>
    <w:rsid w:val="00E12D49"/>
    <w:rsid w:val="00E26687"/>
    <w:rsid w:val="00E31BFB"/>
    <w:rsid w:val="00E55A02"/>
    <w:rsid w:val="00EA532E"/>
    <w:rsid w:val="00EB5D57"/>
    <w:rsid w:val="00EF74CA"/>
    <w:rsid w:val="00F05A93"/>
    <w:rsid w:val="00F071B9"/>
    <w:rsid w:val="00F2790D"/>
    <w:rsid w:val="00F6571A"/>
    <w:rsid w:val="00FE587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B7A5E"/>
    <w:rPr>
      <w:sz w:val="24"/>
      <w:szCs w:val="24"/>
    </w:rPr>
  </w:style>
  <w:style w:type="paragraph" w:styleId="Heading1">
    <w:name w:val="heading 1"/>
    <w:basedOn w:val="Normal"/>
    <w:next w:val="Normal"/>
    <w:link w:val="Heading1Char"/>
    <w:uiPriority w:val="9"/>
    <w:qFormat/>
    <w:rsid w:val="00F6571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7CF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7CF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432373"/>
    <w:rPr>
      <w:color w:val="0070C0"/>
      <w:u w:val="single"/>
    </w:rPr>
  </w:style>
  <w:style w:type="paragraph" w:styleId="Header">
    <w:name w:val="header"/>
    <w:link w:val="HeaderChar"/>
    <w:rsid w:val="002B7A5E"/>
    <w:pPr>
      <w:tabs>
        <w:tab w:val="center" w:pos="4320"/>
        <w:tab w:val="right" w:pos="8640"/>
      </w:tabs>
      <w:spacing w:line="264" w:lineRule="auto"/>
    </w:pPr>
    <w:rPr>
      <w:rFonts w:ascii="Linux Libertine" w:hAnsi="Linux Libertine" w:cs="Arial Unicode MS"/>
      <w:color w:val="000000"/>
      <w:sz w:val="18"/>
      <w:szCs w:val="18"/>
      <w:u w:color="000000"/>
    </w:rPr>
  </w:style>
  <w:style w:type="paragraph" w:styleId="Footer">
    <w:name w:val="footer"/>
    <w:link w:val="FooterChar"/>
    <w:rsid w:val="002B7A5E"/>
    <w:pPr>
      <w:tabs>
        <w:tab w:val="center" w:pos="4320"/>
        <w:tab w:val="right" w:pos="8640"/>
      </w:tabs>
      <w:spacing w:line="264" w:lineRule="auto"/>
    </w:pPr>
    <w:rPr>
      <w:rFonts w:ascii="Linux Libertine" w:eastAsia="Linux Libertine" w:hAnsi="Linux Libertine" w:cs="Linux Libertine"/>
      <w:color w:val="000000"/>
      <w:sz w:val="18"/>
      <w:szCs w:val="18"/>
      <w:u w:color="000000"/>
    </w:rPr>
  </w:style>
  <w:style w:type="paragraph" w:customStyle="1" w:styleId="HeaderFooter">
    <w:name w:val="Header &amp; Footer"/>
    <w:rsid w:val="002B7A5E"/>
    <w:pPr>
      <w:tabs>
        <w:tab w:val="right" w:pos="9020"/>
      </w:tabs>
    </w:pPr>
    <w:rPr>
      <w:rFonts w:ascii="Helvetica Neue" w:eastAsia="Helvetica Neue" w:hAnsi="Helvetica Neue" w:cs="Helvetica Neue"/>
      <w:color w:val="000000"/>
      <w:sz w:val="24"/>
      <w:szCs w:val="24"/>
    </w:rPr>
  </w:style>
  <w:style w:type="paragraph" w:customStyle="1" w:styleId="Titledocument">
    <w:name w:val="Title_document"/>
    <w:rsid w:val="002B7A5E"/>
    <w:pPr>
      <w:spacing w:before="100" w:after="100" w:line="264" w:lineRule="auto"/>
      <w:jc w:val="center"/>
    </w:pPr>
    <w:rPr>
      <w:rFonts w:cs="Arial Unicode MS"/>
      <w:b/>
      <w:bCs/>
      <w:color w:val="000000"/>
      <w:sz w:val="34"/>
      <w:szCs w:val="34"/>
      <w:u w:color="000000"/>
    </w:rPr>
  </w:style>
  <w:style w:type="paragraph" w:styleId="Subtitle">
    <w:name w:val="Subtitle"/>
    <w:next w:val="Body"/>
    <w:rsid w:val="002B7A5E"/>
    <w:pPr>
      <w:spacing w:before="120" w:after="60" w:line="264" w:lineRule="auto"/>
      <w:jc w:val="center"/>
    </w:pPr>
    <w:rPr>
      <w:rFonts w:eastAsia="Times New Roman"/>
      <w:color w:val="000000"/>
      <w:sz w:val="24"/>
      <w:szCs w:val="24"/>
      <w:u w:color="000000"/>
    </w:rPr>
  </w:style>
  <w:style w:type="paragraph" w:customStyle="1" w:styleId="Body">
    <w:name w:val="Body"/>
    <w:rsid w:val="002B7A5E"/>
    <w:pPr>
      <w:spacing w:line="264" w:lineRule="auto"/>
    </w:pPr>
    <w:rPr>
      <w:rFonts w:ascii="Linux Libertine" w:eastAsia="Linux Libertine" w:hAnsi="Linux Libertine" w:cs="Linux Libertine"/>
      <w:color w:val="000000"/>
      <w:sz w:val="18"/>
      <w:szCs w:val="18"/>
      <w:u w:color="000000"/>
    </w:rPr>
  </w:style>
  <w:style w:type="paragraph" w:customStyle="1" w:styleId="Authors">
    <w:name w:val="Authors"/>
    <w:rsid w:val="002B7A5E"/>
    <w:pPr>
      <w:spacing w:before="180" w:after="60" w:line="264" w:lineRule="auto"/>
    </w:pPr>
    <w:rPr>
      <w:rFonts w:ascii="Linux Libertine" w:hAnsi="Linux Libertine" w:cs="Arial Unicode MS"/>
      <w:color w:val="000000"/>
      <w:sz w:val="18"/>
      <w:szCs w:val="18"/>
      <w:u w:color="000000"/>
    </w:rPr>
  </w:style>
  <w:style w:type="character" w:customStyle="1" w:styleId="Hyperlink0">
    <w:name w:val="Hyperlink.0"/>
    <w:basedOn w:val="Hyperlink"/>
    <w:rsid w:val="002B7A5E"/>
    <w:rPr>
      <w:color w:val="0000FF"/>
      <w:u w:val="single" w:color="0000FF"/>
    </w:rPr>
  </w:style>
  <w:style w:type="paragraph" w:customStyle="1" w:styleId="AbsHead">
    <w:name w:val="AbsHead"/>
    <w:rsid w:val="002B7A5E"/>
    <w:pPr>
      <w:spacing w:before="120" w:after="80" w:line="264" w:lineRule="auto"/>
    </w:pPr>
    <w:rPr>
      <w:rFonts w:eastAsia="Times New Roman"/>
      <w:b/>
      <w:bCs/>
      <w:color w:val="000000"/>
      <w:sz w:val="22"/>
      <w:szCs w:val="22"/>
      <w:u w:color="000000"/>
      <w:lang w:val="fr-FR"/>
    </w:rPr>
  </w:style>
  <w:style w:type="paragraph" w:customStyle="1" w:styleId="Abstract">
    <w:name w:val="Abstract"/>
    <w:rsid w:val="002B7A5E"/>
    <w:pPr>
      <w:spacing w:before="20" w:after="120" w:line="264" w:lineRule="auto"/>
      <w:jc w:val="both"/>
    </w:pPr>
    <w:rPr>
      <w:rFonts w:ascii="Linux Libertine" w:hAnsi="Linux Libertine" w:cs="Arial Unicode MS"/>
      <w:color w:val="000000"/>
      <w:sz w:val="18"/>
      <w:szCs w:val="18"/>
      <w:u w:color="000000"/>
    </w:rPr>
  </w:style>
  <w:style w:type="paragraph" w:customStyle="1" w:styleId="Head1">
    <w:name w:val="Head1"/>
    <w:rsid w:val="002B7A5E"/>
    <w:pPr>
      <w:spacing w:before="220" w:after="80" w:line="264" w:lineRule="auto"/>
      <w:ind w:left="280" w:hanging="280"/>
    </w:pPr>
    <w:rPr>
      <w:rFonts w:cs="Arial Unicode MS"/>
      <w:b/>
      <w:bCs/>
      <w:color w:val="000000"/>
      <w:sz w:val="22"/>
      <w:szCs w:val="22"/>
      <w:u w:color="000000"/>
    </w:rPr>
  </w:style>
  <w:style w:type="paragraph" w:customStyle="1" w:styleId="Para">
    <w:name w:val="Para"/>
    <w:rsid w:val="002B7A5E"/>
    <w:pPr>
      <w:spacing w:line="264" w:lineRule="auto"/>
      <w:ind w:firstLine="240"/>
    </w:pPr>
    <w:rPr>
      <w:rFonts w:ascii="Linux Libertine" w:hAnsi="Linux Libertine" w:cs="Arial Unicode MS"/>
      <w:color w:val="000000"/>
      <w:sz w:val="18"/>
      <w:szCs w:val="18"/>
      <w:u w:color="000000"/>
    </w:rPr>
  </w:style>
  <w:style w:type="character" w:customStyle="1" w:styleId="Hyperlink1">
    <w:name w:val="Hyperlink.1"/>
    <w:basedOn w:val="Hyperlink0"/>
    <w:rsid w:val="002B7A5E"/>
    <w:rPr>
      <w:color w:val="0000FF"/>
      <w:u w:val="none" w:color="0000FF"/>
    </w:rPr>
  </w:style>
  <w:style w:type="paragraph" w:customStyle="1" w:styleId="Head2">
    <w:name w:val="Head2"/>
    <w:rsid w:val="002B7A5E"/>
    <w:pPr>
      <w:spacing w:before="180" w:after="80" w:line="264" w:lineRule="auto"/>
      <w:ind w:left="440" w:hanging="440"/>
    </w:pPr>
    <w:rPr>
      <w:rFonts w:cs="Arial Unicode MS"/>
      <w:b/>
      <w:bCs/>
      <w:color w:val="000000"/>
      <w:sz w:val="22"/>
      <w:szCs w:val="22"/>
      <w:u w:color="000000"/>
    </w:rPr>
  </w:style>
  <w:style w:type="character" w:customStyle="1" w:styleId="Hyperlink2">
    <w:name w:val="Hyperlink.2"/>
    <w:basedOn w:val="Hyperlink0"/>
    <w:rsid w:val="002B7A5E"/>
    <w:rPr>
      <w:color w:val="0000FF"/>
      <w:u w:val="none" w:color="0000FF"/>
      <w:lang w:val="en-US"/>
    </w:rPr>
  </w:style>
  <w:style w:type="paragraph" w:customStyle="1" w:styleId="DisplayFormula">
    <w:name w:val="DisplayFormula"/>
    <w:rsid w:val="002B7A5E"/>
    <w:pPr>
      <w:spacing w:before="100" w:after="100" w:line="264" w:lineRule="auto"/>
    </w:pPr>
    <w:rPr>
      <w:rFonts w:ascii="Linux Libertine" w:eastAsia="Linux Libertine" w:hAnsi="Linux Libertine" w:cs="Linux Libertine"/>
      <w:color w:val="000000"/>
      <w:sz w:val="18"/>
      <w:szCs w:val="18"/>
      <w:u w:color="000000"/>
    </w:rPr>
  </w:style>
  <w:style w:type="paragraph" w:customStyle="1" w:styleId="ParaContinue">
    <w:name w:val="ParaContinue"/>
    <w:rsid w:val="002B7A5E"/>
    <w:pPr>
      <w:spacing w:line="264" w:lineRule="auto"/>
      <w:ind w:firstLine="240"/>
    </w:pPr>
    <w:rPr>
      <w:rFonts w:ascii="Linux Libertine" w:hAnsi="Linux Libertine" w:cs="Arial Unicode MS"/>
      <w:color w:val="000000"/>
      <w:sz w:val="18"/>
      <w:szCs w:val="18"/>
      <w:u w:color="000000"/>
    </w:rPr>
  </w:style>
  <w:style w:type="paragraph" w:customStyle="1" w:styleId="TableCaption">
    <w:name w:val="TableCaption"/>
    <w:rsid w:val="002B7A5E"/>
    <w:pPr>
      <w:spacing w:before="360" w:after="200" w:line="264" w:lineRule="auto"/>
      <w:jc w:val="center"/>
    </w:pPr>
    <w:rPr>
      <w:rFonts w:eastAsia="Times New Roman"/>
      <w:b/>
      <w:bCs/>
      <w:color w:val="000000"/>
      <w:sz w:val="18"/>
      <w:szCs w:val="18"/>
      <w:u w:color="000000"/>
    </w:rPr>
  </w:style>
  <w:style w:type="paragraph" w:customStyle="1" w:styleId="FigureCaption">
    <w:name w:val="FigureCaption"/>
    <w:rsid w:val="002B7A5E"/>
    <w:pPr>
      <w:spacing w:before="220" w:after="240" w:line="264" w:lineRule="auto"/>
      <w:jc w:val="center"/>
    </w:pPr>
    <w:rPr>
      <w:rFonts w:eastAsia="Times New Roman"/>
      <w:b/>
      <w:bCs/>
      <w:color w:val="000000"/>
      <w:sz w:val="18"/>
      <w:szCs w:val="18"/>
      <w:u w:color="000000"/>
    </w:rPr>
  </w:style>
  <w:style w:type="character" w:customStyle="1" w:styleId="Hyperlink3">
    <w:name w:val="Hyperlink.3"/>
    <w:basedOn w:val="Hyperlink0"/>
    <w:rsid w:val="002B7A5E"/>
    <w:rPr>
      <w:color w:val="0000FF"/>
      <w:sz w:val="20"/>
      <w:szCs w:val="20"/>
      <w:u w:val="none" w:color="0000FF"/>
    </w:rPr>
  </w:style>
  <w:style w:type="character" w:customStyle="1" w:styleId="Hyperlink4">
    <w:name w:val="Hyperlink.4"/>
    <w:basedOn w:val="Hyperlink0"/>
    <w:rsid w:val="002B7A5E"/>
    <w:rPr>
      <w:color w:val="0000FF"/>
      <w:u w:val="none" w:color="0000FF"/>
      <w:lang w:val="en-US"/>
    </w:rPr>
  </w:style>
  <w:style w:type="character" w:customStyle="1" w:styleId="None">
    <w:name w:val="None"/>
    <w:rsid w:val="002B7A5E"/>
  </w:style>
  <w:style w:type="character" w:customStyle="1" w:styleId="Hyperlink5">
    <w:name w:val="Hyperlink.5"/>
    <w:basedOn w:val="None"/>
    <w:rsid w:val="002B7A5E"/>
    <w:rPr>
      <w:color w:val="0000FF"/>
      <w:u w:color="0000FF"/>
    </w:rPr>
  </w:style>
  <w:style w:type="paragraph" w:customStyle="1" w:styleId="AckHead">
    <w:name w:val="AckHead"/>
    <w:rsid w:val="002B7A5E"/>
    <w:pPr>
      <w:spacing w:before="120" w:after="40" w:line="264" w:lineRule="auto"/>
    </w:pPr>
    <w:rPr>
      <w:rFonts w:cs="Arial Unicode MS"/>
      <w:b/>
      <w:bCs/>
      <w:color w:val="000000"/>
      <w:sz w:val="22"/>
      <w:szCs w:val="22"/>
      <w:u w:color="000000"/>
    </w:rPr>
  </w:style>
  <w:style w:type="paragraph" w:customStyle="1" w:styleId="AckPara">
    <w:name w:val="AckPara"/>
    <w:rsid w:val="002B7A5E"/>
    <w:pPr>
      <w:spacing w:line="264" w:lineRule="auto"/>
      <w:jc w:val="both"/>
    </w:pPr>
    <w:rPr>
      <w:rFonts w:ascii="Linux Libertine" w:hAnsi="Linux Libertine" w:cs="Arial Unicode MS"/>
      <w:color w:val="000000"/>
      <w:sz w:val="18"/>
      <w:szCs w:val="18"/>
      <w:u w:color="000000"/>
    </w:rPr>
  </w:style>
  <w:style w:type="paragraph" w:customStyle="1" w:styleId="AppendixH1">
    <w:name w:val="AppendixH1"/>
    <w:rsid w:val="002B7A5E"/>
    <w:pPr>
      <w:spacing w:before="140" w:after="40" w:line="264" w:lineRule="auto"/>
    </w:pPr>
    <w:rPr>
      <w:rFonts w:cs="Arial Unicode MS"/>
      <w:b/>
      <w:bCs/>
      <w:color w:val="000000"/>
      <w:sz w:val="22"/>
      <w:szCs w:val="22"/>
      <w:u w:color="000000"/>
    </w:rPr>
  </w:style>
  <w:style w:type="paragraph" w:customStyle="1" w:styleId="AppendixH2">
    <w:name w:val="AppendixH2"/>
    <w:rsid w:val="002B7A5E"/>
    <w:pPr>
      <w:spacing w:before="60" w:after="40" w:line="264" w:lineRule="auto"/>
    </w:pPr>
    <w:rPr>
      <w:rFonts w:cs="Arial Unicode MS"/>
      <w:b/>
      <w:bCs/>
      <w:color w:val="000000"/>
      <w:sz w:val="22"/>
      <w:szCs w:val="22"/>
      <w:u w:color="000000"/>
    </w:rPr>
  </w:style>
  <w:style w:type="paragraph" w:customStyle="1" w:styleId="AppendixH3">
    <w:name w:val="AppendixH3"/>
    <w:rsid w:val="002B7A5E"/>
    <w:pPr>
      <w:spacing w:before="60" w:after="140" w:line="264" w:lineRule="auto"/>
      <w:ind w:left="240"/>
    </w:pPr>
    <w:rPr>
      <w:rFonts w:cs="Arial Unicode MS"/>
      <w:i/>
      <w:iCs/>
      <w:color w:val="000000"/>
      <w:sz w:val="18"/>
      <w:szCs w:val="18"/>
      <w:u w:color="000000"/>
    </w:rPr>
  </w:style>
  <w:style w:type="paragraph" w:customStyle="1" w:styleId="ReferenceHead">
    <w:name w:val="ReferenceHead"/>
    <w:rsid w:val="002B7A5E"/>
    <w:pPr>
      <w:spacing w:before="200" w:after="40" w:line="264" w:lineRule="auto"/>
    </w:pPr>
    <w:rPr>
      <w:rFonts w:cs="Arial Unicode MS"/>
      <w:b/>
      <w:bCs/>
      <w:color w:val="000000"/>
      <w:sz w:val="22"/>
      <w:szCs w:val="22"/>
      <w:u w:color="000000"/>
    </w:rPr>
  </w:style>
  <w:style w:type="paragraph" w:customStyle="1" w:styleId="Bibentry">
    <w:name w:val="Bib_entry"/>
    <w:rsid w:val="002B7A5E"/>
    <w:pPr>
      <w:spacing w:line="264" w:lineRule="auto"/>
    </w:pPr>
    <w:rPr>
      <w:rFonts w:ascii="Linux Libertine" w:hAnsi="Linux Libertine" w:cs="Arial Unicode MS"/>
      <w:color w:val="000000"/>
      <w:sz w:val="14"/>
      <w:szCs w:val="14"/>
      <w:u w:color="000000"/>
    </w:rPr>
  </w:style>
  <w:style w:type="character" w:customStyle="1" w:styleId="Hyperlink6">
    <w:name w:val="Hyperlink.6"/>
    <w:basedOn w:val="Hyperlink0"/>
    <w:rsid w:val="002B7A5E"/>
    <w:rPr>
      <w:rFonts w:ascii="Linux Libertine" w:eastAsia="Linux Libertine" w:hAnsi="Linux Libertine" w:cs="Linux Libertine"/>
      <w:color w:val="000000"/>
      <w:u w:val="none" w:color="000000"/>
      <w:lang w:val="en-US"/>
    </w:rPr>
  </w:style>
  <w:style w:type="character" w:customStyle="1" w:styleId="UnresolvedMention">
    <w:name w:val="Unresolved Mention"/>
    <w:basedOn w:val="DefaultParagraphFont"/>
    <w:uiPriority w:val="99"/>
    <w:semiHidden/>
    <w:unhideWhenUsed/>
    <w:rsid w:val="0000347B"/>
    <w:rPr>
      <w:color w:val="808080"/>
      <w:shd w:val="clear" w:color="auto" w:fill="E6E6E6"/>
    </w:rPr>
  </w:style>
  <w:style w:type="paragraph" w:styleId="NormalWeb">
    <w:name w:val="Normal (Web)"/>
    <w:basedOn w:val="Normal"/>
    <w:uiPriority w:val="99"/>
    <w:semiHidden/>
    <w:unhideWhenUsed/>
    <w:rsid w:val="00603C30"/>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paragraph" w:styleId="BalloonText">
    <w:name w:val="Balloon Text"/>
    <w:basedOn w:val="Normal"/>
    <w:link w:val="BalloonTextChar"/>
    <w:uiPriority w:val="99"/>
    <w:semiHidden/>
    <w:unhideWhenUsed/>
    <w:rsid w:val="00403F30"/>
    <w:rPr>
      <w:rFonts w:ascii="Tahoma" w:hAnsi="Tahoma" w:cs="Tahoma"/>
      <w:sz w:val="16"/>
      <w:szCs w:val="16"/>
    </w:rPr>
  </w:style>
  <w:style w:type="character" w:customStyle="1" w:styleId="BalloonTextChar">
    <w:name w:val="Balloon Text Char"/>
    <w:basedOn w:val="DefaultParagraphFont"/>
    <w:link w:val="BalloonText"/>
    <w:uiPriority w:val="99"/>
    <w:semiHidden/>
    <w:rsid w:val="00403F30"/>
    <w:rPr>
      <w:rFonts w:ascii="Tahoma" w:hAnsi="Tahoma" w:cs="Tahoma"/>
      <w:sz w:val="16"/>
      <w:szCs w:val="16"/>
    </w:rPr>
  </w:style>
  <w:style w:type="character" w:customStyle="1" w:styleId="Heading1Char">
    <w:name w:val="Heading 1 Char"/>
    <w:basedOn w:val="DefaultParagraphFont"/>
    <w:link w:val="Heading1"/>
    <w:uiPriority w:val="9"/>
    <w:rsid w:val="00F6571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6571A"/>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outlineLvl w:val="9"/>
    </w:pPr>
    <w:rPr>
      <w:bdr w:val="none" w:sz="0" w:space="0" w:color="auto"/>
    </w:rPr>
  </w:style>
  <w:style w:type="character" w:customStyle="1" w:styleId="Heading2Char">
    <w:name w:val="Heading 2 Char"/>
    <w:basedOn w:val="DefaultParagraphFont"/>
    <w:link w:val="Heading2"/>
    <w:uiPriority w:val="9"/>
    <w:rsid w:val="00D87CF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87CF7"/>
    <w:rPr>
      <w:rFonts w:asciiTheme="majorHAnsi" w:eastAsiaTheme="majorEastAsia" w:hAnsiTheme="majorHAnsi" w:cstheme="majorBidi"/>
      <w:b/>
      <w:bCs/>
      <w:color w:val="4F81BD" w:themeColor="accent1"/>
      <w:sz w:val="24"/>
      <w:szCs w:val="24"/>
    </w:rPr>
  </w:style>
  <w:style w:type="paragraph" w:styleId="TOC2">
    <w:name w:val="toc 2"/>
    <w:basedOn w:val="Normal"/>
    <w:next w:val="Normal"/>
    <w:autoRedefine/>
    <w:uiPriority w:val="39"/>
    <w:unhideWhenUsed/>
    <w:rsid w:val="00D87CF7"/>
    <w:pPr>
      <w:spacing w:after="100"/>
      <w:ind w:left="240"/>
    </w:pPr>
  </w:style>
  <w:style w:type="paragraph" w:styleId="TOC3">
    <w:name w:val="toc 3"/>
    <w:basedOn w:val="Normal"/>
    <w:next w:val="Normal"/>
    <w:autoRedefine/>
    <w:uiPriority w:val="39"/>
    <w:unhideWhenUsed/>
    <w:rsid w:val="00D87CF7"/>
    <w:pPr>
      <w:spacing w:after="100"/>
      <w:ind w:left="480"/>
    </w:pPr>
  </w:style>
  <w:style w:type="paragraph" w:styleId="Title">
    <w:name w:val="Title"/>
    <w:basedOn w:val="Normal"/>
    <w:next w:val="Normal"/>
    <w:link w:val="TitleChar"/>
    <w:uiPriority w:val="10"/>
    <w:qFormat/>
    <w:rsid w:val="00B43EBA"/>
    <w:pPr>
      <w:pBdr>
        <w:bottom w:val="single" w:sz="8" w:space="4" w:color="4F81BD" w:themeColor="accent1"/>
      </w:pBdr>
      <w:spacing w:after="300"/>
      <w:contextualSpacing/>
    </w:pPr>
    <w:rPr>
      <w:rFonts w:asciiTheme="majorHAnsi" w:eastAsiaTheme="majorEastAsia" w:hAnsiTheme="majorHAnsi" w:cstheme="majorBidi"/>
      <w:color w:val="7D7D7D" w:themeColor="text2" w:themeShade="BF"/>
      <w:spacing w:val="5"/>
      <w:kern w:val="28"/>
      <w:sz w:val="52"/>
      <w:szCs w:val="52"/>
    </w:rPr>
  </w:style>
  <w:style w:type="character" w:customStyle="1" w:styleId="TitleChar">
    <w:name w:val="Title Char"/>
    <w:basedOn w:val="DefaultParagraphFont"/>
    <w:link w:val="Title"/>
    <w:uiPriority w:val="10"/>
    <w:rsid w:val="00B43EBA"/>
    <w:rPr>
      <w:rFonts w:asciiTheme="majorHAnsi" w:eastAsiaTheme="majorEastAsia" w:hAnsiTheme="majorHAnsi" w:cstheme="majorBidi"/>
      <w:color w:val="7D7D7D" w:themeColor="text2" w:themeShade="BF"/>
      <w:spacing w:val="5"/>
      <w:kern w:val="28"/>
      <w:sz w:val="52"/>
      <w:szCs w:val="52"/>
    </w:rPr>
  </w:style>
  <w:style w:type="character" w:styleId="BookTitle">
    <w:name w:val="Book Title"/>
    <w:basedOn w:val="DefaultParagraphFont"/>
    <w:uiPriority w:val="33"/>
    <w:qFormat/>
    <w:rsid w:val="00B43EBA"/>
    <w:rPr>
      <w:b/>
      <w:bCs/>
      <w:smallCaps/>
      <w:spacing w:val="5"/>
    </w:rPr>
  </w:style>
  <w:style w:type="character" w:customStyle="1" w:styleId="HeaderChar">
    <w:name w:val="Header Char"/>
    <w:basedOn w:val="DefaultParagraphFont"/>
    <w:link w:val="Header"/>
    <w:rsid w:val="00B43EBA"/>
    <w:rPr>
      <w:rFonts w:ascii="Linux Libertine" w:hAnsi="Linux Libertine" w:cs="Arial Unicode MS"/>
      <w:color w:val="000000"/>
      <w:sz w:val="18"/>
      <w:szCs w:val="18"/>
      <w:u w:color="000000"/>
    </w:rPr>
  </w:style>
  <w:style w:type="character" w:customStyle="1" w:styleId="FooterChar">
    <w:name w:val="Footer Char"/>
    <w:basedOn w:val="DefaultParagraphFont"/>
    <w:link w:val="Footer"/>
    <w:rsid w:val="00B43EBA"/>
    <w:rPr>
      <w:rFonts w:ascii="Linux Libertine" w:eastAsia="Linux Libertine" w:hAnsi="Linux Libertine" w:cs="Linux Libertine"/>
      <w:color w:val="000000"/>
      <w:sz w:val="18"/>
      <w:szCs w:val="18"/>
      <w:u w:color="000000"/>
    </w:rPr>
  </w:style>
  <w:style w:type="paragraph" w:styleId="ListParagraph">
    <w:name w:val="List Paragraph"/>
    <w:basedOn w:val="Normal"/>
    <w:uiPriority w:val="34"/>
    <w:qFormat/>
    <w:rsid w:val="00E31BFB"/>
    <w:pPr>
      <w:ind w:left="720"/>
      <w:contextualSpacing/>
    </w:pPr>
  </w:style>
  <w:style w:type="character" w:styleId="FollowedHyperlink">
    <w:name w:val="FollowedHyperlink"/>
    <w:basedOn w:val="DefaultParagraphFont"/>
    <w:uiPriority w:val="99"/>
    <w:semiHidden/>
    <w:unhideWhenUsed/>
    <w:rsid w:val="00B664E1"/>
    <w:rPr>
      <w:color w:val="FF00FF" w:themeColor="followedHyperlink"/>
      <w:u w:val="single"/>
    </w:rPr>
  </w:style>
  <w:style w:type="character" w:styleId="Emphasis">
    <w:name w:val="Emphasis"/>
    <w:basedOn w:val="DefaultParagraphFont"/>
    <w:uiPriority w:val="20"/>
    <w:qFormat/>
    <w:rsid w:val="0023466F"/>
    <w:rPr>
      <w:i/>
      <w:iCs/>
    </w:rPr>
  </w:style>
  <w:style w:type="paragraph" w:styleId="HTMLPreformatted">
    <w:name w:val="HTML Preformatted"/>
    <w:basedOn w:val="Normal"/>
    <w:link w:val="HTMLPreformattedChar"/>
    <w:uiPriority w:val="99"/>
    <w:unhideWhenUsed/>
    <w:rsid w:val="0023466F"/>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lang w:val="en-IN" w:eastAsia="en-IN"/>
    </w:rPr>
  </w:style>
  <w:style w:type="character" w:customStyle="1" w:styleId="HTMLPreformattedChar">
    <w:name w:val="HTML Preformatted Char"/>
    <w:basedOn w:val="DefaultParagraphFont"/>
    <w:link w:val="HTMLPreformatted"/>
    <w:uiPriority w:val="99"/>
    <w:rsid w:val="0023466F"/>
    <w:rPr>
      <w:rFonts w:ascii="Courier New" w:eastAsia="Times New Roman" w:hAnsi="Courier New" w:cs="Courier New"/>
      <w:bdr w:val="none" w:sz="0" w:space="0" w:color="auto"/>
      <w:lang w:val="en-IN" w:eastAsia="en-IN"/>
    </w:rPr>
  </w:style>
  <w:style w:type="character" w:customStyle="1" w:styleId="typ">
    <w:name w:val="typ"/>
    <w:basedOn w:val="DefaultParagraphFont"/>
    <w:rsid w:val="0023466F"/>
  </w:style>
  <w:style w:type="character" w:customStyle="1" w:styleId="pln">
    <w:name w:val="pln"/>
    <w:basedOn w:val="DefaultParagraphFont"/>
    <w:rsid w:val="0023466F"/>
  </w:style>
  <w:style w:type="character" w:customStyle="1" w:styleId="pun">
    <w:name w:val="pun"/>
    <w:basedOn w:val="DefaultParagraphFont"/>
    <w:rsid w:val="0023466F"/>
  </w:style>
  <w:style w:type="character" w:customStyle="1" w:styleId="com">
    <w:name w:val="com"/>
    <w:basedOn w:val="DefaultParagraphFont"/>
    <w:rsid w:val="008A42FF"/>
  </w:style>
</w:styles>
</file>

<file path=word/webSettings.xml><?xml version="1.0" encoding="utf-8"?>
<w:webSettings xmlns:r="http://schemas.openxmlformats.org/officeDocument/2006/relationships" xmlns:w="http://schemas.openxmlformats.org/wordprocessingml/2006/main">
  <w:divs>
    <w:div w:id="151144784">
      <w:bodyDiv w:val="1"/>
      <w:marLeft w:val="0"/>
      <w:marRight w:val="0"/>
      <w:marTop w:val="0"/>
      <w:marBottom w:val="0"/>
      <w:divBdr>
        <w:top w:val="none" w:sz="0" w:space="0" w:color="auto"/>
        <w:left w:val="none" w:sz="0" w:space="0" w:color="auto"/>
        <w:bottom w:val="none" w:sz="0" w:space="0" w:color="auto"/>
        <w:right w:val="none" w:sz="0" w:space="0" w:color="auto"/>
      </w:divBdr>
    </w:div>
    <w:div w:id="395009331">
      <w:bodyDiv w:val="1"/>
      <w:marLeft w:val="0"/>
      <w:marRight w:val="0"/>
      <w:marTop w:val="0"/>
      <w:marBottom w:val="0"/>
      <w:divBdr>
        <w:top w:val="none" w:sz="0" w:space="0" w:color="auto"/>
        <w:left w:val="none" w:sz="0" w:space="0" w:color="auto"/>
        <w:bottom w:val="none" w:sz="0" w:space="0" w:color="auto"/>
        <w:right w:val="none" w:sz="0" w:space="0" w:color="auto"/>
      </w:divBdr>
    </w:div>
    <w:div w:id="475687341">
      <w:bodyDiv w:val="1"/>
      <w:marLeft w:val="0"/>
      <w:marRight w:val="0"/>
      <w:marTop w:val="0"/>
      <w:marBottom w:val="0"/>
      <w:divBdr>
        <w:top w:val="none" w:sz="0" w:space="0" w:color="auto"/>
        <w:left w:val="none" w:sz="0" w:space="0" w:color="auto"/>
        <w:bottom w:val="none" w:sz="0" w:space="0" w:color="auto"/>
        <w:right w:val="none" w:sz="0" w:space="0" w:color="auto"/>
      </w:divBdr>
    </w:div>
    <w:div w:id="518085622">
      <w:bodyDiv w:val="1"/>
      <w:marLeft w:val="0"/>
      <w:marRight w:val="0"/>
      <w:marTop w:val="0"/>
      <w:marBottom w:val="0"/>
      <w:divBdr>
        <w:top w:val="none" w:sz="0" w:space="0" w:color="auto"/>
        <w:left w:val="none" w:sz="0" w:space="0" w:color="auto"/>
        <w:bottom w:val="none" w:sz="0" w:space="0" w:color="auto"/>
        <w:right w:val="none" w:sz="0" w:space="0" w:color="auto"/>
      </w:divBdr>
    </w:div>
    <w:div w:id="538274782">
      <w:bodyDiv w:val="1"/>
      <w:marLeft w:val="0"/>
      <w:marRight w:val="0"/>
      <w:marTop w:val="0"/>
      <w:marBottom w:val="0"/>
      <w:divBdr>
        <w:top w:val="none" w:sz="0" w:space="0" w:color="auto"/>
        <w:left w:val="none" w:sz="0" w:space="0" w:color="auto"/>
        <w:bottom w:val="none" w:sz="0" w:space="0" w:color="auto"/>
        <w:right w:val="none" w:sz="0" w:space="0" w:color="auto"/>
      </w:divBdr>
    </w:div>
    <w:div w:id="819466494">
      <w:bodyDiv w:val="1"/>
      <w:marLeft w:val="0"/>
      <w:marRight w:val="0"/>
      <w:marTop w:val="0"/>
      <w:marBottom w:val="0"/>
      <w:divBdr>
        <w:top w:val="none" w:sz="0" w:space="0" w:color="auto"/>
        <w:left w:val="none" w:sz="0" w:space="0" w:color="auto"/>
        <w:bottom w:val="none" w:sz="0" w:space="0" w:color="auto"/>
        <w:right w:val="none" w:sz="0" w:space="0" w:color="auto"/>
      </w:divBdr>
    </w:div>
    <w:div w:id="879821075">
      <w:bodyDiv w:val="1"/>
      <w:marLeft w:val="0"/>
      <w:marRight w:val="0"/>
      <w:marTop w:val="0"/>
      <w:marBottom w:val="0"/>
      <w:divBdr>
        <w:top w:val="none" w:sz="0" w:space="0" w:color="auto"/>
        <w:left w:val="none" w:sz="0" w:space="0" w:color="auto"/>
        <w:bottom w:val="none" w:sz="0" w:space="0" w:color="auto"/>
        <w:right w:val="none" w:sz="0" w:space="0" w:color="auto"/>
      </w:divBdr>
    </w:div>
    <w:div w:id="1093937067">
      <w:bodyDiv w:val="1"/>
      <w:marLeft w:val="0"/>
      <w:marRight w:val="0"/>
      <w:marTop w:val="0"/>
      <w:marBottom w:val="0"/>
      <w:divBdr>
        <w:top w:val="none" w:sz="0" w:space="0" w:color="auto"/>
        <w:left w:val="none" w:sz="0" w:space="0" w:color="auto"/>
        <w:bottom w:val="none" w:sz="0" w:space="0" w:color="auto"/>
        <w:right w:val="none" w:sz="0" w:space="0" w:color="auto"/>
      </w:divBdr>
    </w:div>
    <w:div w:id="1387534207">
      <w:bodyDiv w:val="1"/>
      <w:marLeft w:val="0"/>
      <w:marRight w:val="0"/>
      <w:marTop w:val="0"/>
      <w:marBottom w:val="0"/>
      <w:divBdr>
        <w:top w:val="none" w:sz="0" w:space="0" w:color="auto"/>
        <w:left w:val="none" w:sz="0" w:space="0" w:color="auto"/>
        <w:bottom w:val="none" w:sz="0" w:space="0" w:color="auto"/>
        <w:right w:val="none" w:sz="0" w:space="0" w:color="auto"/>
      </w:divBdr>
    </w:div>
    <w:div w:id="1775440597">
      <w:bodyDiv w:val="1"/>
      <w:marLeft w:val="0"/>
      <w:marRight w:val="0"/>
      <w:marTop w:val="0"/>
      <w:marBottom w:val="0"/>
      <w:divBdr>
        <w:top w:val="none" w:sz="0" w:space="0" w:color="auto"/>
        <w:left w:val="none" w:sz="0" w:space="0" w:color="auto"/>
        <w:bottom w:val="none" w:sz="0" w:space="0" w:color="auto"/>
        <w:right w:val="none" w:sz="0" w:space="0" w:color="auto"/>
      </w:divBdr>
    </w:div>
    <w:div w:id="1789814815">
      <w:bodyDiv w:val="1"/>
      <w:marLeft w:val="0"/>
      <w:marRight w:val="0"/>
      <w:marTop w:val="0"/>
      <w:marBottom w:val="0"/>
      <w:divBdr>
        <w:top w:val="none" w:sz="0" w:space="0" w:color="auto"/>
        <w:left w:val="none" w:sz="0" w:space="0" w:color="auto"/>
        <w:bottom w:val="none" w:sz="0" w:space="0" w:color="auto"/>
        <w:right w:val="none" w:sz="0" w:space="0" w:color="auto"/>
      </w:divBdr>
    </w:div>
    <w:div w:id="1811365017">
      <w:bodyDiv w:val="1"/>
      <w:marLeft w:val="0"/>
      <w:marRight w:val="0"/>
      <w:marTop w:val="0"/>
      <w:marBottom w:val="0"/>
      <w:divBdr>
        <w:top w:val="none" w:sz="0" w:space="0" w:color="auto"/>
        <w:left w:val="none" w:sz="0" w:space="0" w:color="auto"/>
        <w:bottom w:val="none" w:sz="0" w:space="0" w:color="auto"/>
        <w:right w:val="none" w:sz="0" w:space="0" w:color="auto"/>
      </w:divBdr>
    </w:div>
    <w:div w:id="1861550371">
      <w:bodyDiv w:val="1"/>
      <w:marLeft w:val="0"/>
      <w:marRight w:val="0"/>
      <w:marTop w:val="0"/>
      <w:marBottom w:val="0"/>
      <w:divBdr>
        <w:top w:val="none" w:sz="0" w:space="0" w:color="auto"/>
        <w:left w:val="none" w:sz="0" w:space="0" w:color="auto"/>
        <w:bottom w:val="none" w:sz="0" w:space="0" w:color="auto"/>
        <w:right w:val="none" w:sz="0" w:space="0" w:color="auto"/>
      </w:divBdr>
    </w:div>
    <w:div w:id="1952127148">
      <w:bodyDiv w:val="1"/>
      <w:marLeft w:val="0"/>
      <w:marRight w:val="0"/>
      <w:marTop w:val="0"/>
      <w:marBottom w:val="0"/>
      <w:divBdr>
        <w:top w:val="none" w:sz="0" w:space="0" w:color="auto"/>
        <w:left w:val="none" w:sz="0" w:space="0" w:color="auto"/>
        <w:bottom w:val="none" w:sz="0" w:space="0" w:color="auto"/>
        <w:right w:val="none" w:sz="0" w:space="0" w:color="auto"/>
      </w:divBdr>
    </w:div>
    <w:div w:id="20452127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yperlink" Target="https://en.wikipedia.org/wiki/Motion_(physics)" TargetMode="External"/><Relationship Id="rId26" Type="http://schemas.openxmlformats.org/officeDocument/2006/relationships/hyperlink" Target="https://drive.google.com/file/d/1J61ZxGnf8msw0kJ2fUYGpKNaxAWPRIBo/view?usp=sharing" TargetMode="External"/><Relationship Id="rId39" Type="http://schemas.openxmlformats.org/officeDocument/2006/relationships/hyperlink" Target="https://devblogs.nvidia.com/deploying-deep-learning-nvidia-tensorrt/" TargetMode="External"/><Relationship Id="rId3" Type="http://schemas.openxmlformats.org/officeDocument/2006/relationships/styles" Target="styles.xml"/><Relationship Id="rId21" Type="http://schemas.openxmlformats.org/officeDocument/2006/relationships/hyperlink" Target="https://developer.nvidia.com/embedded-computing" TargetMode="External"/><Relationship Id="rId34" Type="http://schemas.openxmlformats.org/officeDocument/2006/relationships/hyperlink" Target="https://drive.google.com/file/d/10Ad_0dlVhIHfz-NDxpmlRzyM-gd1B_t3/view?usp=sharing" TargetMode="External"/><Relationship Id="rId42" Type="http://schemas.openxmlformats.org/officeDocument/2006/relationships/hyperlink" Target="https://www.cse.unr.edu/~bebis/CRCD/"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6.xml"/><Relationship Id="rId25" Type="http://schemas.openxmlformats.org/officeDocument/2006/relationships/hyperlink" Target="https://www.youtube.com/playlist?list=PLXYLzZ3XzIbgtQYph1AYLvhFoBNbNTp8G" TargetMode="External"/><Relationship Id="rId33" Type="http://schemas.openxmlformats.org/officeDocument/2006/relationships/hyperlink" Target="https://drive.google.com/file/d/1UZF7YuBsAOz4xuqf7C46iZJBhp3-Mjo_/view?usp=sharing" TargetMode="External"/><Relationship Id="rId38" Type="http://schemas.openxmlformats.org/officeDocument/2006/relationships/hyperlink" Target="https://devblogs.nvidia.com/deepstream-video-analytics-smart-cities/"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yperlink" Target="https://developer.nvidia.com/sites/default/files/akamai/deeplearning/DeepStream/embedded-web-deepstream-image-option04_FIXED.png" TargetMode="External"/><Relationship Id="rId29" Type="http://schemas.openxmlformats.org/officeDocument/2006/relationships/hyperlink" Target="https://developer.nvidia.com/nvidia-video-codec-sdk" TargetMode="External"/><Relationship Id="rId41" Type="http://schemas.openxmlformats.org/officeDocument/2006/relationships/hyperlink" Target="https://meetshah1995.github.io/projec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3.png"/><Relationship Id="rId32" Type="http://schemas.openxmlformats.org/officeDocument/2006/relationships/hyperlink" Target="https://devblogs.nvidia.com/deepstream-video-analytics-smart-cities/" TargetMode="External"/><Relationship Id="rId37" Type="http://schemas.openxmlformats.org/officeDocument/2006/relationships/hyperlink" Target="https://devblogs.nvidia.com/accelerate-video-analytics-deepstream-2" TargetMode="External"/><Relationship Id="rId40" Type="http://schemas.openxmlformats.org/officeDocument/2006/relationships/hyperlink" Target="https://software.intel.com/en-us/articles/a-closer-look-at-object-detection-recognition-and-tracking" TargetMode="External"/><Relationship Id="rId45" Type="http://schemas.openxmlformats.org/officeDocument/2006/relationships/hyperlink" Target="https://www.quora.com/What-is-image-segmentation"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www.nvidia.com/en-us/autonomous-machines/embedded-systems-dev-kits-modules/" TargetMode="External"/><Relationship Id="rId28" Type="http://schemas.openxmlformats.org/officeDocument/2006/relationships/hyperlink" Target="https://devblogs.nvidia.com/wp-content/uploads/2018/06/deepstream-sdk-infographic-r6-no-copy-625x402.png" TargetMode="External"/><Relationship Id="rId36" Type="http://schemas.openxmlformats.org/officeDocument/2006/relationships/hyperlink" Target="https://developer.nvidia.com/deepstream-jetson" TargetMode="External"/><Relationship Id="rId10" Type="http://schemas.openxmlformats.org/officeDocument/2006/relationships/footer" Target="footer1.xml"/><Relationship Id="rId19" Type="http://schemas.openxmlformats.org/officeDocument/2006/relationships/image" Target="media/image1.png"/><Relationship Id="rId31" Type="http://schemas.openxmlformats.org/officeDocument/2006/relationships/image" Target="media/image5.png"/><Relationship Id="rId44" Type="http://schemas.openxmlformats.org/officeDocument/2006/relationships/hyperlink" Target="https://en.wikipedia.org/wiki/Object_detection"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2.png"/><Relationship Id="rId27" Type="http://schemas.openxmlformats.org/officeDocument/2006/relationships/image" Target="media/image4.png"/><Relationship Id="rId30" Type="http://schemas.openxmlformats.org/officeDocument/2006/relationships/hyperlink" Target="https://developer.nvidia.com/npp" TargetMode="External"/><Relationship Id="rId35" Type="http://schemas.openxmlformats.org/officeDocument/2006/relationships/hyperlink" Target="https://drive.google.com/file/d/1UZF7YuBsAOz4xuqf7C46iZJBhp3-Mjo_/view?usp=sharing" TargetMode="External"/><Relationship Id="rId43" Type="http://schemas.openxmlformats.org/officeDocument/2006/relationships/hyperlink" Target="https://en.wikipedia.org/wiki/Video_content_analysis" TargetMode="External"/></Relationships>
</file>

<file path=word/theme/theme1.xml><?xml version="1.0" encoding="utf-8"?>
<a:theme xmlns:a="http://schemas.openxmlformats.org/drawingml/2006/main" name="Tema di Office">
  <a:themeElements>
    <a:clrScheme name="Tema di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Tema di Office">
      <a:majorFont>
        <a:latin typeface="Helvetica Neue"/>
        <a:ea typeface="Helvetica Neue"/>
        <a:cs typeface="Helvetica Neue"/>
      </a:majorFont>
      <a:minorFont>
        <a:latin typeface="Times New Roman"/>
        <a:ea typeface="Times New Roman"/>
        <a:cs typeface="Times New Roman"/>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A6C0B8-621C-4380-9881-0B657CEBD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3078</TotalTime>
  <Pages>5</Pages>
  <Words>1496</Words>
  <Characters>8531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Vivek Maran</dc:creator>
  <cp:lastModifiedBy>Vivek Maran</cp:lastModifiedBy>
  <cp:revision>17</cp:revision>
  <dcterms:created xsi:type="dcterms:W3CDTF">2018-06-23T02:41:00Z</dcterms:created>
  <dcterms:modified xsi:type="dcterms:W3CDTF">2018-06-25T05:41:00Z</dcterms:modified>
</cp:coreProperties>
</file>