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Scenario-Based Coding Question: </w:t>
      </w:r>
      <w:bookmarkStart w:id="0" w:name="_GoBack"/>
      <w:r w:rsidRPr="0073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Event-Driven Lottery Ticket System</w:t>
      </w:r>
    </w:p>
    <w:bookmarkEnd w:id="0"/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Scenario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A gaming company is building a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Lottery Management System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br/>
        <w:t xml:space="preserve">Each lottery draw generates a set of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unique ticket numbers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and randomly selects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winners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from those tickets.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:rsidR="00735431" w:rsidRPr="00735431" w:rsidRDefault="00735431" w:rsidP="00735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custom event arguments</w:t>
      </w:r>
    </w:p>
    <w:p w:rsidR="00735431" w:rsidRPr="00735431" w:rsidRDefault="00735431" w:rsidP="00735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programming principles</w:t>
      </w:r>
    </w:p>
    <w:p w:rsidR="00735431" w:rsidRPr="00735431" w:rsidRDefault="00735431" w:rsidP="00735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 validation</w:t>
      </w:r>
    </w:p>
    <w:p w:rsidR="00735431" w:rsidRPr="00735431" w:rsidRDefault="00735431" w:rsidP="00735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scenarios gracefully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Design and implement an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lottery system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custom events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generic event handlers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</w: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 Event Arguments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Create a class: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5431">
        <w:rPr>
          <w:rFonts w:ascii="Courier New" w:eastAsia="Times New Roman" w:hAnsi="Courier New" w:cs="Courier New"/>
          <w:sz w:val="20"/>
          <w:szCs w:val="20"/>
        </w:rPr>
        <w:t>CustomEventArgs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</w:p>
    <w:p w:rsidR="00735431" w:rsidRPr="00735431" w:rsidRDefault="00735431" w:rsidP="00735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735431" w:rsidRPr="00735431" w:rsidRDefault="00735431" w:rsidP="00735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Store the number of lottery tickets to be generated</w:t>
      </w:r>
    </w:p>
    <w:p w:rsidR="00735431" w:rsidRPr="00735431" w:rsidRDefault="00735431" w:rsidP="00735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Expose a property: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543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 Quantity { get; set; }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2. Lottery Class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Create a class named: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431">
        <w:rPr>
          <w:rFonts w:ascii="Courier New" w:eastAsia="Times New Roman" w:hAnsi="Courier New" w:cs="Courier New"/>
          <w:sz w:val="20"/>
          <w:szCs w:val="20"/>
        </w:rPr>
        <w:t>Lottery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3. Business Rules</w:t>
      </w:r>
    </w:p>
    <w:p w:rsidR="00735431" w:rsidRPr="00735431" w:rsidRDefault="00735431" w:rsidP="00735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Minimum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10 tickets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must be generated for a valid lottery draw</w:t>
      </w:r>
    </w:p>
    <w:p w:rsidR="00735431" w:rsidRPr="00735431" w:rsidRDefault="00735431" w:rsidP="00735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If the quantity is less than 10, throw an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</w:p>
    <w:p w:rsidR="00735431" w:rsidRPr="00735431" w:rsidRDefault="00735431" w:rsidP="00735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Ticket numbers must be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globally unique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4. Event Handling</w: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Event Type: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EventHandler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CustomEventArgs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&gt;</w: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735431" w:rsidRPr="00735431" w:rsidRDefault="00735431" w:rsidP="00735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Trigger ticket generation based on the event</w:t>
      </w:r>
    </w:p>
    <w:p w:rsidR="00735431" w:rsidRPr="00735431" w:rsidRDefault="00735431" w:rsidP="00735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Decouple ticket generation logic from constructor logic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5. Ticket Generation Logic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Implement a method: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543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GenerateTickets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(object sender,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CustomEventArgs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)</w:t>
      </w:r>
    </w:p>
    <w:p w:rsidR="00735431" w:rsidRPr="00735431" w:rsidRDefault="00735431" w:rsidP="00735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735431">
        <w:rPr>
          <w:rFonts w:ascii="Courier New" w:eastAsia="Times New Roman" w:hAnsi="Courier New" w:cs="Courier New"/>
          <w:sz w:val="20"/>
          <w:szCs w:val="20"/>
        </w:rPr>
        <w:t>Quantity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GUID-based tickets</w:t>
      </w:r>
    </w:p>
    <w:p w:rsidR="00735431" w:rsidRPr="00735431" w:rsidRDefault="00735431" w:rsidP="00735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Store tickets in an internal collection</w:t>
      </w:r>
    </w:p>
    <w:p w:rsidR="00735431" w:rsidRPr="00735431" w:rsidRDefault="00735431" w:rsidP="00735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Ensure tickets are unique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6. Winner Selection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Implement a method: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lastRenderedPageBreak/>
        <w:t>IList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proofErr w:type="gramStart"/>
      <w:r w:rsidRPr="00735431">
        <w:rPr>
          <w:rFonts w:ascii="Courier New" w:eastAsia="Times New Roman" w:hAnsi="Courier New" w:cs="Courier New"/>
          <w:sz w:val="20"/>
          <w:szCs w:val="20"/>
        </w:rPr>
        <w:t>LotteryWinners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35431" w:rsidRPr="00735431" w:rsidRDefault="00735431" w:rsidP="007354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735431" w:rsidRPr="00735431" w:rsidRDefault="00735431" w:rsidP="00735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3 unique winners</w:t>
      </w:r>
    </w:p>
    <w:p w:rsidR="00735431" w:rsidRPr="00735431" w:rsidRDefault="00735431" w:rsidP="00735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Winners must be chosen only after tickets are generated</w:t>
      </w:r>
    </w:p>
    <w:p w:rsidR="00735431" w:rsidRPr="00735431" w:rsidRDefault="00735431" w:rsidP="00735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If tickets are not available, throw an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5431">
        <w:rPr>
          <w:rFonts w:ascii="Times New Roman" w:eastAsia="Times New Roman" w:hAnsi="Times New Roman" w:cs="Times New Roman"/>
          <w:b/>
          <w:bCs/>
          <w:sz w:val="27"/>
          <w:szCs w:val="27"/>
        </w:rPr>
        <w:t>7. Driver Program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Create a test class that:</w:t>
      </w:r>
    </w:p>
    <w:p w:rsidR="00735431" w:rsidRPr="00735431" w:rsidRDefault="00735431" w:rsidP="00735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735431">
        <w:rPr>
          <w:rFonts w:ascii="Courier New" w:eastAsia="Times New Roman" w:hAnsi="Courier New" w:cs="Courier New"/>
          <w:sz w:val="20"/>
          <w:szCs w:val="20"/>
        </w:rPr>
        <w:t>Lottery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instance</w:t>
      </w:r>
    </w:p>
    <w:p w:rsidR="00735431" w:rsidRPr="00735431" w:rsidRDefault="00735431" w:rsidP="00735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Passes ticket quantity using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CustomEventArgs</w:t>
      </w:r>
      <w:proofErr w:type="spellEnd"/>
    </w:p>
    <w:p w:rsidR="00735431" w:rsidRPr="00735431" w:rsidRDefault="00735431" w:rsidP="00735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Retrieves and prints the winners in numbered format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431">
        <w:rPr>
          <w:rFonts w:ascii="Courier New" w:eastAsia="Times New Roman" w:hAnsi="Courier New" w:cs="Courier New"/>
          <w:sz w:val="20"/>
          <w:szCs w:val="20"/>
        </w:rPr>
        <w:t>Quantity = 10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431">
        <w:rPr>
          <w:rFonts w:ascii="Courier New" w:eastAsia="Times New Roman" w:hAnsi="Courier New" w:cs="Courier New"/>
          <w:sz w:val="20"/>
          <w:szCs w:val="20"/>
        </w:rPr>
        <w:t>1. 3fa85f64-5717-4562-b3fc-2c963f66afa6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431">
        <w:rPr>
          <w:rFonts w:ascii="Courier New" w:eastAsia="Times New Roman" w:hAnsi="Courier New" w:cs="Courier New"/>
          <w:sz w:val="20"/>
          <w:szCs w:val="20"/>
        </w:rPr>
        <w:t>2. 9c858901-8a57-4791-81fe-4c455b099bc9</w:t>
      </w:r>
    </w:p>
    <w:p w:rsidR="00735431" w:rsidRPr="00735431" w:rsidRDefault="00735431" w:rsidP="0073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5431">
        <w:rPr>
          <w:rFonts w:ascii="Courier New" w:eastAsia="Times New Roman" w:hAnsi="Courier New" w:cs="Courier New"/>
          <w:sz w:val="20"/>
          <w:szCs w:val="20"/>
        </w:rPr>
        <w:t>3. e902893a-9d22-3c7e-a7b8-d6e313b71d9f</w:t>
      </w:r>
    </w:p>
    <w:p w:rsidR="00735431" w:rsidRPr="00735431" w:rsidRDefault="00735431" w:rsidP="0073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i/>
          <w:iCs/>
          <w:sz w:val="24"/>
          <w:szCs w:val="24"/>
        </w:rPr>
        <w:t>(GUID values will vary)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735431" w:rsidRPr="00735431" w:rsidRDefault="00735431" w:rsidP="00735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EventHandler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TEventArgs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&gt;</w:t>
      </w:r>
    </w:p>
    <w:p w:rsidR="00735431" w:rsidRPr="00735431" w:rsidRDefault="00735431" w:rsidP="00735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Guid.NewGuid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()</w:t>
      </w: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 for ticket creation</w:t>
      </w:r>
    </w:p>
    <w:p w:rsidR="00735431" w:rsidRPr="00735431" w:rsidRDefault="00735431" w:rsidP="00735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Ensure proper exception handling</w:t>
      </w:r>
    </w:p>
    <w:p w:rsidR="00735431" w:rsidRPr="00735431" w:rsidRDefault="00735431" w:rsidP="00735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Avoid hard-coding winner values</w:t>
      </w:r>
    </w:p>
    <w:p w:rsidR="00735431" w:rsidRPr="00735431" w:rsidRDefault="00735431" w:rsidP="00735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Follow encapsulation and clean code principles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Bonus Enhancements (Optional)</w:t>
      </w:r>
    </w:p>
    <w:p w:rsidR="00735431" w:rsidRPr="00735431" w:rsidRDefault="00735431" w:rsidP="00735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Allow configurable number of winners</w:t>
      </w:r>
    </w:p>
    <w:p w:rsidR="00735431" w:rsidRPr="00735431" w:rsidRDefault="00735431" w:rsidP="00735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Shuffle tickets before selecting winners</w:t>
      </w:r>
    </w:p>
    <w:p w:rsidR="00735431" w:rsidRPr="00735431" w:rsidRDefault="00735431" w:rsidP="00735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Log ticket generation events</w:t>
      </w:r>
    </w:p>
    <w:p w:rsidR="00735431" w:rsidRPr="00735431" w:rsidRDefault="00735431" w:rsidP="00735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Support multiple lottery rounds</w:t>
      </w:r>
    </w:p>
    <w:p w:rsidR="00735431" w:rsidRPr="00735431" w:rsidRDefault="00735431" w:rsidP="00735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Prevent reusing tickets across rounds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Criteria</w:t>
      </w:r>
    </w:p>
    <w:p w:rsidR="00735431" w:rsidRPr="00735431" w:rsidRDefault="00735431" w:rsidP="00735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Correct use of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custom event arguments</w:t>
      </w:r>
    </w:p>
    <w:p w:rsidR="00735431" w:rsidRPr="00735431" w:rsidRDefault="00735431" w:rsidP="00735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Understanding of </w:t>
      </w:r>
      <w:r w:rsidRPr="00735431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design</w:t>
      </w:r>
    </w:p>
    <w:p w:rsidR="00735431" w:rsidRPr="00735431" w:rsidRDefault="00735431" w:rsidP="00735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Proper exception handling</w:t>
      </w:r>
    </w:p>
    <w:p w:rsidR="00735431" w:rsidRPr="00735431" w:rsidRDefault="00735431" w:rsidP="00735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Clean, readable, and maintainable code</w:t>
      </w:r>
    </w:p>
    <w:p w:rsidR="00735431" w:rsidRPr="00735431" w:rsidRDefault="00735431" w:rsidP="00735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Adherence to business rules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35431" w:rsidRPr="00735431" w:rsidRDefault="00735431" w:rsidP="0073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431">
        <w:rPr>
          <w:rFonts w:ascii="Times New Roman" w:eastAsia="Times New Roman" w:hAnsi="Times New Roman" w:cs="Times New Roman"/>
          <w:b/>
          <w:bCs/>
          <w:sz w:val="36"/>
          <w:szCs w:val="36"/>
        </w:rPr>
        <w:t>Concepts Tested</w:t>
      </w:r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5431">
        <w:rPr>
          <w:rFonts w:ascii="Courier New" w:eastAsia="Times New Roman" w:hAnsi="Courier New" w:cs="Courier New"/>
          <w:sz w:val="20"/>
          <w:szCs w:val="20"/>
        </w:rPr>
        <w:t>EventHandler</w:t>
      </w:r>
      <w:proofErr w:type="spellEnd"/>
      <w:r w:rsidRPr="00735431">
        <w:rPr>
          <w:rFonts w:ascii="Courier New" w:eastAsia="Times New Roman" w:hAnsi="Courier New" w:cs="Courier New"/>
          <w:sz w:val="20"/>
          <w:szCs w:val="20"/>
        </w:rPr>
        <w:t>&lt;T&gt;</w:t>
      </w:r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Events &amp; Delegates</w:t>
      </w:r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GUID generation</w:t>
      </w:r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Collections &amp; LINQ</w:t>
      </w:r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735431" w:rsidRPr="00735431" w:rsidRDefault="00735431" w:rsidP="00735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735431" w:rsidRPr="00735431" w:rsidRDefault="00735431" w:rsidP="00735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32B6" w:rsidRDefault="008832B6"/>
    <w:sectPr w:rsidR="00883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E36E4"/>
    <w:multiLevelType w:val="multilevel"/>
    <w:tmpl w:val="EEF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5C2B"/>
    <w:multiLevelType w:val="multilevel"/>
    <w:tmpl w:val="6D36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E0C3A"/>
    <w:multiLevelType w:val="multilevel"/>
    <w:tmpl w:val="96D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2FE7"/>
    <w:multiLevelType w:val="multilevel"/>
    <w:tmpl w:val="EDB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2416D"/>
    <w:multiLevelType w:val="multilevel"/>
    <w:tmpl w:val="710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C1CEB"/>
    <w:multiLevelType w:val="multilevel"/>
    <w:tmpl w:val="136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90068"/>
    <w:multiLevelType w:val="multilevel"/>
    <w:tmpl w:val="689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06D58"/>
    <w:multiLevelType w:val="multilevel"/>
    <w:tmpl w:val="391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67023"/>
    <w:multiLevelType w:val="multilevel"/>
    <w:tmpl w:val="9AE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24C82"/>
    <w:multiLevelType w:val="multilevel"/>
    <w:tmpl w:val="D040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61292"/>
    <w:multiLevelType w:val="multilevel"/>
    <w:tmpl w:val="5F5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8384F"/>
    <w:multiLevelType w:val="multilevel"/>
    <w:tmpl w:val="D69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4"/>
  </w:num>
  <w:num w:numId="5">
    <w:abstractNumId w:val="0"/>
  </w:num>
  <w:num w:numId="6">
    <w:abstractNumId w:val="6"/>
  </w:num>
  <w:num w:numId="7">
    <w:abstractNumId w:val="9"/>
  </w:num>
  <w:num w:numId="8">
    <w:abstractNumId w:val="2"/>
  </w:num>
  <w:num w:numId="9">
    <w:abstractNumId w:val="1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431"/>
    <w:rsid w:val="00735431"/>
    <w:rsid w:val="0088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74DE9-A518-4516-A028-6B2121AE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54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5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5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354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54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54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3543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54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4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54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54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21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2026-01-03T06:38:00Z</dcterms:created>
  <dcterms:modified xsi:type="dcterms:W3CDTF">2026-01-03T06:41:00Z</dcterms:modified>
</cp:coreProperties>
</file>