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Travelers Bridge Crossing Problem</w:t>
      </w:r>
    </w:p>
    <w:p>
      <w:r>
        <w:t>This document presents the problem of a group of travelers wishing to cross a narrow bridge with specific constraints on weight and time. The goal is to determine if all travelers can cross the bridge within a given time limit.</w:t>
      </w:r>
    </w:p>
    <w:p>
      <w:pPr>
        <w:pStyle w:val="Heading2"/>
      </w:pPr>
      <w:r>
        <w:t>Problem Description</w:t>
      </w:r>
    </w:p>
    <w:p>
      <w:r>
        <w:t>There’s an old, narrow bridge that a group of N travelers wish to cross in the night. The bridge can only support the weight of at most 2 people. Crossers must stay together and use the group’s only flashlight while on the bridge. Traveler i can cross the bridge in S_i seconds alone. Thankfully, the group had the foresight to bring a (very lightweight!) wheelbarrow. Either:</w:t>
        <w:br/>
        <w:t>- traveler i can cross the bridge alone in S_i seconds, optionally bringing the wheelbarrow, or</w:t>
        <w:br/>
        <w:t>- two travelers i and j can both cross in S_i seconds if traveler j rides in the wheelbarrow.</w:t>
        <w:br/>
        <w:br/>
        <w:t>Any group crossing the bridge must bring the flashlight. It can be returned to the initial side by the same rules above. Is there a strategy for all travelers to cross the bridge in K seconds?</w:t>
      </w:r>
    </w:p>
    <w:p>
      <w:pPr>
        <w:pStyle w:val="Heading2"/>
      </w:pPr>
      <w:r>
        <w:t>Constraints</w:t>
      </w:r>
    </w:p>
    <w:p>
      <w:r>
        <w:t>1 ≤ T ≤ 95</w:t>
        <w:br/>
        <w:t>1 ≤ N ≤ 1,000</w:t>
        <w:br/>
        <w:t>1 ≤ S_i, K ≤ 1,000,000,000</w:t>
      </w:r>
    </w:p>
    <w:p>
      <w:pPr>
        <w:pStyle w:val="Heading2"/>
      </w:pPr>
      <w:r>
        <w:t>Input Format</w:t>
      </w:r>
    </w:p>
    <w:p>
      <w:r>
        <w:t>Input begins with an integer T, the number of test cases. Each case begins with a line containing the integers N and K. Then N lines follow, the i-th of which contains the integer S_i.</w:t>
      </w:r>
    </w:p>
    <w:p>
      <w:pPr>
        <w:pStyle w:val="Heading2"/>
      </w:pPr>
      <w:r>
        <w:t>Output Format</w:t>
      </w:r>
    </w:p>
    <w:p>
      <w:r>
        <w:t>For the i-th test case, print 'Case #i: ' followed by 'YES' if the travelers can all make it across the bridge within K seconds, or 'NO' if they cannot.</w:t>
      </w:r>
    </w:p>
    <w:p>
      <w:pPr>
        <w:pStyle w:val="Heading2"/>
      </w:pPr>
      <w:r>
        <w:t>Sample Explanation</w:t>
      </w:r>
    </w:p>
    <w:p>
      <w:r>
        <w:t>Here’s a possible strategy for the first case. Traveler 3 can carry traveler 4 across, and then return alone. Then traveler 2 can carry traveler 3 across, and then return alone. Then traveler 1 can carry traveler 2 across. This takes 5 + 5 + 2 + 2 + 1 = 15 seconds.</w:t>
        <w:br/>
        <w:br/>
        <w:t>In the second case, there is no strategy that gets all 4 travelers across within 4 seconds.</w:t>
        <w:br/>
        <w:br/>
        <w:t>In the third case, both travelers can cross in exactly the 22 allotted seconds if they travel together.</w:t>
      </w:r>
    </w:p>
    <w:p>
      <w:pPr>
        <w:pStyle w:val="Heading2"/>
      </w:pPr>
      <w:r>
        <w:t>Sample Input</w:t>
      </w:r>
    </w:p>
    <w:p>
      <w:r>
        <w:t>6</w:t>
        <w:br/>
        <w:t>4 17</w:t>
        <w:br/>
        <w:t>1</w:t>
        <w:br/>
        <w:t>2</w:t>
        <w:br/>
        <w:t>5</w:t>
        <w:br/>
        <w:t>10</w:t>
        <w:br/>
        <w:t>4 4</w:t>
        <w:br/>
        <w:t>1</w:t>
        <w:br/>
        <w:t>2</w:t>
        <w:br/>
        <w:t>5</w:t>
        <w:br/>
        <w:t>10</w:t>
        <w:br/>
        <w:t>2 22</w:t>
        <w:br/>
        <w:t>22</w:t>
        <w:br/>
        <w:t>22</w:t>
        <w:br/>
        <w:t>3 1000000000</w:t>
        <w:br/>
        <w:t>1000000000</w:t>
        <w:br/>
        <w:t>1000000000</w:t>
        <w:br/>
        <w:t>1000000000</w:t>
        <w:br/>
        <w:t>1 10</w:t>
        <w:br/>
        <w:t>12</w:t>
        <w:br/>
        <w:t>1 100</w:t>
        <w:br/>
        <w:t>12</w:t>
      </w:r>
    </w:p>
    <w:p>
      <w:pPr>
        <w:pStyle w:val="Heading2"/>
      </w:pPr>
      <w:r>
        <w:t>Sample Output</w:t>
      </w:r>
    </w:p>
    <w:p>
      <w:r>
        <w:t>Case #1: YES</w:t>
        <w:br/>
        <w:t>Case #2: NO</w:t>
        <w:br/>
        <w:t>Case #3: YES</w:t>
        <w:br/>
        <w:t>Case #4: NO</w:t>
        <w:br/>
        <w:t>Case #5: NO</w:t>
        <w:br/>
        <w:t>Case #6: YES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