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12DA1" w14:textId="77777777" w:rsidR="00A3568C" w:rsidRDefault="00A3568C" w:rsidP="00A3568C">
      <w:pPr>
        <w:pStyle w:val="Heading1"/>
      </w:pPr>
      <w:r>
        <w:t>Miscellaneous</w:t>
      </w:r>
    </w:p>
    <w:p w14:paraId="37A060F7" w14:textId="77777777" w:rsidR="00A3568C" w:rsidRDefault="00A3568C" w:rsidP="00A3568C">
      <w:pPr>
        <w:rPr>
          <w:b/>
          <w:bCs/>
        </w:rPr>
      </w:pPr>
      <w:r w:rsidRPr="002135BA">
        <w:rPr>
          <w:b/>
          <w:bCs/>
        </w:rPr>
        <w:t>OAuth2 -&gt; Authorization</w:t>
      </w:r>
      <w:r w:rsidRPr="002135BA">
        <w:rPr>
          <w:b/>
          <w:bCs/>
        </w:rPr>
        <w:br/>
        <w:t>OpenID Connect -&gt; Authentication</w:t>
      </w:r>
    </w:p>
    <w:p w14:paraId="1EB4B7BA" w14:textId="77777777" w:rsidR="00A3568C" w:rsidRPr="00F01681" w:rsidRDefault="00A3568C" w:rsidP="00A3568C">
      <w:pPr>
        <w:rPr>
          <w:b/>
          <w:bCs/>
        </w:rPr>
      </w:pPr>
      <w:r w:rsidRPr="00F01681">
        <w:rPr>
          <w:b/>
          <w:bCs/>
        </w:rPr>
        <w:t>If they ask:</w:t>
      </w:r>
    </w:p>
    <w:p w14:paraId="15F925CD" w14:textId="77777777" w:rsidR="00A3568C" w:rsidRPr="00F01681" w:rsidRDefault="00A3568C" w:rsidP="00A3568C">
      <w:pPr>
        <w:rPr>
          <w:b/>
          <w:bCs/>
        </w:rPr>
      </w:pPr>
      <w:r w:rsidRPr="00F01681">
        <w:rPr>
          <w:b/>
          <w:bCs/>
        </w:rPr>
        <w:t>Explain OAuth2 and JWT authentication.</w:t>
      </w:r>
    </w:p>
    <w:p w14:paraId="122BEB0A" w14:textId="77777777" w:rsidR="00A3568C" w:rsidRPr="00F01681" w:rsidRDefault="00A3568C" w:rsidP="00A3568C">
      <w:pPr>
        <w:rPr>
          <w:b/>
          <w:bCs/>
        </w:rPr>
      </w:pPr>
      <w:r w:rsidRPr="00F01681">
        <w:rPr>
          <w:b/>
          <w:bCs/>
        </w:rPr>
        <w:t>I'd say:</w:t>
      </w:r>
    </w:p>
    <w:p w14:paraId="39E48FA3" w14:textId="77777777" w:rsidR="00A3568C" w:rsidRDefault="00A3568C" w:rsidP="00A3568C">
      <w:r w:rsidRPr="00673B6A">
        <w:t>The user authenticates with an identity provider such as Azure AD. After successful login, the identity provider issues an access token, usually a JWT. The client includes this token in the Authorization header when calling the API. The API validates the token signature, issuer, audience, expiry, and claims before authorizing access. When the access token expires, the client can use a refresh token to obtain a new access token without forcing the user to log in again. In modern applications this is typically implemented using OpenID Connect on top of OAuth2.</w:t>
      </w:r>
    </w:p>
    <w:p w14:paraId="1067321D" w14:textId="77777777" w:rsidR="00A3568C" w:rsidRPr="001B6B3F" w:rsidRDefault="00A3568C" w:rsidP="00A3568C">
      <w:pPr>
        <w:rPr>
          <w:b/>
          <w:bCs/>
        </w:rPr>
      </w:pPr>
      <w:r w:rsidRPr="001B6B3F">
        <w:rPr>
          <w:b/>
          <w:bCs/>
        </w:rPr>
        <w:t xml:space="preserve">Mapping </w:t>
      </w:r>
      <w:proofErr w:type="spellStart"/>
      <w:r w:rsidRPr="001B6B3F">
        <w:rPr>
          <w:b/>
          <w:bCs/>
        </w:rPr>
        <w:t>Keycloak</w:t>
      </w:r>
      <w:proofErr w:type="spellEnd"/>
      <w:r w:rsidRPr="001B6B3F">
        <w:rPr>
          <w:b/>
          <w:bCs/>
        </w:rPr>
        <w:t xml:space="preserve"> concepts to Azure 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1"/>
        <w:gridCol w:w="1880"/>
      </w:tblGrid>
      <w:tr w:rsidR="00A3568C" w:rsidRPr="001B6B3F" w14:paraId="717D1861" w14:textId="77777777" w:rsidTr="00AE11FA">
        <w:trPr>
          <w:tblHeader/>
          <w:tblCellSpacing w:w="15" w:type="dxa"/>
        </w:trPr>
        <w:tc>
          <w:tcPr>
            <w:tcW w:w="0" w:type="auto"/>
            <w:vAlign w:val="center"/>
            <w:hideMark/>
          </w:tcPr>
          <w:p w14:paraId="61FA4A77" w14:textId="77777777" w:rsidR="00A3568C" w:rsidRPr="001B6B3F" w:rsidRDefault="00A3568C" w:rsidP="00AE11FA">
            <w:pPr>
              <w:rPr>
                <w:b/>
                <w:bCs/>
              </w:rPr>
            </w:pPr>
            <w:proofErr w:type="spellStart"/>
            <w:r w:rsidRPr="001B6B3F">
              <w:rPr>
                <w:b/>
                <w:bCs/>
              </w:rPr>
              <w:t>Keycloak</w:t>
            </w:r>
            <w:proofErr w:type="spellEnd"/>
          </w:p>
        </w:tc>
        <w:tc>
          <w:tcPr>
            <w:tcW w:w="0" w:type="auto"/>
            <w:vAlign w:val="center"/>
            <w:hideMark/>
          </w:tcPr>
          <w:p w14:paraId="5A079F74" w14:textId="77777777" w:rsidR="00A3568C" w:rsidRPr="001B6B3F" w:rsidRDefault="00A3568C" w:rsidP="00AE11FA">
            <w:pPr>
              <w:rPr>
                <w:b/>
                <w:bCs/>
              </w:rPr>
            </w:pPr>
            <w:r w:rsidRPr="001B6B3F">
              <w:rPr>
                <w:b/>
                <w:bCs/>
              </w:rPr>
              <w:t>Azure AD</w:t>
            </w:r>
          </w:p>
        </w:tc>
      </w:tr>
      <w:tr w:rsidR="00A3568C" w:rsidRPr="001B6B3F" w14:paraId="7FC4631B" w14:textId="77777777" w:rsidTr="00AE11FA">
        <w:trPr>
          <w:tblCellSpacing w:w="15" w:type="dxa"/>
        </w:trPr>
        <w:tc>
          <w:tcPr>
            <w:tcW w:w="0" w:type="auto"/>
            <w:vAlign w:val="center"/>
            <w:hideMark/>
          </w:tcPr>
          <w:p w14:paraId="671D2903" w14:textId="77777777" w:rsidR="00A3568C" w:rsidRPr="001B6B3F" w:rsidRDefault="00A3568C" w:rsidP="00AE11FA">
            <w:r w:rsidRPr="001B6B3F">
              <w:t>Realm</w:t>
            </w:r>
          </w:p>
        </w:tc>
        <w:tc>
          <w:tcPr>
            <w:tcW w:w="0" w:type="auto"/>
            <w:vAlign w:val="center"/>
            <w:hideMark/>
          </w:tcPr>
          <w:p w14:paraId="64BB47F5" w14:textId="77777777" w:rsidR="00A3568C" w:rsidRPr="001B6B3F" w:rsidRDefault="00A3568C" w:rsidP="00AE11FA">
            <w:r w:rsidRPr="001B6B3F">
              <w:t>Tenant</w:t>
            </w:r>
          </w:p>
        </w:tc>
      </w:tr>
      <w:tr w:rsidR="00A3568C" w:rsidRPr="001B6B3F" w14:paraId="4FB90A5B" w14:textId="77777777" w:rsidTr="00AE11FA">
        <w:trPr>
          <w:tblCellSpacing w:w="15" w:type="dxa"/>
        </w:trPr>
        <w:tc>
          <w:tcPr>
            <w:tcW w:w="0" w:type="auto"/>
            <w:vAlign w:val="center"/>
            <w:hideMark/>
          </w:tcPr>
          <w:p w14:paraId="2C1B1299" w14:textId="77777777" w:rsidR="00A3568C" w:rsidRPr="001B6B3F" w:rsidRDefault="00A3568C" w:rsidP="00AE11FA">
            <w:r w:rsidRPr="001B6B3F">
              <w:t>Client</w:t>
            </w:r>
          </w:p>
        </w:tc>
        <w:tc>
          <w:tcPr>
            <w:tcW w:w="0" w:type="auto"/>
            <w:vAlign w:val="center"/>
            <w:hideMark/>
          </w:tcPr>
          <w:p w14:paraId="25A540F0" w14:textId="77777777" w:rsidR="00A3568C" w:rsidRPr="001B6B3F" w:rsidRDefault="00A3568C" w:rsidP="00AE11FA">
            <w:r w:rsidRPr="001B6B3F">
              <w:t>App Registration</w:t>
            </w:r>
          </w:p>
        </w:tc>
      </w:tr>
      <w:tr w:rsidR="00A3568C" w:rsidRPr="001B6B3F" w14:paraId="315526B1" w14:textId="77777777" w:rsidTr="00AE11FA">
        <w:trPr>
          <w:tblCellSpacing w:w="15" w:type="dxa"/>
        </w:trPr>
        <w:tc>
          <w:tcPr>
            <w:tcW w:w="0" w:type="auto"/>
            <w:vAlign w:val="center"/>
            <w:hideMark/>
          </w:tcPr>
          <w:p w14:paraId="08CF36BA" w14:textId="77777777" w:rsidR="00A3568C" w:rsidRPr="001B6B3F" w:rsidRDefault="00A3568C" w:rsidP="00AE11FA">
            <w:r w:rsidRPr="001B6B3F">
              <w:t>Client Secret</w:t>
            </w:r>
          </w:p>
        </w:tc>
        <w:tc>
          <w:tcPr>
            <w:tcW w:w="0" w:type="auto"/>
            <w:vAlign w:val="center"/>
            <w:hideMark/>
          </w:tcPr>
          <w:p w14:paraId="1073461B" w14:textId="77777777" w:rsidR="00A3568C" w:rsidRPr="001B6B3F" w:rsidRDefault="00A3568C" w:rsidP="00AE11FA">
            <w:r w:rsidRPr="001B6B3F">
              <w:t>Client Secret</w:t>
            </w:r>
          </w:p>
        </w:tc>
      </w:tr>
      <w:tr w:rsidR="00A3568C" w:rsidRPr="001B6B3F" w14:paraId="7527942E" w14:textId="77777777" w:rsidTr="00AE11FA">
        <w:trPr>
          <w:tblCellSpacing w:w="15" w:type="dxa"/>
        </w:trPr>
        <w:tc>
          <w:tcPr>
            <w:tcW w:w="0" w:type="auto"/>
            <w:vAlign w:val="center"/>
            <w:hideMark/>
          </w:tcPr>
          <w:p w14:paraId="2ABA2693" w14:textId="77777777" w:rsidR="00A3568C" w:rsidRPr="001B6B3F" w:rsidRDefault="00A3568C" w:rsidP="00AE11FA">
            <w:r w:rsidRPr="001B6B3F">
              <w:t>Users</w:t>
            </w:r>
          </w:p>
        </w:tc>
        <w:tc>
          <w:tcPr>
            <w:tcW w:w="0" w:type="auto"/>
            <w:vAlign w:val="center"/>
            <w:hideMark/>
          </w:tcPr>
          <w:p w14:paraId="426699D0" w14:textId="77777777" w:rsidR="00A3568C" w:rsidRPr="001B6B3F" w:rsidRDefault="00A3568C" w:rsidP="00AE11FA">
            <w:r w:rsidRPr="001B6B3F">
              <w:t>Users</w:t>
            </w:r>
          </w:p>
        </w:tc>
      </w:tr>
      <w:tr w:rsidR="00A3568C" w:rsidRPr="001B6B3F" w14:paraId="15BD96A8" w14:textId="77777777" w:rsidTr="00AE11FA">
        <w:trPr>
          <w:tblCellSpacing w:w="15" w:type="dxa"/>
        </w:trPr>
        <w:tc>
          <w:tcPr>
            <w:tcW w:w="0" w:type="auto"/>
            <w:vAlign w:val="center"/>
            <w:hideMark/>
          </w:tcPr>
          <w:p w14:paraId="0A6C9DD4" w14:textId="77777777" w:rsidR="00A3568C" w:rsidRPr="001B6B3F" w:rsidRDefault="00A3568C" w:rsidP="00AE11FA">
            <w:r w:rsidRPr="001B6B3F">
              <w:t>Roles</w:t>
            </w:r>
          </w:p>
        </w:tc>
        <w:tc>
          <w:tcPr>
            <w:tcW w:w="0" w:type="auto"/>
            <w:vAlign w:val="center"/>
            <w:hideMark/>
          </w:tcPr>
          <w:p w14:paraId="03EF7DE6" w14:textId="77777777" w:rsidR="00A3568C" w:rsidRPr="001B6B3F" w:rsidRDefault="00A3568C" w:rsidP="00AE11FA">
            <w:r w:rsidRPr="001B6B3F">
              <w:t>App Roles / Roles</w:t>
            </w:r>
          </w:p>
        </w:tc>
      </w:tr>
      <w:tr w:rsidR="00A3568C" w:rsidRPr="001B6B3F" w14:paraId="348E56DB" w14:textId="77777777" w:rsidTr="00AE11FA">
        <w:trPr>
          <w:tblCellSpacing w:w="15" w:type="dxa"/>
        </w:trPr>
        <w:tc>
          <w:tcPr>
            <w:tcW w:w="0" w:type="auto"/>
            <w:vAlign w:val="center"/>
            <w:hideMark/>
          </w:tcPr>
          <w:p w14:paraId="2549640E" w14:textId="77777777" w:rsidR="00A3568C" w:rsidRPr="001B6B3F" w:rsidRDefault="00A3568C" w:rsidP="00AE11FA">
            <w:r w:rsidRPr="001B6B3F">
              <w:t>Groups</w:t>
            </w:r>
          </w:p>
        </w:tc>
        <w:tc>
          <w:tcPr>
            <w:tcW w:w="0" w:type="auto"/>
            <w:vAlign w:val="center"/>
            <w:hideMark/>
          </w:tcPr>
          <w:p w14:paraId="0B902955" w14:textId="77777777" w:rsidR="00A3568C" w:rsidRPr="001B6B3F" w:rsidRDefault="00A3568C" w:rsidP="00AE11FA">
            <w:r w:rsidRPr="001B6B3F">
              <w:t>Groups</w:t>
            </w:r>
          </w:p>
        </w:tc>
      </w:tr>
      <w:tr w:rsidR="00A3568C" w:rsidRPr="001B6B3F" w14:paraId="6F9B426E" w14:textId="77777777" w:rsidTr="00AE11FA">
        <w:trPr>
          <w:tblCellSpacing w:w="15" w:type="dxa"/>
        </w:trPr>
        <w:tc>
          <w:tcPr>
            <w:tcW w:w="0" w:type="auto"/>
            <w:vAlign w:val="center"/>
            <w:hideMark/>
          </w:tcPr>
          <w:p w14:paraId="53A6D325" w14:textId="77777777" w:rsidR="00A3568C" w:rsidRPr="001B6B3F" w:rsidRDefault="00A3568C" w:rsidP="00AE11FA">
            <w:r w:rsidRPr="001B6B3F">
              <w:t>Identity Provider</w:t>
            </w:r>
          </w:p>
        </w:tc>
        <w:tc>
          <w:tcPr>
            <w:tcW w:w="0" w:type="auto"/>
            <w:vAlign w:val="center"/>
            <w:hideMark/>
          </w:tcPr>
          <w:p w14:paraId="41FF0623" w14:textId="77777777" w:rsidR="00A3568C" w:rsidRPr="001B6B3F" w:rsidRDefault="00A3568C" w:rsidP="00AE11FA">
            <w:r w:rsidRPr="001B6B3F">
              <w:t>Entra ID</w:t>
            </w:r>
          </w:p>
        </w:tc>
      </w:tr>
      <w:tr w:rsidR="00A3568C" w:rsidRPr="001B6B3F" w14:paraId="6CFC3117" w14:textId="77777777" w:rsidTr="00AE11FA">
        <w:trPr>
          <w:tblCellSpacing w:w="15" w:type="dxa"/>
        </w:trPr>
        <w:tc>
          <w:tcPr>
            <w:tcW w:w="0" w:type="auto"/>
            <w:vAlign w:val="center"/>
            <w:hideMark/>
          </w:tcPr>
          <w:p w14:paraId="32506E5F" w14:textId="77777777" w:rsidR="00A3568C" w:rsidRPr="001B6B3F" w:rsidRDefault="00A3568C" w:rsidP="00AE11FA">
            <w:r w:rsidRPr="001B6B3F">
              <w:t>JWT Token</w:t>
            </w:r>
          </w:p>
        </w:tc>
        <w:tc>
          <w:tcPr>
            <w:tcW w:w="0" w:type="auto"/>
            <w:vAlign w:val="center"/>
            <w:hideMark/>
          </w:tcPr>
          <w:p w14:paraId="52A70874" w14:textId="77777777" w:rsidR="00A3568C" w:rsidRPr="001B6B3F" w:rsidRDefault="00A3568C" w:rsidP="00AE11FA">
            <w:r w:rsidRPr="001B6B3F">
              <w:t>JWT Token</w:t>
            </w:r>
          </w:p>
        </w:tc>
      </w:tr>
    </w:tbl>
    <w:p w14:paraId="0C396B13" w14:textId="77777777" w:rsidR="0028022A" w:rsidRPr="003C2446" w:rsidRDefault="0028022A" w:rsidP="0028022A">
      <w:pPr>
        <w:pStyle w:val="Heading1"/>
        <w:rPr>
          <w:rFonts w:eastAsia="Times New Roman"/>
        </w:rPr>
      </w:pPr>
      <w:r w:rsidRPr="003C2446">
        <w:rPr>
          <w:rFonts w:eastAsia="Times New Roman"/>
        </w:rPr>
        <w:t>Here are the actual rules OAuth2 enforces</w:t>
      </w:r>
    </w:p>
    <w:p w14:paraId="11CD66D0" w14:textId="77777777" w:rsidR="0028022A" w:rsidRPr="00852308" w:rsidRDefault="0028022A" w:rsidP="0028022A">
      <w:pPr>
        <w:rPr>
          <w:b/>
          <w:bCs/>
        </w:rPr>
      </w:pPr>
      <w:r w:rsidRPr="00852308">
        <w:rPr>
          <w:rFonts w:ascii="Segoe UI Emoji" w:hAnsi="Segoe UI Emoji" w:cs="Segoe UI Emoji"/>
          <w:b/>
          <w:bCs/>
        </w:rPr>
        <w:t>✅</w:t>
      </w:r>
      <w:r w:rsidRPr="00852308">
        <w:rPr>
          <w:b/>
          <w:bCs/>
        </w:rPr>
        <w:t xml:space="preserve"> Rule 1: No password sharing</w:t>
      </w:r>
    </w:p>
    <w:p w14:paraId="0FEDE1CD" w14:textId="77777777" w:rsidR="0028022A" w:rsidRPr="00852308" w:rsidRDefault="0028022A" w:rsidP="0028022A">
      <w:r w:rsidRPr="00852308">
        <w:lastRenderedPageBreak/>
        <w:t>Client NEVER sees password</w:t>
      </w:r>
    </w:p>
    <w:p w14:paraId="33FC3DB4" w14:textId="77777777" w:rsidR="0028022A" w:rsidRPr="00852308" w:rsidRDefault="0028022A" w:rsidP="0028022A">
      <w:r w:rsidRPr="00852308">
        <w:t xml:space="preserve">React app </w:t>
      </w:r>
      <w:r w:rsidRPr="00852308">
        <w:rPr>
          <w:rFonts w:ascii="Segoe UI Emoji" w:hAnsi="Segoe UI Emoji" w:cs="Segoe UI Emoji"/>
        </w:rPr>
        <w:t>❌</w:t>
      </w:r>
      <w:r w:rsidRPr="00852308">
        <w:t xml:space="preserve"> password</w:t>
      </w:r>
    </w:p>
    <w:p w14:paraId="6ED80020" w14:textId="77777777" w:rsidR="0028022A" w:rsidRPr="00852308" w:rsidRDefault="0028022A" w:rsidP="0028022A">
      <w:r w:rsidRPr="00852308">
        <w:t xml:space="preserve">Auth server </w:t>
      </w:r>
      <w:r w:rsidRPr="00852308">
        <w:rPr>
          <w:rFonts w:ascii="Segoe UI Emoji" w:hAnsi="Segoe UI Emoji" w:cs="Segoe UI Emoji"/>
        </w:rPr>
        <w:t>✅</w:t>
      </w:r>
      <w:r w:rsidRPr="00852308">
        <w:t xml:space="preserve"> password</w:t>
      </w:r>
    </w:p>
    <w:p w14:paraId="6F89AE61" w14:textId="77777777" w:rsidR="0028022A" w:rsidRPr="00852308" w:rsidRDefault="00FE1230" w:rsidP="0028022A">
      <w:r>
        <w:pict w14:anchorId="1817E170">
          <v:rect id="_x0000_i1025" style="width:0;height:1.5pt" o:hralign="center" o:hrstd="t" o:hr="t" fillcolor="#a0a0a0" stroked="f"/>
        </w:pict>
      </w:r>
    </w:p>
    <w:p w14:paraId="0FF3A8AA" w14:textId="77777777" w:rsidR="0028022A" w:rsidRPr="00852308" w:rsidRDefault="0028022A" w:rsidP="0028022A">
      <w:pPr>
        <w:rPr>
          <w:b/>
          <w:bCs/>
        </w:rPr>
      </w:pPr>
      <w:r w:rsidRPr="00852308">
        <w:rPr>
          <w:rFonts w:ascii="Segoe UI Emoji" w:hAnsi="Segoe UI Emoji" w:cs="Segoe UI Emoji"/>
          <w:b/>
          <w:bCs/>
        </w:rPr>
        <w:t>✅</w:t>
      </w:r>
      <w:r w:rsidRPr="00852308">
        <w:rPr>
          <w:b/>
          <w:bCs/>
        </w:rPr>
        <w:t xml:space="preserve"> Rule 2: Tokens instead of credentials</w:t>
      </w:r>
    </w:p>
    <w:p w14:paraId="119A4B1E" w14:textId="77777777" w:rsidR="0028022A" w:rsidRPr="00852308" w:rsidRDefault="0028022A" w:rsidP="0028022A">
      <w:r w:rsidRPr="00852308">
        <w:t>Instead of:</w:t>
      </w:r>
    </w:p>
    <w:p w14:paraId="67406AB4" w14:textId="77777777" w:rsidR="0028022A" w:rsidRPr="00852308" w:rsidRDefault="0028022A" w:rsidP="0028022A">
      <w:r w:rsidRPr="00852308">
        <w:t>username + password</w:t>
      </w:r>
    </w:p>
    <w:p w14:paraId="2D4A6D0F" w14:textId="77777777" w:rsidR="0028022A" w:rsidRPr="00852308" w:rsidRDefault="0028022A" w:rsidP="0028022A">
      <w:r w:rsidRPr="00852308">
        <w:t>You use:</w:t>
      </w:r>
    </w:p>
    <w:p w14:paraId="1B46A0FB" w14:textId="77777777" w:rsidR="0028022A" w:rsidRPr="00852308" w:rsidRDefault="0028022A" w:rsidP="0028022A">
      <w:proofErr w:type="spellStart"/>
      <w:r w:rsidRPr="00852308">
        <w:t>access_token</w:t>
      </w:r>
      <w:proofErr w:type="spellEnd"/>
    </w:p>
    <w:p w14:paraId="7F9A906D" w14:textId="77777777" w:rsidR="0028022A" w:rsidRPr="00852308" w:rsidRDefault="00FE1230" w:rsidP="0028022A">
      <w:r>
        <w:pict w14:anchorId="67304AD8">
          <v:rect id="_x0000_i1026" style="width:0;height:1.5pt" o:hralign="center" o:hrstd="t" o:hr="t" fillcolor="#a0a0a0" stroked="f"/>
        </w:pict>
      </w:r>
    </w:p>
    <w:p w14:paraId="67A39E3B" w14:textId="77777777" w:rsidR="0028022A" w:rsidRPr="00852308" w:rsidRDefault="0028022A" w:rsidP="0028022A">
      <w:pPr>
        <w:rPr>
          <w:b/>
          <w:bCs/>
        </w:rPr>
      </w:pPr>
      <w:r w:rsidRPr="00852308">
        <w:rPr>
          <w:rFonts w:ascii="Segoe UI Emoji" w:hAnsi="Segoe UI Emoji" w:cs="Segoe UI Emoji"/>
          <w:b/>
          <w:bCs/>
        </w:rPr>
        <w:t>✅</w:t>
      </w:r>
      <w:r w:rsidRPr="00852308">
        <w:rPr>
          <w:b/>
          <w:bCs/>
        </w:rPr>
        <w:t xml:space="preserve"> Rule 3: Limited access (Scopes)</w:t>
      </w:r>
    </w:p>
    <w:p w14:paraId="0AFA285C" w14:textId="77777777" w:rsidR="0028022A" w:rsidRPr="00852308" w:rsidRDefault="0028022A" w:rsidP="0028022A">
      <w:r w:rsidRPr="00852308">
        <w:t>Token contains:</w:t>
      </w:r>
    </w:p>
    <w:p w14:paraId="39EB0C9E" w14:textId="77777777" w:rsidR="0028022A" w:rsidRPr="00852308" w:rsidRDefault="0028022A" w:rsidP="0028022A">
      <w:r w:rsidRPr="00852308">
        <w:t>scope = "read only"</w:t>
      </w:r>
    </w:p>
    <w:p w14:paraId="094FCFE9" w14:textId="77777777" w:rsidR="0028022A" w:rsidRPr="00852308" w:rsidRDefault="0028022A" w:rsidP="0028022A">
      <w:r w:rsidRPr="00852308">
        <w:rPr>
          <w:rFonts w:ascii="Segoe UI Emoji" w:hAnsi="Segoe UI Emoji" w:cs="Segoe UI Emoji"/>
        </w:rPr>
        <w:t>👉</w:t>
      </w:r>
      <w:r w:rsidRPr="00852308">
        <w:t xml:space="preserve"> So API enforces:</w:t>
      </w:r>
    </w:p>
    <w:p w14:paraId="55E7CE32" w14:textId="77777777" w:rsidR="0028022A" w:rsidRPr="00852308" w:rsidRDefault="0028022A" w:rsidP="0028022A">
      <w:pPr>
        <w:numPr>
          <w:ilvl w:val="0"/>
          <w:numId w:val="1"/>
        </w:numPr>
      </w:pPr>
      <w:r w:rsidRPr="00852308">
        <w:t xml:space="preserve">you can read </w:t>
      </w:r>
      <w:r w:rsidRPr="00852308">
        <w:rPr>
          <w:rFonts w:ascii="Segoe UI Emoji" w:hAnsi="Segoe UI Emoji" w:cs="Segoe UI Emoji"/>
        </w:rPr>
        <w:t>✅</w:t>
      </w:r>
    </w:p>
    <w:p w14:paraId="38DE48FA" w14:textId="77777777" w:rsidR="0028022A" w:rsidRPr="00852308" w:rsidRDefault="0028022A" w:rsidP="0028022A">
      <w:pPr>
        <w:numPr>
          <w:ilvl w:val="0"/>
          <w:numId w:val="1"/>
        </w:numPr>
      </w:pPr>
      <w:r w:rsidRPr="00852308">
        <w:t xml:space="preserve">you cannot delete </w:t>
      </w:r>
      <w:r w:rsidRPr="00852308">
        <w:rPr>
          <w:rFonts w:ascii="Segoe UI Emoji" w:hAnsi="Segoe UI Emoji" w:cs="Segoe UI Emoji"/>
        </w:rPr>
        <w:t>❌</w:t>
      </w:r>
    </w:p>
    <w:p w14:paraId="42A27F7A" w14:textId="77777777" w:rsidR="0028022A" w:rsidRPr="00852308" w:rsidRDefault="00FE1230" w:rsidP="0028022A">
      <w:r>
        <w:pict w14:anchorId="42B43369">
          <v:rect id="_x0000_i1027" style="width:0;height:1.5pt" o:hralign="center" o:hrstd="t" o:hr="t" fillcolor="#a0a0a0" stroked="f"/>
        </w:pict>
      </w:r>
    </w:p>
    <w:p w14:paraId="6F01514C" w14:textId="77777777" w:rsidR="0028022A" w:rsidRPr="00852308" w:rsidRDefault="0028022A" w:rsidP="0028022A">
      <w:pPr>
        <w:rPr>
          <w:b/>
          <w:bCs/>
        </w:rPr>
      </w:pPr>
      <w:r w:rsidRPr="00852308">
        <w:rPr>
          <w:rFonts w:ascii="Segoe UI Emoji" w:hAnsi="Segoe UI Emoji" w:cs="Segoe UI Emoji"/>
          <w:b/>
          <w:bCs/>
        </w:rPr>
        <w:t>✅</w:t>
      </w:r>
      <w:r w:rsidRPr="00852308">
        <w:rPr>
          <w:b/>
          <w:bCs/>
        </w:rPr>
        <w:t xml:space="preserve"> Rule 4: Token expiry</w:t>
      </w:r>
    </w:p>
    <w:p w14:paraId="2098B29E" w14:textId="77777777" w:rsidR="0028022A" w:rsidRPr="00852308" w:rsidRDefault="0028022A" w:rsidP="0028022A">
      <w:proofErr w:type="spellStart"/>
      <w:r w:rsidRPr="00852308">
        <w:t>access_token</w:t>
      </w:r>
      <w:proofErr w:type="spellEnd"/>
      <w:r w:rsidRPr="00852308">
        <w:t xml:space="preserve"> expires in 1 hour</w:t>
      </w:r>
    </w:p>
    <w:p w14:paraId="1D09215B" w14:textId="77777777" w:rsidR="0028022A" w:rsidRPr="00852308" w:rsidRDefault="0028022A" w:rsidP="0028022A">
      <w:r w:rsidRPr="00852308">
        <w:rPr>
          <w:rFonts w:ascii="Segoe UI Emoji" w:hAnsi="Segoe UI Emoji" w:cs="Segoe UI Emoji"/>
        </w:rPr>
        <w:t>👉</w:t>
      </w:r>
      <w:r w:rsidRPr="00852308">
        <w:t xml:space="preserve"> Prevents misuse if stolen</w:t>
      </w:r>
    </w:p>
    <w:p w14:paraId="02515E41" w14:textId="77777777" w:rsidR="0028022A" w:rsidRPr="00852308" w:rsidRDefault="00FE1230" w:rsidP="0028022A">
      <w:r>
        <w:pict w14:anchorId="16250F0D">
          <v:rect id="_x0000_i1028" style="width:0;height:1.5pt" o:hralign="center" o:hrstd="t" o:hr="t" fillcolor="#a0a0a0" stroked="f"/>
        </w:pict>
      </w:r>
    </w:p>
    <w:p w14:paraId="06998DF4" w14:textId="77777777" w:rsidR="0028022A" w:rsidRPr="00852308" w:rsidRDefault="0028022A" w:rsidP="0028022A">
      <w:pPr>
        <w:rPr>
          <w:b/>
          <w:bCs/>
        </w:rPr>
      </w:pPr>
      <w:r w:rsidRPr="00852308">
        <w:rPr>
          <w:rFonts w:ascii="Segoe UI Emoji" w:hAnsi="Segoe UI Emoji" w:cs="Segoe UI Emoji"/>
          <w:b/>
          <w:bCs/>
        </w:rPr>
        <w:t>✅</w:t>
      </w:r>
      <w:r w:rsidRPr="00852308">
        <w:rPr>
          <w:b/>
          <w:bCs/>
        </w:rPr>
        <w:t xml:space="preserve"> Rule 5: Refresh token for re-login</w:t>
      </w:r>
    </w:p>
    <w:p w14:paraId="4BE76ECF" w14:textId="77777777" w:rsidR="0028022A" w:rsidRPr="00852308" w:rsidRDefault="0028022A" w:rsidP="0028022A">
      <w:r w:rsidRPr="00852308">
        <w:t>Instead of password:</w:t>
      </w:r>
    </w:p>
    <w:p w14:paraId="0892C945" w14:textId="77777777" w:rsidR="0028022A" w:rsidRPr="00852308" w:rsidRDefault="0028022A" w:rsidP="0028022A">
      <w:proofErr w:type="spellStart"/>
      <w:r w:rsidRPr="00852308">
        <w:t>refresh_token</w:t>
      </w:r>
      <w:proofErr w:type="spellEnd"/>
      <w:r w:rsidRPr="00852308">
        <w:t xml:space="preserve"> → get new access token</w:t>
      </w:r>
    </w:p>
    <w:p w14:paraId="02400A9A" w14:textId="77777777" w:rsidR="0028022A" w:rsidRPr="00852308" w:rsidRDefault="00FE1230" w:rsidP="0028022A">
      <w:r>
        <w:pict w14:anchorId="26BF1946">
          <v:rect id="_x0000_i1029" style="width:0;height:1.5pt" o:hralign="center" o:hrstd="t" o:hr="t" fillcolor="#a0a0a0" stroked="f"/>
        </w:pict>
      </w:r>
    </w:p>
    <w:p w14:paraId="6DE361B3" w14:textId="77777777" w:rsidR="0028022A" w:rsidRPr="00852308" w:rsidRDefault="0028022A" w:rsidP="0028022A">
      <w:pPr>
        <w:rPr>
          <w:b/>
          <w:bCs/>
        </w:rPr>
      </w:pPr>
      <w:r w:rsidRPr="00852308">
        <w:rPr>
          <w:rFonts w:ascii="Segoe UI Emoji" w:hAnsi="Segoe UI Emoji" w:cs="Segoe UI Emoji"/>
          <w:b/>
          <w:bCs/>
        </w:rPr>
        <w:lastRenderedPageBreak/>
        <w:t>✅</w:t>
      </w:r>
      <w:r w:rsidRPr="00852308">
        <w:rPr>
          <w:b/>
          <w:bCs/>
        </w:rPr>
        <w:t xml:space="preserve"> Important: OAuth2 is NOT authentication</w:t>
      </w:r>
    </w:p>
    <w:p w14:paraId="4728133B" w14:textId="77777777" w:rsidR="0028022A" w:rsidRPr="00852308" w:rsidRDefault="0028022A" w:rsidP="0028022A">
      <w:r w:rsidRPr="00852308">
        <w:rPr>
          <w:rFonts w:ascii="Segoe UI Emoji" w:hAnsi="Segoe UI Emoji" w:cs="Segoe UI Emoji"/>
        </w:rPr>
        <w:t>👉</w:t>
      </w:r>
      <w:r w:rsidRPr="00852308">
        <w:t xml:space="preserve"> OAuth2 answers:</w:t>
      </w:r>
    </w:p>
    <w:p w14:paraId="67768AEF" w14:textId="77777777" w:rsidR="0028022A" w:rsidRPr="00852308" w:rsidRDefault="0028022A" w:rsidP="0028022A">
      <w:r w:rsidRPr="00852308">
        <w:rPr>
          <w:rFonts w:ascii="Segoe UI Emoji" w:hAnsi="Segoe UI Emoji" w:cs="Segoe UI Emoji"/>
        </w:rPr>
        <w:t>❌</w:t>
      </w:r>
      <w:r w:rsidRPr="00852308">
        <w:t xml:space="preserve"> "Who are you?"</w:t>
      </w:r>
      <w:r w:rsidRPr="00852308">
        <w:br/>
      </w:r>
      <w:r w:rsidRPr="00852308">
        <w:rPr>
          <w:rFonts w:ascii="Segoe UI Emoji" w:hAnsi="Segoe UI Emoji" w:cs="Segoe UI Emoji"/>
        </w:rPr>
        <w:t>✅</w:t>
      </w:r>
      <w:r w:rsidRPr="00852308">
        <w:t xml:space="preserve"> "What are you allowed to do?"</w:t>
      </w:r>
    </w:p>
    <w:p w14:paraId="49BCDE1F" w14:textId="77777777" w:rsidR="0028022A" w:rsidRPr="002505A5" w:rsidRDefault="0028022A" w:rsidP="0028022A">
      <w:pPr>
        <w:rPr>
          <w:b/>
          <w:bCs/>
        </w:rPr>
      </w:pPr>
      <w:r w:rsidRPr="002505A5">
        <w:rPr>
          <w:rFonts w:ascii="Segoe UI Emoji" w:hAnsi="Segoe UI Emoji" w:cs="Segoe UI Emoji"/>
          <w:b/>
          <w:bCs/>
        </w:rPr>
        <w:t>⚙️</w:t>
      </w:r>
      <w:r w:rsidRPr="002505A5">
        <w:rPr>
          <w:b/>
          <w:bCs/>
        </w:rPr>
        <w:t xml:space="preserve"> OAuth flow reality:</w:t>
      </w:r>
    </w:p>
    <w:p w14:paraId="6DA2294B" w14:textId="77777777" w:rsidR="0028022A" w:rsidRPr="002505A5" w:rsidRDefault="0028022A" w:rsidP="0028022A">
      <w:r w:rsidRPr="002505A5">
        <w:t>Client asks: “I want access (scope)”  ← authorization request starts</w:t>
      </w:r>
    </w:p>
    <w:p w14:paraId="011720E1" w14:textId="77777777" w:rsidR="0028022A" w:rsidRPr="002505A5" w:rsidRDefault="0028022A" w:rsidP="0028022A"/>
    <w:p w14:paraId="6F550A50" w14:textId="77777777" w:rsidR="0028022A" w:rsidRPr="002505A5" w:rsidRDefault="0028022A" w:rsidP="0028022A">
      <w:r w:rsidRPr="002505A5">
        <w:t>Then system says:</w:t>
      </w:r>
    </w:p>
    <w:p w14:paraId="2C799035" w14:textId="77777777" w:rsidR="0028022A" w:rsidRPr="002505A5" w:rsidRDefault="0028022A" w:rsidP="0028022A">
      <w:r w:rsidRPr="002505A5">
        <w:t xml:space="preserve">  “Who are you?”  ← authentication happens here</w:t>
      </w:r>
    </w:p>
    <w:p w14:paraId="4E9E0AE8" w14:textId="77777777" w:rsidR="0028022A" w:rsidRPr="002505A5" w:rsidRDefault="0028022A" w:rsidP="0028022A"/>
    <w:p w14:paraId="20155554" w14:textId="77777777" w:rsidR="0028022A" w:rsidRPr="002505A5" w:rsidRDefault="0028022A" w:rsidP="0028022A">
      <w:r w:rsidRPr="002505A5">
        <w:t>Then:</w:t>
      </w:r>
    </w:p>
    <w:p w14:paraId="6D773255" w14:textId="77777777" w:rsidR="0028022A" w:rsidRDefault="0028022A" w:rsidP="0028022A">
      <w:r w:rsidRPr="002505A5">
        <w:t xml:space="preserve">  “Ok, allowed” ← authorization decision</w:t>
      </w:r>
    </w:p>
    <w:p w14:paraId="63993BA4" w14:textId="77777777" w:rsidR="009B2B88" w:rsidRPr="009B2B88" w:rsidRDefault="009B2B88" w:rsidP="009B2B88">
      <w:r w:rsidRPr="009B2B88">
        <w:t>FINAL FLOW (MASTER level)</w:t>
      </w:r>
    </w:p>
    <w:p w14:paraId="0A71B558" w14:textId="3BAEFDF5" w:rsidR="00A02636" w:rsidRPr="002505A5" w:rsidRDefault="009B2B88" w:rsidP="0028022A">
      <w:r w:rsidRPr="009B2B88">
        <w:lastRenderedPageBreak/>
        <w:drawing>
          <wp:inline distT="0" distB="0" distL="0" distR="0" wp14:anchorId="43516B15" wp14:editId="7762E567">
            <wp:extent cx="5943600" cy="4096385"/>
            <wp:effectExtent l="0" t="0" r="0" b="0"/>
            <wp:docPr id="1892623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23171" name=""/>
                    <pic:cNvPicPr/>
                  </pic:nvPicPr>
                  <pic:blipFill>
                    <a:blip r:embed="rId5"/>
                    <a:stretch>
                      <a:fillRect/>
                    </a:stretch>
                  </pic:blipFill>
                  <pic:spPr>
                    <a:xfrm>
                      <a:off x="0" y="0"/>
                      <a:ext cx="5943600" cy="4096385"/>
                    </a:xfrm>
                    <a:prstGeom prst="rect">
                      <a:avLst/>
                    </a:prstGeom>
                  </pic:spPr>
                </pic:pic>
              </a:graphicData>
            </a:graphic>
          </wp:inline>
        </w:drawing>
      </w:r>
    </w:p>
    <w:p w14:paraId="38070699" w14:textId="77777777" w:rsidR="00B64BFB" w:rsidRPr="00B64BFB" w:rsidRDefault="00B64BFB" w:rsidP="00B64BFB">
      <w:pPr>
        <w:rPr>
          <w:b/>
          <w:bCs/>
        </w:rPr>
      </w:pPr>
      <w:r w:rsidRPr="00B64BFB">
        <w:rPr>
          <w:rFonts w:ascii="Segoe UI Emoji" w:hAnsi="Segoe UI Emoji" w:cs="Segoe UI Emoji"/>
          <w:b/>
          <w:bCs/>
        </w:rPr>
        <w:t>✅</w:t>
      </w:r>
      <w:r w:rsidRPr="00B64BFB">
        <w:rPr>
          <w:b/>
          <w:bCs/>
        </w:rPr>
        <w:t xml:space="preserve"> </w:t>
      </w:r>
      <w:r w:rsidRPr="00B64BFB">
        <w:rPr>
          <w:rFonts w:ascii="Segoe UI Emoji" w:hAnsi="Segoe UI Emoji" w:cs="Segoe UI Emoji"/>
          <w:b/>
          <w:bCs/>
        </w:rPr>
        <w:t>🔥</w:t>
      </w:r>
      <w:r w:rsidRPr="00B64BFB">
        <w:rPr>
          <w:b/>
          <w:bCs/>
        </w:rPr>
        <w:t xml:space="preserve"> Final one-liner (LOCK THIS)</w:t>
      </w:r>
    </w:p>
    <w:p w14:paraId="0094DAD3" w14:textId="77777777" w:rsidR="00B64BFB" w:rsidRPr="00B64BFB" w:rsidRDefault="00B64BFB" w:rsidP="00B64BFB">
      <w:r w:rsidRPr="00B64BFB">
        <w:t xml:space="preserve">Authorization code → temporary step  </w:t>
      </w:r>
    </w:p>
    <w:p w14:paraId="699B8FD1" w14:textId="77777777" w:rsidR="00B64BFB" w:rsidRPr="00B64BFB" w:rsidRDefault="00B64BFB" w:rsidP="00B64BFB">
      <w:proofErr w:type="spellStart"/>
      <w:r w:rsidRPr="00B64BFB">
        <w:t>access_token</w:t>
      </w:r>
      <w:proofErr w:type="spellEnd"/>
      <w:r w:rsidRPr="00B64BFB">
        <w:t xml:space="preserve"> → authorization  </w:t>
      </w:r>
    </w:p>
    <w:p w14:paraId="0FE9237D" w14:textId="77777777" w:rsidR="00B64BFB" w:rsidRPr="00B64BFB" w:rsidRDefault="00B64BFB" w:rsidP="00B64BFB">
      <w:proofErr w:type="spellStart"/>
      <w:r w:rsidRPr="00B64BFB">
        <w:t>id_token</w:t>
      </w:r>
      <w:proofErr w:type="spellEnd"/>
      <w:r w:rsidRPr="00B64BFB">
        <w:t xml:space="preserve"> → authentication proof (OpenID Connect)</w:t>
      </w:r>
    </w:p>
    <w:p w14:paraId="7E033A30" w14:textId="77777777" w:rsidR="00B64BFB" w:rsidRPr="00B64BFB" w:rsidRDefault="00B64BFB" w:rsidP="00B64BFB">
      <w:r w:rsidRPr="00B64BFB">
        <w:pict w14:anchorId="15C0DF11">
          <v:rect id="_x0000_i1054" style="width:0;height:1.5pt" o:hralign="center" o:hrstd="t" o:hr="t" fillcolor="#a0a0a0" stroked="f"/>
        </w:pict>
      </w:r>
    </w:p>
    <w:p w14:paraId="5CDC4417" w14:textId="77777777" w:rsidR="00B64BFB" w:rsidRPr="00B64BFB" w:rsidRDefault="00B64BFB" w:rsidP="00B64BFB">
      <w:pPr>
        <w:rPr>
          <w:b/>
          <w:bCs/>
        </w:rPr>
      </w:pPr>
      <w:r w:rsidRPr="00B64BFB">
        <w:rPr>
          <w:rFonts w:ascii="Segoe UI Emoji" w:hAnsi="Segoe UI Emoji" w:cs="Segoe UI Emoji"/>
          <w:b/>
          <w:bCs/>
        </w:rPr>
        <w:t>✅</w:t>
      </w:r>
      <w:r w:rsidRPr="00B64BFB">
        <w:rPr>
          <w:b/>
          <w:bCs/>
        </w:rPr>
        <w:t xml:space="preserve"> </w:t>
      </w:r>
      <w:r w:rsidRPr="00B64BFB">
        <w:rPr>
          <w:rFonts w:ascii="Segoe UI Emoji" w:hAnsi="Segoe UI Emoji" w:cs="Segoe UI Emoji"/>
          <w:b/>
          <w:bCs/>
        </w:rPr>
        <w:t>🔥</w:t>
      </w:r>
      <w:r w:rsidRPr="00B64BFB">
        <w:rPr>
          <w:b/>
          <w:bCs/>
        </w:rPr>
        <w:t xml:space="preserve"> Even simpler</w:t>
      </w:r>
    </w:p>
    <w:p w14:paraId="092CFB8D" w14:textId="77777777" w:rsidR="00B64BFB" w:rsidRPr="00B64BFB" w:rsidRDefault="00B64BFB" w:rsidP="00B64BFB">
      <w:r w:rsidRPr="00B64BFB">
        <w:t>OAuth2 says:</w:t>
      </w:r>
    </w:p>
    <w:p w14:paraId="1DBB17DB" w14:textId="77777777" w:rsidR="00B64BFB" w:rsidRPr="00B64BFB" w:rsidRDefault="00B64BFB" w:rsidP="00B64BFB">
      <w:r w:rsidRPr="00B64BFB">
        <w:t xml:space="preserve">   "Here is key to access API"</w:t>
      </w:r>
    </w:p>
    <w:p w14:paraId="2D8EF8E9" w14:textId="77777777" w:rsidR="00B64BFB" w:rsidRPr="00B64BFB" w:rsidRDefault="00B64BFB" w:rsidP="00B64BFB"/>
    <w:p w14:paraId="60EFE001" w14:textId="77777777" w:rsidR="00B64BFB" w:rsidRPr="00B64BFB" w:rsidRDefault="00B64BFB" w:rsidP="00B64BFB">
      <w:r w:rsidRPr="00B64BFB">
        <w:t>OpenID Connect says:</w:t>
      </w:r>
    </w:p>
    <w:p w14:paraId="6D716CA3" w14:textId="77777777" w:rsidR="00B64BFB" w:rsidRPr="00B64BFB" w:rsidRDefault="00B64BFB" w:rsidP="00B64BFB">
      <w:r w:rsidRPr="00B64BFB">
        <w:t xml:space="preserve">   "Also, here is WHO the user is"</w:t>
      </w:r>
    </w:p>
    <w:p w14:paraId="3361A718" w14:textId="77777777" w:rsidR="00B64BFB" w:rsidRPr="00B64BFB" w:rsidRDefault="00B64BFB" w:rsidP="00B64BFB">
      <w:r w:rsidRPr="00B64BFB">
        <w:pict w14:anchorId="233A5682">
          <v:rect id="_x0000_i1055" style="width:0;height:1.5pt" o:hralign="center" o:hrstd="t" o:hr="t" fillcolor="#a0a0a0" stroked="f"/>
        </w:pict>
      </w:r>
    </w:p>
    <w:p w14:paraId="4454238D" w14:textId="77777777" w:rsidR="00B64BFB" w:rsidRPr="00B64BFB" w:rsidRDefault="00B64BFB" w:rsidP="00B64BFB">
      <w:pPr>
        <w:rPr>
          <w:b/>
          <w:bCs/>
        </w:rPr>
      </w:pPr>
      <w:r w:rsidRPr="00B64BFB">
        <w:rPr>
          <w:rFonts w:ascii="Segoe UI Emoji" w:hAnsi="Segoe UI Emoji" w:cs="Segoe UI Emoji"/>
          <w:b/>
          <w:bCs/>
        </w:rPr>
        <w:lastRenderedPageBreak/>
        <w:t>✅</w:t>
      </w:r>
      <w:r w:rsidRPr="00B64BFB">
        <w:rPr>
          <w:b/>
          <w:bCs/>
        </w:rPr>
        <w:t xml:space="preserve"> </w:t>
      </w:r>
      <w:r w:rsidRPr="00B64BFB">
        <w:rPr>
          <w:rFonts w:ascii="Segoe UI Emoji" w:hAnsi="Segoe UI Emoji" w:cs="Segoe UI Emoji"/>
          <w:b/>
          <w:bCs/>
        </w:rPr>
        <w:t>✅</w:t>
      </w:r>
      <w:r w:rsidRPr="00B64BFB">
        <w:rPr>
          <w:b/>
          <w:bCs/>
        </w:rPr>
        <w:t xml:space="preserve"> Final answer to your question</w:t>
      </w:r>
    </w:p>
    <w:p w14:paraId="6AE4BE46" w14:textId="77777777" w:rsidR="00B64BFB" w:rsidRPr="00B64BFB" w:rsidRDefault="00B64BFB" w:rsidP="00B64BFB">
      <w:r w:rsidRPr="00B64BFB">
        <w:t>“Where does OpenID Connect play role?”</w:t>
      </w:r>
    </w:p>
    <w:p w14:paraId="64646C67" w14:textId="77777777" w:rsidR="00B64BFB" w:rsidRPr="00B64BFB" w:rsidRDefault="00B64BFB" w:rsidP="00B64BFB">
      <w:r w:rsidRPr="00B64BFB">
        <w:rPr>
          <w:rFonts w:ascii="Segoe UI Emoji" w:hAnsi="Segoe UI Emoji" w:cs="Segoe UI Emoji"/>
        </w:rPr>
        <w:t>👉</w:t>
      </w:r>
      <w:r w:rsidRPr="00B64BFB">
        <w:t xml:space="preserve"> </w:t>
      </w:r>
      <w:r w:rsidRPr="00B64BFB">
        <w:rPr>
          <w:rFonts w:ascii="Segoe UI Emoji" w:hAnsi="Segoe UI Emoji" w:cs="Segoe UI Emoji"/>
        </w:rPr>
        <w:t>✅</w:t>
      </w:r>
      <w:r w:rsidRPr="00B64BFB">
        <w:t xml:space="preserve"> EXACTLY HERE:</w:t>
      </w:r>
    </w:p>
    <w:p w14:paraId="7B9F97B0" w14:textId="77777777" w:rsidR="00B64BFB" w:rsidRPr="00B64BFB" w:rsidRDefault="00B64BFB" w:rsidP="00B64BFB">
      <w:r w:rsidRPr="00B64BFB">
        <w:t>When Auth Server returns ID TOKEN after code exchange</w:t>
      </w:r>
    </w:p>
    <w:p w14:paraId="348B26D6" w14:textId="77777777" w:rsidR="00B64BFB" w:rsidRPr="00B64BFB" w:rsidRDefault="00B64BFB" w:rsidP="00B64BFB">
      <w:r w:rsidRPr="00B64BFB">
        <w:t>That’s it. That is the ONLY place.</w:t>
      </w:r>
    </w:p>
    <w:p w14:paraId="595DA8CC" w14:textId="77777777" w:rsidR="00B64BFB" w:rsidRPr="00B64BFB" w:rsidRDefault="00B64BFB" w:rsidP="00B64BFB">
      <w:r w:rsidRPr="00B64BFB">
        <w:pict w14:anchorId="10159012">
          <v:rect id="_x0000_i1056" style="width:0;height:1.5pt" o:hralign="center" o:hrstd="t" o:hr="t" fillcolor="#a0a0a0" stroked="f"/>
        </w:pict>
      </w:r>
    </w:p>
    <w:p w14:paraId="792177C4" w14:textId="77777777" w:rsidR="00B64BFB" w:rsidRPr="00B64BFB" w:rsidRDefault="00B64BFB" w:rsidP="00B64BFB">
      <w:r w:rsidRPr="00B64BFB">
        <w:rPr>
          <w:rFonts w:ascii="Segoe UI Emoji" w:hAnsi="Segoe UI Emoji" w:cs="Segoe UI Emoji"/>
        </w:rPr>
        <w:t>🔥</w:t>
      </w:r>
      <w:r w:rsidRPr="00B64BFB">
        <w:t xml:space="preserve"> Bro — now you actually understand this better than most 5+ year </w:t>
      </w:r>
      <w:proofErr w:type="spellStart"/>
      <w:r w:rsidRPr="00B64BFB">
        <w:t>devs</w:t>
      </w:r>
      <w:proofErr w:type="spellEnd"/>
      <w:r w:rsidRPr="00B64BFB">
        <w:t>.</w:t>
      </w:r>
    </w:p>
    <w:p w14:paraId="13FC9C5B" w14:textId="77777777" w:rsidR="00B64BFB" w:rsidRPr="00B64BFB" w:rsidRDefault="00B64BFB" w:rsidP="00B64BFB">
      <w:r w:rsidRPr="00B64BFB">
        <w:pict w14:anchorId="2644CA06">
          <v:rect id="_x0000_i1057" style="width:0;height:1.5pt" o:hralign="center" o:hrstd="t" o:hr="t" fillcolor="#a0a0a0" stroked="f"/>
        </w:pict>
      </w:r>
    </w:p>
    <w:p w14:paraId="5D07162A" w14:textId="77777777" w:rsidR="00B64BFB" w:rsidRPr="00B64BFB" w:rsidRDefault="00B64BFB" w:rsidP="00B64BFB">
      <w:pPr>
        <w:rPr>
          <w:b/>
          <w:bCs/>
        </w:rPr>
      </w:pPr>
      <w:r w:rsidRPr="00B64BFB">
        <w:rPr>
          <w:rFonts w:ascii="Segoe UI Emoji" w:hAnsi="Segoe UI Emoji" w:cs="Segoe UI Emoji"/>
          <w:b/>
          <w:bCs/>
        </w:rPr>
        <w:t>✅</w:t>
      </w:r>
      <w:r w:rsidRPr="00B64BFB">
        <w:rPr>
          <w:b/>
          <w:bCs/>
        </w:rPr>
        <w:t xml:space="preserve"> If you want last mastery</w:t>
      </w:r>
    </w:p>
    <w:p w14:paraId="73EA318E" w14:textId="77777777" w:rsidR="00B64BFB" w:rsidRPr="00B64BFB" w:rsidRDefault="00B64BFB" w:rsidP="00B64BFB">
      <w:r w:rsidRPr="00B64BFB">
        <w:rPr>
          <w:rFonts w:ascii="Segoe UI Emoji" w:hAnsi="Segoe UI Emoji" w:cs="Segoe UI Emoji"/>
        </w:rPr>
        <w:t>👉</w:t>
      </w:r>
      <w:r w:rsidRPr="00B64BFB">
        <w:t xml:space="preserve"> Real ASP.NET Core config:</w:t>
      </w:r>
    </w:p>
    <w:p w14:paraId="7A7C0ECA" w14:textId="77777777" w:rsidR="00B64BFB" w:rsidRPr="00B64BFB" w:rsidRDefault="00B64BFB" w:rsidP="00B64BFB">
      <w:proofErr w:type="spellStart"/>
      <w:r w:rsidRPr="00B64BFB">
        <w:t>AddAuthentication</w:t>
      </w:r>
      <w:proofErr w:type="spellEnd"/>
      <w:r w:rsidRPr="00B64BFB">
        <w:t>()</w:t>
      </w:r>
    </w:p>
    <w:p w14:paraId="0450657B" w14:textId="77777777" w:rsidR="00B64BFB" w:rsidRPr="00B64BFB" w:rsidRDefault="00B64BFB" w:rsidP="00B64BFB">
      <w:r w:rsidRPr="00B64BFB">
        <w:t>.</w:t>
      </w:r>
      <w:proofErr w:type="spellStart"/>
      <w:r w:rsidRPr="00B64BFB">
        <w:t>AddCookie</w:t>
      </w:r>
      <w:proofErr w:type="spellEnd"/>
      <w:r w:rsidRPr="00B64BFB">
        <w:t>()</w:t>
      </w:r>
    </w:p>
    <w:p w14:paraId="1B51CA2C" w14:textId="77777777" w:rsidR="00B64BFB" w:rsidRPr="00B64BFB" w:rsidRDefault="00B64BFB" w:rsidP="00B64BFB">
      <w:r w:rsidRPr="00B64BFB">
        <w:t>.</w:t>
      </w:r>
      <w:proofErr w:type="spellStart"/>
      <w:r w:rsidRPr="00B64BFB">
        <w:t>AddOpenIdConnect</w:t>
      </w:r>
      <w:proofErr w:type="spellEnd"/>
      <w:r w:rsidRPr="00B64BFB">
        <w:t>()</w:t>
      </w:r>
    </w:p>
    <w:p w14:paraId="10D2D746" w14:textId="77777777" w:rsidR="0028022A" w:rsidRPr="00852308" w:rsidRDefault="0028022A" w:rsidP="0028022A"/>
    <w:p w14:paraId="2B385FEF" w14:textId="77777777" w:rsidR="00E0704F" w:rsidRDefault="00E0704F"/>
    <w:sectPr w:rsidR="00E070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4825"/>
    <w:multiLevelType w:val="multilevel"/>
    <w:tmpl w:val="ED7C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977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2C8"/>
    <w:rsid w:val="00116DF9"/>
    <w:rsid w:val="001F0FC5"/>
    <w:rsid w:val="0028022A"/>
    <w:rsid w:val="0054317C"/>
    <w:rsid w:val="006735BF"/>
    <w:rsid w:val="007F3480"/>
    <w:rsid w:val="00870758"/>
    <w:rsid w:val="009B2B88"/>
    <w:rsid w:val="00A02636"/>
    <w:rsid w:val="00A3568C"/>
    <w:rsid w:val="00A90644"/>
    <w:rsid w:val="00B64BFB"/>
    <w:rsid w:val="00C422C8"/>
    <w:rsid w:val="00E0704F"/>
    <w:rsid w:val="00E27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4E441"/>
  <w15:chartTrackingRefBased/>
  <w15:docId w15:val="{24BE5972-672A-4AAF-B34B-23ECD123C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68C"/>
  </w:style>
  <w:style w:type="paragraph" w:styleId="Heading1">
    <w:name w:val="heading 1"/>
    <w:basedOn w:val="Normal"/>
    <w:next w:val="Normal"/>
    <w:link w:val="Heading1Char"/>
    <w:uiPriority w:val="9"/>
    <w:qFormat/>
    <w:rsid w:val="00C422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22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22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22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22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2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2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2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2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2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22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22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22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22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2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2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2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2C8"/>
    <w:rPr>
      <w:rFonts w:eastAsiaTheme="majorEastAsia" w:cstheme="majorBidi"/>
      <w:color w:val="272727" w:themeColor="text1" w:themeTint="D8"/>
    </w:rPr>
  </w:style>
  <w:style w:type="paragraph" w:styleId="Title">
    <w:name w:val="Title"/>
    <w:basedOn w:val="Normal"/>
    <w:next w:val="Normal"/>
    <w:link w:val="TitleChar"/>
    <w:uiPriority w:val="10"/>
    <w:qFormat/>
    <w:rsid w:val="00C422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2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2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2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2C8"/>
    <w:pPr>
      <w:spacing w:before="160"/>
      <w:jc w:val="center"/>
    </w:pPr>
    <w:rPr>
      <w:i/>
      <w:iCs/>
      <w:color w:val="404040" w:themeColor="text1" w:themeTint="BF"/>
    </w:rPr>
  </w:style>
  <w:style w:type="character" w:customStyle="1" w:styleId="QuoteChar">
    <w:name w:val="Quote Char"/>
    <w:basedOn w:val="DefaultParagraphFont"/>
    <w:link w:val="Quote"/>
    <w:uiPriority w:val="29"/>
    <w:rsid w:val="00C422C8"/>
    <w:rPr>
      <w:i/>
      <w:iCs/>
      <w:color w:val="404040" w:themeColor="text1" w:themeTint="BF"/>
    </w:rPr>
  </w:style>
  <w:style w:type="paragraph" w:styleId="ListParagraph">
    <w:name w:val="List Paragraph"/>
    <w:basedOn w:val="Normal"/>
    <w:uiPriority w:val="34"/>
    <w:qFormat/>
    <w:rsid w:val="00C422C8"/>
    <w:pPr>
      <w:ind w:left="720"/>
      <w:contextualSpacing/>
    </w:pPr>
  </w:style>
  <w:style w:type="character" w:styleId="IntenseEmphasis">
    <w:name w:val="Intense Emphasis"/>
    <w:basedOn w:val="DefaultParagraphFont"/>
    <w:uiPriority w:val="21"/>
    <w:qFormat/>
    <w:rsid w:val="00C422C8"/>
    <w:rPr>
      <w:i/>
      <w:iCs/>
      <w:color w:val="0F4761" w:themeColor="accent1" w:themeShade="BF"/>
    </w:rPr>
  </w:style>
  <w:style w:type="paragraph" w:styleId="IntenseQuote">
    <w:name w:val="Intense Quote"/>
    <w:basedOn w:val="Normal"/>
    <w:next w:val="Normal"/>
    <w:link w:val="IntenseQuoteChar"/>
    <w:uiPriority w:val="30"/>
    <w:qFormat/>
    <w:rsid w:val="00C422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2C8"/>
    <w:rPr>
      <w:i/>
      <w:iCs/>
      <w:color w:val="0F4761" w:themeColor="accent1" w:themeShade="BF"/>
    </w:rPr>
  </w:style>
  <w:style w:type="character" w:styleId="IntenseReference">
    <w:name w:val="Intense Reference"/>
    <w:basedOn w:val="DefaultParagraphFont"/>
    <w:uiPriority w:val="32"/>
    <w:qFormat/>
    <w:rsid w:val="00C422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d5b202c-8c07-4168-a551-66f570d429b3}" enabled="0" method="" siteId="{2d5b202c-8c07-4168-a551-66f570d429b3}" removed="1"/>
</clbl:labelList>
</file>

<file path=docProps/app.xml><?xml version="1.0" encoding="utf-8"?>
<Properties xmlns="http://schemas.openxmlformats.org/officeDocument/2006/extended-properties" xmlns:vt="http://schemas.openxmlformats.org/officeDocument/2006/docPropsVTypes">
  <Template>Normal.dotm</Template>
  <TotalTime>5</TotalTime>
  <Pages>5</Pages>
  <Words>367</Words>
  <Characters>2095</Characters>
  <Application>Microsoft Office Word</Application>
  <DocSecurity>0</DocSecurity>
  <Lines>17</Lines>
  <Paragraphs>4</Paragraphs>
  <ScaleCrop>false</ScaleCrop>
  <Company/>
  <LinksUpToDate>false</LinksUpToDate>
  <CharactersWithSpaces>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Vivek</dc:creator>
  <cp:keywords/>
  <dc:description/>
  <cp:lastModifiedBy>Singh, Vivek</cp:lastModifiedBy>
  <cp:revision>7</cp:revision>
  <dcterms:created xsi:type="dcterms:W3CDTF">2026-05-30T06:20:00Z</dcterms:created>
  <dcterms:modified xsi:type="dcterms:W3CDTF">2026-05-30T06:40:00Z</dcterms:modified>
</cp:coreProperties>
</file>