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8306A5">
        <w:trPr>
          <w:trHeight w:val="1559"/>
        </w:trPr>
        <w:tc>
          <w:tcPr>
            <w:tcW w:w="1702" w:type="dxa"/>
          </w:tcPr>
          <w:p w:rsidR="008306A5" w:rsidRDefault="00F6079F" w:rsidP="00F6079F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C72ABED" wp14:editId="293FFE3F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:rsidR="008306A5" w:rsidRDefault="0087128E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8306A5" w:rsidRDefault="008306A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:rsidR="00803BB2" w:rsidRDefault="0087128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803BB2" w:rsidRDefault="0087128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8306A5" w:rsidRDefault="0087128E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8306A5">
        <w:trPr>
          <w:trHeight w:val="262"/>
        </w:trPr>
        <w:tc>
          <w:tcPr>
            <w:tcW w:w="1702" w:type="dxa"/>
          </w:tcPr>
          <w:p w:rsidR="008306A5" w:rsidRDefault="0087128E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2060"/>
                <w:sz w:val="20"/>
                <w:szCs w:val="20"/>
                <w:lang w:val="en-US"/>
              </w:rPr>
              <w:t>Softening Point</w:t>
            </w:r>
          </w:p>
        </w:tc>
        <w:tc>
          <w:tcPr>
            <w:tcW w:w="8831" w:type="dxa"/>
            <w:gridSpan w:val="6"/>
          </w:tcPr>
          <w:p w:rsidR="008306A5" w:rsidRDefault="0087128E" w:rsidP="00803BB2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</w:t>
            </w:r>
            <w:r w:rsidR="00803BB2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8306A5">
        <w:trPr>
          <w:trHeight w:val="384"/>
        </w:trPr>
        <w:tc>
          <w:tcPr>
            <w:tcW w:w="4820" w:type="dxa"/>
            <w:gridSpan w:val="4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8306A5">
        <w:trPr>
          <w:trHeight w:val="227"/>
        </w:trPr>
        <w:tc>
          <w:tcPr>
            <w:tcW w:w="4820" w:type="dxa"/>
            <w:gridSpan w:val="4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8306A5">
        <w:trPr>
          <w:trHeight w:val="266"/>
        </w:trPr>
        <w:tc>
          <w:tcPr>
            <w:tcW w:w="2410" w:type="dxa"/>
            <w:gridSpan w:val="2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8306A5">
        <w:tc>
          <w:tcPr>
            <w:tcW w:w="3403" w:type="dxa"/>
            <w:gridSpan w:val="3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:rsidR="008306A5" w:rsidRDefault="0087128E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8306A5" w:rsidRDefault="008306A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98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0898"/>
      </w:tblGrid>
      <w:tr w:rsidR="008306A5" w:rsidTr="00803BB2">
        <w:trPr>
          <w:trHeight w:val="52"/>
        </w:trPr>
        <w:tc>
          <w:tcPr>
            <w:tcW w:w="10898" w:type="dxa"/>
          </w:tcPr>
          <w:p w:rsidR="008306A5" w:rsidRDefault="008306A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8306A5" w:rsidRDefault="008306A5">
      <w:pPr>
        <w:spacing w:after="0"/>
        <w:jc w:val="center"/>
        <w:rPr>
          <w:b/>
          <w:sz w:val="28"/>
        </w:rPr>
      </w:pPr>
      <w:bookmarkStart w:id="0" w:name="_GoBack"/>
      <w:bookmarkEnd w:id="0"/>
    </w:p>
    <w:p w:rsidR="008306A5" w:rsidRDefault="008306A5">
      <w:pPr>
        <w:spacing w:after="0" w:line="240" w:lineRule="auto"/>
        <w:ind w:right="-99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034"/>
        <w:gridCol w:w="2067"/>
        <w:gridCol w:w="1497"/>
        <w:gridCol w:w="2070"/>
        <w:gridCol w:w="1575"/>
      </w:tblGrid>
      <w:tr w:rsidR="008306A5">
        <w:trPr>
          <w:trHeight w:val="48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SOFTENING POINT  TEST OF BITUMEN</w:t>
            </w:r>
          </w:p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sz w:val="24"/>
              </w:rPr>
              <w:t>(As Per IS :1205)</w:t>
            </w:r>
          </w:p>
        </w:tc>
      </w:tr>
      <w:tr w:rsidR="008306A5">
        <w:trPr>
          <w:trHeight w:val="48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  <w:t>OBSERVATION TABLE</w:t>
            </w:r>
          </w:p>
        </w:tc>
      </w:tr>
      <w:tr w:rsidR="008306A5">
        <w:trPr>
          <w:trHeight w:val="181"/>
        </w:trPr>
        <w:tc>
          <w:tcPr>
            <w:tcW w:w="221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  <w:t>Ball-1</w:t>
            </w:r>
          </w:p>
        </w:tc>
        <w:tc>
          <w:tcPr>
            <w:tcW w:w="193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Cs w:val="24"/>
                <w:u w:val="single"/>
              </w:rPr>
              <w:t>Ball no.2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u w:val="single"/>
              </w:rPr>
              <w:t> </w:t>
            </w:r>
          </w:p>
        </w:tc>
      </w:tr>
      <w:tr w:rsidR="008306A5">
        <w:trPr>
          <w:trHeight w:val="735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TIME ( MINUTES)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TEMP. OF WATER BATH </w:t>
            </w:r>
            <w:r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 xml:space="preserve">                   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TIME                            ( MINUTES)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TEMP. OF WATER BATH </w:t>
            </w:r>
            <w:r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 xml:space="preserve">                              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61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53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17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89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53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35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98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71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53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26"/>
        </w:trPr>
        <w:tc>
          <w:tcPr>
            <w:tcW w:w="11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1118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8306A5">
        <w:trPr>
          <w:trHeight w:val="379"/>
        </w:trPr>
        <w:tc>
          <w:tcPr>
            <w:tcW w:w="11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112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</w:tr>
      <w:tr w:rsidR="008306A5">
        <w:trPr>
          <w:trHeight w:val="480"/>
        </w:trPr>
        <w:tc>
          <w:tcPr>
            <w:tcW w:w="22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TEST PROPERTY</w:t>
            </w:r>
          </w:p>
        </w:tc>
        <w:tc>
          <w:tcPr>
            <w:tcW w:w="1930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SAMPLE NO. 1</w:t>
            </w: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Mean Value</w:t>
            </w:r>
          </w:p>
        </w:tc>
      </w:tr>
      <w:tr w:rsidR="008306A5">
        <w:trPr>
          <w:trHeight w:val="480"/>
        </w:trPr>
        <w:tc>
          <w:tcPr>
            <w:tcW w:w="22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8306A5" w:rsidRDefault="00830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81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Ball no.1</w:t>
            </w:r>
          </w:p>
        </w:tc>
        <w:tc>
          <w:tcPr>
            <w:tcW w:w="112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Ball no.2</w:t>
            </w:r>
          </w:p>
        </w:tc>
        <w:tc>
          <w:tcPr>
            <w:tcW w:w="852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Softening  Point</w:t>
            </w:r>
          </w:p>
        </w:tc>
      </w:tr>
      <w:tr w:rsidR="008306A5">
        <w:trPr>
          <w:trHeight w:val="555"/>
        </w:trPr>
        <w:tc>
          <w:tcPr>
            <w:tcW w:w="2218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306A5" w:rsidRDefault="008712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Temperature </w:t>
            </w:r>
            <w:r>
              <w:rPr>
                <w:rFonts w:ascii="Calibri" w:eastAsia="Times New Roman" w:hAnsi="Calibri" w:cs="Calibri"/>
                <w:sz w:val="20"/>
                <w:szCs w:val="20"/>
                <w:vertAlign w:val="superscript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 at which sample touches bottom plate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12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306A5" w:rsidRDefault="00830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:rsidR="008306A5" w:rsidRDefault="008306A5">
      <w:pPr>
        <w:spacing w:after="0" w:line="240" w:lineRule="auto"/>
        <w:ind w:left="-720" w:right="-990"/>
      </w:pPr>
    </w:p>
    <w:p w:rsidR="008306A5" w:rsidRDefault="008306A5">
      <w:pPr>
        <w:spacing w:after="0" w:line="240" w:lineRule="auto"/>
        <w:ind w:left="-720" w:right="-990"/>
        <w:rPr>
          <w:b/>
          <w:sz w:val="28"/>
          <w:szCs w:val="28"/>
        </w:rPr>
      </w:pPr>
    </w:p>
    <w:p w:rsidR="008306A5" w:rsidRDefault="008306A5">
      <w:pPr>
        <w:spacing w:after="0" w:line="240" w:lineRule="auto"/>
        <w:ind w:left="-720" w:right="-990"/>
        <w:rPr>
          <w:b/>
          <w:sz w:val="28"/>
          <w:szCs w:val="28"/>
        </w:rPr>
      </w:pPr>
    </w:p>
    <w:p w:rsidR="00803BB2" w:rsidRDefault="00803BB2">
      <w:pPr>
        <w:spacing w:after="0" w:line="240" w:lineRule="auto"/>
        <w:ind w:left="-720" w:right="-990"/>
        <w:rPr>
          <w:b/>
          <w:sz w:val="28"/>
          <w:szCs w:val="28"/>
        </w:rPr>
      </w:pPr>
    </w:p>
    <w:p w:rsidR="008306A5" w:rsidRDefault="008306A5">
      <w:pPr>
        <w:spacing w:after="0" w:line="240" w:lineRule="auto"/>
        <w:ind w:left="-720" w:right="-990"/>
        <w:rPr>
          <w:b/>
          <w:sz w:val="28"/>
          <w:szCs w:val="28"/>
        </w:rPr>
      </w:pPr>
    </w:p>
    <w:p w:rsidR="008306A5" w:rsidRDefault="00803BB2">
      <w:pPr>
        <w:rPr>
          <w:b/>
        </w:rPr>
      </w:pPr>
      <w:r>
        <w:rPr>
          <w:b/>
        </w:rPr>
        <w:t>Checked by</w:t>
      </w:r>
      <w:r w:rsidR="0087128E">
        <w:rPr>
          <w:b/>
        </w:rPr>
        <w:t xml:space="preserve">                                                                                                           </w:t>
      </w:r>
      <w:r>
        <w:rPr>
          <w:b/>
        </w:rPr>
        <w:t xml:space="preserve">                       Analyst</w:t>
      </w:r>
      <w:r w:rsidR="0087128E">
        <w:rPr>
          <w:b/>
        </w:rPr>
        <w:t xml:space="preserve">            </w:t>
      </w:r>
    </w:p>
    <w:sectPr w:rsidR="008306A5" w:rsidSect="00BF3E21">
      <w:pgSz w:w="11907" w:h="16839"/>
      <w:pgMar w:top="942" w:right="1440" w:bottom="144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28E" w:rsidRDefault="0087128E">
      <w:pPr>
        <w:spacing w:line="240" w:lineRule="auto"/>
      </w:pPr>
      <w:r>
        <w:separator/>
      </w:r>
    </w:p>
  </w:endnote>
  <w:endnote w:type="continuationSeparator" w:id="0">
    <w:p w:rsidR="0087128E" w:rsidRDefault="008712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28E" w:rsidRDefault="0087128E">
      <w:pPr>
        <w:spacing w:after="0"/>
      </w:pPr>
      <w:r>
        <w:separator/>
      </w:r>
    </w:p>
  </w:footnote>
  <w:footnote w:type="continuationSeparator" w:id="0">
    <w:p w:rsidR="0087128E" w:rsidRDefault="008712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98C"/>
    <w:rsid w:val="00007502"/>
    <w:rsid w:val="0003039A"/>
    <w:rsid w:val="00035888"/>
    <w:rsid w:val="000617F0"/>
    <w:rsid w:val="0006515A"/>
    <w:rsid w:val="000C44B8"/>
    <w:rsid w:val="000E0106"/>
    <w:rsid w:val="00103793"/>
    <w:rsid w:val="00123955"/>
    <w:rsid w:val="0013777E"/>
    <w:rsid w:val="00145F68"/>
    <w:rsid w:val="0017593E"/>
    <w:rsid w:val="0018194E"/>
    <w:rsid w:val="00181CFA"/>
    <w:rsid w:val="001851DA"/>
    <w:rsid w:val="001A7C41"/>
    <w:rsid w:val="002D1C97"/>
    <w:rsid w:val="002E6292"/>
    <w:rsid w:val="002F77A0"/>
    <w:rsid w:val="00301455"/>
    <w:rsid w:val="00343E00"/>
    <w:rsid w:val="003F15EB"/>
    <w:rsid w:val="00401241"/>
    <w:rsid w:val="00447B33"/>
    <w:rsid w:val="00452CFA"/>
    <w:rsid w:val="004853AB"/>
    <w:rsid w:val="004A154F"/>
    <w:rsid w:val="004D12C8"/>
    <w:rsid w:val="004E5744"/>
    <w:rsid w:val="00545128"/>
    <w:rsid w:val="00573E7F"/>
    <w:rsid w:val="005809C4"/>
    <w:rsid w:val="00585EE5"/>
    <w:rsid w:val="005967C9"/>
    <w:rsid w:val="00597E3A"/>
    <w:rsid w:val="005F3C41"/>
    <w:rsid w:val="006019A6"/>
    <w:rsid w:val="00603ED4"/>
    <w:rsid w:val="0063686F"/>
    <w:rsid w:val="006667C2"/>
    <w:rsid w:val="00682A9A"/>
    <w:rsid w:val="006919F9"/>
    <w:rsid w:val="006B56EB"/>
    <w:rsid w:val="006C574B"/>
    <w:rsid w:val="006E4AF4"/>
    <w:rsid w:val="007366E6"/>
    <w:rsid w:val="00752128"/>
    <w:rsid w:val="00752879"/>
    <w:rsid w:val="007922B6"/>
    <w:rsid w:val="007A69BF"/>
    <w:rsid w:val="007B39E8"/>
    <w:rsid w:val="007C2C67"/>
    <w:rsid w:val="00803BB2"/>
    <w:rsid w:val="00816259"/>
    <w:rsid w:val="008306A5"/>
    <w:rsid w:val="008334B9"/>
    <w:rsid w:val="00834F68"/>
    <w:rsid w:val="00840C58"/>
    <w:rsid w:val="008458D9"/>
    <w:rsid w:val="008463C2"/>
    <w:rsid w:val="0087128E"/>
    <w:rsid w:val="0087640F"/>
    <w:rsid w:val="008845BB"/>
    <w:rsid w:val="008A67EE"/>
    <w:rsid w:val="008C0BAF"/>
    <w:rsid w:val="00933428"/>
    <w:rsid w:val="009637C8"/>
    <w:rsid w:val="00984EB2"/>
    <w:rsid w:val="009D47AF"/>
    <w:rsid w:val="009F1D30"/>
    <w:rsid w:val="00A102BD"/>
    <w:rsid w:val="00A31573"/>
    <w:rsid w:val="00A402AF"/>
    <w:rsid w:val="00A96E94"/>
    <w:rsid w:val="00AE1A4D"/>
    <w:rsid w:val="00B530BE"/>
    <w:rsid w:val="00B54F56"/>
    <w:rsid w:val="00B6758F"/>
    <w:rsid w:val="00B75E44"/>
    <w:rsid w:val="00B85583"/>
    <w:rsid w:val="00BC2598"/>
    <w:rsid w:val="00BE0BC7"/>
    <w:rsid w:val="00BF3E21"/>
    <w:rsid w:val="00BF7BE4"/>
    <w:rsid w:val="00C137AE"/>
    <w:rsid w:val="00C21B8A"/>
    <w:rsid w:val="00C41447"/>
    <w:rsid w:val="00C60443"/>
    <w:rsid w:val="00C83E7F"/>
    <w:rsid w:val="00CA4989"/>
    <w:rsid w:val="00CB3D0A"/>
    <w:rsid w:val="00D06596"/>
    <w:rsid w:val="00D4060B"/>
    <w:rsid w:val="00D5298C"/>
    <w:rsid w:val="00D6139E"/>
    <w:rsid w:val="00D93AF4"/>
    <w:rsid w:val="00D967D9"/>
    <w:rsid w:val="00DF1736"/>
    <w:rsid w:val="00E30BAF"/>
    <w:rsid w:val="00EB1E70"/>
    <w:rsid w:val="00EB41C2"/>
    <w:rsid w:val="00ED5032"/>
    <w:rsid w:val="00F10B56"/>
    <w:rsid w:val="00F11DA5"/>
    <w:rsid w:val="00F218CF"/>
    <w:rsid w:val="00F6079F"/>
    <w:rsid w:val="00F94F1D"/>
    <w:rsid w:val="00FB0C32"/>
    <w:rsid w:val="00FB759B"/>
    <w:rsid w:val="50874988"/>
    <w:rsid w:val="6B91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A643B-E751-49E5-94B6-FEF1021B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21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3E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BF3E2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F3E2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3E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BF3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B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BF3E21"/>
  </w:style>
  <w:style w:type="character" w:customStyle="1" w:styleId="FooterChar">
    <w:name w:val="Footer Char"/>
    <w:basedOn w:val="DefaultParagraphFont"/>
    <w:link w:val="Footer"/>
    <w:uiPriority w:val="99"/>
    <w:qFormat/>
    <w:rsid w:val="00BF3E2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3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ADMIN PC99</cp:lastModifiedBy>
  <cp:revision>5</cp:revision>
  <cp:lastPrinted>2024-02-26T06:16:00Z</cp:lastPrinted>
  <dcterms:created xsi:type="dcterms:W3CDTF">2024-07-30T11:54:00Z</dcterms:created>
  <dcterms:modified xsi:type="dcterms:W3CDTF">2024-10-02T10:10:00Z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F413BDB49C0F4D6190F16D5B63655786_12</vt:lpwstr>
  </property>
</Properties>
</file>