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3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2878"/>
      </w:tblGrid>
      <w:tr w:rsidR="002F7CE1" w14:paraId="31B60D8E" w14:textId="77777777">
        <w:trPr>
          <w:trHeight w:val="1559"/>
        </w:trPr>
        <w:tc>
          <w:tcPr>
            <w:tcW w:w="1702" w:type="dxa"/>
          </w:tcPr>
          <w:p w14:paraId="31B60D88" w14:textId="77777777" w:rsidR="002F7CE1" w:rsidRDefault="0093534E" w:rsidP="0093534E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B60DD7" wp14:editId="31B60DD8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1" w:type="dxa"/>
            <w:gridSpan w:val="6"/>
          </w:tcPr>
          <w:p w14:paraId="31B60D89" w14:textId="77777777" w:rsidR="002F7CE1" w:rsidRDefault="00D95756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31B60D8A" w14:textId="77777777" w:rsidR="002F7CE1" w:rsidRDefault="002F7CE1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  <w:lang w:val="en-US"/>
              </w:rPr>
            </w:pPr>
          </w:p>
          <w:p w14:paraId="31B60D8B" w14:textId="77777777" w:rsidR="00FC38B7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31B60D8C" w14:textId="77777777" w:rsidR="00FC38B7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31B60D8D" w14:textId="77777777" w:rsidR="002F7CE1" w:rsidRDefault="00D9575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2F7CE1" w14:paraId="31B60D91" w14:textId="77777777">
        <w:trPr>
          <w:trHeight w:val="262"/>
        </w:trPr>
        <w:tc>
          <w:tcPr>
            <w:tcW w:w="1702" w:type="dxa"/>
          </w:tcPr>
          <w:p w14:paraId="31B60D8F" w14:textId="77777777" w:rsidR="002F7CE1" w:rsidRDefault="00D95756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2060"/>
                <w:lang w:val="en-US"/>
              </w:rPr>
            </w:pPr>
            <w:r>
              <w:rPr>
                <w:b/>
                <w:bCs/>
                <w:color w:val="002060"/>
                <w:sz w:val="16"/>
                <w:szCs w:val="16"/>
                <w:lang w:val="en-US"/>
              </w:rPr>
              <w:t>BULK DENSITY</w:t>
            </w:r>
          </w:p>
        </w:tc>
        <w:tc>
          <w:tcPr>
            <w:tcW w:w="8831" w:type="dxa"/>
            <w:gridSpan w:val="6"/>
          </w:tcPr>
          <w:p w14:paraId="31B60D90" w14:textId="77777777" w:rsidR="002F7CE1" w:rsidRDefault="00D95756" w:rsidP="00FC38B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>
              <w:rPr>
                <w:b/>
                <w:bCs/>
              </w:rPr>
              <w:t xml:space="preserve">  </w:t>
            </w:r>
            <w:r w:rsidR="00FC38B7">
              <w:rPr>
                <w:b/>
                <w:bCs/>
              </w:rPr>
              <w:t xml:space="preserve">                                        </w:t>
            </w:r>
            <w:r>
              <w:rPr>
                <w:b/>
                <w:bCs/>
              </w:rPr>
              <w:t>QSF-1001</w:t>
            </w:r>
          </w:p>
        </w:tc>
      </w:tr>
      <w:tr w:rsidR="002F7CE1" w14:paraId="31B60D94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31B60D92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713" w:type="dxa"/>
            <w:gridSpan w:val="3"/>
            <w:vAlign w:val="center"/>
          </w:tcPr>
          <w:p w14:paraId="31B60D93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2F7CE1" w14:paraId="31B60D97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31B60D95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713" w:type="dxa"/>
            <w:gridSpan w:val="3"/>
            <w:vAlign w:val="center"/>
          </w:tcPr>
          <w:p w14:paraId="31B60D96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2F7CE1" w14:paraId="31B60D9C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31B60D98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31B60D99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31B60D9A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2878" w:type="dxa"/>
            <w:vAlign w:val="center"/>
          </w:tcPr>
          <w:p w14:paraId="31B60D9B" w14:textId="77777777" w:rsidR="002F7CE1" w:rsidRDefault="00D95756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2F7CE1" w14:paraId="31B60DA0" w14:textId="77777777">
        <w:tc>
          <w:tcPr>
            <w:tcW w:w="3403" w:type="dxa"/>
            <w:gridSpan w:val="3"/>
            <w:vAlign w:val="center"/>
          </w:tcPr>
          <w:p w14:paraId="31B60D9D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31B60D9E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587" w:type="dxa"/>
            <w:gridSpan w:val="2"/>
            <w:vAlign w:val="center"/>
          </w:tcPr>
          <w:p w14:paraId="31B60D9F" w14:textId="77777777" w:rsidR="002F7CE1" w:rsidRDefault="00D9575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31B60DA1" w14:textId="77777777" w:rsidR="002F7CE1" w:rsidRDefault="002F7CE1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34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34"/>
      </w:tblGrid>
      <w:tr w:rsidR="002F7CE1" w14:paraId="31B60DA3" w14:textId="77777777">
        <w:trPr>
          <w:trHeight w:val="50"/>
        </w:trPr>
        <w:tc>
          <w:tcPr>
            <w:tcW w:w="11234" w:type="dxa"/>
          </w:tcPr>
          <w:p w14:paraId="31B60DA2" w14:textId="77777777" w:rsidR="002F7CE1" w:rsidRDefault="002F7CE1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31B60DA4" w14:textId="77777777" w:rsidR="002F7CE1" w:rsidRDefault="002F7CE1">
      <w:pPr>
        <w:spacing w:after="0"/>
        <w:jc w:val="center"/>
        <w:rPr>
          <w:b/>
          <w:sz w:val="28"/>
        </w:rPr>
      </w:pPr>
    </w:p>
    <w:tbl>
      <w:tblPr>
        <w:tblpPr w:leftFromText="180" w:rightFromText="180" w:vertAnchor="text" w:horzAnchor="margin" w:tblpXSpec="center" w:tblpY="153"/>
        <w:tblW w:w="5089" w:type="pct"/>
        <w:tblLook w:val="04A0" w:firstRow="1" w:lastRow="0" w:firstColumn="1" w:lastColumn="0" w:noHBand="0" w:noVBand="1"/>
      </w:tblPr>
      <w:tblGrid>
        <w:gridCol w:w="9747"/>
      </w:tblGrid>
      <w:tr w:rsidR="002F7CE1" w14:paraId="31B60DA6" w14:textId="77777777">
        <w:trPr>
          <w:trHeight w:val="155"/>
        </w:trPr>
        <w:tc>
          <w:tcPr>
            <w:tcW w:w="97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A5" w14:textId="26E3AD5E" w:rsidR="002F7CE1" w:rsidRDefault="00D95756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28"/>
              </w:rPr>
              <w:t>BULK DENSITY (</w:t>
            </w:r>
            <w:r w:rsidR="00A47D86">
              <w:rPr>
                <w:b/>
                <w:sz w:val="28"/>
              </w:rPr>
              <w:t>LOOSE</w:t>
            </w:r>
            <w:r>
              <w:rPr>
                <w:b/>
                <w:sz w:val="28"/>
              </w:rPr>
              <w:t>)</w:t>
            </w:r>
          </w:p>
        </w:tc>
      </w:tr>
    </w:tbl>
    <w:p w14:paraId="31B60DA7" w14:textId="77777777" w:rsidR="002F7CE1" w:rsidRDefault="002F7CE1">
      <w:pPr>
        <w:spacing w:after="0" w:line="240" w:lineRule="auto"/>
        <w:rPr>
          <w:sz w:val="12"/>
        </w:rPr>
      </w:pPr>
    </w:p>
    <w:p w14:paraId="31B60DA8" w14:textId="77777777" w:rsidR="002F7CE1" w:rsidRDefault="002F7CE1">
      <w:pPr>
        <w:spacing w:after="0" w:line="240" w:lineRule="auto"/>
      </w:pPr>
    </w:p>
    <w:p w14:paraId="31B60DA9" w14:textId="77777777" w:rsidR="002F7CE1" w:rsidRDefault="002F7CE1">
      <w:pPr>
        <w:spacing w:after="0" w:line="240" w:lineRule="auto"/>
        <w:ind w:left="-720" w:right="-990"/>
        <w:rPr>
          <w:b/>
        </w:rPr>
      </w:pPr>
    </w:p>
    <w:p w14:paraId="31B60DAA" w14:textId="77777777" w:rsidR="002F7CE1" w:rsidRDefault="002F7CE1">
      <w:pPr>
        <w:spacing w:after="0" w:line="240" w:lineRule="auto"/>
        <w:ind w:left="-720" w:right="-990"/>
        <w:jc w:val="center"/>
        <w:rPr>
          <w:sz w:val="24"/>
        </w:rPr>
      </w:pPr>
    </w:p>
    <w:p w14:paraId="31B60DAB" w14:textId="77777777" w:rsidR="002F7CE1" w:rsidRDefault="002F7CE1">
      <w:pPr>
        <w:spacing w:after="0" w:line="240" w:lineRule="auto"/>
        <w:ind w:left="-720" w:right="-990"/>
        <w:rPr>
          <w:sz w:val="24"/>
        </w:rPr>
      </w:pPr>
    </w:p>
    <w:tbl>
      <w:tblPr>
        <w:tblW w:w="4951" w:type="pct"/>
        <w:jc w:val="center"/>
        <w:tblLook w:val="04A0" w:firstRow="1" w:lastRow="0" w:firstColumn="1" w:lastColumn="0" w:noHBand="0" w:noVBand="1"/>
      </w:tblPr>
      <w:tblGrid>
        <w:gridCol w:w="1510"/>
        <w:gridCol w:w="5519"/>
        <w:gridCol w:w="1217"/>
        <w:gridCol w:w="1236"/>
      </w:tblGrid>
      <w:tr w:rsidR="002F7CE1" w14:paraId="31B60DB0" w14:textId="77777777">
        <w:trPr>
          <w:trHeight w:val="760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AC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SNo.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AD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AE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5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AF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</w:tr>
      <w:tr w:rsidR="002F7CE1" w14:paraId="31B60DB6" w14:textId="77777777">
        <w:trPr>
          <w:trHeight w:val="511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1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2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1B60DB3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Volume of Container (Ltr)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4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B5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BC" w14:textId="77777777">
        <w:trPr>
          <w:trHeight w:val="463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7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8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31B60DB9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Empty Container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A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BB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1" w14:textId="77777777">
        <w:trPr>
          <w:trHeight w:val="614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D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BE" w14:textId="63C29C15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Empty Container + Agg.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BF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0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6" w14:textId="77777777">
        <w:trPr>
          <w:trHeight w:val="461"/>
          <w:jc w:val="center"/>
        </w:trPr>
        <w:tc>
          <w:tcPr>
            <w:tcW w:w="79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2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3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Wt. of Agg. (Kg)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4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C5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B" w14:textId="77777777">
        <w:trPr>
          <w:trHeight w:val="461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7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8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Bulk Density (Kg/Ltr)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9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0DCA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  <w:tr w:rsidR="002F7CE1" w14:paraId="31B60DCF" w14:textId="77777777">
        <w:trPr>
          <w:trHeight w:val="461"/>
          <w:jc w:val="center"/>
        </w:trPr>
        <w:tc>
          <w:tcPr>
            <w:tcW w:w="7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60DCC" w14:textId="77777777" w:rsidR="002F7CE1" w:rsidRDefault="00D957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60DCD" w14:textId="77777777" w:rsidR="002F7CE1" w:rsidRDefault="00D957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B60DCE" w14:textId="77777777" w:rsidR="002F7CE1" w:rsidRDefault="002F7C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</w:p>
        </w:tc>
      </w:tr>
    </w:tbl>
    <w:p w14:paraId="31B60DD0" w14:textId="77777777" w:rsidR="002F7CE1" w:rsidRDefault="002F7CE1"/>
    <w:p w14:paraId="31B60DD1" w14:textId="77777777" w:rsidR="002F7CE1" w:rsidRDefault="002F7CE1"/>
    <w:p w14:paraId="31B60DD2" w14:textId="77777777" w:rsidR="002F7CE1" w:rsidRDefault="002F7CE1"/>
    <w:p w14:paraId="31B60DD3" w14:textId="77777777" w:rsidR="00FC38B7" w:rsidRDefault="00FC38B7"/>
    <w:p w14:paraId="31B60DD4" w14:textId="77777777" w:rsidR="00FC38B7" w:rsidRDefault="00FC38B7"/>
    <w:p w14:paraId="31B60DD5" w14:textId="77777777" w:rsidR="00FC38B7" w:rsidRDefault="00FC38B7"/>
    <w:p w14:paraId="31B60DD6" w14:textId="77777777" w:rsidR="002F7CE1" w:rsidRDefault="00FC38B7">
      <w:pPr>
        <w:tabs>
          <w:tab w:val="left" w:pos="7008"/>
        </w:tabs>
        <w:rPr>
          <w:b/>
        </w:rPr>
      </w:pPr>
      <w:r>
        <w:rPr>
          <w:b/>
        </w:rPr>
        <w:t>Checked by</w:t>
      </w:r>
      <w:r w:rsidR="00D95756">
        <w:rPr>
          <w:b/>
        </w:rPr>
        <w:tab/>
        <w:t xml:space="preserve">       </w:t>
      </w:r>
      <w:r>
        <w:rPr>
          <w:b/>
        </w:rPr>
        <w:t xml:space="preserve">                       Analyst</w:t>
      </w:r>
    </w:p>
    <w:sectPr w:rsidR="002F7CE1" w:rsidSect="001C6183">
      <w:pgSz w:w="12240" w:h="15840"/>
      <w:pgMar w:top="942" w:right="1440" w:bottom="1440" w:left="1440" w:header="90" w:footer="1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E25BD" w14:textId="77777777" w:rsidR="003F2380" w:rsidRDefault="003F2380">
      <w:pPr>
        <w:spacing w:line="240" w:lineRule="auto"/>
      </w:pPr>
      <w:r>
        <w:separator/>
      </w:r>
    </w:p>
  </w:endnote>
  <w:endnote w:type="continuationSeparator" w:id="0">
    <w:p w14:paraId="6D1C952E" w14:textId="77777777" w:rsidR="003F2380" w:rsidRDefault="003F2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C8594" w14:textId="77777777" w:rsidR="003F2380" w:rsidRDefault="003F2380">
      <w:pPr>
        <w:spacing w:after="0"/>
      </w:pPr>
      <w:r>
        <w:separator/>
      </w:r>
    </w:p>
  </w:footnote>
  <w:footnote w:type="continuationSeparator" w:id="0">
    <w:p w14:paraId="66C1C6B6" w14:textId="77777777" w:rsidR="003F2380" w:rsidRDefault="003F23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298C"/>
    <w:rsid w:val="00005332"/>
    <w:rsid w:val="00141FD3"/>
    <w:rsid w:val="00157BCA"/>
    <w:rsid w:val="00182CE4"/>
    <w:rsid w:val="001851DA"/>
    <w:rsid w:val="001A49C4"/>
    <w:rsid w:val="001A7C41"/>
    <w:rsid w:val="001C6183"/>
    <w:rsid w:val="00246256"/>
    <w:rsid w:val="00256BBE"/>
    <w:rsid w:val="002742E4"/>
    <w:rsid w:val="002A0D4A"/>
    <w:rsid w:val="002F1289"/>
    <w:rsid w:val="002F77A0"/>
    <w:rsid w:val="002F7CE1"/>
    <w:rsid w:val="0032701F"/>
    <w:rsid w:val="00343E00"/>
    <w:rsid w:val="00344050"/>
    <w:rsid w:val="00346FD3"/>
    <w:rsid w:val="003713D4"/>
    <w:rsid w:val="003A0020"/>
    <w:rsid w:val="003F2380"/>
    <w:rsid w:val="003F6BAF"/>
    <w:rsid w:val="003F6F46"/>
    <w:rsid w:val="004A2111"/>
    <w:rsid w:val="00523401"/>
    <w:rsid w:val="00544622"/>
    <w:rsid w:val="00566BB2"/>
    <w:rsid w:val="005739AB"/>
    <w:rsid w:val="00597E3A"/>
    <w:rsid w:val="005F3C41"/>
    <w:rsid w:val="006019A6"/>
    <w:rsid w:val="0060743C"/>
    <w:rsid w:val="0063686F"/>
    <w:rsid w:val="006C574B"/>
    <w:rsid w:val="006C66F0"/>
    <w:rsid w:val="006F025F"/>
    <w:rsid w:val="006F2695"/>
    <w:rsid w:val="006F5DE1"/>
    <w:rsid w:val="007137FD"/>
    <w:rsid w:val="00713D7A"/>
    <w:rsid w:val="0075020E"/>
    <w:rsid w:val="0077143A"/>
    <w:rsid w:val="00792244"/>
    <w:rsid w:val="007B39E8"/>
    <w:rsid w:val="00867BDE"/>
    <w:rsid w:val="00873ECD"/>
    <w:rsid w:val="008A38E5"/>
    <w:rsid w:val="008C0BAF"/>
    <w:rsid w:val="008E70E5"/>
    <w:rsid w:val="008F138F"/>
    <w:rsid w:val="0093534E"/>
    <w:rsid w:val="00936C42"/>
    <w:rsid w:val="00961115"/>
    <w:rsid w:val="009A0658"/>
    <w:rsid w:val="009F1D30"/>
    <w:rsid w:val="009F1F64"/>
    <w:rsid w:val="00A02524"/>
    <w:rsid w:val="00A3088B"/>
    <w:rsid w:val="00A47D86"/>
    <w:rsid w:val="00A63540"/>
    <w:rsid w:val="00A75744"/>
    <w:rsid w:val="00A8482C"/>
    <w:rsid w:val="00AE1A4D"/>
    <w:rsid w:val="00B85583"/>
    <w:rsid w:val="00BA31E6"/>
    <w:rsid w:val="00BC2672"/>
    <w:rsid w:val="00C07F91"/>
    <w:rsid w:val="00C16BE6"/>
    <w:rsid w:val="00C716ED"/>
    <w:rsid w:val="00C91A02"/>
    <w:rsid w:val="00CB3D0A"/>
    <w:rsid w:val="00D03945"/>
    <w:rsid w:val="00D248E7"/>
    <w:rsid w:val="00D5298C"/>
    <w:rsid w:val="00D545EA"/>
    <w:rsid w:val="00D549C6"/>
    <w:rsid w:val="00D7398B"/>
    <w:rsid w:val="00D85A44"/>
    <w:rsid w:val="00D86F6F"/>
    <w:rsid w:val="00D947A2"/>
    <w:rsid w:val="00D95756"/>
    <w:rsid w:val="00DF1736"/>
    <w:rsid w:val="00E5145A"/>
    <w:rsid w:val="00EB41C2"/>
    <w:rsid w:val="00EE226B"/>
    <w:rsid w:val="00EF690D"/>
    <w:rsid w:val="00F015E2"/>
    <w:rsid w:val="00F5055F"/>
    <w:rsid w:val="00F9242B"/>
    <w:rsid w:val="00FA7A5F"/>
    <w:rsid w:val="00FB1B5F"/>
    <w:rsid w:val="00FC38B7"/>
    <w:rsid w:val="225A34EB"/>
    <w:rsid w:val="28FB631A"/>
    <w:rsid w:val="3A8F0985"/>
    <w:rsid w:val="3D610C61"/>
    <w:rsid w:val="43730B97"/>
    <w:rsid w:val="4847663B"/>
    <w:rsid w:val="75591AE8"/>
    <w:rsid w:val="76097922"/>
    <w:rsid w:val="7C653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0D88"/>
  <w15:docId w15:val="{F5F7D058-72FB-449C-B987-A4595A5B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18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18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C618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1C618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1C618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1C6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1C6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1C6183"/>
  </w:style>
  <w:style w:type="character" w:customStyle="1" w:styleId="FooterChar">
    <w:name w:val="Footer Char"/>
    <w:basedOn w:val="DefaultParagraphFont"/>
    <w:link w:val="Footer"/>
    <w:uiPriority w:val="99"/>
    <w:qFormat/>
    <w:rsid w:val="001C618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C61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dcs eng</cp:lastModifiedBy>
  <cp:revision>5</cp:revision>
  <cp:lastPrinted>2024-02-23T11:51:00Z</cp:lastPrinted>
  <dcterms:created xsi:type="dcterms:W3CDTF">2024-07-30T11:52:00Z</dcterms:created>
  <dcterms:modified xsi:type="dcterms:W3CDTF">2025-01-11T11:14:00Z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8588E283BB0A4B9B864E7D9DF40A63CB_12</vt:lpwstr>
  </property>
</Properties>
</file>