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Aleksandar Eberth</w:t>
      </w:r>
    </w:p>
    <w:p>
      <w:r>
        <w:t>Personalnummer: PNR-94308124</w:t>
      </w:r>
    </w:p>
    <w:p>
      <w:r>
        <w:t>Reiseverlauf: Paris (12.–18.05.2023) und anschließend Lyon</w:t>
      </w:r>
    </w:p>
    <w:p>
      <w:r>
        <w:t>Erstattung auf IBAN: DE54933142215360161123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