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Sylvio Stumpf B.Sc.</w:t>
      </w:r>
    </w:p>
    <w:p>
      <w:r>
        <w:t>Personalnummer: PNR-76644364</w:t>
      </w:r>
    </w:p>
    <w:p>
      <w:r>
        <w:t>Reiseverlauf: Brüssel (8.–12.06.2022) und anschließend Barcelona</w:t>
      </w:r>
    </w:p>
    <w:p>
      <w:r>
        <w:t>Erstattung auf IBAN: DE36225669514328795236</w:t>
      </w:r>
    </w:p>
    <w:p>
      <w:r>
        <w:t>Firmenkreditkarte: 213104876842439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