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2025-9476</w:t>
      </w:r>
    </w:p>
    <w:p>
      <w:r>
        <w:t>====================================</w:t>
      </w:r>
    </w:p>
    <w:p>
      <w:r>
        <w:t>Rechnungsempfänger: Prof. Lambert Schmidtke B.Eng.</w:t>
      </w:r>
    </w:p>
    <w:p>
      <w:r>
        <w:t>Lieferanschrift: Rustplatz 1, 83193 Eisenberg</w:t>
      </w:r>
    </w:p>
    <w:p>
      <w:r>
        <w:t>Bestell-Nr.: ORD-235693</w:t>
      </w:r>
    </w:p>
    <w:p>
      <w:r>
        <w:t>Zahlbar auf IBAN: DE61105439664149419151</w:t>
      </w:r>
    </w:p>
    <w:p>
      <w:r>
        <w:t>Kartenzahlung: 4385600937856627</w:t>
      </w:r>
    </w:p>
    <w:p>
      <w:r>
        <w:t>Gesamtbetrag: 6854,80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