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BESTELLUNG PO-232225</w:t>
      </w:r>
    </w:p>
    <w:p>
      <w:r>
        <w:t>Besteller: Rena Harloff B.A.</w:t>
      </w:r>
    </w:p>
    <w:p>
      <w:r>
        <w:t>Kontakt: schomberkuno@example.org</w:t>
      </w:r>
    </w:p>
    <w:p>
      <w:r>
        <w:t>Lieferadresse: Anita-Ullrich-Weg 1-3, 77986 Saarbrücken</w:t>
      </w:r>
    </w:p>
    <w:p>
      <w:r>
        <w:t>Artikel: 35x Material SKU-94483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