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BOSCH GmbH — Personalakte (vertraulich)</w:t>
      </w:r>
    </w:p>
    <w:p>
      <w:r>
        <w:t>==========================================</w:t>
      </w:r>
    </w:p>
    <w:p>
      <w:r>
        <w:t>Mitarbeiter:in: Reinhard Wirth</w:t>
      </w:r>
    </w:p>
    <w:p>
      <w:r>
        <w:t>Personalnummer: PNR-16330334</w:t>
      </w:r>
    </w:p>
    <w:p>
      <w:r>
        <w:t>Anschrift: Scheuermannallee 32/31, 01769 Böblingen</w:t>
      </w:r>
    </w:p>
    <w:p>
      <w:r>
        <w:t>Sozialversicherungsnummer: 87050454C138</w:t>
      </w:r>
    </w:p>
    <w:p>
      <w:r>
        <w:t>Steuer-ID: 15406320985</w:t>
      </w:r>
    </w:p>
    <w:p/>
    <w:p>
      <w:r>
        <w:t>Eintrittsdatum: 24.05.2016</w:t>
      </w:r>
    </w:p>
    <w:p>
      <w:r>
        <w:t>Abteilung: Vertrieb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