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Wolf-Rüdiger Cichorius</w:t>
      </w:r>
    </w:p>
    <w:p>
      <w:r>
        <w:t>wohnhaft: Löchelallee 4/9, 90667 Ludwigslust</w:t>
      </w:r>
    </w:p>
    <w:p>
      <w:r>
        <w:t>Reisepass-Nr.: F965636512</w:t>
      </w:r>
    </w:p>
    <w:p>
      <w:r>
        <w:t>Steuer-ID: 78526417304</w:t>
      </w:r>
    </w:p>
    <w:p/>
    <w:p>
      <w:r>
        <w:t>§1 Beginn: 26.11.2024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