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Dr. Vassilios Sölzer</w:t>
      </w:r>
    </w:p>
    <w:p>
      <w:r>
        <w:t>Personalausweis: JKLWNL8HP0</w:t>
      </w:r>
    </w:p>
    <w:p>
      <w:r>
        <w:t>Reisepass: J448673241</w:t>
      </w:r>
    </w:p>
    <w:p>
      <w:r>
        <w:t>Führerschein: 1MM8N1HW8B4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