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15/05/2025:03:50 user=otmar16 from 171.38.103.18 status=200</w:t>
      </w:r>
    </w:p>
    <w:p>
      <w:r>
        <w:t>01/11/2025:19:43 user=vdrewes from 34.222.118.163 status=200</w:t>
      </w:r>
    </w:p>
    <w:p>
      <w:r>
        <w:t>27/10/2025:01:41 user=trubindeborah from 199.53.242.250 status=200</w:t>
      </w:r>
    </w:p>
    <w:p>
      <w:r>
        <w:t>27/09/2025:05:15 user=bertholdspeer from 27.138.236.106 status=200</w:t>
      </w:r>
    </w:p>
    <w:p>
      <w:r>
        <w:t>11/03/2025:07:30 user=wulfcaren from 61.83.183.151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