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2025-11-06 INFO worker-10 processed batch 8362</w:t>
      </w:r>
    </w:p>
    <w:p>
      <w:r>
        <w:t>2025-10-18 INFO worker-7 processed batch 3073</w:t>
      </w:r>
    </w:p>
    <w:p>
      <w:r>
        <w:t>2025-10-07 WARN worker-1 processed batch 8965</w:t>
      </w:r>
    </w:p>
    <w:p>
      <w:r>
        <w:t>2025-04-25 INFO worker-6 processed batch 4309</w:t>
      </w:r>
    </w:p>
    <w:p>
      <w:r>
        <w:t>2025-01-27 ERROR worker-4 processed batch 5171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