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#740291] Status: offen</w:t>
      </w:r>
    </w:p>
    <w:p>
      <w:r>
        <w:t>Gemeldet von: Evangelos auch Schlauchin</w:t>
      </w:r>
    </w:p>
    <w:p>
      <w:r>
        <w:t>Rückmeldung an: wmetz@example.org</w:t>
      </w:r>
    </w:p>
    <w:p>
      <w:r>
        <w:t>Telefon: 00089 52066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