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#474060] Status: offen</w:t>
      </w:r>
    </w:p>
    <w:p>
      <w:r>
        <w:t>Gemeldet von: Dipl.-Ing. Herta Bachmann</w:t>
      </w:r>
    </w:p>
    <w:p>
      <w:r>
        <w:t>Rückmeldung an: gotthardmonja@example.net</w:t>
      </w:r>
    </w:p>
    <w:p>
      <w:r>
        <w:t>Telefon: 07285 50685</w:t>
      </w:r>
    </w:p>
    <w:p>
      <w:r>
        <w:t>Client-IP aus Log: 170.101.167.103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