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B94" w:rsidRPr="002B6B94" w:rsidRDefault="002B6B94" w:rsidP="002B6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Times New Roman" w:eastAsia="Times New Roman" w:hAnsi="Times New Roman" w:cs="Times New Roman"/>
          <w:b/>
          <w:color w:val="333333"/>
          <w:sz w:val="30"/>
          <w:szCs w:val="30"/>
          <w:u w:val="single"/>
          <w:lang w:eastAsia="en-IN"/>
        </w:rPr>
      </w:pPr>
      <w:r w:rsidRPr="002B6B94">
        <w:rPr>
          <w:rFonts w:ascii="Times New Roman" w:eastAsia="Times New Roman" w:hAnsi="Times New Roman" w:cs="Times New Roman"/>
          <w:b/>
          <w:color w:val="333333"/>
          <w:sz w:val="30"/>
          <w:szCs w:val="30"/>
          <w:u w:val="single"/>
          <w:lang w:eastAsia="en-IN"/>
        </w:rPr>
        <w:t xml:space="preserve">Difference between Protocol and </w:t>
      </w:r>
      <w:proofErr w:type="spellStart"/>
      <w:r w:rsidRPr="002B6B94">
        <w:rPr>
          <w:rFonts w:ascii="Times New Roman" w:eastAsia="Times New Roman" w:hAnsi="Times New Roman" w:cs="Times New Roman"/>
          <w:b/>
          <w:color w:val="333333"/>
          <w:sz w:val="30"/>
          <w:szCs w:val="30"/>
          <w:u w:val="single"/>
          <w:lang w:eastAsia="en-IN"/>
        </w:rPr>
        <w:t>Subclassing</w:t>
      </w:r>
      <w:proofErr w:type="spellEnd"/>
    </w:p>
    <w:p w:rsidR="002B6B94" w:rsidRDefault="002B6B94" w:rsidP="002B6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Times New Roman" w:eastAsia="Times New Roman" w:hAnsi="Times New Roman" w:cs="Times New Roman"/>
          <w:color w:val="333333"/>
          <w:lang w:eastAsia="en-IN"/>
        </w:rPr>
      </w:pPr>
    </w:p>
    <w:p w:rsidR="000D189E" w:rsidRDefault="000D189E" w:rsidP="002B6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Times New Roman" w:eastAsia="Times New Roman" w:hAnsi="Times New Roman" w:cs="Times New Roman"/>
          <w:color w:val="333333"/>
          <w:lang w:eastAsia="en-IN"/>
        </w:rPr>
      </w:pPr>
    </w:p>
    <w:p w:rsidR="000D189E" w:rsidRPr="002B6B94" w:rsidRDefault="000D189E" w:rsidP="000D189E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Protocols:</w:t>
      </w:r>
    </w:p>
    <w:p w:rsidR="000D189E" w:rsidRPr="002B6B94" w:rsidRDefault="000D189E" w:rsidP="000D189E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 xml:space="preserve">A class can conform </w:t>
      </w:r>
      <w:proofErr w:type="gramStart"/>
      <w:r w:rsidRPr="002B6B94">
        <w:rPr>
          <w:rFonts w:ascii="Times New Roman" w:hAnsi="Times New Roman" w:cs="Times New Roman"/>
          <w:color w:val="333333"/>
          <w:sz w:val="22"/>
          <w:szCs w:val="22"/>
        </w:rPr>
        <w:t>to</w:t>
      </w:r>
      <w:proofErr w:type="gramEnd"/>
      <w:r w:rsidRPr="002B6B94">
        <w:rPr>
          <w:rFonts w:ascii="Times New Roman" w:hAnsi="Times New Roman" w:cs="Times New Roman"/>
          <w:color w:val="333333"/>
          <w:sz w:val="22"/>
          <w:szCs w:val="22"/>
        </w:rPr>
        <w:t xml:space="preserve"> many protocols simultaneously. </w:t>
      </w:r>
    </w:p>
    <w:p w:rsidR="000D189E" w:rsidRPr="002B6B94" w:rsidRDefault="000D189E" w:rsidP="000D189E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Subclass:</w:t>
      </w:r>
    </w:p>
    <w:p w:rsidR="000D189E" w:rsidRPr="002B6B94" w:rsidRDefault="000D189E" w:rsidP="000D189E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>
        <w:rPr>
          <w:rFonts w:ascii="Times New Roman" w:hAnsi="Times New Roman" w:cs="Times New Roman"/>
          <w:color w:val="333333"/>
          <w:sz w:val="22"/>
          <w:szCs w:val="22"/>
        </w:rPr>
        <w:t>A class can inherit only from one</w:t>
      </w:r>
      <w:r w:rsidRPr="002B6B94">
        <w:rPr>
          <w:rFonts w:ascii="Times New Roman" w:hAnsi="Times New Roman" w:cs="Times New Roman"/>
          <w:color w:val="333333"/>
          <w:sz w:val="22"/>
          <w:szCs w:val="22"/>
        </w:rPr>
        <w:t xml:space="preserve"> class </w:t>
      </w:r>
      <w:proofErr w:type="gramStart"/>
      <w:r w:rsidRPr="002B6B94">
        <w:rPr>
          <w:rFonts w:ascii="Times New Roman" w:hAnsi="Times New Roman" w:cs="Times New Roman"/>
          <w:color w:val="333333"/>
          <w:sz w:val="22"/>
          <w:szCs w:val="22"/>
        </w:rPr>
        <w:t>directly,</w:t>
      </w:r>
      <w:proofErr w:type="gramEnd"/>
      <w:r w:rsidRPr="002B6B94">
        <w:rPr>
          <w:rFonts w:ascii="Times New Roman" w:hAnsi="Times New Roman" w:cs="Times New Roman"/>
          <w:color w:val="333333"/>
          <w:sz w:val="22"/>
          <w:szCs w:val="22"/>
        </w:rPr>
        <w:t xml:space="preserve"> however a class can be a parent to many child classes.</w:t>
      </w:r>
    </w:p>
    <w:p w:rsidR="000D189E" w:rsidRDefault="000D189E" w:rsidP="002B6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Times New Roman" w:eastAsia="Times New Roman" w:hAnsi="Times New Roman" w:cs="Times New Roman"/>
          <w:color w:val="333333"/>
          <w:lang w:eastAsia="en-IN"/>
        </w:rPr>
      </w:pPr>
    </w:p>
    <w:p w:rsidR="000D189E" w:rsidRPr="002B6B94" w:rsidRDefault="000D189E" w:rsidP="000D189E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Protocols:</w:t>
      </w:r>
    </w:p>
    <w:p w:rsidR="000D189E" w:rsidRPr="002B6B94" w:rsidRDefault="000D189E" w:rsidP="000D189E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 xml:space="preserve">Protocols are more flexible than a normal class </w:t>
      </w:r>
      <w:proofErr w:type="gramStart"/>
      <w:r w:rsidRPr="002B6B94">
        <w:rPr>
          <w:rFonts w:ascii="Times New Roman" w:hAnsi="Times New Roman" w:cs="Times New Roman"/>
          <w:color w:val="333333"/>
          <w:sz w:val="22"/>
          <w:szCs w:val="22"/>
        </w:rPr>
        <w:t>interface,</w:t>
      </w:r>
      <w:proofErr w:type="gramEnd"/>
      <w:r w:rsidRPr="002B6B94">
        <w:rPr>
          <w:rFonts w:ascii="Times New Roman" w:hAnsi="Times New Roman" w:cs="Times New Roman"/>
          <w:color w:val="333333"/>
          <w:sz w:val="22"/>
          <w:szCs w:val="22"/>
        </w:rPr>
        <w:t xml:space="preserve"> since they let you reuse a single API declaration in completely unrelated classes.</w:t>
      </w:r>
      <w:r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r w:rsidRPr="002B6B94">
        <w:rPr>
          <w:rFonts w:ascii="Times New Roman" w:hAnsi="Times New Roman" w:cs="Times New Roman"/>
          <w:color w:val="333333"/>
          <w:sz w:val="22"/>
          <w:szCs w:val="22"/>
        </w:rPr>
        <w:t>This makes it possible to represent horizontal relationships.</w:t>
      </w:r>
    </w:p>
    <w:p w:rsidR="000D189E" w:rsidRPr="002B6B94" w:rsidRDefault="000D189E" w:rsidP="000D189E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Subclass:</w:t>
      </w:r>
    </w:p>
    <w:p w:rsidR="000D189E" w:rsidRPr="002B6B94" w:rsidRDefault="000D189E" w:rsidP="000D189E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A child class inheriting from a parent class has an "is-a" relationship. They are strictly meant to be used only in the classes that have</w:t>
      </w:r>
      <w:r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r w:rsidRPr="002B6B94">
        <w:rPr>
          <w:rFonts w:ascii="Times New Roman" w:hAnsi="Times New Roman" w:cs="Times New Roman"/>
          <w:color w:val="333333"/>
          <w:sz w:val="22"/>
          <w:szCs w:val="22"/>
        </w:rPr>
        <w:t>related members and methods.</w:t>
      </w:r>
    </w:p>
    <w:p w:rsidR="000D189E" w:rsidRDefault="000D189E" w:rsidP="002B6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Times New Roman" w:eastAsia="Times New Roman" w:hAnsi="Times New Roman" w:cs="Times New Roman"/>
          <w:color w:val="333333"/>
          <w:lang w:eastAsia="en-IN"/>
        </w:rPr>
      </w:pPr>
    </w:p>
    <w:p w:rsidR="002B6B94" w:rsidRPr="002B6B94" w:rsidRDefault="002B6B94" w:rsidP="002B6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Times New Roman" w:eastAsia="Times New Roman" w:hAnsi="Times New Roman" w:cs="Times New Roman"/>
          <w:color w:val="333333"/>
          <w:lang w:eastAsia="en-IN"/>
        </w:rPr>
      </w:pPr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>Protocols:</w:t>
      </w:r>
    </w:p>
    <w:p w:rsidR="002B6B94" w:rsidRPr="002B6B94" w:rsidRDefault="002B6B94" w:rsidP="002B6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Times New Roman" w:eastAsia="Times New Roman" w:hAnsi="Times New Roman" w:cs="Times New Roman"/>
          <w:color w:val="333333"/>
          <w:lang w:eastAsia="en-IN"/>
        </w:rPr>
      </w:pPr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>Protocols are used to declare methods which are supposed to be used for a specific situation. When the method is defined, it may have different definitions with respect to each class.</w:t>
      </w:r>
      <w:r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>A class conforms to a protocol only when the class has implemented all the required methods of the protocol. Thus, it ensures that a certain form of method template is implemented.</w:t>
      </w:r>
    </w:p>
    <w:p w:rsidR="002B6B94" w:rsidRPr="002B6B94" w:rsidRDefault="002B6B94" w:rsidP="002B6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Times New Roman" w:eastAsia="Times New Roman" w:hAnsi="Times New Roman" w:cs="Times New Roman"/>
          <w:color w:val="333333"/>
          <w:lang w:eastAsia="en-IN"/>
        </w:rPr>
      </w:pPr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>Subclass:</w:t>
      </w:r>
    </w:p>
    <w:p w:rsidR="002B6B94" w:rsidRDefault="002B6B94" w:rsidP="002B6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Times New Roman" w:eastAsia="Times New Roman" w:hAnsi="Times New Roman" w:cs="Times New Roman"/>
          <w:color w:val="333333"/>
          <w:lang w:eastAsia="en-IN"/>
        </w:rPr>
      </w:pPr>
      <w:proofErr w:type="spellStart"/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>Subclassing</w:t>
      </w:r>
      <w:proofErr w:type="spellEnd"/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 xml:space="preserve"> is used when a class needs to inherit certain properties and behaviour from </w:t>
      </w:r>
      <w:proofErr w:type="gramStart"/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>its another</w:t>
      </w:r>
      <w:proofErr w:type="gramEnd"/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 xml:space="preserve"> class, often termed as parent class. </w:t>
      </w:r>
      <w:r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 xml:space="preserve">The child class also has a provision to either define its own additional </w:t>
      </w:r>
      <w:proofErr w:type="spellStart"/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>behavior</w:t>
      </w:r>
      <w:proofErr w:type="spellEnd"/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 xml:space="preserve"> or override the behavio</w:t>
      </w:r>
      <w:r>
        <w:rPr>
          <w:rFonts w:ascii="Times New Roman" w:eastAsia="Times New Roman" w:hAnsi="Times New Roman" w:cs="Times New Roman"/>
          <w:color w:val="333333"/>
          <w:lang w:eastAsia="en-IN"/>
        </w:rPr>
        <w:t>u</w:t>
      </w:r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>r it inherited from the parent class.</w:t>
      </w:r>
    </w:p>
    <w:p w:rsidR="002B6B94" w:rsidRDefault="002B6B94" w:rsidP="002B6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Times New Roman" w:eastAsia="Times New Roman" w:hAnsi="Times New Roman" w:cs="Times New Roman"/>
          <w:color w:val="333333"/>
          <w:lang w:eastAsia="en-IN"/>
        </w:rPr>
      </w:pP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Protocols:</w:t>
      </w: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A protocol is used to declare methods and properties that are not specific to a class. It can be used by any class.</w:t>
      </w: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Subclass:</w:t>
      </w: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In contrast, classes are used to declare methods and properties associated with only that class.</w:t>
      </w:r>
    </w:p>
    <w:p w:rsid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</w:p>
    <w:p w:rsid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Protocols:</w:t>
      </w: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Protocols do not have any variables associated with them and hence a class conforming to it will not have access to any additional variables.</w:t>
      </w: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Subclass:</w:t>
      </w:r>
    </w:p>
    <w:p w:rsid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A child class associates the variables with them which were used in a parent class thereby allowing access to the parent's variables as well.</w:t>
      </w:r>
    </w:p>
    <w:p w:rsid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</w:p>
    <w:sectPr w:rsidR="002B6B94" w:rsidRPr="002B6B94" w:rsidSect="006E0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B6B94"/>
    <w:rsid w:val="000D189E"/>
    <w:rsid w:val="002B6B94"/>
    <w:rsid w:val="006E0105"/>
    <w:rsid w:val="00C36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6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6B9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VIVEK</cp:lastModifiedBy>
  <cp:revision>2</cp:revision>
  <dcterms:created xsi:type="dcterms:W3CDTF">2013-09-01T17:26:00Z</dcterms:created>
  <dcterms:modified xsi:type="dcterms:W3CDTF">2013-09-01T17:43:00Z</dcterms:modified>
</cp:coreProperties>
</file>