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0FE8" w14:textId="5E4AD889" w:rsidR="007957DC" w:rsidRPr="00A17154" w:rsidRDefault="007957DC" w:rsidP="007957DC">
      <w:pPr>
        <w:pStyle w:val="Title"/>
        <w:spacing w:line="360" w:lineRule="auto"/>
        <w:jc w:val="both"/>
        <w:rPr>
          <w:rFonts w:ascii="Times New Roman" w:hAnsi="Times New Roman" w:cs="Times New Roman"/>
          <w:b/>
          <w:bCs/>
        </w:rPr>
      </w:pPr>
      <w:r w:rsidRPr="00A17154">
        <w:rPr>
          <w:rFonts w:ascii="Times New Roman" w:hAnsi="Times New Roman" w:cs="Times New Roman"/>
          <w:b/>
          <w:bCs/>
        </w:rPr>
        <w:t>Novel Statistical Regularized Extreme Learning Algorithm to Address the Multicollinearity in Machine Learning</w:t>
      </w:r>
    </w:p>
    <w:p w14:paraId="340BCB4D" w14:textId="01BDF192" w:rsidR="007957DC" w:rsidRPr="007957DC" w:rsidRDefault="007957DC" w:rsidP="007957DC">
      <w:pPr>
        <w:pStyle w:val="Heading1"/>
        <w:rPr>
          <w:rFonts w:ascii="Times New Roman" w:hAnsi="Times New Roman" w:cs="Times New Roman"/>
          <w:b/>
          <w:bCs/>
          <w:color w:val="auto"/>
        </w:rPr>
      </w:pPr>
      <w:r w:rsidRPr="007957DC">
        <w:rPr>
          <w:rFonts w:ascii="Times New Roman" w:hAnsi="Times New Roman" w:cs="Times New Roman"/>
          <w:b/>
          <w:bCs/>
          <w:color w:val="auto"/>
        </w:rPr>
        <w:t>Abstract</w:t>
      </w:r>
    </w:p>
    <w:p w14:paraId="038D51FC" w14:textId="3E29004E" w:rsidR="007957DC" w:rsidRPr="007957DC" w:rsidRDefault="00A17154" w:rsidP="007957DC">
      <w:pPr>
        <w:spacing w:line="360" w:lineRule="auto"/>
        <w:jc w:val="both"/>
        <w:rPr>
          <w:rFonts w:ascii="Times New Roman" w:hAnsi="Times New Roman" w:cs="Times New Roman"/>
        </w:rPr>
      </w:pPr>
      <w:r w:rsidRPr="00A17154">
        <w:rPr>
          <w:rFonts w:ascii="Times New Roman" w:hAnsi="Times New Roman" w:cs="Times New Roman"/>
        </w:rPr>
        <w:t>The multicollinearity problem is a common phenomenon in data-driven studies, significantly affecting the performance of machine learning algorithms during the process of extracting information from data. Despite its widespread use across various fields, the extreme learning machine (ELM) also suffers from multicollinearity issues. To address this challenge, the ridge and Liu estimators, drawn from statistics literature, have been integrated into ELM theory, resulting in a notable advancement. This study aims to further enhance the capabilities of ridge and Liu estimators within the ELM framework by introducing two innovative two-parameter algorithms (TP1-ELM and TP2-ELM) that simultaneously incorporate both estimators. The proposed algorithms undergo comprehensive benchmarking against ELM, ELM-based algorithms, and other commonly used machine learning techniques across seven diverse datasets. Benchmark results demonstrate that the proposed algorithms consistently outperform both ELM-focused approaches and traditional machine learning algorithms on most datasets, yielding more generalizable and stable results. These findings suggest that the proposed algorithms offer a promising alternative to traditional machine learning techniques for regression and classification tasks, particularly in scenarios where multicollinearity is a concern</w:t>
      </w:r>
      <w:r w:rsidR="007957DC" w:rsidRPr="007957DC">
        <w:rPr>
          <w:rFonts w:ascii="Times New Roman" w:hAnsi="Times New Roman" w:cs="Times New Roman"/>
        </w:rPr>
        <w:t>.</w:t>
      </w:r>
    </w:p>
    <w:p w14:paraId="146ECA31" w14:textId="1D37DFB1" w:rsidR="007957DC" w:rsidRPr="007957DC" w:rsidRDefault="007957DC" w:rsidP="007957DC">
      <w:pPr>
        <w:pStyle w:val="Heading1"/>
        <w:rPr>
          <w:rFonts w:ascii="Times New Roman" w:hAnsi="Times New Roman" w:cs="Times New Roman"/>
          <w:b/>
          <w:bCs/>
          <w:color w:val="auto"/>
        </w:rPr>
      </w:pPr>
      <w:r w:rsidRPr="007957DC">
        <w:rPr>
          <w:rFonts w:ascii="Times New Roman" w:hAnsi="Times New Roman" w:cs="Times New Roman"/>
          <w:b/>
          <w:bCs/>
          <w:color w:val="auto"/>
        </w:rPr>
        <w:t>Existing System and Disadvantages</w:t>
      </w:r>
    </w:p>
    <w:p w14:paraId="7E06EE6F" w14:textId="77777777" w:rsidR="007957DC" w:rsidRPr="007957DC" w:rsidRDefault="007957DC" w:rsidP="007957DC">
      <w:pPr>
        <w:pStyle w:val="NormalWeb"/>
        <w:spacing w:line="360" w:lineRule="auto"/>
        <w:jc w:val="both"/>
      </w:pPr>
      <w:r w:rsidRPr="007957DC">
        <w:t>Existing systems rely on standard ELM models and other conventional machine learning techniques, which often suffer from reduced accuracy and unstable performance when dealing with multicollinearity in datasets. While ridge or Liu estimators have been individually used to improve ELM, they still fail to fully overcome the limitations caused by multicollinearity.</w:t>
      </w:r>
    </w:p>
    <w:p w14:paraId="78EBF9C5" w14:textId="77777777" w:rsidR="007957DC" w:rsidRPr="007957DC" w:rsidRDefault="007957DC" w:rsidP="007957DC">
      <w:pPr>
        <w:numPr>
          <w:ilvl w:val="0"/>
          <w:numId w:val="1"/>
        </w:numPr>
        <w:spacing w:line="360" w:lineRule="auto"/>
        <w:jc w:val="both"/>
        <w:rPr>
          <w:rFonts w:ascii="Times New Roman" w:hAnsi="Times New Roman" w:cs="Times New Roman"/>
        </w:rPr>
      </w:pPr>
      <w:r w:rsidRPr="007957DC">
        <w:rPr>
          <w:rFonts w:ascii="Times New Roman" w:hAnsi="Times New Roman" w:cs="Times New Roman"/>
          <w:b/>
          <w:bCs/>
        </w:rPr>
        <w:lastRenderedPageBreak/>
        <w:t>Degraded Model Performance:</w:t>
      </w:r>
      <w:r w:rsidRPr="007957DC">
        <w:rPr>
          <w:rFonts w:ascii="Times New Roman" w:hAnsi="Times New Roman" w:cs="Times New Roman"/>
        </w:rPr>
        <w:t xml:space="preserve"> Multicollinearity can lead to unstable and unreliable model coefficients, making it difficult to interpret the impact of individual features.</w:t>
      </w:r>
    </w:p>
    <w:p w14:paraId="0FD9F347" w14:textId="77777777" w:rsidR="007957DC" w:rsidRPr="007957DC" w:rsidRDefault="007957DC" w:rsidP="007957DC">
      <w:pPr>
        <w:numPr>
          <w:ilvl w:val="0"/>
          <w:numId w:val="1"/>
        </w:numPr>
        <w:spacing w:line="360" w:lineRule="auto"/>
        <w:jc w:val="both"/>
        <w:rPr>
          <w:rFonts w:ascii="Times New Roman" w:hAnsi="Times New Roman" w:cs="Times New Roman"/>
        </w:rPr>
      </w:pPr>
      <w:r w:rsidRPr="007957DC">
        <w:rPr>
          <w:rFonts w:ascii="Times New Roman" w:hAnsi="Times New Roman" w:cs="Times New Roman"/>
          <w:b/>
          <w:bCs/>
        </w:rPr>
        <w:t>Poor Generalization:</w:t>
      </w:r>
      <w:r w:rsidRPr="007957DC">
        <w:rPr>
          <w:rFonts w:ascii="Times New Roman" w:hAnsi="Times New Roman" w:cs="Times New Roman"/>
        </w:rPr>
        <w:t xml:space="preserve"> Models trained on data with high multicollinearity often perform poorly on new, unseen data, as they fail to generalize beyond the training set.</w:t>
      </w:r>
    </w:p>
    <w:p w14:paraId="3756B63F" w14:textId="77777777" w:rsidR="007957DC" w:rsidRPr="007957DC" w:rsidRDefault="007957DC" w:rsidP="007957DC">
      <w:pPr>
        <w:numPr>
          <w:ilvl w:val="0"/>
          <w:numId w:val="1"/>
        </w:numPr>
        <w:spacing w:line="360" w:lineRule="auto"/>
        <w:jc w:val="both"/>
        <w:rPr>
          <w:rFonts w:ascii="Times New Roman" w:hAnsi="Times New Roman" w:cs="Times New Roman"/>
        </w:rPr>
      </w:pPr>
      <w:r w:rsidRPr="007957DC">
        <w:rPr>
          <w:rFonts w:ascii="Times New Roman" w:hAnsi="Times New Roman" w:cs="Times New Roman"/>
          <w:b/>
          <w:bCs/>
        </w:rPr>
        <w:t>Extreme Learning Machine Weakness:</w:t>
      </w:r>
      <w:r w:rsidRPr="007957DC">
        <w:rPr>
          <w:rFonts w:ascii="Times New Roman" w:hAnsi="Times New Roman" w:cs="Times New Roman"/>
        </w:rPr>
        <w:t xml:space="preserve"> While ELM is fast and efficient, it is particularly susceptible to multicollinearity because its hidden layer parameters are randomly assigned and not optimized, which exacerbates the problem.</w:t>
      </w:r>
    </w:p>
    <w:p w14:paraId="149A655B" w14:textId="77777777" w:rsidR="007957DC" w:rsidRPr="007957DC" w:rsidRDefault="007957DC" w:rsidP="007957DC">
      <w:pPr>
        <w:pStyle w:val="Heading1"/>
        <w:rPr>
          <w:rFonts w:ascii="Times New Roman" w:hAnsi="Times New Roman" w:cs="Times New Roman"/>
          <w:b/>
          <w:bCs/>
          <w:color w:val="auto"/>
        </w:rPr>
      </w:pPr>
      <w:r w:rsidRPr="007957DC">
        <w:rPr>
          <w:rFonts w:ascii="Times New Roman" w:hAnsi="Times New Roman" w:cs="Times New Roman"/>
          <w:b/>
          <w:bCs/>
          <w:color w:val="auto"/>
        </w:rPr>
        <w:t>Proposed System and Advantages</w:t>
      </w:r>
    </w:p>
    <w:p w14:paraId="02CCB164" w14:textId="77777777" w:rsidR="007957DC" w:rsidRPr="007957DC" w:rsidRDefault="007957DC" w:rsidP="007957DC">
      <w:pPr>
        <w:spacing w:line="360" w:lineRule="auto"/>
        <w:jc w:val="both"/>
        <w:rPr>
          <w:rFonts w:ascii="Times New Roman" w:hAnsi="Times New Roman" w:cs="Times New Roman"/>
        </w:rPr>
      </w:pPr>
      <w:r w:rsidRPr="007957DC">
        <w:rPr>
          <w:rFonts w:ascii="Times New Roman" w:hAnsi="Times New Roman" w:cs="Times New Roman"/>
        </w:rPr>
        <w:t>The proposed system introduces two novel two-parameter ELM algorithms, TP1-ELM and TP2-ELM, which combine both ridge and Liu estimators to effectively handle multicollinearity. By benchmarking them against ELM-based and traditional machine learning models on multiple datasets, these algorithms demonstrated superior accuracy, stability, and generalization, making them highly effective for regression and classification tasks in multicollinear environments.</w:t>
      </w:r>
    </w:p>
    <w:p w14:paraId="64C77BD5" w14:textId="1C018EB7" w:rsidR="007957DC" w:rsidRPr="007957DC" w:rsidRDefault="007957DC" w:rsidP="007957DC">
      <w:pPr>
        <w:numPr>
          <w:ilvl w:val="0"/>
          <w:numId w:val="2"/>
        </w:numPr>
        <w:spacing w:line="360" w:lineRule="auto"/>
        <w:jc w:val="both"/>
        <w:rPr>
          <w:rFonts w:ascii="Times New Roman" w:hAnsi="Times New Roman" w:cs="Times New Roman"/>
        </w:rPr>
      </w:pPr>
      <w:r w:rsidRPr="007957DC">
        <w:rPr>
          <w:rFonts w:ascii="Times New Roman" w:hAnsi="Times New Roman" w:cs="Times New Roman"/>
          <w:b/>
          <w:bCs/>
        </w:rPr>
        <w:t>Robust Against Multicollinearity:</w:t>
      </w:r>
      <w:r w:rsidRPr="007957DC">
        <w:rPr>
          <w:rFonts w:ascii="Times New Roman" w:hAnsi="Times New Roman" w:cs="Times New Roman"/>
        </w:rPr>
        <w:t xml:space="preserve"> The system will implement and benchmark the proposed </w:t>
      </w:r>
      <w:r w:rsidRPr="007957DC">
        <w:rPr>
          <w:rFonts w:ascii="Times New Roman" w:hAnsi="Times New Roman" w:cs="Times New Roman"/>
          <w:b/>
          <w:bCs/>
        </w:rPr>
        <w:t>TP1-ELM</w:t>
      </w:r>
      <w:r w:rsidRPr="007957DC">
        <w:rPr>
          <w:rFonts w:ascii="Times New Roman" w:hAnsi="Times New Roman" w:cs="Times New Roman"/>
        </w:rPr>
        <w:t xml:space="preserve"> and </w:t>
      </w:r>
      <w:r w:rsidRPr="007957DC">
        <w:rPr>
          <w:rFonts w:ascii="Times New Roman" w:hAnsi="Times New Roman" w:cs="Times New Roman"/>
          <w:b/>
          <w:bCs/>
        </w:rPr>
        <w:t>TP2-ELM</w:t>
      </w:r>
      <w:r w:rsidRPr="007957DC">
        <w:rPr>
          <w:rFonts w:ascii="Times New Roman" w:hAnsi="Times New Roman" w:cs="Times New Roman"/>
        </w:rPr>
        <w:t xml:space="preserve"> algorithms, which are specifically designed to handle multicollinearity, providing more stable and reliable predictions.</w:t>
      </w:r>
    </w:p>
    <w:p w14:paraId="53E67E1C" w14:textId="77777777" w:rsidR="007957DC" w:rsidRPr="007957DC" w:rsidRDefault="007957DC" w:rsidP="007957DC">
      <w:pPr>
        <w:numPr>
          <w:ilvl w:val="0"/>
          <w:numId w:val="2"/>
        </w:numPr>
        <w:spacing w:line="360" w:lineRule="auto"/>
        <w:jc w:val="both"/>
        <w:rPr>
          <w:rFonts w:ascii="Times New Roman" w:hAnsi="Times New Roman" w:cs="Times New Roman"/>
        </w:rPr>
      </w:pPr>
      <w:r w:rsidRPr="007957DC">
        <w:rPr>
          <w:rFonts w:ascii="Times New Roman" w:hAnsi="Times New Roman" w:cs="Times New Roman"/>
          <w:b/>
          <w:bCs/>
        </w:rPr>
        <w:t>Enhanced Performance:</w:t>
      </w:r>
      <w:r w:rsidRPr="007957DC">
        <w:rPr>
          <w:rFonts w:ascii="Times New Roman" w:hAnsi="Times New Roman" w:cs="Times New Roman"/>
        </w:rPr>
        <w:t xml:space="preserve"> By combining the speed of ELM with the robustness of statistical regularization, the proposed system will achieve superior performance compared to standard ELM and other common machine learning techniques on various datasets.</w:t>
      </w:r>
    </w:p>
    <w:p w14:paraId="4C80DFF2" w14:textId="77777777" w:rsidR="007957DC" w:rsidRPr="007957DC" w:rsidRDefault="007957DC" w:rsidP="007957DC">
      <w:pPr>
        <w:numPr>
          <w:ilvl w:val="0"/>
          <w:numId w:val="2"/>
        </w:numPr>
        <w:spacing w:line="360" w:lineRule="auto"/>
        <w:jc w:val="both"/>
        <w:rPr>
          <w:rFonts w:ascii="Times New Roman" w:hAnsi="Times New Roman" w:cs="Times New Roman"/>
        </w:rPr>
      </w:pPr>
      <w:r w:rsidRPr="007957DC">
        <w:rPr>
          <w:rFonts w:ascii="Times New Roman" w:hAnsi="Times New Roman" w:cs="Times New Roman"/>
          <w:b/>
          <w:bCs/>
        </w:rPr>
        <w:t>Improved Interpretability:</w:t>
      </w:r>
      <w:r w:rsidRPr="007957DC">
        <w:rPr>
          <w:rFonts w:ascii="Times New Roman" w:hAnsi="Times New Roman" w:cs="Times New Roman"/>
        </w:rPr>
        <w:t xml:space="preserve"> The stable coefficients resulting from the regularized algorithms will provide better insights into the relationship between input features and the output.</w:t>
      </w:r>
    </w:p>
    <w:p w14:paraId="071C36B6" w14:textId="77777777" w:rsidR="007957DC" w:rsidRPr="007957DC" w:rsidRDefault="007957DC" w:rsidP="007957DC">
      <w:pPr>
        <w:pStyle w:val="Heading1"/>
        <w:rPr>
          <w:rFonts w:ascii="Times New Roman" w:hAnsi="Times New Roman" w:cs="Times New Roman"/>
          <w:b/>
          <w:bCs/>
          <w:color w:val="auto"/>
        </w:rPr>
      </w:pPr>
      <w:r w:rsidRPr="007957DC">
        <w:rPr>
          <w:rFonts w:ascii="Times New Roman" w:hAnsi="Times New Roman" w:cs="Times New Roman"/>
          <w:b/>
          <w:bCs/>
          <w:color w:val="auto"/>
        </w:rPr>
        <w:t>System Architecture</w:t>
      </w:r>
    </w:p>
    <w:p w14:paraId="606B97E4" w14:textId="77777777" w:rsidR="007957DC" w:rsidRPr="007957DC" w:rsidRDefault="007957DC" w:rsidP="007957DC">
      <w:pPr>
        <w:spacing w:line="360" w:lineRule="auto"/>
        <w:jc w:val="both"/>
        <w:rPr>
          <w:rFonts w:ascii="Times New Roman" w:hAnsi="Times New Roman" w:cs="Times New Roman"/>
        </w:rPr>
      </w:pPr>
      <w:r w:rsidRPr="007957DC">
        <w:rPr>
          <w:rFonts w:ascii="Times New Roman" w:hAnsi="Times New Roman" w:cs="Times New Roman"/>
        </w:rPr>
        <w:t>The system is a self-contained framework for implementing and evaluating the novel algorithms.</w:t>
      </w:r>
    </w:p>
    <w:p w14:paraId="1CF4C997" w14:textId="2435DD7C" w:rsidR="007957DC" w:rsidRPr="007957DC" w:rsidRDefault="00F55564" w:rsidP="00F55564">
      <w:pPr>
        <w:spacing w:line="360" w:lineRule="auto"/>
        <w:jc w:val="both"/>
        <w:rPr>
          <w:rFonts w:ascii="Times New Roman" w:hAnsi="Times New Roman" w:cs="Times New Roman"/>
        </w:rPr>
      </w:pPr>
      <w:r w:rsidRPr="00F55564">
        <w:rPr>
          <w:rFonts w:ascii="Times New Roman" w:hAnsi="Times New Roman" w:cs="Times New Roman"/>
          <w:b/>
          <w:bCs/>
        </w:rPr>
        <w:lastRenderedPageBreak/>
        <w:drawing>
          <wp:inline distT="0" distB="0" distL="0" distR="0" wp14:anchorId="417E914C" wp14:editId="4FF9B2AD">
            <wp:extent cx="4813300" cy="5105400"/>
            <wp:effectExtent l="0" t="0" r="6350" b="0"/>
            <wp:docPr id="200684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43003" name=""/>
                    <pic:cNvPicPr/>
                  </pic:nvPicPr>
                  <pic:blipFill>
                    <a:blip r:embed="rId5"/>
                    <a:stretch>
                      <a:fillRect/>
                    </a:stretch>
                  </pic:blipFill>
                  <pic:spPr>
                    <a:xfrm>
                      <a:off x="0" y="0"/>
                      <a:ext cx="4813300" cy="5105400"/>
                    </a:xfrm>
                    <a:prstGeom prst="rect">
                      <a:avLst/>
                    </a:prstGeom>
                  </pic:spPr>
                </pic:pic>
              </a:graphicData>
            </a:graphic>
          </wp:inline>
        </w:drawing>
      </w:r>
      <w:r w:rsidR="007957DC" w:rsidRPr="007957DC">
        <w:rPr>
          <w:rFonts w:ascii="Times New Roman" w:hAnsi="Times New Roman" w:cs="Times New Roman"/>
        </w:rPr>
        <w:t>.</w:t>
      </w:r>
    </w:p>
    <w:p w14:paraId="75E67281" w14:textId="77777777" w:rsidR="007957DC" w:rsidRPr="007957DC" w:rsidRDefault="007957DC" w:rsidP="007957DC">
      <w:pPr>
        <w:pStyle w:val="Heading1"/>
        <w:rPr>
          <w:rFonts w:ascii="Times New Roman" w:hAnsi="Times New Roman" w:cs="Times New Roman"/>
          <w:b/>
          <w:bCs/>
          <w:color w:val="auto"/>
        </w:rPr>
      </w:pPr>
      <w:r w:rsidRPr="007957DC">
        <w:rPr>
          <w:rFonts w:ascii="Times New Roman" w:hAnsi="Times New Roman" w:cs="Times New Roman"/>
          <w:b/>
          <w:bCs/>
          <w:color w:val="auto"/>
        </w:rPr>
        <w:t>Module Description</w:t>
      </w:r>
    </w:p>
    <w:p w14:paraId="24C3B819" w14:textId="77777777" w:rsidR="007957DC" w:rsidRPr="007957DC" w:rsidRDefault="007957DC" w:rsidP="007957DC">
      <w:pPr>
        <w:numPr>
          <w:ilvl w:val="0"/>
          <w:numId w:val="4"/>
        </w:numPr>
        <w:spacing w:line="360" w:lineRule="auto"/>
        <w:jc w:val="both"/>
        <w:rPr>
          <w:rFonts w:ascii="Times New Roman" w:hAnsi="Times New Roman" w:cs="Times New Roman"/>
        </w:rPr>
      </w:pPr>
      <w:r w:rsidRPr="007957DC">
        <w:rPr>
          <w:rFonts w:ascii="Times New Roman" w:hAnsi="Times New Roman" w:cs="Times New Roman"/>
          <w:b/>
          <w:bCs/>
        </w:rPr>
        <w:t>Data Loader Module:</w:t>
      </w:r>
      <w:r w:rsidRPr="007957DC">
        <w:rPr>
          <w:rFonts w:ascii="Times New Roman" w:hAnsi="Times New Roman" w:cs="Times New Roman"/>
        </w:rPr>
        <w:t xml:space="preserve"> Responsible for loading diverse datasets for testing.</w:t>
      </w:r>
    </w:p>
    <w:p w14:paraId="037A6D07" w14:textId="77777777" w:rsidR="007957DC" w:rsidRPr="007957DC" w:rsidRDefault="007957DC" w:rsidP="007957DC">
      <w:pPr>
        <w:numPr>
          <w:ilvl w:val="0"/>
          <w:numId w:val="4"/>
        </w:numPr>
        <w:spacing w:line="360" w:lineRule="auto"/>
        <w:jc w:val="both"/>
        <w:rPr>
          <w:rFonts w:ascii="Times New Roman" w:hAnsi="Times New Roman" w:cs="Times New Roman"/>
        </w:rPr>
      </w:pPr>
      <w:r w:rsidRPr="007957DC">
        <w:rPr>
          <w:rFonts w:ascii="Times New Roman" w:hAnsi="Times New Roman" w:cs="Times New Roman"/>
          <w:b/>
          <w:bCs/>
        </w:rPr>
        <w:t>Multicollinearity Analyzer Module:</w:t>
      </w:r>
      <w:r w:rsidRPr="007957DC">
        <w:rPr>
          <w:rFonts w:ascii="Times New Roman" w:hAnsi="Times New Roman" w:cs="Times New Roman"/>
        </w:rPr>
        <w:t xml:space="preserve"> A diagnostic tool to detect and quantify multicollinearity.</w:t>
      </w:r>
    </w:p>
    <w:p w14:paraId="0AB56622" w14:textId="77777777" w:rsidR="007957DC" w:rsidRPr="007957DC" w:rsidRDefault="007957DC" w:rsidP="007957DC">
      <w:pPr>
        <w:numPr>
          <w:ilvl w:val="0"/>
          <w:numId w:val="4"/>
        </w:numPr>
        <w:spacing w:line="360" w:lineRule="auto"/>
        <w:jc w:val="both"/>
        <w:rPr>
          <w:rFonts w:ascii="Times New Roman" w:hAnsi="Times New Roman" w:cs="Times New Roman"/>
        </w:rPr>
      </w:pPr>
      <w:r w:rsidRPr="007957DC">
        <w:rPr>
          <w:rFonts w:ascii="Times New Roman" w:hAnsi="Times New Roman" w:cs="Times New Roman"/>
          <w:b/>
          <w:bCs/>
        </w:rPr>
        <w:t>ELM Algorithms Module:</w:t>
      </w:r>
      <w:r w:rsidRPr="007957DC">
        <w:rPr>
          <w:rFonts w:ascii="Times New Roman" w:hAnsi="Times New Roman" w:cs="Times New Roman"/>
        </w:rPr>
        <w:t xml:space="preserve"> The core library containing the novel TP1-ELM and TP2-ELM implementations.</w:t>
      </w:r>
    </w:p>
    <w:p w14:paraId="6C1BEFDB" w14:textId="77777777" w:rsidR="007957DC" w:rsidRPr="007957DC" w:rsidRDefault="007957DC" w:rsidP="007957DC">
      <w:pPr>
        <w:numPr>
          <w:ilvl w:val="0"/>
          <w:numId w:val="4"/>
        </w:numPr>
        <w:spacing w:line="360" w:lineRule="auto"/>
        <w:jc w:val="both"/>
        <w:rPr>
          <w:rFonts w:ascii="Times New Roman" w:hAnsi="Times New Roman" w:cs="Times New Roman"/>
        </w:rPr>
      </w:pPr>
      <w:r w:rsidRPr="007957DC">
        <w:rPr>
          <w:rFonts w:ascii="Times New Roman" w:hAnsi="Times New Roman" w:cs="Times New Roman"/>
          <w:b/>
          <w:bCs/>
        </w:rPr>
        <w:t>Performance Evaluator Module:</w:t>
      </w:r>
      <w:r w:rsidRPr="007957DC">
        <w:rPr>
          <w:rFonts w:ascii="Times New Roman" w:hAnsi="Times New Roman" w:cs="Times New Roman"/>
        </w:rPr>
        <w:t xml:space="preserve"> A standardized set of functions to test and compare different machine learning models.</w:t>
      </w:r>
    </w:p>
    <w:p w14:paraId="06CD85AB" w14:textId="77777777" w:rsidR="007957DC" w:rsidRPr="007957DC" w:rsidRDefault="007957DC" w:rsidP="007957DC">
      <w:pPr>
        <w:pStyle w:val="Heading1"/>
        <w:rPr>
          <w:rFonts w:ascii="Times New Roman" w:hAnsi="Times New Roman" w:cs="Times New Roman"/>
          <w:b/>
          <w:bCs/>
          <w:color w:val="auto"/>
        </w:rPr>
      </w:pPr>
      <w:r w:rsidRPr="007957DC">
        <w:rPr>
          <w:rFonts w:ascii="Times New Roman" w:hAnsi="Times New Roman" w:cs="Times New Roman"/>
          <w:b/>
          <w:bCs/>
          <w:color w:val="auto"/>
        </w:rPr>
        <w:t>Hardware and Software Requirements</w:t>
      </w:r>
    </w:p>
    <w:p w14:paraId="158DB42F" w14:textId="77777777" w:rsidR="007957DC" w:rsidRPr="007957DC" w:rsidRDefault="007957DC" w:rsidP="007957DC">
      <w:pPr>
        <w:spacing w:line="360" w:lineRule="auto"/>
        <w:jc w:val="both"/>
        <w:rPr>
          <w:rFonts w:ascii="Times New Roman" w:hAnsi="Times New Roman" w:cs="Times New Roman"/>
        </w:rPr>
      </w:pPr>
      <w:r w:rsidRPr="007957DC">
        <w:rPr>
          <w:rFonts w:ascii="Times New Roman" w:hAnsi="Times New Roman" w:cs="Times New Roman"/>
          <w:b/>
          <w:bCs/>
        </w:rPr>
        <w:t>Hardware Requirements:</w:t>
      </w:r>
    </w:p>
    <w:p w14:paraId="7846385A" w14:textId="1DAC36C8" w:rsidR="007957DC" w:rsidRPr="007957DC" w:rsidRDefault="007957DC" w:rsidP="007957DC">
      <w:pPr>
        <w:numPr>
          <w:ilvl w:val="0"/>
          <w:numId w:val="5"/>
        </w:numPr>
        <w:spacing w:line="360" w:lineRule="auto"/>
        <w:jc w:val="both"/>
        <w:rPr>
          <w:rFonts w:ascii="Times New Roman" w:hAnsi="Times New Roman" w:cs="Times New Roman"/>
        </w:rPr>
      </w:pPr>
      <w:r w:rsidRPr="007957DC">
        <w:rPr>
          <w:rFonts w:ascii="Times New Roman" w:hAnsi="Times New Roman" w:cs="Times New Roman"/>
          <w:b/>
          <w:bCs/>
        </w:rPr>
        <w:lastRenderedPageBreak/>
        <w:t>Processor:</w:t>
      </w:r>
      <w:r w:rsidRPr="007957DC">
        <w:rPr>
          <w:rFonts w:ascii="Times New Roman" w:hAnsi="Times New Roman" w:cs="Times New Roman"/>
        </w:rPr>
        <w:t xml:space="preserve"> A modern CPU </w:t>
      </w:r>
      <w:r w:rsidR="00A17154">
        <w:rPr>
          <w:rFonts w:ascii="Times New Roman" w:hAnsi="Times New Roman" w:cs="Times New Roman"/>
        </w:rPr>
        <w:t xml:space="preserve">i5 </w:t>
      </w:r>
      <w:r w:rsidRPr="007957DC">
        <w:rPr>
          <w:rFonts w:ascii="Times New Roman" w:hAnsi="Times New Roman" w:cs="Times New Roman"/>
        </w:rPr>
        <w:t>is sufficient, as ELM is computationally efficient.</w:t>
      </w:r>
    </w:p>
    <w:p w14:paraId="38ECC743" w14:textId="77777777" w:rsidR="007957DC" w:rsidRPr="007957DC" w:rsidRDefault="007957DC" w:rsidP="007957DC">
      <w:pPr>
        <w:numPr>
          <w:ilvl w:val="0"/>
          <w:numId w:val="5"/>
        </w:numPr>
        <w:spacing w:line="360" w:lineRule="auto"/>
        <w:jc w:val="both"/>
        <w:rPr>
          <w:rFonts w:ascii="Times New Roman" w:hAnsi="Times New Roman" w:cs="Times New Roman"/>
        </w:rPr>
      </w:pPr>
      <w:r w:rsidRPr="007957DC">
        <w:rPr>
          <w:rFonts w:ascii="Times New Roman" w:hAnsi="Times New Roman" w:cs="Times New Roman"/>
          <w:b/>
          <w:bCs/>
        </w:rPr>
        <w:t>RAM:</w:t>
      </w:r>
      <w:r w:rsidRPr="007957DC">
        <w:rPr>
          <w:rFonts w:ascii="Times New Roman" w:hAnsi="Times New Roman" w:cs="Times New Roman"/>
        </w:rPr>
        <w:t xml:space="preserve"> A minimum of 8 GB of RAM is needed to handle typical datasets.</w:t>
      </w:r>
    </w:p>
    <w:p w14:paraId="6EA524D6" w14:textId="77777777" w:rsidR="007957DC" w:rsidRPr="007957DC" w:rsidRDefault="007957DC" w:rsidP="007957DC">
      <w:pPr>
        <w:spacing w:line="360" w:lineRule="auto"/>
        <w:jc w:val="both"/>
        <w:rPr>
          <w:rFonts w:ascii="Times New Roman" w:hAnsi="Times New Roman" w:cs="Times New Roman"/>
        </w:rPr>
      </w:pPr>
      <w:r w:rsidRPr="007957DC">
        <w:rPr>
          <w:rFonts w:ascii="Times New Roman" w:hAnsi="Times New Roman" w:cs="Times New Roman"/>
          <w:b/>
          <w:bCs/>
        </w:rPr>
        <w:t>Software Requirements:</w:t>
      </w:r>
    </w:p>
    <w:p w14:paraId="50831B3B" w14:textId="77777777" w:rsidR="007957DC" w:rsidRPr="007957DC" w:rsidRDefault="007957DC" w:rsidP="007957DC">
      <w:pPr>
        <w:numPr>
          <w:ilvl w:val="0"/>
          <w:numId w:val="6"/>
        </w:numPr>
        <w:spacing w:line="360" w:lineRule="auto"/>
        <w:jc w:val="both"/>
        <w:rPr>
          <w:rFonts w:ascii="Times New Roman" w:hAnsi="Times New Roman" w:cs="Times New Roman"/>
        </w:rPr>
      </w:pPr>
      <w:r w:rsidRPr="007957DC">
        <w:rPr>
          <w:rFonts w:ascii="Times New Roman" w:hAnsi="Times New Roman" w:cs="Times New Roman"/>
          <w:b/>
          <w:bCs/>
        </w:rPr>
        <w:t>Operating System:</w:t>
      </w:r>
      <w:r w:rsidRPr="007957DC">
        <w:rPr>
          <w:rFonts w:ascii="Times New Roman" w:hAnsi="Times New Roman" w:cs="Times New Roman"/>
        </w:rPr>
        <w:t xml:space="preserve"> Windows, macOS, or Linux.</w:t>
      </w:r>
    </w:p>
    <w:p w14:paraId="50B87914" w14:textId="77777777" w:rsidR="007957DC" w:rsidRPr="007957DC" w:rsidRDefault="007957DC" w:rsidP="007957DC">
      <w:pPr>
        <w:numPr>
          <w:ilvl w:val="0"/>
          <w:numId w:val="6"/>
        </w:numPr>
        <w:spacing w:line="360" w:lineRule="auto"/>
        <w:jc w:val="both"/>
        <w:rPr>
          <w:rFonts w:ascii="Times New Roman" w:hAnsi="Times New Roman" w:cs="Times New Roman"/>
        </w:rPr>
      </w:pPr>
      <w:r w:rsidRPr="007957DC">
        <w:rPr>
          <w:rFonts w:ascii="Times New Roman" w:hAnsi="Times New Roman" w:cs="Times New Roman"/>
          <w:b/>
          <w:bCs/>
        </w:rPr>
        <w:t>Programming Language:</w:t>
      </w:r>
      <w:r w:rsidRPr="007957DC">
        <w:rPr>
          <w:rFonts w:ascii="Times New Roman" w:hAnsi="Times New Roman" w:cs="Times New Roman"/>
        </w:rPr>
        <w:t xml:space="preserve"> Python.</w:t>
      </w:r>
    </w:p>
    <w:p w14:paraId="5009DB84" w14:textId="77777777" w:rsidR="007957DC" w:rsidRPr="007957DC" w:rsidRDefault="007957DC" w:rsidP="007957DC">
      <w:pPr>
        <w:numPr>
          <w:ilvl w:val="0"/>
          <w:numId w:val="6"/>
        </w:numPr>
        <w:spacing w:line="360" w:lineRule="auto"/>
        <w:jc w:val="both"/>
        <w:rPr>
          <w:rFonts w:ascii="Times New Roman" w:hAnsi="Times New Roman" w:cs="Times New Roman"/>
        </w:rPr>
      </w:pPr>
      <w:r w:rsidRPr="007957DC">
        <w:rPr>
          <w:rFonts w:ascii="Times New Roman" w:hAnsi="Times New Roman" w:cs="Times New Roman"/>
          <w:b/>
          <w:bCs/>
        </w:rPr>
        <w:t>Libraries and Frameworks:</w:t>
      </w:r>
    </w:p>
    <w:p w14:paraId="25373C55" w14:textId="77777777" w:rsidR="007957DC" w:rsidRPr="007957DC" w:rsidRDefault="007957DC" w:rsidP="007957DC">
      <w:pPr>
        <w:numPr>
          <w:ilvl w:val="1"/>
          <w:numId w:val="6"/>
        </w:numPr>
        <w:spacing w:line="360" w:lineRule="auto"/>
        <w:jc w:val="both"/>
        <w:rPr>
          <w:rFonts w:ascii="Times New Roman" w:hAnsi="Times New Roman" w:cs="Times New Roman"/>
        </w:rPr>
      </w:pPr>
      <w:r w:rsidRPr="007957DC">
        <w:rPr>
          <w:rFonts w:ascii="Times New Roman" w:hAnsi="Times New Roman" w:cs="Times New Roman"/>
          <w:b/>
          <w:bCs/>
        </w:rPr>
        <w:t>Data Science:</w:t>
      </w:r>
      <w:r w:rsidRPr="007957DC">
        <w:rPr>
          <w:rFonts w:ascii="Times New Roman" w:hAnsi="Times New Roman" w:cs="Times New Roman"/>
        </w:rPr>
        <w:t xml:space="preserve"> NumPy for numerical operations, Pandas for data handling.</w:t>
      </w:r>
    </w:p>
    <w:p w14:paraId="53125980" w14:textId="77777777" w:rsidR="007957DC" w:rsidRPr="007957DC" w:rsidRDefault="007957DC" w:rsidP="007957DC">
      <w:pPr>
        <w:numPr>
          <w:ilvl w:val="1"/>
          <w:numId w:val="6"/>
        </w:numPr>
        <w:spacing w:line="360" w:lineRule="auto"/>
        <w:jc w:val="both"/>
        <w:rPr>
          <w:rFonts w:ascii="Times New Roman" w:hAnsi="Times New Roman" w:cs="Times New Roman"/>
        </w:rPr>
      </w:pPr>
      <w:r w:rsidRPr="007957DC">
        <w:rPr>
          <w:rFonts w:ascii="Times New Roman" w:hAnsi="Times New Roman" w:cs="Times New Roman"/>
          <w:b/>
          <w:bCs/>
        </w:rPr>
        <w:t>Machine Learning:</w:t>
      </w:r>
      <w:r w:rsidRPr="007957DC">
        <w:rPr>
          <w:rFonts w:ascii="Times New Roman" w:hAnsi="Times New Roman" w:cs="Times New Roman"/>
        </w:rPr>
        <w:t xml:space="preserve"> Scikit-learn for baseline model comparison.</w:t>
      </w:r>
    </w:p>
    <w:p w14:paraId="02006E6D" w14:textId="77777777" w:rsidR="007957DC" w:rsidRPr="007957DC" w:rsidRDefault="007957DC" w:rsidP="007957DC">
      <w:pPr>
        <w:numPr>
          <w:ilvl w:val="1"/>
          <w:numId w:val="6"/>
        </w:numPr>
        <w:spacing w:line="360" w:lineRule="auto"/>
        <w:jc w:val="both"/>
        <w:rPr>
          <w:rFonts w:ascii="Times New Roman" w:hAnsi="Times New Roman" w:cs="Times New Roman"/>
        </w:rPr>
      </w:pPr>
      <w:r w:rsidRPr="007957DC">
        <w:rPr>
          <w:rFonts w:ascii="Times New Roman" w:hAnsi="Times New Roman" w:cs="Times New Roman"/>
          <w:b/>
          <w:bCs/>
        </w:rPr>
        <w:t>Visualization:</w:t>
      </w:r>
      <w:r w:rsidRPr="007957DC">
        <w:rPr>
          <w:rFonts w:ascii="Times New Roman" w:hAnsi="Times New Roman" w:cs="Times New Roman"/>
        </w:rPr>
        <w:t xml:space="preserve"> Matplotlib for plotting results.</w:t>
      </w:r>
    </w:p>
    <w:p w14:paraId="65516FCA" w14:textId="77777777" w:rsidR="00A92667" w:rsidRPr="007957DC" w:rsidRDefault="00A92667" w:rsidP="007957DC">
      <w:pPr>
        <w:spacing w:line="360" w:lineRule="auto"/>
        <w:jc w:val="both"/>
        <w:rPr>
          <w:rFonts w:ascii="Times New Roman" w:hAnsi="Times New Roman" w:cs="Times New Roman"/>
        </w:rPr>
      </w:pPr>
    </w:p>
    <w:sectPr w:rsidR="00A92667" w:rsidRPr="007957DC" w:rsidSect="00026E3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49EF"/>
    <w:multiLevelType w:val="multilevel"/>
    <w:tmpl w:val="39C24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5729D"/>
    <w:multiLevelType w:val="multilevel"/>
    <w:tmpl w:val="9738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0E62"/>
    <w:multiLevelType w:val="multilevel"/>
    <w:tmpl w:val="0BF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7D23"/>
    <w:multiLevelType w:val="multilevel"/>
    <w:tmpl w:val="008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9140D"/>
    <w:multiLevelType w:val="multilevel"/>
    <w:tmpl w:val="F64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51F08"/>
    <w:multiLevelType w:val="multilevel"/>
    <w:tmpl w:val="4E1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21426">
    <w:abstractNumId w:val="2"/>
  </w:num>
  <w:num w:numId="2" w16cid:durableId="1262494375">
    <w:abstractNumId w:val="3"/>
  </w:num>
  <w:num w:numId="3" w16cid:durableId="1553728397">
    <w:abstractNumId w:val="1"/>
  </w:num>
  <w:num w:numId="4" w16cid:durableId="1071781074">
    <w:abstractNumId w:val="4"/>
  </w:num>
  <w:num w:numId="5" w16cid:durableId="811098769">
    <w:abstractNumId w:val="5"/>
  </w:num>
  <w:num w:numId="6" w16cid:durableId="126615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DC"/>
    <w:rsid w:val="00026E3C"/>
    <w:rsid w:val="000D6F07"/>
    <w:rsid w:val="00341AA3"/>
    <w:rsid w:val="0040771C"/>
    <w:rsid w:val="005B6182"/>
    <w:rsid w:val="00741558"/>
    <w:rsid w:val="007957DC"/>
    <w:rsid w:val="00807CBD"/>
    <w:rsid w:val="00A17154"/>
    <w:rsid w:val="00A92667"/>
    <w:rsid w:val="00F5556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0B97"/>
  <w15:chartTrackingRefBased/>
  <w15:docId w15:val="{88022786-3AF1-4DF3-93FB-3A08608D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07"/>
    <w:pPr>
      <w:spacing w:after="160" w:line="259" w:lineRule="auto"/>
    </w:pPr>
  </w:style>
  <w:style w:type="paragraph" w:styleId="Heading1">
    <w:name w:val="heading 1"/>
    <w:basedOn w:val="Normal"/>
    <w:next w:val="Normal"/>
    <w:link w:val="Heading1Char"/>
    <w:uiPriority w:val="9"/>
    <w:qFormat/>
    <w:rsid w:val="00795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6F07"/>
    <w:rPr>
      <w:b/>
      <w:bCs/>
    </w:rPr>
  </w:style>
  <w:style w:type="paragraph" w:styleId="NoSpacing">
    <w:name w:val="No Spacing"/>
    <w:basedOn w:val="Normal"/>
    <w:uiPriority w:val="99"/>
    <w:qFormat/>
    <w:rsid w:val="000D6F07"/>
    <w:pPr>
      <w:spacing w:before="100" w:beforeAutospacing="1" w:after="0" w:line="240" w:lineRule="auto"/>
    </w:pPr>
    <w:rPr>
      <w:rFonts w:ascii="Calibri" w:eastAsia="Times New Roman" w:hAnsi="Calibri" w:cs="Gautami"/>
      <w:lang w:eastAsia="en-IN"/>
      <w14:ligatures w14:val="none"/>
    </w:rPr>
  </w:style>
  <w:style w:type="paragraph" w:styleId="ListParagraph">
    <w:name w:val="List Paragraph"/>
    <w:basedOn w:val="Normal"/>
    <w:uiPriority w:val="34"/>
    <w:qFormat/>
    <w:rsid w:val="000D6F07"/>
    <w:pPr>
      <w:ind w:left="720"/>
      <w:contextualSpacing/>
    </w:pPr>
  </w:style>
  <w:style w:type="character" w:customStyle="1" w:styleId="Heading1Char">
    <w:name w:val="Heading 1 Char"/>
    <w:basedOn w:val="DefaultParagraphFont"/>
    <w:link w:val="Heading1"/>
    <w:uiPriority w:val="9"/>
    <w:rsid w:val="00795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DC"/>
    <w:rPr>
      <w:rFonts w:eastAsiaTheme="majorEastAsia" w:cstheme="majorBidi"/>
      <w:color w:val="272727" w:themeColor="text1" w:themeTint="D8"/>
    </w:rPr>
  </w:style>
  <w:style w:type="paragraph" w:styleId="Title">
    <w:name w:val="Title"/>
    <w:basedOn w:val="Normal"/>
    <w:next w:val="Normal"/>
    <w:link w:val="TitleChar"/>
    <w:uiPriority w:val="10"/>
    <w:qFormat/>
    <w:rsid w:val="0079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957DC"/>
    <w:pPr>
      <w:spacing w:before="160"/>
      <w:jc w:val="center"/>
    </w:pPr>
    <w:rPr>
      <w:i/>
      <w:iCs/>
      <w:color w:val="404040" w:themeColor="text1" w:themeTint="BF"/>
    </w:rPr>
  </w:style>
  <w:style w:type="character" w:customStyle="1" w:styleId="QuoteChar">
    <w:name w:val="Quote Char"/>
    <w:basedOn w:val="DefaultParagraphFont"/>
    <w:link w:val="Quote"/>
    <w:uiPriority w:val="29"/>
    <w:rsid w:val="007957DC"/>
    <w:rPr>
      <w:i/>
      <w:iCs/>
      <w:color w:val="404040" w:themeColor="text1" w:themeTint="BF"/>
    </w:rPr>
  </w:style>
  <w:style w:type="character" w:styleId="IntenseEmphasis">
    <w:name w:val="Intense Emphasis"/>
    <w:basedOn w:val="DefaultParagraphFont"/>
    <w:uiPriority w:val="21"/>
    <w:qFormat/>
    <w:rsid w:val="007957DC"/>
    <w:rPr>
      <w:i/>
      <w:iCs/>
      <w:color w:val="2F5496" w:themeColor="accent1" w:themeShade="BF"/>
    </w:rPr>
  </w:style>
  <w:style w:type="paragraph" w:styleId="IntenseQuote">
    <w:name w:val="Intense Quote"/>
    <w:basedOn w:val="Normal"/>
    <w:next w:val="Normal"/>
    <w:link w:val="IntenseQuoteChar"/>
    <w:uiPriority w:val="30"/>
    <w:rsid w:val="00795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7DC"/>
    <w:rPr>
      <w:i/>
      <w:iCs/>
      <w:color w:val="2F5496" w:themeColor="accent1" w:themeShade="BF"/>
    </w:rPr>
  </w:style>
  <w:style w:type="character" w:styleId="IntenseReference">
    <w:name w:val="Intense Reference"/>
    <w:basedOn w:val="DefaultParagraphFont"/>
    <w:uiPriority w:val="32"/>
    <w:qFormat/>
    <w:rsid w:val="007957DC"/>
    <w:rPr>
      <w:b/>
      <w:bCs/>
      <w:smallCaps/>
      <w:color w:val="2F5496" w:themeColor="accent1" w:themeShade="BF"/>
      <w:spacing w:val="5"/>
    </w:rPr>
  </w:style>
  <w:style w:type="paragraph" w:styleId="NormalWeb">
    <w:name w:val="Normal (Web)"/>
    <w:basedOn w:val="Normal"/>
    <w:uiPriority w:val="99"/>
    <w:semiHidden/>
    <w:unhideWhenUsed/>
    <w:rsid w:val="007957DC"/>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katkuri</dc:creator>
  <cp:keywords/>
  <dc:description/>
  <cp:lastModifiedBy>sharmila katkuri</cp:lastModifiedBy>
  <cp:revision>2</cp:revision>
  <dcterms:created xsi:type="dcterms:W3CDTF">2025-09-11T18:38:00Z</dcterms:created>
  <dcterms:modified xsi:type="dcterms:W3CDTF">2025-09-15T17:41:00Z</dcterms:modified>
</cp:coreProperties>
</file>