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FBB75"/>
    <w:p w14:paraId="2B5CC05D"/>
    <w:p w14:paraId="18D538AD"/>
    <w:p w14:paraId="5B011CB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Exercise 4: </w:t>
      </w:r>
      <w:bookmarkStart w:id="0" w:name="_GoBack"/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Arrange-Act-Assert (AAA) Pattern, Test Fixtures, Setup and </w:t>
      </w:r>
    </w:p>
    <w:p w14:paraId="2514027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0"/>
          <w:szCs w:val="20"/>
          <w:lang w:val="en-US" w:eastAsia="zh-CN" w:bidi="ar"/>
        </w:rPr>
        <w:t xml:space="preserve">Teardown Methods in JUnit </w:t>
      </w:r>
      <w:bookmarkEnd w:id="0"/>
    </w:p>
    <w:p w14:paraId="471B156F">
      <w:pPr>
        <w:keepNext w:val="0"/>
        <w:keepLines w:val="0"/>
        <w:widowControl/>
        <w:suppressLineNumbers w:val="0"/>
        <w:spacing w:line="360" w:lineRule="auto"/>
        <w:ind w:left="600" w:leftChars="3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Scenario: </w:t>
      </w:r>
    </w:p>
    <w:p w14:paraId="0A3D3680">
      <w:pPr>
        <w:keepNext w:val="0"/>
        <w:keepLines w:val="0"/>
        <w:widowControl/>
        <w:suppressLineNumbers w:val="0"/>
        <w:spacing w:line="360" w:lineRule="auto"/>
        <w:ind w:left="600" w:leftChars="3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You need to organize your tests using the Arrange-Act-Assert (AAA) pattern and use setup </w:t>
      </w:r>
    </w:p>
    <w:p w14:paraId="3EFEACF0">
      <w:pPr>
        <w:keepNext w:val="0"/>
        <w:keepLines w:val="0"/>
        <w:widowControl/>
        <w:suppressLineNumbers w:val="0"/>
        <w:spacing w:line="360" w:lineRule="auto"/>
        <w:ind w:left="600" w:leftChars="3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and teardown methods. </w:t>
      </w:r>
    </w:p>
    <w:p w14:paraId="7AD5864D">
      <w:pPr>
        <w:keepNext w:val="0"/>
        <w:keepLines w:val="0"/>
        <w:widowControl/>
        <w:suppressLineNumbers w:val="0"/>
        <w:spacing w:line="360" w:lineRule="auto"/>
        <w:ind w:left="600" w:leftChars="3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Steps: </w:t>
      </w:r>
    </w:p>
    <w:p w14:paraId="0D3D1AFD">
      <w:pPr>
        <w:keepNext w:val="0"/>
        <w:keepLines w:val="0"/>
        <w:widowControl/>
        <w:suppressLineNumbers w:val="0"/>
        <w:spacing w:line="360" w:lineRule="auto"/>
        <w:ind w:left="600" w:leftChars="3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 xml:space="preserve">1. Write tests using the AAA pattern. </w:t>
      </w:r>
    </w:p>
    <w:p w14:paraId="5C0BF108">
      <w:pPr>
        <w:keepNext w:val="0"/>
        <w:keepLines w:val="0"/>
        <w:widowControl/>
        <w:suppressLineNumbers w:val="0"/>
        <w:spacing w:line="360" w:lineRule="auto"/>
        <w:ind w:left="600" w:leftChars="300" w:firstLine="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0"/>
          <w:szCs w:val="20"/>
          <w:lang w:val="en-US" w:eastAsia="zh-CN" w:bidi="ar"/>
        </w:rPr>
        <w:t>2. Use @Before and @After annotations for setup and teardown methods</w:t>
      </w:r>
    </w:p>
    <w:p w14:paraId="414A51E2"/>
    <w:p w14:paraId="17D5654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AsserationsTest.java:</w:t>
      </w:r>
    </w:p>
    <w:p w14:paraId="0A177FBA">
      <w:pPr>
        <w:rPr>
          <w:rFonts w:hint="default"/>
          <w:lang w:val="en-US"/>
        </w:rPr>
      </w:pPr>
    </w:p>
    <w:p w14:paraId="09B1CB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com.example.test;</w:t>
      </w:r>
    </w:p>
    <w:p w14:paraId="6D37C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59F683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org.junit.Before;</w:t>
      </w:r>
    </w:p>
    <w:p w14:paraId="07D3F6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org.junit.After;</w:t>
      </w:r>
    </w:p>
    <w:p w14:paraId="6161B2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org.junit.Test;</w:t>
      </w:r>
    </w:p>
    <w:p w14:paraId="798CF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org.junit.Assert.*;</w:t>
      </w:r>
    </w:p>
    <w:p w14:paraId="61469E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41880E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AssertionsTest {</w:t>
      </w:r>
    </w:p>
    <w:p w14:paraId="52308A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434492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Object 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  <w:shd w:val="clear" w:fill="FFFFFF"/>
        </w:rPr>
        <w:t>testObject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;</w:t>
      </w:r>
    </w:p>
    <w:p w14:paraId="77B0A6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564F25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20"/>
          <w:shd w:val="clear" w:fill="FFFFFF"/>
        </w:rPr>
        <w:t>@Before</w:t>
      </w:r>
    </w:p>
    <w:p w14:paraId="17A791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setUp() {</w:t>
      </w:r>
    </w:p>
    <w:p w14:paraId="3D05A6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  <w:shd w:val="clear" w:fill="FFFFFF"/>
        </w:rPr>
        <w:t>"Setting up before test..."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);</w:t>
      </w:r>
    </w:p>
    <w:p w14:paraId="3CA840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C0"/>
          <w:sz w:val="20"/>
          <w:szCs w:val="20"/>
          <w:shd w:val="clear" w:fill="FFFFFF"/>
        </w:rPr>
        <w:t>testObject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Object(); </w:t>
      </w:r>
    </w:p>
    <w:p w14:paraId="196B0A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}</w:t>
      </w:r>
    </w:p>
    <w:p w14:paraId="0A6CA4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38557B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20"/>
          <w:shd w:val="clear" w:fill="FFFFFF"/>
        </w:rPr>
        <w:t>@After</w:t>
      </w:r>
    </w:p>
    <w:p w14:paraId="40F971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tearDown() {</w:t>
      </w:r>
    </w:p>
    <w:p w14:paraId="3128E5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eastAsia="Consolas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2A00FF"/>
          <w:sz w:val="20"/>
          <w:szCs w:val="20"/>
          <w:shd w:val="clear" w:fill="FFFFFF"/>
        </w:rPr>
        <w:t>"Cleaning up after test..."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);</w:t>
      </w:r>
    </w:p>
    <w:p w14:paraId="74537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C0"/>
          <w:sz w:val="20"/>
          <w:szCs w:val="20"/>
          <w:shd w:val="clear" w:fill="FFFFFF"/>
        </w:rPr>
        <w:t>testObject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;</w:t>
      </w:r>
    </w:p>
    <w:p w14:paraId="5AFC21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}</w:t>
      </w:r>
    </w:p>
    <w:p w14:paraId="7F27ED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50DC69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646464"/>
          <w:sz w:val="20"/>
          <w:szCs w:val="20"/>
          <w:shd w:val="clear" w:fill="FFFFFF"/>
        </w:rPr>
        <w:t>@Test</w:t>
      </w:r>
    </w:p>
    <w:p w14:paraId="721328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testAssertions() {</w:t>
      </w:r>
    </w:p>
    <w:p w14:paraId="1E4ED4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expected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= 5;</w:t>
      </w:r>
    </w:p>
    <w:p w14:paraId="771552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= 2;</w:t>
      </w:r>
    </w:p>
    <w:p w14:paraId="1E456E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b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= 3;</w:t>
      </w:r>
    </w:p>
    <w:p w14:paraId="5C370D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 w14:paraId="4AE767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a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b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;</w:t>
      </w:r>
    </w:p>
    <w:p w14:paraId="398516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i/>
          <w:iCs/>
          <w:color w:val="000000"/>
          <w:sz w:val="20"/>
          <w:szCs w:val="20"/>
          <w:shd w:val="clear" w:fill="FFFFFF"/>
        </w:rPr>
      </w:pPr>
    </w:p>
    <w:p w14:paraId="073CA6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i/>
          <w:iCs/>
          <w:color w:val="000000"/>
          <w:sz w:val="20"/>
          <w:szCs w:val="20"/>
          <w:shd w:val="clear" w:fill="FFFFFF"/>
        </w:rPr>
        <w:t>assertEquals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expected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); </w:t>
      </w:r>
    </w:p>
    <w:p w14:paraId="24F2E3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i/>
          <w:iCs/>
          <w:color w:val="000000"/>
          <w:sz w:val="20"/>
          <w:szCs w:val="20"/>
          <w:shd w:val="clear" w:fill="FFFFFF"/>
        </w:rPr>
        <w:t>assertTrue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&gt; 3); </w:t>
      </w:r>
    </w:p>
    <w:p w14:paraId="7D5B5A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i/>
          <w:iCs/>
          <w:color w:val="000000"/>
          <w:sz w:val="20"/>
          <w:szCs w:val="20"/>
          <w:shd w:val="clear" w:fill="FFFFFF"/>
        </w:rPr>
        <w:t>assertFalse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6A3E3E"/>
          <w:sz w:val="20"/>
          <w:szCs w:val="20"/>
          <w:shd w:val="clear" w:fill="FFFFFF"/>
        </w:rPr>
        <w:t>result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 &lt; 3); </w:t>
      </w:r>
    </w:p>
    <w:p w14:paraId="755CC8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i/>
          <w:iCs/>
          <w:color w:val="000000"/>
          <w:sz w:val="20"/>
          <w:szCs w:val="20"/>
          <w:shd w:val="clear" w:fill="FFFFFF"/>
        </w:rPr>
        <w:t>assertNull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); </w:t>
      </w:r>
    </w:p>
    <w:p w14:paraId="241496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i/>
          <w:iCs/>
          <w:color w:val="000000"/>
          <w:sz w:val="20"/>
          <w:szCs w:val="20"/>
          <w:shd w:val="clear" w:fill="FFFFFF"/>
        </w:rPr>
        <w:t>assertNotNull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C0"/>
          <w:sz w:val="20"/>
          <w:szCs w:val="20"/>
          <w:shd w:val="clear" w:fill="FFFFFF"/>
        </w:rPr>
        <w:t>testObject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 xml:space="preserve">); </w:t>
      </w:r>
    </w:p>
    <w:p w14:paraId="3E90FD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}</w:t>
      </w:r>
    </w:p>
    <w:p w14:paraId="5F06A9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  <w:shd w:val="clear" w:fill="FFFFFF"/>
        </w:rPr>
        <w:t>}</w:t>
      </w:r>
    </w:p>
    <w:p w14:paraId="4CB3C1EA"/>
    <w:p w14:paraId="634037D6">
      <w:r>
        <w:drawing>
          <wp:inline distT="0" distB="0" distL="114300" distR="114300">
            <wp:extent cx="6470650" cy="3425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850" w:bottom="794" w:left="85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D5579"/>
    <w:rsid w:val="350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2025-06-28T08:34:00Z</dcterms:created>
  <dc:creator>SHRINIDHI S S CSE</dc:creator>
  <cp:lastModifiedBy>SHRINIDHI S S CSE</cp:lastModifiedBy>
  <dcterms:modified xsi:type="dcterms:W3CDTF">2025-06-28T08:39:49Z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3D66A7CCD7DC4F359C77F742A63C0D1C_11</vt:lpwstr>
  </property>
</Properties>
</file>