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1BE322A2"/>
    <w:p w14:paraId="282100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Follow steps below to create a project: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25C413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Go to </w:t>
      </w:r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Fonts w:ascii="Arial" w:hAnsi="Arial" w:eastAsia="Times New Roman" w:cs="Arial"/>
          <w:color w:val="0563C1"/>
          <w:sz w:val="27"/>
          <w:szCs w:val="27"/>
          <w:u w:val="single"/>
        </w:rPr>
        <w:t>https://start.spring.io/</w:t>
      </w:r>
      <w:r>
        <w:rPr>
          <w:rFonts w:ascii="Arial" w:hAnsi="Arial" w:eastAsia="Times New Roman" w:cs="Arial"/>
          <w:color w:val="0563C1"/>
          <w:sz w:val="27"/>
          <w:szCs w:val="27"/>
          <w:u w:val="single"/>
        </w:rPr>
        <w:fldChar w:fldCharType="end"/>
      </w:r>
    </w:p>
    <w:p w14:paraId="5B9720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Change Group as “</w:t>
      </w:r>
      <w:r>
        <w:rPr>
          <w:rFonts w:ascii="Arial" w:hAnsi="Arial" w:eastAsia="Times New Roman" w:cs="Arial"/>
          <w:color w:val="C0392B"/>
          <w:sz w:val="27"/>
          <w:szCs w:val="27"/>
        </w:rPr>
        <w:t>com.cognizant</w:t>
      </w:r>
      <w:r>
        <w:rPr>
          <w:rFonts w:ascii="Arial" w:hAnsi="Arial" w:eastAsia="Times New Roman" w:cs="Arial"/>
          <w:color w:val="333333"/>
          <w:sz w:val="27"/>
          <w:szCs w:val="27"/>
        </w:rPr>
        <w:t>”</w:t>
      </w:r>
    </w:p>
    <w:p w14:paraId="598068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Change Artifact Id as “</w:t>
      </w:r>
      <w:r>
        <w:rPr>
          <w:rFonts w:ascii="Arial" w:hAnsi="Arial" w:eastAsia="Times New Roman" w:cs="Arial"/>
          <w:color w:val="C0392B"/>
          <w:sz w:val="27"/>
          <w:szCs w:val="27"/>
        </w:rPr>
        <w:t>spring-learn</w:t>
      </w:r>
      <w:r>
        <w:rPr>
          <w:rFonts w:ascii="Arial" w:hAnsi="Arial" w:eastAsia="Times New Roman" w:cs="Arial"/>
          <w:color w:val="333333"/>
          <w:sz w:val="27"/>
          <w:szCs w:val="27"/>
        </w:rPr>
        <w:t>”</w:t>
      </w:r>
    </w:p>
    <w:p w14:paraId="134360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Select Spring Boot DevTools and Spring Web</w:t>
      </w:r>
    </w:p>
    <w:p w14:paraId="5BFD3B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Create and download the project as zip</w:t>
      </w:r>
    </w:p>
    <w:p w14:paraId="21F23A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Extract the zip in root folder to Eclipse Workspace</w:t>
      </w:r>
    </w:p>
    <w:p w14:paraId="3CAF6F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Build the project using ‘</w:t>
      </w:r>
      <w:r>
        <w:rPr>
          <w:rFonts w:ascii="Arial" w:hAnsi="Arial" w:eastAsia="Times New Roman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>
        <w:rPr>
          <w:rFonts w:ascii="Arial" w:hAnsi="Arial" w:eastAsia="Times New Roman" w:cs="Arial"/>
          <w:color w:val="333333"/>
          <w:sz w:val="27"/>
          <w:szCs w:val="27"/>
        </w:rPr>
        <w:t>’ command in command line</w:t>
      </w:r>
    </w:p>
    <w:p w14:paraId="3A1712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Import the project in Eclipse "</w:t>
      </w:r>
      <w:r>
        <w:rPr>
          <w:rFonts w:ascii="Arial" w:hAnsi="Arial" w:eastAsia="Times New Roman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hAnsi="Arial" w:eastAsia="Times New Roman" w:cs="Arial"/>
          <w:color w:val="333333"/>
          <w:sz w:val="27"/>
          <w:szCs w:val="27"/>
        </w:rPr>
        <w:t>"</w:t>
      </w:r>
    </w:p>
    <w:p w14:paraId="5FA480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Include logs to verify if </w:t>
      </w:r>
      <w:r>
        <w:rPr>
          <w:rFonts w:ascii="Arial" w:hAnsi="Arial" w:eastAsia="Times New Roman" w:cs="Arial"/>
          <w:color w:val="C0392B"/>
          <w:sz w:val="27"/>
          <w:szCs w:val="27"/>
        </w:rPr>
        <w:t>main()</w:t>
      </w:r>
      <w:r>
        <w:rPr>
          <w:rFonts w:ascii="Arial" w:hAnsi="Arial" w:eastAsia="Times New Roman" w:cs="Arial"/>
          <w:color w:val="333333"/>
          <w:sz w:val="27"/>
          <w:szCs w:val="27"/>
        </w:rPr>
        <w:t> method of SpringLearnApplication.</w:t>
      </w:r>
    </w:p>
    <w:p w14:paraId="29E449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Run the SpringLearnApplication class.</w:t>
      </w:r>
    </w:p>
    <w:p w14:paraId="1B0756B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5B2EDE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src/main/java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with application code</w:t>
      </w:r>
    </w:p>
    <w:p w14:paraId="12A1D1F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src/main/resources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for application configuration</w:t>
      </w:r>
    </w:p>
    <w:p w14:paraId="1355D3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src/test/java</w:t>
      </w:r>
      <w:r>
        <w:rPr>
          <w:rFonts w:ascii="Arial" w:hAnsi="Arial" w:eastAsia="Times New Roman" w:cs="Arial"/>
          <w:color w:val="333333"/>
          <w:sz w:val="27"/>
          <w:szCs w:val="27"/>
        </w:rPr>
        <w:t> - Folder with code for testing the application</w:t>
      </w:r>
    </w:p>
    <w:p w14:paraId="48E1520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SpringLearnApplication.java</w:t>
      </w:r>
      <w:r>
        <w:rPr>
          <w:rFonts w:ascii="Arial" w:hAnsi="Arial" w:eastAsia="Times New Roman" w:cs="Arial"/>
          <w:color w:val="333333"/>
          <w:sz w:val="27"/>
          <w:szCs w:val="27"/>
        </w:rPr>
        <w:t> - Walkthrough the main() method.</w:t>
      </w:r>
    </w:p>
    <w:p w14:paraId="2E049B8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Purpose of </w:t>
      </w:r>
      <w:r>
        <w:rPr>
          <w:rFonts w:ascii="Arial" w:hAnsi="Arial" w:eastAsia="Times New Roman" w:cs="Arial"/>
          <w:color w:val="C0392B"/>
          <w:sz w:val="27"/>
          <w:szCs w:val="27"/>
        </w:rPr>
        <w:t>@SpringBootApplication</w:t>
      </w:r>
      <w:r>
        <w:rPr>
          <w:rFonts w:ascii="Arial" w:hAnsi="Arial" w:eastAsia="Times New Roman" w:cs="Arial"/>
          <w:color w:val="333333"/>
          <w:sz w:val="27"/>
          <w:szCs w:val="27"/>
        </w:rPr>
        <w:t> annotation</w:t>
      </w:r>
    </w:p>
    <w:p w14:paraId="3278C0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C0392B"/>
          <w:sz w:val="27"/>
          <w:szCs w:val="27"/>
        </w:rPr>
        <w:t>pom.xml</w:t>
      </w:r>
    </w:p>
    <w:p w14:paraId="3613807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Walkthrough all the configuration defined in XML file</w:t>
      </w:r>
    </w:p>
    <w:p w14:paraId="0AA83B3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Open 'Dependency Hierarchy' and show the dependency tree.</w:t>
      </w:r>
    </w:p>
    <w:p w14:paraId="125A68E4"/>
    <w:p w14:paraId="4AB4E3BB">
      <w:r>
        <w:drawing>
          <wp:inline distT="0" distB="0" distL="114300" distR="114300">
            <wp:extent cx="6543675" cy="327723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FE96"/>
    <w:p w14:paraId="3839B0FB"/>
    <w:p w14:paraId="4E4A8A39"/>
    <w:p w14:paraId="476E03ED"/>
    <w:p w14:paraId="3F926EB1">
      <w:r>
        <w:drawing>
          <wp:inline distT="0" distB="0" distL="114300" distR="114300">
            <wp:extent cx="6543040" cy="3354070"/>
            <wp:effectExtent l="0" t="0" r="1016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957B"/>
    <w:p w14:paraId="151B37CD">
      <w:r>
        <w:drawing>
          <wp:inline distT="0" distB="0" distL="114300" distR="114300">
            <wp:extent cx="6543675" cy="346456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335A"/>
    <w:p w14:paraId="74507D8B"/>
    <w:p w14:paraId="4679354C">
      <w:bookmarkStart w:id="0" w:name="_GoBack"/>
      <w:bookmarkEnd w:id="0"/>
    </w:p>
    <w:p w14:paraId="0D6820AF"/>
    <w:p w14:paraId="6CDC403C"/>
    <w:p w14:paraId="0EAAD781">
      <w:r>
        <w:drawing>
          <wp:inline distT="0" distB="0" distL="114300" distR="114300">
            <wp:extent cx="6543675" cy="3310890"/>
            <wp:effectExtent l="0" t="0" r="952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A105187"/>
    <w:multiLevelType w:val="multilevel"/>
    <w:tmpl w:val="5A105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6340A13"/>
    <w:multiLevelType w:val="multilevel"/>
    <w:tmpl w:val="76340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041F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74B0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2025-07-12T13:30:00Z</dcterms:created>
  <dc:creator>SHRINIDHI S S CSE</dc:creator>
  <cp:lastModifiedBy>SHRINIDHI S S CSE</cp:lastModifiedBy>
  <dcterms:modified xsi:type="dcterms:W3CDTF">2025-07-12T14:22:27Z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3F242410BFE24A738EDBC4D33418A93E_11</vt:lpwstr>
  </property>
</Properties>
</file>