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A622E">
      <w:pPr>
        <w:pStyle w:val="3"/>
        <w:widowControl/>
      </w:pPr>
      <w:r>
        <w:rPr>
          <w:rFonts w:hint="default" w:ascii="Arial" w:hAnsi="Arial" w:cs="Arial"/>
          <w:b/>
          <w:bCs/>
          <w:sz w:val="22"/>
          <w:szCs w:val="22"/>
        </w:rPr>
        <w:t>Objectives</w:t>
      </w:r>
    </w:p>
    <w:p w14:paraId="59472D45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Define SPA and its benefits</w:t>
      </w:r>
    </w:p>
    <w:p w14:paraId="42274D05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Define React and identify its working</w:t>
      </w:r>
    </w:p>
    <w:p w14:paraId="68F41F0A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Calibri" w:hAnsi="Calibri" w:cs="Calibri"/>
          <w:sz w:val="22"/>
          <w:szCs w:val="22"/>
        </w:rPr>
        <w:t>Identify the differences between SPA and MPA</w:t>
      </w:r>
    </w:p>
    <w:p w14:paraId="36E43ACA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Calibri" w:hAnsi="Calibri" w:cs="Calibri"/>
          <w:sz w:val="22"/>
          <w:szCs w:val="22"/>
        </w:rPr>
        <w:t>Explain Pros &amp; Cons of Single-Page Application</w:t>
      </w:r>
    </w:p>
    <w:p w14:paraId="101B6D81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Calibri" w:hAnsi="Calibri" w:cs="Calibri"/>
          <w:sz w:val="22"/>
          <w:szCs w:val="22"/>
        </w:rPr>
        <w:t>Explain about React</w:t>
      </w:r>
    </w:p>
    <w:p w14:paraId="11EB3295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Define virtual DOM</w:t>
      </w:r>
    </w:p>
    <w:p w14:paraId="7AE35A11">
      <w:pPr>
        <w:pStyle w:val="251"/>
        <w:keepNext w:val="0"/>
        <w:keepLines w:val="0"/>
        <w:widowControl/>
        <w:suppressLineNumbers w:val="0"/>
        <w:spacing w:before="0" w:beforeAutospacing="1" w:after="0" w:afterAutospacing="0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 xml:space="preserve">Explain </w:t>
      </w:r>
      <w:r>
        <w:rPr>
          <w:rFonts w:hint="default" w:ascii="Calibri" w:hAnsi="Calibri" w:cs="Calibri"/>
          <w:sz w:val="22"/>
          <w:szCs w:val="22"/>
        </w:rPr>
        <w:t>Features of React</w:t>
      </w:r>
    </w:p>
    <w:p w14:paraId="68978EE2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168D042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In this hands-on lab, you will learn how to:</w:t>
      </w:r>
    </w:p>
    <w:p w14:paraId="073FD038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Set up a react environment</w:t>
      </w:r>
    </w:p>
    <w:p w14:paraId="78810D5B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Use create-react-app</w:t>
      </w:r>
    </w:p>
    <w:p w14:paraId="776544AB">
      <w:pPr>
        <w:pStyle w:val="3"/>
        <w:widowControl/>
      </w:pPr>
      <w:r>
        <w:rPr>
          <w:rFonts w:hint="default" w:ascii="Arial" w:hAnsi="Arial" w:cs="Arial"/>
          <w:b/>
          <w:bCs/>
          <w:sz w:val="22"/>
          <w:szCs w:val="22"/>
        </w:rPr>
        <w:t>Prerequisites</w:t>
      </w:r>
    </w:p>
    <w:p w14:paraId="11D07EC0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 </w:t>
      </w:r>
    </w:p>
    <w:p w14:paraId="24D9406D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The following is required to complete this hands-on lab:</w:t>
      </w:r>
    </w:p>
    <w:p w14:paraId="71696769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Node.js</w:t>
      </w:r>
    </w:p>
    <w:p w14:paraId="6F9601A1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NPM</w:t>
      </w:r>
    </w:p>
    <w:p w14:paraId="7B2904CA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Symbol" w:hAnsi="Symbol" w:cs="Symbol"/>
          <w:sz w:val="22"/>
          <w:szCs w:val="22"/>
        </w:rPr>
        <w:t>· </w:t>
      </w:r>
      <w:r>
        <w:rPr>
          <w:rFonts w:hint="default" w:ascii="Arial" w:hAnsi="Arial" w:cs="Arial"/>
          <w:sz w:val="22"/>
          <w:szCs w:val="22"/>
        </w:rPr>
        <w:t>Visual Studio Code</w:t>
      </w:r>
    </w:p>
    <w:p w14:paraId="1BE0250D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 </w:t>
      </w:r>
    </w:p>
    <w:p w14:paraId="0250EE45">
      <w:pPr>
        <w:pStyle w:val="3"/>
        <w:widowControl/>
      </w:pPr>
      <w:r>
        <w:rPr>
          <w:rFonts w:hint="default" w:ascii="Arial" w:hAnsi="Arial" w:cs="Arial"/>
          <w:b/>
          <w:bCs/>
          <w:sz w:val="22"/>
          <w:szCs w:val="22"/>
        </w:rPr>
        <w:t>Notes</w:t>
      </w:r>
    </w:p>
    <w:p w14:paraId="0CA5DF21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 </w:t>
      </w:r>
    </w:p>
    <w:p w14:paraId="379FC138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 xml:space="preserve">Estimated time to complete this lab: </w:t>
      </w:r>
      <w:r>
        <w:rPr>
          <w:rFonts w:hint="default" w:ascii="Arial" w:hAnsi="Arial" w:cs="Arial" w:eastAsiaTheme="minorEastAsia"/>
          <w:b/>
          <w:bCs/>
          <w:kern w:val="0"/>
          <w:sz w:val="22"/>
          <w:szCs w:val="22"/>
          <w:lang w:val="en-US" w:eastAsia="zh-CN" w:bidi="ar"/>
        </w:rPr>
        <w:t>30 minutes.</w:t>
      </w:r>
    </w:p>
    <w:p w14:paraId="7EFFBA66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 </w:t>
      </w:r>
    </w:p>
    <w:p w14:paraId="5DC3F3D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Create a new React Application with the name “myfirstreact”, Run the application to print “welcome to the first session of React” as heading of that page.</w:t>
      </w:r>
    </w:p>
    <w:p w14:paraId="76BAA5CD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1. To create a new React app, Install Nodejs and Npm from the following link:</w:t>
      </w:r>
    </w:p>
    <w:p w14:paraId="64C0660E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1080" w:right="0" w:firstLine="360"/>
        <w:jc w:val="left"/>
      </w:pPr>
      <w:r>
        <w:rPr>
          <w:rFonts w:hint="default" w:ascii="Calibri" w:hAnsi="Calibri" w:cs="Times New Roman" w:eastAsiaTheme="minorEastAsia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default" w:ascii="Calibri" w:hAnsi="Calibri" w:cs="Times New Roman" w:eastAsiaTheme="minorEastAsia"/>
          <w:kern w:val="0"/>
          <w:sz w:val="22"/>
          <w:szCs w:val="22"/>
          <w:lang w:val="en-US" w:eastAsia="zh-CN" w:bidi="ar"/>
        </w:rPr>
        <w:instrText xml:space="preserve"> HYPERLINK "https://nodejs.org/en/download/" </w:instrText>
      </w:r>
      <w:r>
        <w:rPr>
          <w:rFonts w:hint="default" w:ascii="Calibri" w:hAnsi="Calibri" w:cs="Times New Roman" w:eastAsiaTheme="minorEastAsia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1"/>
          <w:rFonts w:hint="default" w:ascii="Arial" w:hAnsi="Arial" w:cs="Arial"/>
          <w:color w:val="0563C1"/>
          <w:u w:val="single"/>
        </w:rPr>
        <w:t>https://nodejs.org/en/download/</w:t>
      </w:r>
      <w:r>
        <w:rPr>
          <w:rFonts w:hint="default" w:ascii="Calibri" w:hAnsi="Calibri" w:cs="Times New Roman" w:eastAsiaTheme="minorEastAsia"/>
          <w:kern w:val="0"/>
          <w:sz w:val="22"/>
          <w:szCs w:val="22"/>
          <w:lang w:val="en-US" w:eastAsia="zh-CN" w:bidi="ar"/>
        </w:rPr>
        <w:fldChar w:fldCharType="end"/>
      </w:r>
    </w:p>
    <w:p w14:paraId="78192F3A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2. Install Create-react-app by running the following command in the command prompt:</w:t>
      </w:r>
    </w:p>
    <w:p w14:paraId="4CBEAA33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14B04545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drawing>
          <wp:inline distT="0" distB="0" distL="114300" distR="114300">
            <wp:extent cx="2838450" cy="247650"/>
            <wp:effectExtent l="0" t="0" r="11430" b="11430"/>
            <wp:docPr id="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  <w:szCs w:val="22"/>
        </w:rPr>
        <w:t> </w:t>
      </w:r>
    </w:p>
    <w:p w14:paraId="5C2B19AD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7492CEE1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3. To create a React Application with the name of “myfirstreact”, type the following command:</w:t>
      </w:r>
    </w:p>
    <w:p w14:paraId="74213137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2A60FBF4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drawing>
          <wp:inline distT="0" distB="0" distL="114300" distR="114300">
            <wp:extent cx="2381250" cy="266700"/>
            <wp:effectExtent l="0" t="0" r="11430" b="7620"/>
            <wp:docPr id="3" name="Picture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  <w:szCs w:val="22"/>
        </w:rPr>
        <w:t> </w:t>
      </w:r>
    </w:p>
    <w:p w14:paraId="1FAAE6C0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3699F723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4. Once the App is created, navigate into the folder of myfirstreact by typing the following command:</w:t>
      </w:r>
    </w:p>
    <w:p w14:paraId="0B914EA8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720" w:right="0"/>
        <w:jc w:val="left"/>
      </w:pPr>
      <w:r>
        <w:rPr>
          <w:rFonts w:hint="default" w:ascii="Calibri" w:hAnsi="Calibri" w:cs="Times New Roman" w:eastAsiaTheme="minorEastAsi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1238250" cy="238125"/>
            <wp:effectExtent l="0" t="0" r="11430" b="5715"/>
            <wp:docPr id="4" name="Picture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 </w:t>
      </w:r>
    </w:p>
    <w:p w14:paraId="594E56F5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5. Open the folder of myfirstreact in Visual Studio Code</w:t>
      </w:r>
    </w:p>
    <w:p w14:paraId="73F423C5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6. Open the App.js file in Src Folder of myfirstreact</w:t>
      </w:r>
    </w:p>
    <w:p w14:paraId="6AF1B5BB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7. Remove the current content of “App.js”</w:t>
      </w:r>
    </w:p>
    <w:p w14:paraId="640FB371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8. Replace it with the following:</w:t>
      </w:r>
    </w:p>
    <w:p w14:paraId="20A52286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5EB44D17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drawing>
          <wp:inline distT="0" distB="0" distL="114300" distR="114300">
            <wp:extent cx="3162300" cy="971550"/>
            <wp:effectExtent l="0" t="0" r="7620" b="3810"/>
            <wp:docPr id="1" name="Picture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  <w:szCs w:val="22"/>
        </w:rPr>
        <w:t> </w:t>
      </w:r>
    </w:p>
    <w:p w14:paraId="5C78AD4F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32B64705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9. Run the following command to execute the React application:</w:t>
      </w:r>
    </w:p>
    <w:p w14:paraId="54E4F7BC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3AE57E8D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drawing>
          <wp:inline distT="0" distB="0" distL="114300" distR="114300">
            <wp:extent cx="1657350" cy="228600"/>
            <wp:effectExtent l="0" t="0" r="3810" b="0"/>
            <wp:docPr id="2" name="Picture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  <w:szCs w:val="22"/>
        </w:rPr>
        <w:t> </w:t>
      </w:r>
    </w:p>
    <w:p w14:paraId="6EAA723F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36DB4DD6">
      <w:pPr>
        <w:pStyle w:val="251"/>
        <w:keepNext w:val="0"/>
        <w:keepLines w:val="0"/>
        <w:widowControl/>
        <w:suppressLineNumbers w:val="0"/>
        <w:spacing w:before="0" w:beforeAutospacing="1"/>
        <w:ind w:left="720" w:right="0" w:hanging="360"/>
      </w:pPr>
      <w:r>
        <w:rPr>
          <w:rFonts w:hint="default" w:ascii="Arial" w:hAnsi="Arial" w:cs="Arial"/>
          <w:sz w:val="22"/>
          <w:szCs w:val="22"/>
        </w:rPr>
        <w:t>10. Open a new browser window and type “localhost:3000” in the address bar</w:t>
      </w:r>
    </w:p>
    <w:p w14:paraId="41C23BFE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rPr>
          <w:rFonts w:hint="default" w:ascii="Arial" w:hAnsi="Arial" w:cs="Arial"/>
          <w:sz w:val="22"/>
          <w:szCs w:val="22"/>
        </w:rPr>
        <w:t> </w:t>
      </w:r>
    </w:p>
    <w:p w14:paraId="07E258AF">
      <w:pPr>
        <w:pStyle w:val="251"/>
        <w:keepNext w:val="0"/>
        <w:keepLines w:val="0"/>
        <w:widowControl/>
        <w:suppressLineNumbers w:val="0"/>
        <w:spacing w:before="0" w:beforeAutospacing="1"/>
        <w:ind w:right="0"/>
      </w:pPr>
      <w:r>
        <w:drawing>
          <wp:inline distT="0" distB="0" distL="114300" distR="114300">
            <wp:extent cx="5724525" cy="2505075"/>
            <wp:effectExtent l="0" t="0" r="5715" b="9525"/>
            <wp:docPr id="6" name="Picture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2"/>
          <w:szCs w:val="22"/>
        </w:rPr>
        <w:t> </w:t>
      </w:r>
    </w:p>
    <w:p w14:paraId="431F637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</w:pPr>
      <w:r>
        <w:rPr>
          <w:rFonts w:hint="default" w:ascii="Arial" w:hAnsi="Arial" w:cs="Arial" w:eastAsiaTheme="minorEastAsia"/>
          <w:kern w:val="0"/>
          <w:sz w:val="22"/>
          <w:szCs w:val="22"/>
          <w:lang w:val="en-US" w:eastAsia="zh-CN" w:bidi="ar"/>
        </w:rPr>
        <w:t> </w:t>
      </w:r>
    </w:p>
    <w:p w14:paraId="5EB736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 xml:space="preserve"> </w:t>
      </w:r>
      <w:r>
        <w:rPr>
          <w:rFonts w:hint="default" w:ascii="Times New Roman" w:hAnsi="Times New Roman" w:cs="Times New Roman"/>
        </w:rPr>
        <w:t>Define SPA and Its Benefits:</w:t>
      </w:r>
    </w:p>
    <w:p w14:paraId="3A3591A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SPA (Single-Page Application)</w:t>
      </w:r>
      <w:r>
        <w:rPr>
          <w:rFonts w:hint="default" w:ascii="Times New Roman" w:hAnsi="Times New Roman" w:cs="Times New Roman"/>
        </w:rPr>
        <w:t xml:space="preserve"> is a web application that loads a single HTML page and dynamically updates content without reloading the entire page.</w:t>
      </w:r>
    </w:p>
    <w:p w14:paraId="0CB4A8E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Benefits</w:t>
      </w:r>
      <w:r>
        <w:rPr>
          <w:rFonts w:hint="default" w:ascii="Times New Roman" w:hAnsi="Times New Roman" w:cs="Times New Roman"/>
        </w:rPr>
        <w:t>:</w:t>
      </w:r>
    </w:p>
    <w:p w14:paraId="7066768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Faster navigation.</w:t>
      </w:r>
    </w:p>
    <w:p w14:paraId="6741544A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Better user experience.</w:t>
      </w:r>
    </w:p>
    <w:p w14:paraId="0472601B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Reduced server load.</w:t>
      </w:r>
    </w:p>
    <w:p w14:paraId="37FC42E9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Efficient data usage via APIs.</w:t>
      </w:r>
    </w:p>
    <w:p w14:paraId="7D6040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9CE2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React and Identify Its Working:</w:t>
      </w:r>
    </w:p>
    <w:p w14:paraId="2D787F6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React</w:t>
      </w:r>
      <w:r>
        <w:rPr>
          <w:rFonts w:hint="default" w:ascii="Times New Roman" w:hAnsi="Times New Roman" w:cs="Times New Roman"/>
        </w:rPr>
        <w:t xml:space="preserve"> is a JavaScript library developed by Facebook for building user interfaces, especially SPAs.</w:t>
      </w:r>
    </w:p>
    <w:p w14:paraId="75EEB6F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How it works</w:t>
      </w:r>
      <w:r>
        <w:rPr>
          <w:rFonts w:hint="default" w:ascii="Times New Roman" w:hAnsi="Times New Roman" w:cs="Times New Roman"/>
        </w:rPr>
        <w:t>:</w:t>
      </w:r>
    </w:p>
    <w:p w14:paraId="1DD1C6FB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Uses components for modular UI building.</w:t>
      </w:r>
    </w:p>
    <w:p w14:paraId="5B101802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Employs a Virtual DOM to update only the changed parts of a page.</w:t>
      </w:r>
    </w:p>
    <w:p w14:paraId="73C4477C">
      <w:pPr>
        <w:pStyle w:val="85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uses JSX to write HTML-like code in JavaScript.</w:t>
      </w:r>
    </w:p>
    <w:p w14:paraId="1617BB8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Differences between SPA and MPA: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7"/>
        <w:gridCol w:w="3398"/>
        <w:gridCol w:w="4164"/>
      </w:tblGrid>
      <w:tr w14:paraId="47E10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Header/>
          <w:tblCellSpacing w:w="15" w:type="dxa"/>
        </w:trPr>
        <w:tc>
          <w:tcPr>
            <w:tcW w:w="2312" w:type="dxa"/>
            <w:shd w:val="clear"/>
            <w:vAlign w:val="center"/>
          </w:tcPr>
          <w:p w14:paraId="292096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3368" w:type="dxa"/>
            <w:shd w:val="clear"/>
            <w:vAlign w:val="center"/>
          </w:tcPr>
          <w:p w14:paraId="44A1A8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SPA (Single-Page)</w:t>
            </w:r>
          </w:p>
        </w:tc>
        <w:tc>
          <w:tcPr>
            <w:tcW w:w="4119" w:type="dxa"/>
            <w:shd w:val="clear"/>
            <w:vAlign w:val="center"/>
          </w:tcPr>
          <w:p w14:paraId="05D48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MPA (Multi-Page)</w:t>
            </w:r>
          </w:p>
        </w:tc>
      </w:tr>
      <w:tr w14:paraId="635462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tblCellSpacing w:w="15" w:type="dxa"/>
        </w:trPr>
        <w:tc>
          <w:tcPr>
            <w:tcW w:w="2312" w:type="dxa"/>
            <w:shd w:val="clear"/>
            <w:vAlign w:val="center"/>
          </w:tcPr>
          <w:p w14:paraId="4D6C7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Page Load</w:t>
            </w:r>
          </w:p>
        </w:tc>
        <w:tc>
          <w:tcPr>
            <w:tcW w:w="3368" w:type="dxa"/>
            <w:shd w:val="clear"/>
            <w:vAlign w:val="center"/>
          </w:tcPr>
          <w:p w14:paraId="4E745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Initial load, then content updates</w:t>
            </w:r>
          </w:p>
        </w:tc>
        <w:tc>
          <w:tcPr>
            <w:tcW w:w="4119" w:type="dxa"/>
            <w:shd w:val="clear"/>
            <w:vAlign w:val="center"/>
          </w:tcPr>
          <w:p w14:paraId="29347E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Full page loads for every request</w:t>
            </w:r>
          </w:p>
        </w:tc>
      </w:tr>
      <w:tr w14:paraId="1031B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  <w:tblCellSpacing w:w="15" w:type="dxa"/>
        </w:trPr>
        <w:tc>
          <w:tcPr>
            <w:tcW w:w="2312" w:type="dxa"/>
            <w:shd w:val="clear"/>
            <w:vAlign w:val="center"/>
          </w:tcPr>
          <w:p w14:paraId="0B297E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3368" w:type="dxa"/>
            <w:shd w:val="clear"/>
            <w:vAlign w:val="center"/>
          </w:tcPr>
          <w:p w14:paraId="44873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 after first load</w:t>
            </w:r>
          </w:p>
        </w:tc>
        <w:tc>
          <w:tcPr>
            <w:tcW w:w="4119" w:type="dxa"/>
            <w:shd w:val="clear"/>
            <w:vAlign w:val="center"/>
          </w:tcPr>
          <w:p w14:paraId="2D77B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 due to full reloads</w:t>
            </w:r>
          </w:p>
        </w:tc>
      </w:tr>
      <w:tr w14:paraId="1F05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 w:hRule="atLeast"/>
          <w:tblCellSpacing w:w="15" w:type="dxa"/>
        </w:trPr>
        <w:tc>
          <w:tcPr>
            <w:tcW w:w="2312" w:type="dxa"/>
            <w:shd w:val="clear"/>
            <w:vAlign w:val="center"/>
          </w:tcPr>
          <w:p w14:paraId="55E6D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Development Focus</w:t>
            </w:r>
          </w:p>
        </w:tc>
        <w:tc>
          <w:tcPr>
            <w:tcW w:w="3368" w:type="dxa"/>
            <w:shd w:val="clear"/>
            <w:vAlign w:val="center"/>
          </w:tcPr>
          <w:p w14:paraId="439FDC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Frontend-heavy</w:t>
            </w:r>
          </w:p>
        </w:tc>
        <w:tc>
          <w:tcPr>
            <w:tcW w:w="4119" w:type="dxa"/>
            <w:shd w:val="clear"/>
            <w:vAlign w:val="center"/>
          </w:tcPr>
          <w:p w14:paraId="43741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Backend + Frontend combined</w:t>
            </w:r>
          </w:p>
        </w:tc>
      </w:tr>
      <w:tr w14:paraId="7FC692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  <w:tblCellSpacing w:w="15" w:type="dxa"/>
        </w:trPr>
        <w:tc>
          <w:tcPr>
            <w:tcW w:w="2312" w:type="dxa"/>
            <w:shd w:val="clear"/>
            <w:vAlign w:val="center"/>
          </w:tcPr>
          <w:p w14:paraId="695180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3368" w:type="dxa"/>
            <w:shd w:val="clear"/>
            <w:vAlign w:val="center"/>
          </w:tcPr>
          <w:p w14:paraId="56B049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Gmail, Facebook</w:t>
            </w:r>
          </w:p>
        </w:tc>
        <w:tc>
          <w:tcPr>
            <w:tcW w:w="4119" w:type="dxa"/>
            <w:shd w:val="clear"/>
            <w:vAlign w:val="center"/>
          </w:tcPr>
          <w:p w14:paraId="4F02F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Amazon, Wikipedia</w:t>
            </w:r>
          </w:p>
        </w:tc>
      </w:tr>
    </w:tbl>
    <w:p w14:paraId="022B84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1218F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Pros &amp; Cons of Single-Page Applications:</w:t>
      </w:r>
    </w:p>
    <w:p w14:paraId="7B556B8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Pros</w:t>
      </w:r>
      <w:r>
        <w:rPr>
          <w:rFonts w:hint="default" w:ascii="Times New Roman" w:hAnsi="Times New Roman" w:cs="Times New Roman"/>
        </w:rPr>
        <w:t>:</w:t>
      </w:r>
    </w:p>
    <w:p w14:paraId="11EF3CD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performance.</w:t>
      </w:r>
    </w:p>
    <w:p w14:paraId="1886C69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Seamless user experience.</w:t>
      </w:r>
    </w:p>
    <w:p w14:paraId="10EB0D7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Easy to debug with browser tools.</w:t>
      </w:r>
    </w:p>
    <w:p w14:paraId="47DC6AC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Cons</w:t>
      </w:r>
      <w:r>
        <w:rPr>
          <w:rFonts w:hint="default" w:ascii="Times New Roman" w:hAnsi="Times New Roman" w:cs="Times New Roman"/>
        </w:rPr>
        <w:t>:</w:t>
      </w:r>
    </w:p>
    <w:p w14:paraId="001B346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 load might be large.</w:t>
      </w:r>
    </w:p>
    <w:p w14:paraId="4AC4E05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SEO challenges.</w:t>
      </w:r>
    </w:p>
    <w:p w14:paraId="0602FD69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Requires JavaScript enabled.</w:t>
      </w:r>
    </w:p>
    <w:p w14:paraId="360CF4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 About React:</w:t>
      </w:r>
    </w:p>
    <w:p w14:paraId="3CF16D51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is a declarative, component-based JavaScript library.</w:t>
      </w:r>
    </w:p>
    <w:p w14:paraId="66FB808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allows developers to build reusable UI components.</w:t>
      </w:r>
    </w:p>
    <w:p w14:paraId="03E4FB8B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Supports efficient updates using Virtual DOM.</w:t>
      </w:r>
    </w:p>
    <w:p w14:paraId="5DEAD1C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Ideal for building modern web apps.</w:t>
      </w:r>
    </w:p>
    <w:p w14:paraId="30D112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37DBC5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0F3268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Virtual DOM:</w:t>
      </w:r>
    </w:p>
    <w:p w14:paraId="264B2CC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 DOM is a lightweight copy of the actual DOM.</w:t>
      </w:r>
    </w:p>
    <w:p w14:paraId="7CAAB87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React updates the Virtual DOM first and then syncs it with the real DOM.</w:t>
      </w:r>
    </w:p>
    <w:p w14:paraId="12BEC1E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minimizes direct DOM manipulation, boosting performance.</w:t>
      </w:r>
    </w:p>
    <w:p w14:paraId="5D12D9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 of React:</w:t>
      </w:r>
    </w:p>
    <w:p w14:paraId="313EB7B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Component-Based Architecture.</w:t>
      </w:r>
    </w:p>
    <w:p w14:paraId="5D21C32B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 DOM.</w:t>
      </w:r>
    </w:p>
    <w:p w14:paraId="066FCE7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Unidirectional Data Flow.</w:t>
      </w:r>
    </w:p>
    <w:p w14:paraId="37E647B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JSX Syntax.</w:t>
      </w:r>
    </w:p>
    <w:p w14:paraId="1241986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Reusable Components.</w:t>
      </w:r>
    </w:p>
    <w:p w14:paraId="6A2F399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 Rendering.</w:t>
      </w:r>
    </w:p>
    <w:p w14:paraId="77A0125F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Large Community Support.</w:t>
      </w:r>
    </w:p>
    <w:p w14:paraId="01018C5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74F35C32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37960" cy="3333115"/>
            <wp:effectExtent l="0" t="0" r="0" b="4445"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6AFD">
      <w:pPr>
        <w:pStyle w:val="85"/>
        <w:keepNext w:val="0"/>
        <w:keepLines w:val="0"/>
        <w:widowControl/>
        <w:suppressLineNumbers w:val="0"/>
      </w:pPr>
    </w:p>
    <w:p w14:paraId="14004A7E">
      <w:pPr>
        <w:pStyle w:val="85"/>
        <w:keepNext w:val="0"/>
        <w:keepLines w:val="0"/>
        <w:widowControl/>
        <w:suppressLineNumbers w:val="0"/>
      </w:pPr>
    </w:p>
    <w:p w14:paraId="10B115EF">
      <w:pPr>
        <w:pStyle w:val="85"/>
        <w:keepNext w:val="0"/>
        <w:keepLines w:val="0"/>
        <w:widowControl/>
        <w:suppressLineNumbers w:val="0"/>
      </w:pPr>
    </w:p>
    <w:p w14:paraId="089B72AB">
      <w:pPr>
        <w:pStyle w:val="85"/>
        <w:keepNext w:val="0"/>
        <w:keepLines w:val="0"/>
        <w:widowControl/>
        <w:suppressLineNumbers w:val="0"/>
      </w:pPr>
    </w:p>
    <w:p w14:paraId="17216A06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37960" cy="3373120"/>
            <wp:effectExtent l="0" t="0" r="0" b="1016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CFF5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48120" cy="3474085"/>
            <wp:effectExtent l="0" t="0" r="5080" b="635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EA94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51930" cy="2632710"/>
            <wp:effectExtent l="0" t="0" r="1270" b="3810"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1F96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43675" cy="3679190"/>
            <wp:effectExtent l="0" t="0" r="9525" b="889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40893"/>
    <w:p w14:paraId="4AB4E3BB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770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3770F6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widowControl w:val="0"/>
      <w:suppressLineNumbers w:val="0"/>
      <w:spacing w:before="40" w:beforeAutospacing="0" w:after="0" w:afterAutospacing="0" w:line="256" w:lineRule="auto"/>
      <w:jc w:val="left"/>
      <w:outlineLvl w:val="1"/>
    </w:pPr>
    <w:rPr>
      <w:rFonts w:hint="default" w:ascii="Calibri Light" w:hAnsi="Calibri Light" w:eastAsia="SimSun" w:cs="Times New Roman"/>
      <w:b/>
      <w:bCs/>
      <w:color w:val="2E75B5"/>
      <w:kern w:val="0"/>
      <w:sz w:val="26"/>
      <w:szCs w:val="2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10"/>
    <w:uiPriority w:val="0"/>
    <w:rPr>
      <w:rFonts w:hint="default" w:ascii="Calibri" w:hAnsi="Calibri" w:cs="Calibri"/>
    </w:rPr>
  </w:style>
  <w:style w:type="character" w:customStyle="1" w:styleId="250">
    <w:name w:val="15"/>
    <w:uiPriority w:val="0"/>
    <w:rPr>
      <w:rFonts w:hint="default" w:ascii="Calibri" w:hAnsi="Calibri" w:cs="Calibri"/>
      <w:color w:val="0563C1"/>
      <w:u w:val="single"/>
    </w:rPr>
  </w:style>
  <w:style w:type="paragraph" w:customStyle="1" w:styleId="251">
    <w:name w:val="List Paragraph"/>
    <w:uiPriority w:val="0"/>
    <w:pPr>
      <w:spacing w:after="160" w:afterAutospacing="0" w:line="256" w:lineRule="auto"/>
      <w:ind w:left="720"/>
      <w:contextualSpacing/>
      <w:jc w:val="left"/>
    </w:pPr>
    <w:rPr>
      <w:rFonts w:hint="default" w:ascii="Calibri" w:hAnsi="Calibri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2025-07-23T10:50:00Z</dcterms:created>
  <dc:creator>SHRINIDHI S S CSE</dc:creator>
  <cp:lastModifiedBy>SHRINIDHI S S CSE</cp:lastModifiedBy>
  <dcterms:modified xsi:type="dcterms:W3CDTF">2025-07-23T11:14:45Z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EA1A62B3E42A4E7DBD2A26C905E60606_11</vt:lpwstr>
  </property>
</Properties>
</file>