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36" w:type="dxa"/>
        <w:tblInd w:w="108" w:type="dxa"/>
        <w:tblLook w:val="04A0"/>
      </w:tblPr>
      <w:tblGrid>
        <w:gridCol w:w="621"/>
        <w:gridCol w:w="11096"/>
      </w:tblGrid>
      <w:tr w:rsidR="00E61D3D" w:rsidRPr="00E61D3D" w:rsidTr="00E61D3D">
        <w:trPr>
          <w:trHeight w:val="855"/>
        </w:trPr>
        <w:tc>
          <w:tcPr>
            <w:tcW w:w="1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563538" w:rsidP="005635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u w:val="single"/>
              </w:rPr>
            </w:pPr>
            <w:bookmarkStart w:id="0" w:name="RANGE!A1:B63"/>
            <w:r w:rsidRPr="00563538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</w:rPr>
              <w:t xml:space="preserve">                 </w:t>
            </w:r>
            <w:r w:rsidR="00E61D3D" w:rsidRPr="00563538">
              <w:rPr>
                <w:rFonts w:ascii="Arial" w:eastAsia="Times New Roman" w:hAnsi="Arial" w:cs="Arial"/>
                <w:b/>
                <w:bCs/>
                <w:color w:val="C00000"/>
                <w:sz w:val="36"/>
                <w:szCs w:val="36"/>
                <w:u w:val="single"/>
              </w:rPr>
              <w:t>OVERVIEW OF ARTIFICIAL INTELLIGENCE</w:t>
            </w:r>
            <w:bookmarkEnd w:id="0"/>
          </w:p>
        </w:tc>
      </w:tr>
      <w:tr w:rsidR="00E61D3D" w:rsidRPr="00E61D3D" w:rsidTr="00E61D3D">
        <w:trPr>
          <w:trHeight w:val="52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563538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Artificial Intelligence :</w:t>
            </w:r>
          </w:p>
        </w:tc>
      </w:tr>
      <w:tr w:rsidR="00E61D3D" w:rsidRPr="00E61D3D" w:rsidTr="00E61D3D">
        <w:trPr>
          <w:trHeight w:val="12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Artificial Intelligence is nothing but Artificial brain.Artifical is opposite to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Natural, Intelligence is equal to Talent and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knowledge.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Natural knowledge is </w:t>
            </w:r>
          </w:p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nothing but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Human Intelligence</w:t>
            </w:r>
          </w:p>
        </w:tc>
      </w:tr>
      <w:tr w:rsidR="00E61D3D" w:rsidRPr="00E61D3D" w:rsidTr="00E61D3D">
        <w:trPr>
          <w:trHeight w:val="645"/>
        </w:trPr>
        <w:tc>
          <w:tcPr>
            <w:tcW w:w="11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Artificial Intelligence is opposite to Human Intelligence(Brain)</w:t>
            </w:r>
          </w:p>
        </w:tc>
      </w:tr>
      <w:tr w:rsidR="00E61D3D" w:rsidRPr="00E61D3D" w:rsidTr="00E61D3D">
        <w:trPr>
          <w:trHeight w:val="16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Artificial brain created :</w:t>
            </w:r>
          </w:p>
        </w:tc>
      </w:tr>
      <w:tr w:rsidR="00E61D3D" w:rsidRPr="00E61D3D" w:rsidTr="00E61D3D">
        <w:trPr>
          <w:trHeight w:val="40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   Artificial brain is created by </w:t>
            </w:r>
            <w:r w:rsidR="00563538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math</w:t>
            </w:r>
            <w:r w:rsidR="0056353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ematics.</w:t>
            </w:r>
          </w:p>
        </w:tc>
      </w:tr>
      <w:tr w:rsidR="00E61D3D" w:rsidRPr="00E61D3D" w:rsidTr="00E61D3D">
        <w:trPr>
          <w:trHeight w:val="13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End Goal of AI :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80"/>
            </w:tblGrid>
            <w:tr w:rsidR="00E61D3D" w:rsidRPr="00563538">
              <w:trPr>
                <w:trHeight w:val="402"/>
                <w:tblCellSpacing w:w="0" w:type="dxa"/>
              </w:trPr>
              <w:tc>
                <w:tcPr>
                  <w:tcW w:w="10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61D3D" w:rsidRPr="00563538" w:rsidRDefault="00E61D3D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2060"/>
                      <w:sz w:val="28"/>
                      <w:szCs w:val="28"/>
                    </w:rPr>
                  </w:pPr>
                  <w:r w:rsidRPr="00563538">
                    <w:rPr>
                      <w:rFonts w:ascii="Arial" w:eastAsia="Times New Roman" w:hAnsi="Arial" w:cs="Arial"/>
                      <w:noProof/>
                      <w:color w:val="002060"/>
                      <w:sz w:val="28"/>
                      <w:szCs w:val="28"/>
                    </w:rPr>
                    <w:drawing>
                      <wp:anchor distT="0" distB="0" distL="114300" distR="114300" simplePos="0" relativeHeight="251651584" behindDoc="0" locked="0" layoutInCell="1" allowOverlap="1">
                        <wp:simplePos x="0" y="0"/>
                        <wp:positionH relativeFrom="column">
                          <wp:posOffset>4533900</wp:posOffset>
                        </wp:positionH>
                        <wp:positionV relativeFrom="paragraph">
                          <wp:posOffset>0</wp:posOffset>
                        </wp:positionV>
                        <wp:extent cx="655320" cy="195580"/>
                        <wp:effectExtent l="19050" t="0" r="0" b="0"/>
                        <wp:wrapNone/>
                        <wp:docPr id="4" name="Straight Arrow Connector 5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4924425" y="3171825"/>
                                  <a:ext cx="542925" cy="1588"/>
                                  <a:chOff x="4924425" y="3171825"/>
                                  <a:chExt cx="542925" cy="1588"/>
                                </a:xfrm>
                              </a:grpSpPr>
                              <a:cxnSp>
                                <a:nvCxnSpPr>
                                  <a:cNvPr id="6" name="Straight Arrow Connector 5"/>
                                  <a:cNvCxnSpPr/>
                                </a:nvCxnSpPr>
                                <a:spPr>
                                  <a:xfrm>
                                    <a:off x="4924425" y="3171825"/>
                                    <a:ext cx="542925" cy="1588"/>
                                  </a:xfrm>
                                  <a:prstGeom prst="straightConnector1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  <w:r w:rsidRPr="00563538">
                    <w:rPr>
                      <w:rFonts w:ascii="Arial" w:eastAsia="Times New Roman" w:hAnsi="Arial" w:cs="Arial"/>
                      <w:noProof/>
                      <w:color w:val="002060"/>
                      <w:sz w:val="28"/>
                      <w:szCs w:val="28"/>
                    </w:rPr>
                    <w:drawing>
                      <wp:anchor distT="0" distB="0" distL="114300" distR="114300" simplePos="0" relativeHeight="251652608" behindDoc="0" locked="0" layoutInCell="1" allowOverlap="1">
                        <wp:simplePos x="0" y="0"/>
                        <wp:positionH relativeFrom="column">
                          <wp:posOffset>2912110</wp:posOffset>
                        </wp:positionH>
                        <wp:positionV relativeFrom="paragraph">
                          <wp:posOffset>22225</wp:posOffset>
                        </wp:positionV>
                        <wp:extent cx="655320" cy="195580"/>
                        <wp:effectExtent l="19050" t="0" r="0" b="0"/>
                        <wp:wrapNone/>
                        <wp:docPr id="3" name="Straight Arrow Connector 4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3333750" y="3181350"/>
                                  <a:ext cx="542925" cy="1588"/>
                                  <a:chOff x="3333750" y="3181350"/>
                                  <a:chExt cx="542925" cy="1588"/>
                                </a:xfrm>
                              </a:grpSpPr>
                              <a:cxnSp>
                                <a:nvCxnSpPr>
                                  <a:cNvPr id="5" name="Straight Arrow Connector 4"/>
                                  <a:cNvCxnSpPr/>
                                </a:nvCxnSpPr>
                                <a:spPr>
                                  <a:xfrm>
                                    <a:off x="3333750" y="3181350"/>
                                    <a:ext cx="542925" cy="1588"/>
                                  </a:xfrm>
                                  <a:prstGeom prst="straightConnector1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  <w:r w:rsidRPr="00563538">
                    <w:rPr>
                      <w:rFonts w:ascii="Arial" w:eastAsia="Times New Roman" w:hAnsi="Arial" w:cs="Arial"/>
                      <w:noProof/>
                      <w:color w:val="002060"/>
                      <w:sz w:val="28"/>
                      <w:szCs w:val="28"/>
                    </w:rPr>
                    <w:drawing>
                      <wp:anchor distT="0" distB="0" distL="114300" distR="114300" simplePos="0" relativeHeight="251653632" behindDoc="0" locked="0" layoutInCell="1" allowOverlap="1">
                        <wp:simplePos x="0" y="0"/>
                        <wp:positionH relativeFrom="column">
                          <wp:posOffset>1014730</wp:posOffset>
                        </wp:positionH>
                        <wp:positionV relativeFrom="paragraph">
                          <wp:posOffset>5715</wp:posOffset>
                        </wp:positionV>
                        <wp:extent cx="655320" cy="217170"/>
                        <wp:effectExtent l="19050" t="0" r="0" b="0"/>
                        <wp:wrapNone/>
                        <wp:docPr id="2" name="Straight Arrow Connector 2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1466850" y="3190875"/>
                                  <a:ext cx="542925" cy="1588"/>
                                  <a:chOff x="1466850" y="3190875"/>
                                  <a:chExt cx="542925" cy="1588"/>
                                </a:xfrm>
                              </a:grpSpPr>
                              <a:cxnSp>
                                <a:nvCxnSpPr>
                                  <a:cNvPr id="3" name="Straight Arrow Connector 2"/>
                                  <a:cNvCxnSpPr/>
                                </a:nvCxnSpPr>
                                <a:spPr>
                                  <a:xfrm>
                                    <a:off x="1466850" y="3190875"/>
                                    <a:ext cx="542925" cy="1588"/>
                                  </a:xfrm>
                                  <a:prstGeom prst="straightConnector1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  <w:r w:rsidRPr="00563538">
                    <w:rPr>
                      <w:rFonts w:ascii="Arial" w:eastAsia="Times New Roman" w:hAnsi="Arial" w:cs="Arial"/>
                      <w:color w:val="002060"/>
                      <w:sz w:val="28"/>
                      <w:szCs w:val="28"/>
                    </w:rPr>
                    <w:t xml:space="preserve">              AI                 Artificial brain                To do task                PREDICTION</w:t>
                  </w:r>
                </w:p>
                <w:p w:rsidR="002B1F16" w:rsidRPr="00563538" w:rsidRDefault="002B1F16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2060"/>
                      <w:sz w:val="28"/>
                      <w:szCs w:val="28"/>
                    </w:rPr>
                  </w:pPr>
                </w:p>
              </w:tc>
            </w:tr>
          </w:tbl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End goal of AI is nothing but prediction.</w:t>
            </w:r>
          </w:p>
        </w:tc>
      </w:tr>
      <w:tr w:rsidR="00E61D3D" w:rsidRPr="00E61D3D" w:rsidTr="00E61D3D">
        <w:trPr>
          <w:trHeight w:val="19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F16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Application of AI :</w:t>
            </w:r>
          </w:p>
          <w:p w:rsidR="002B1F16" w:rsidRPr="00E61D3D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Some </w:t>
            </w:r>
            <w:r w:rsidR="002B1F16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example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application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80"/>
            </w:tblGrid>
            <w:tr w:rsidR="00E61D3D" w:rsidRPr="00E61D3D">
              <w:trPr>
                <w:trHeight w:val="402"/>
                <w:tblCellSpacing w:w="0" w:type="dxa"/>
              </w:trPr>
              <w:tc>
                <w:tcPr>
                  <w:tcW w:w="10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61D3D" w:rsidRPr="00E61D3D" w:rsidRDefault="00E61D3D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8"/>
                      <w:szCs w:val="28"/>
                    </w:rPr>
                    <w:drawing>
                      <wp:anchor distT="0" distB="0" distL="114300" distR="114300" simplePos="0" relativeHeight="251654656" behindDoc="0" locked="0" layoutInCell="1" allowOverlap="1">
                        <wp:simplePos x="0" y="0"/>
                        <wp:positionH relativeFrom="column">
                          <wp:posOffset>2588260</wp:posOffset>
                        </wp:positionH>
                        <wp:positionV relativeFrom="paragraph">
                          <wp:posOffset>1905</wp:posOffset>
                        </wp:positionV>
                        <wp:extent cx="728980" cy="195580"/>
                        <wp:effectExtent l="0" t="0" r="0" b="0"/>
                        <wp:wrapNone/>
                        <wp:docPr id="5" name="Straight Arrow Connector 7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2962276" y="4305300"/>
                                  <a:ext cx="638175" cy="1588"/>
                                  <a:chOff x="2962276" y="4305300"/>
                                  <a:chExt cx="638175" cy="1588"/>
                                </a:xfrm>
                              </a:grpSpPr>
                              <a:cxnSp>
                                <a:nvCxnSpPr>
                                  <a:cNvPr id="8" name="Straight Arrow Connector 7"/>
                                  <a:cNvCxnSpPr/>
                                </a:nvCxnSpPr>
                                <a:spPr>
                                  <a:xfrm rot="10800000">
                                    <a:off x="2962276" y="4305300"/>
                                    <a:ext cx="638175" cy="1588"/>
                                  </a:xfrm>
                                  <a:prstGeom prst="straightConnector1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  <w:r w:rsidRPr="00E61D3D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Heart disease prediction                                  Bio-medical</w:t>
                  </w:r>
                </w:p>
              </w:tc>
            </w:tr>
          </w:tbl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80"/>
            </w:tblGrid>
            <w:tr w:rsidR="00E61D3D" w:rsidRPr="00E61D3D">
              <w:trPr>
                <w:trHeight w:val="402"/>
                <w:tblCellSpacing w:w="0" w:type="dxa"/>
              </w:trPr>
              <w:tc>
                <w:tcPr>
                  <w:tcW w:w="10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61D3D" w:rsidRPr="00E61D3D" w:rsidRDefault="00E61D3D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8"/>
                      <w:szCs w:val="28"/>
                    </w:rPr>
                    <w:drawing>
                      <wp:anchor distT="0" distB="0" distL="114300" distR="114300" simplePos="0" relativeHeight="251655680" behindDoc="0" locked="0" layoutInCell="1" allowOverlap="1">
                        <wp:simplePos x="0" y="0"/>
                        <wp:positionH relativeFrom="column">
                          <wp:posOffset>2599055</wp:posOffset>
                        </wp:positionH>
                        <wp:positionV relativeFrom="paragraph">
                          <wp:posOffset>1905</wp:posOffset>
                        </wp:positionV>
                        <wp:extent cx="728980" cy="195580"/>
                        <wp:effectExtent l="0" t="0" r="0" b="0"/>
                        <wp:wrapNone/>
                        <wp:docPr id="6" name="Straight Arrow Connector 9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2971800" y="4533900"/>
                                  <a:ext cx="638175" cy="1588"/>
                                  <a:chOff x="2971800" y="4533900"/>
                                  <a:chExt cx="638175" cy="1588"/>
                                </a:xfrm>
                              </a:grpSpPr>
                              <a:cxnSp>
                                <a:nvCxnSpPr>
                                  <a:cNvPr id="10" name="Straight Arrow Connector 9"/>
                                  <a:cNvCxnSpPr/>
                                </a:nvCxnSpPr>
                                <a:spPr>
                                  <a:xfrm rot="10800000">
                                    <a:off x="2971800" y="4533900"/>
                                    <a:ext cx="638175" cy="1588"/>
                                  </a:xfrm>
                                  <a:prstGeom prst="straightConnector1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  <w:r w:rsidRPr="00E61D3D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>Credit card fraud prediction                             Banking</w:t>
                  </w:r>
                </w:p>
              </w:tc>
            </w:tr>
          </w:tbl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80"/>
            </w:tblGrid>
            <w:tr w:rsidR="00E61D3D" w:rsidRPr="00E61D3D">
              <w:trPr>
                <w:trHeight w:val="402"/>
                <w:tblCellSpacing w:w="0" w:type="dxa"/>
              </w:trPr>
              <w:tc>
                <w:tcPr>
                  <w:tcW w:w="10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B1F16" w:rsidRDefault="00E61D3D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8"/>
                      <w:szCs w:val="28"/>
                    </w:rPr>
                    <w:drawing>
                      <wp:anchor distT="0" distB="0" distL="114300" distR="114300" simplePos="0" relativeHeight="251656704" behindDoc="0" locked="0" layoutInCell="1" allowOverlap="1">
                        <wp:simplePos x="0" y="0"/>
                        <wp:positionH relativeFrom="column">
                          <wp:posOffset>2588260</wp:posOffset>
                        </wp:positionH>
                        <wp:positionV relativeFrom="paragraph">
                          <wp:posOffset>-8890</wp:posOffset>
                        </wp:positionV>
                        <wp:extent cx="728980" cy="195580"/>
                        <wp:effectExtent l="0" t="0" r="0" b="0"/>
                        <wp:wrapNone/>
                        <wp:docPr id="7" name="Straight Arrow Connector 10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2952750" y="4772025"/>
                                  <a:ext cx="638175" cy="1588"/>
                                  <a:chOff x="2952750" y="4772025"/>
                                  <a:chExt cx="638175" cy="1588"/>
                                </a:xfrm>
                              </a:grpSpPr>
                              <a:cxnSp>
                                <a:nvCxnSpPr>
                                  <a:cNvPr id="11" name="Straight Arrow Connector 10"/>
                                  <a:cNvCxnSpPr/>
                                </a:nvCxnSpPr>
                                <a:spPr>
                                  <a:xfrm rot="10800000">
                                    <a:off x="2952750" y="4772025"/>
                                    <a:ext cx="638175" cy="1588"/>
                                  </a:xfrm>
                                  <a:prstGeom prst="straightConnector1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  <w:r w:rsidRPr="00E61D3D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 xml:space="preserve">Concrete strength  prediction                          Civil       </w:t>
                  </w:r>
                </w:p>
                <w:p w:rsidR="002B1F16" w:rsidRDefault="002B1F16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  <w:p w:rsidR="00E61D3D" w:rsidRPr="00E61D3D" w:rsidRDefault="00E61D3D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  <w:r w:rsidRPr="00E61D3D"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  <w:t xml:space="preserve">                                 </w:t>
                  </w:r>
                </w:p>
              </w:tc>
            </w:tr>
          </w:tbl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1D3D" w:rsidRPr="00E61D3D" w:rsidTr="00E61D3D">
        <w:trPr>
          <w:trHeight w:val="18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F16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AI Domains :</w:t>
            </w:r>
          </w:p>
          <w:p w:rsidR="002B1F16" w:rsidRPr="00E61D3D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a) Machine learning (ML),  b) Deep learning (DL),   c) Data science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d) Natural language processing (NLP),  e) Time series analysis (TSA)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AI is like as an Umberla</w:t>
            </w:r>
            <w:proofErr w:type="gramStart"/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,all</w:t>
            </w:r>
            <w:proofErr w:type="gramEnd"/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domains are under the A</w:t>
            </w:r>
            <w:r w:rsidR="0056353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I.</w:t>
            </w:r>
          </w:p>
          <w:p w:rsidR="00563538" w:rsidRPr="00E61D3D" w:rsidRDefault="00563538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80"/>
            </w:tblGrid>
            <w:tr w:rsidR="00E61D3D" w:rsidRPr="00E61D3D">
              <w:trPr>
                <w:trHeight w:val="402"/>
                <w:tblCellSpacing w:w="0" w:type="dxa"/>
              </w:trPr>
              <w:tc>
                <w:tcPr>
                  <w:tcW w:w="10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61D3D" w:rsidRPr="00E61D3D" w:rsidRDefault="00E61D3D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8"/>
                <w:szCs w:val="28"/>
              </w:rPr>
            </w:pPr>
          </w:p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8"/>
                <w:szCs w:val="28"/>
              </w:rPr>
            </w:pPr>
            <w:r w:rsidRPr="00563538">
              <w:rPr>
                <w:rFonts w:ascii="Arial" w:eastAsia="Times New Roman" w:hAnsi="Arial" w:cs="Arial"/>
                <w:noProof/>
                <w:color w:val="002060"/>
                <w:sz w:val="28"/>
                <w:szCs w:val="28"/>
              </w:rPr>
              <w:lastRenderedPageBreak/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1902460</wp:posOffset>
                  </wp:positionH>
                  <wp:positionV relativeFrom="paragraph">
                    <wp:posOffset>10795</wp:posOffset>
                  </wp:positionV>
                  <wp:extent cx="119380" cy="1033780"/>
                  <wp:effectExtent l="19050" t="0" r="0" b="0"/>
                  <wp:wrapNone/>
                  <wp:docPr id="8" name="Right Brace 1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228850" y="6505574"/>
                            <a:ext cx="95250" cy="1000125"/>
                            <a:chOff x="2228850" y="6505574"/>
                            <a:chExt cx="95250" cy="1000125"/>
                          </a:xfrm>
                        </a:grpSpPr>
                        <a:sp>
                          <a:nvSpPr>
                            <a:cNvPr id="13" name="Right Brace 12"/>
                            <a:cNvSpPr/>
                          </a:nvSpPr>
                          <a:spPr>
                            <a:xfrm>
                              <a:off x="2228850" y="6257924"/>
                              <a:ext cx="95250" cy="1000125"/>
                            </a:xfrm>
                            <a:prstGeom prst="rightBrace">
                              <a:avLst/>
                            </a:prstGeom>
                            <a:ln w="15875" cmpd="sng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  <w:r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>Machine language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8"/>
                <w:szCs w:val="28"/>
              </w:rPr>
            </w:pPr>
            <w:r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>Deep learning                      PREDICTION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8"/>
                <w:szCs w:val="28"/>
              </w:rPr>
            </w:pPr>
            <w:r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>NLP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8"/>
                <w:szCs w:val="28"/>
              </w:rPr>
            </w:pPr>
            <w:r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>TSA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80"/>
            </w:tblGrid>
            <w:tr w:rsidR="00E61D3D" w:rsidRPr="00E61D3D">
              <w:trPr>
                <w:trHeight w:val="402"/>
                <w:tblCellSpacing w:w="0" w:type="dxa"/>
              </w:trPr>
              <w:tc>
                <w:tcPr>
                  <w:tcW w:w="10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61D3D" w:rsidRPr="00563538" w:rsidRDefault="00E61D3D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2060"/>
                      <w:sz w:val="28"/>
                      <w:szCs w:val="28"/>
                    </w:rPr>
                  </w:pPr>
                  <w:r w:rsidRPr="00563538">
                    <w:rPr>
                      <w:rFonts w:ascii="Arial" w:eastAsia="Times New Roman" w:hAnsi="Arial" w:cs="Arial"/>
                      <w:noProof/>
                      <w:color w:val="002060"/>
                      <w:sz w:val="28"/>
                      <w:szCs w:val="28"/>
                    </w:rPr>
                    <w:drawing>
                      <wp:anchor distT="0" distB="0" distL="114300" distR="114300" simplePos="0" relativeHeight="251658752" behindDoc="0" locked="0" layoutInCell="1" allowOverlap="1">
                        <wp:simplePos x="0" y="0"/>
                        <wp:positionH relativeFrom="column">
                          <wp:posOffset>1278255</wp:posOffset>
                        </wp:positionH>
                        <wp:positionV relativeFrom="paragraph">
                          <wp:posOffset>-15875</wp:posOffset>
                        </wp:positionV>
                        <wp:extent cx="699135" cy="195580"/>
                        <wp:effectExtent l="19050" t="0" r="0" b="0"/>
                        <wp:wrapNone/>
                        <wp:docPr id="9" name="Straight Arrow Connector 14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1619250" y="7867651"/>
                                  <a:ext cx="590550" cy="9524"/>
                                  <a:chOff x="1619250" y="7867651"/>
                                  <a:chExt cx="590550" cy="9524"/>
                                </a:xfrm>
                              </a:grpSpPr>
                              <a:cxnSp>
                                <a:nvCxnSpPr>
                                  <a:cNvPr id="15" name="Straight Arrow Connector 14"/>
                                  <a:cNvCxnSpPr/>
                                </a:nvCxnSpPr>
                                <a:spPr>
                                  <a:xfrm flipV="1">
                                    <a:off x="1619250" y="7620001"/>
                                    <a:ext cx="590550" cy="9524"/>
                                  </a:xfrm>
                                  <a:prstGeom prst="straightConnector1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  <w:r w:rsidRPr="00563538">
                    <w:rPr>
                      <w:rFonts w:ascii="Arial" w:eastAsia="Times New Roman" w:hAnsi="Arial" w:cs="Arial"/>
                      <w:color w:val="002060"/>
                      <w:sz w:val="28"/>
                      <w:szCs w:val="28"/>
                    </w:rPr>
                    <w:t>Data science                      Analysis</w:t>
                  </w:r>
                </w:p>
                <w:p w:rsidR="002B1F16" w:rsidRPr="00E61D3D" w:rsidRDefault="002B1F16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E61D3D" w:rsidRPr="00E61D3D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61D3D" w:rsidRPr="00E61D3D" w:rsidTr="00E61D3D">
        <w:trPr>
          <w:trHeight w:val="19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Domain selection :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>INPUT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                                  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>DOMAIN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880"/>
            </w:tblGrid>
            <w:tr w:rsidR="00E61D3D" w:rsidRPr="00563538">
              <w:trPr>
                <w:trHeight w:val="402"/>
                <w:tblCellSpacing w:w="0" w:type="dxa"/>
              </w:trPr>
              <w:tc>
                <w:tcPr>
                  <w:tcW w:w="10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E61D3D" w:rsidRPr="00563538" w:rsidRDefault="00E61D3D" w:rsidP="00E61D3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2060"/>
                      <w:sz w:val="28"/>
                      <w:szCs w:val="28"/>
                    </w:rPr>
                  </w:pPr>
                  <w:r w:rsidRPr="00563538">
                    <w:rPr>
                      <w:rFonts w:ascii="Arial" w:eastAsia="Times New Roman" w:hAnsi="Arial" w:cs="Arial"/>
                      <w:noProof/>
                      <w:color w:val="002060"/>
                      <w:sz w:val="28"/>
                      <w:szCs w:val="28"/>
                    </w:rPr>
                    <w:drawing>
                      <wp:anchor distT="0" distB="0" distL="114300" distR="114300" simplePos="0" relativeHeight="251659776" behindDoc="0" locked="0" layoutInCell="1" allowOverlap="1">
                        <wp:simplePos x="0" y="0"/>
                        <wp:positionH relativeFrom="column">
                          <wp:posOffset>5002530</wp:posOffset>
                        </wp:positionH>
                        <wp:positionV relativeFrom="paragraph">
                          <wp:posOffset>59690</wp:posOffset>
                        </wp:positionV>
                        <wp:extent cx="206375" cy="946785"/>
                        <wp:effectExtent l="19050" t="0" r="3175" b="0"/>
                        <wp:wrapNone/>
                        <wp:docPr id="10" name="Right Brace 15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5438775" y="8639175"/>
                                  <a:ext cx="155448" cy="914400"/>
                                  <a:chOff x="5438775" y="8639175"/>
                                  <a:chExt cx="155448" cy="914400"/>
                                </a:xfrm>
                              </a:grpSpPr>
                              <a:sp>
                                <a:nvSpPr>
                                  <a:cNvPr id="16" name="Right Brace 15"/>
                                  <a:cNvSpPr/>
                                </a:nvSpPr>
                                <a:spPr>
                                  <a:xfrm>
                                    <a:off x="5438775" y="8639175"/>
                                    <a:ext cx="155448" cy="914400"/>
                                  </a:xfrm>
                                  <a:prstGeom prst="rightBrace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</a:ln>
                                </a:spPr>
                                <a:txSp>
                                  <a:txBody>
                                    <a:bodyPr rtlCol="0" anchor="ctr"/>
                                    <a:lstStyle>
                                      <a:lvl1pPr marL="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1pPr>
                                      <a:lvl2pPr marL="45720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2pPr>
                                      <a:lvl3pPr marL="91440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3pPr>
                                      <a:lvl4pPr marL="137160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4pPr>
                                      <a:lvl5pPr marL="182880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5pPr>
                                      <a:lvl6pPr marL="228600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6pPr>
                                      <a:lvl7pPr marL="274320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7pPr>
                                      <a:lvl8pPr marL="320040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8pPr>
                                      <a:lvl9pPr marL="3657600" indent="0">
                                        <a:defRPr sz="1100">
                                          <a:solidFill>
                                            <a:schemeClr val="tx1"/>
                                          </a:solidFill>
                                          <a:latin typeface="+mn-lt"/>
                                          <a:ea typeface="+mn-ea"/>
                                          <a:cs typeface="+mn-cs"/>
                                        </a:defRPr>
                                      </a:lvl9pPr>
                                    </a:lstStyle>
                                    <a:p>
                                      <a:pPr algn="ctr"/>
                                      <a:endParaRPr lang="en-US" sz="1100"/>
                                    </a:p>
                                  </a:txBody>
                                  <a:useSpRect/>
                                </a:txSp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sp>
                            </lc:lockedCanvas>
                          </a:graphicData>
                        </a:graphic>
                      </wp:anchor>
                    </w:drawing>
                  </w:r>
                  <w:r w:rsidRPr="00563538">
                    <w:rPr>
                      <w:rFonts w:ascii="Arial" w:eastAsia="Times New Roman" w:hAnsi="Arial" w:cs="Arial"/>
                      <w:noProof/>
                      <w:color w:val="002060"/>
                      <w:sz w:val="28"/>
                      <w:szCs w:val="28"/>
                    </w:rPr>
                    <w:drawing>
                      <wp:anchor distT="0" distB="0" distL="114300" distR="114300" simplePos="0" relativeHeight="251660800" behindDoc="0" locked="0" layoutInCell="1" allowOverlap="1">
                        <wp:simplePos x="0" y="0"/>
                        <wp:positionH relativeFrom="column">
                          <wp:posOffset>1800860</wp:posOffset>
                        </wp:positionH>
                        <wp:positionV relativeFrom="paragraph">
                          <wp:posOffset>38100</wp:posOffset>
                        </wp:positionV>
                        <wp:extent cx="707390" cy="195580"/>
                        <wp:effectExtent l="19050" t="0" r="0" b="0"/>
                        <wp:wrapNone/>
                        <wp:docPr id="14" name="Straight Arrow Connector 25"/>
                        <wp:cNvGraphicFramePr/>
                        <a:graphic xmlns:a="http://schemas.openxmlformats.org/drawingml/2006/main">
                          <a:graphicData uri="http://schemas.openxmlformats.org/drawingml/2006/lockedCanvas">
                            <lc:lockedCanvas xmlns:lc="http://schemas.openxmlformats.org/drawingml/2006/lockedCanvas">
                              <a:nvGrpSpPr>
                                <a:cNvPr id="0" name=""/>
                                <a:cNvGrpSpPr/>
                              </a:nvGrpSpPr>
                              <a:grpSpPr>
                                <a:xfrm>
                                  <a:off x="2219325" y="8743950"/>
                                  <a:ext cx="590551" cy="1"/>
                                  <a:chOff x="2219325" y="8743950"/>
                                  <a:chExt cx="590551" cy="1"/>
                                </a:xfrm>
                              </a:grpSpPr>
                              <a:cxnSp>
                                <a:nvCxnSpPr>
                                  <a:cNvPr id="26" name="Straight Arrow Connector 25"/>
                                  <a:cNvCxnSpPr/>
                                </a:nvCxnSpPr>
                                <a:spPr>
                                  <a:xfrm>
                                    <a:off x="2219325" y="8743950"/>
                                    <a:ext cx="590551" cy="1"/>
                                  </a:xfrm>
                                  <a:prstGeom prst="straightConnector1">
                                    <a:avLst/>
                                  </a:prstGeom>
                                  <a:ln w="15875" cmpd="sng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a:spPr>
                                <a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a:style>
                              </a:cxnSp>
                            </lc:lockedCanvas>
                          </a:graphicData>
                        </a:graphic>
                      </wp:anchor>
                    </w:drawing>
                  </w:r>
                  <w:r w:rsidRPr="00563538">
                    <w:rPr>
                      <w:rFonts w:ascii="Arial" w:eastAsia="Times New Roman" w:hAnsi="Arial" w:cs="Arial"/>
                      <w:color w:val="002060"/>
                      <w:sz w:val="28"/>
                      <w:szCs w:val="28"/>
                    </w:rPr>
                    <w:t>Number                                          Machine language</w:t>
                  </w:r>
                </w:p>
              </w:tc>
            </w:tr>
          </w:tbl>
          <w:p w:rsidR="00E61D3D" w:rsidRPr="00563538" w:rsidRDefault="00E61D3D" w:rsidP="00E61D3D">
            <w:pPr>
              <w:spacing w:after="0" w:line="240" w:lineRule="auto"/>
              <w:rPr>
                <w:rFonts w:ascii="Calibri" w:eastAsia="Times New Roman" w:hAnsi="Calibri" w:cs="Calibri"/>
                <w:color w:val="002060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8"/>
                <w:szCs w:val="28"/>
              </w:rPr>
            </w:pPr>
            <w:r w:rsidRPr="00563538">
              <w:rPr>
                <w:rFonts w:ascii="Arial" w:eastAsia="Times New Roman" w:hAnsi="Arial" w:cs="Arial"/>
                <w:noProof/>
                <w:color w:val="002060"/>
                <w:sz w:val="28"/>
                <w:szCs w:val="28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1800860</wp:posOffset>
                  </wp:positionH>
                  <wp:positionV relativeFrom="paragraph">
                    <wp:posOffset>41275</wp:posOffset>
                  </wp:positionV>
                  <wp:extent cx="709930" cy="195580"/>
                  <wp:effectExtent l="19050" t="0" r="0" b="0"/>
                  <wp:wrapNone/>
                  <wp:docPr id="12" name="Straight Arrow Connector 2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200275" y="9001125"/>
                            <a:ext cx="590551" cy="1"/>
                            <a:chOff x="2200275" y="9001125"/>
                            <a:chExt cx="590551" cy="1"/>
                          </a:xfrm>
                        </a:grpSpPr>
                        <a:cxnSp>
                          <a:nvCxnSpPr>
                            <a:cNvPr id="24" name="Straight Arrow Connector 23"/>
                            <a:cNvCxnSpPr/>
                          </a:nvCxnSpPr>
                          <a:spPr>
                            <a:xfrm>
                              <a:off x="2200275" y="9001125"/>
                              <a:ext cx="590551" cy="1"/>
                            </a:xfrm>
                            <a:prstGeom prst="straightConnector1">
                              <a:avLst/>
                            </a:prstGeom>
                            <a:ln w="15875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 xml:space="preserve">Image and Number                        Deep learning                            </w:t>
            </w:r>
            <w:r w:rsidR="002B1F16"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 xml:space="preserve"> </w:t>
            </w:r>
            <w:r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>PREDICTION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8"/>
                <w:szCs w:val="28"/>
              </w:rPr>
            </w:pPr>
            <w:r w:rsidRPr="00563538">
              <w:rPr>
                <w:rFonts w:ascii="Arial" w:eastAsia="Times New Roman" w:hAnsi="Arial" w:cs="Arial"/>
                <w:noProof/>
                <w:color w:val="002060"/>
                <w:sz w:val="28"/>
                <w:szCs w:val="28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1801495</wp:posOffset>
                  </wp:positionH>
                  <wp:positionV relativeFrom="paragraph">
                    <wp:posOffset>635</wp:posOffset>
                  </wp:positionV>
                  <wp:extent cx="709930" cy="195580"/>
                  <wp:effectExtent l="19050" t="0" r="0" b="0"/>
                  <wp:wrapNone/>
                  <wp:docPr id="11" name="Straight Arrow Connector 2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190750" y="9239250"/>
                            <a:ext cx="590551" cy="1"/>
                            <a:chOff x="2190750" y="9239250"/>
                            <a:chExt cx="590551" cy="1"/>
                          </a:xfrm>
                        </a:grpSpPr>
                        <a:cxnSp>
                          <a:nvCxnSpPr>
                            <a:cNvPr id="23" name="Straight Arrow Connector 22"/>
                            <a:cNvCxnSpPr/>
                          </a:nvCxnSpPr>
                          <a:spPr>
                            <a:xfrm>
                              <a:off x="2190750" y="9239250"/>
                              <a:ext cx="590551" cy="1"/>
                            </a:xfrm>
                            <a:prstGeom prst="straightConnector1">
                              <a:avLst/>
                            </a:prstGeom>
                            <a:ln w="15875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>Text                                                Natural language processing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563538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8"/>
                <w:szCs w:val="28"/>
              </w:rPr>
            </w:pPr>
            <w:r w:rsidRPr="00563538">
              <w:rPr>
                <w:rFonts w:ascii="Arial" w:eastAsia="Times New Roman" w:hAnsi="Arial" w:cs="Arial"/>
                <w:noProof/>
                <w:color w:val="002060"/>
                <w:sz w:val="28"/>
                <w:szCs w:val="28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1800860</wp:posOffset>
                  </wp:positionH>
                  <wp:positionV relativeFrom="paragraph">
                    <wp:posOffset>-19685</wp:posOffset>
                  </wp:positionV>
                  <wp:extent cx="709930" cy="184785"/>
                  <wp:effectExtent l="19050" t="0" r="0" b="0"/>
                  <wp:wrapNone/>
                  <wp:docPr id="13" name="Straight Arrow Connector 2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2190750" y="9496425"/>
                            <a:ext cx="590551" cy="1"/>
                            <a:chOff x="2190750" y="9496425"/>
                            <a:chExt cx="590551" cy="1"/>
                          </a:xfrm>
                        </a:grpSpPr>
                        <a:cxnSp>
                          <a:nvCxnSpPr>
                            <a:cNvPr id="25" name="Straight Arrow Connector 24"/>
                            <a:cNvCxnSpPr/>
                          </a:nvCxnSpPr>
                          <a:spPr>
                            <a:xfrm>
                              <a:off x="2190750" y="9496425"/>
                              <a:ext cx="590551" cy="1"/>
                            </a:xfrm>
                            <a:prstGeom prst="straightConnector1">
                              <a:avLst/>
                            </a:prstGeom>
                            <a:ln w="15875" cmpd="sng">
                              <a:solidFill>
                                <a:schemeClr val="tx1"/>
                              </a:solidFill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lc:lockedCanvas>
                    </a:graphicData>
                  </a:graphic>
                </wp:anchor>
              </w:drawing>
            </w:r>
            <w:r w:rsidRPr="00563538">
              <w:rPr>
                <w:rFonts w:ascii="Arial" w:eastAsia="Times New Roman" w:hAnsi="Arial" w:cs="Arial"/>
                <w:color w:val="002060"/>
                <w:sz w:val="28"/>
                <w:szCs w:val="28"/>
              </w:rPr>
              <w:t>Date                                                Time series analysis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According to the input domain will be selected</w:t>
            </w:r>
          </w:p>
          <w:p w:rsidR="002B1F16" w:rsidRPr="00E61D3D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19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7)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Data science :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Data science is nothing </w:t>
            </w:r>
            <w:proofErr w:type="gramStart"/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but </w:t>
            </w:r>
            <w:r w:rsidR="00EE398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="002B1F16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Statistics</w:t>
            </w:r>
            <w:proofErr w:type="gramEnd"/>
            <w:r w:rsidR="002B1F16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, An</w:t>
            </w:r>
            <w:r w:rsidR="002B1F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alysis will be taking place in th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 </w:t>
            </w:r>
            <w:r w:rsidR="002B1F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past </w:t>
            </w:r>
            <w:r w:rsidR="002B1F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datasheet.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19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8)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63538" w:rsidRDefault="00563538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Only a man like a AI -  NO </w:t>
            </w:r>
          </w:p>
          <w:p w:rsidR="002B1F16" w:rsidRPr="00E61D3D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19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Relationship between AI and Python :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</w:t>
            </w:r>
            <w:r w:rsidR="002B1F16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Consider Artificial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is a Maths and Python is a calculator.</w:t>
            </w:r>
          </w:p>
          <w:p w:rsidR="002B1F16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2B1F16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2B1F16" w:rsidRPr="00E61D3D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19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Relationship between Anaconda, spyder and jupyter (IDE)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  </w:t>
            </w:r>
            <w:r w:rsidR="002B1F16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Anaconda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is like as a Browser,</w:t>
            </w:r>
            <w:r w:rsidR="00EE398F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Jupyter and </w:t>
            </w:r>
            <w:proofErr w:type="spellStart"/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spyder</w:t>
            </w:r>
            <w:proofErr w:type="spellEnd"/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are used to write</w:t>
            </w:r>
            <w:r w:rsidR="002B1F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python </w:t>
            </w:r>
            <w:r w:rsidR="002B1F1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programming.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IDE - Integrate Development Environment</w:t>
            </w:r>
          </w:p>
          <w:p w:rsidR="002B1F16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:rsidR="002B1F16" w:rsidRPr="00E61D3D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195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lastRenderedPageBreak/>
              <w:t>11)</w:t>
            </w: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Comparison</w:t>
            </w:r>
            <w:r w:rsidR="00E61D3D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Elements of AI and HI</w:t>
            </w:r>
            <w:r w:rsidR="0056353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: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>Human intelligence element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</w:t>
            </w:r>
            <w:r w:rsidR="00E61D3D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Eye - Computer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vision, Brain</w:t>
            </w:r>
            <w:r w:rsidR="00E61D3D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 Deep learning neural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work, Language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-NLP</w:t>
            </w:r>
            <w:r w:rsidR="00E61D3D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,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Heart - Processor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       </w:t>
            </w: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  <w:u w:val="single"/>
              </w:rPr>
              <w:t>Artificial intelligence element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F16" w:rsidRDefault="002B1F16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    </w:t>
            </w:r>
            <w:r w:rsidR="00E61D3D"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ML,DL,NLP,TSA,Computer vision,Robotics,Computation speech </w:t>
            </w:r>
          </w:p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E61D3D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interpretation</w:t>
            </w: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E61D3D" w:rsidRPr="00E61D3D" w:rsidTr="00E61D3D">
        <w:trPr>
          <w:trHeight w:val="402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1D3D" w:rsidRPr="00E61D3D" w:rsidRDefault="00E61D3D" w:rsidP="00E61D3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:rsidR="00EE5680" w:rsidRDefault="00EE5680"/>
    <w:sectPr w:rsidR="00EE5680" w:rsidSect="005635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61D3D"/>
    <w:rsid w:val="0004009C"/>
    <w:rsid w:val="002B1F16"/>
    <w:rsid w:val="00563538"/>
    <w:rsid w:val="005C7D2B"/>
    <w:rsid w:val="00E61D3D"/>
    <w:rsid w:val="00EE398F"/>
    <w:rsid w:val="00EE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7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2022-08-03T11:47:00Z</dcterms:created>
  <dcterms:modified xsi:type="dcterms:W3CDTF">2022-08-03T13:31:00Z</dcterms:modified>
</cp:coreProperties>
</file>