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0649B6" w:rsidP="190649B6" w:rsidRDefault="190649B6" w14:paraId="76A34E51" w14:textId="270B8B1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52"/>
          <w:szCs w:val="52"/>
          <w:u w:val="single"/>
        </w:rPr>
      </w:pPr>
      <w:r w:rsidRPr="190649B6" w:rsidR="190649B6">
        <w:rPr>
          <w:b w:val="1"/>
          <w:bCs w:val="1"/>
          <w:sz w:val="52"/>
          <w:szCs w:val="52"/>
          <w:u w:val="single"/>
        </w:rPr>
        <w:t>ASSIGNMENT I</w:t>
      </w:r>
    </w:p>
    <w:p w:rsidR="190649B6" w:rsidP="190649B6" w:rsidRDefault="190649B6" w14:paraId="1A54400E" w14:textId="537BA34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52"/>
          <w:szCs w:val="52"/>
          <w:u w:val="single"/>
        </w:rPr>
      </w:pPr>
      <w:r w:rsidRPr="190649B6" w:rsidR="190649B6">
        <w:rPr>
          <w:b w:val="1"/>
          <w:bCs w:val="1"/>
          <w:sz w:val="52"/>
          <w:szCs w:val="52"/>
          <w:u w:val="single"/>
        </w:rPr>
        <w:t>(UNIT I)</w:t>
      </w:r>
    </w:p>
    <w:p w:rsidR="190649B6" w:rsidP="190649B6" w:rsidRDefault="190649B6" w14:paraId="0689EBB5" w14:textId="583F6D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  <w:u w:val="none"/>
        </w:rPr>
      </w:pPr>
    </w:p>
    <w:p w:rsidR="190649B6" w:rsidP="190649B6" w:rsidRDefault="190649B6" w14:paraId="00CF9D46" w14:textId="2913A4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  <w:u w:val="none"/>
        </w:rPr>
      </w:pPr>
      <w:r w:rsidRPr="190649B6" w:rsidR="190649B6">
        <w:rPr>
          <w:b w:val="0"/>
          <w:bCs w:val="0"/>
          <w:sz w:val="28"/>
          <w:szCs w:val="28"/>
          <w:u w:val="none"/>
        </w:rPr>
        <w:t xml:space="preserve">Q1. Explain theorem of </w:t>
      </w:r>
      <w:r w:rsidRPr="190649B6" w:rsidR="190649B6">
        <w:rPr>
          <w:b w:val="0"/>
          <w:bCs w:val="0"/>
          <w:sz w:val="28"/>
          <w:szCs w:val="28"/>
          <w:u w:val="none"/>
        </w:rPr>
        <w:t>Pythagoras</w:t>
      </w:r>
      <w:r w:rsidRPr="190649B6" w:rsidR="190649B6">
        <w:rPr>
          <w:b w:val="0"/>
          <w:bCs w:val="0"/>
          <w:sz w:val="28"/>
          <w:szCs w:val="28"/>
          <w:u w:val="none"/>
        </w:rPr>
        <w:t xml:space="preserve"> in 2D and 3D.</w:t>
      </w:r>
    </w:p>
    <w:p w:rsidR="190649B6" w:rsidP="190649B6" w:rsidRDefault="190649B6" w14:paraId="119A43E8" w14:textId="2A24E9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8"/>
          <w:szCs w:val="28"/>
          <w:u w:val="none"/>
          <w:lang w:val="en-GB"/>
        </w:rPr>
      </w:pPr>
      <w:r w:rsidRPr="190649B6" w:rsidR="190649B6">
        <w:rPr>
          <w:b w:val="0"/>
          <w:bCs w:val="0"/>
          <w:noProof w:val="0"/>
          <w:sz w:val="28"/>
          <w:szCs w:val="28"/>
          <w:u w:val="none"/>
          <w:lang w:val="en-GB"/>
        </w:rPr>
        <w:t xml:space="preserve">Q2. Explain </w:t>
      </w:r>
      <w:r w:rsidRPr="190649B6" w:rsidR="190649B6">
        <w:rPr>
          <w:b w:val="0"/>
          <w:bCs w:val="0"/>
          <w:noProof w:val="0"/>
          <w:sz w:val="28"/>
          <w:szCs w:val="28"/>
          <w:u w:val="none"/>
          <w:lang w:val="en-GB"/>
        </w:rPr>
        <w:t>dot</w:t>
      </w:r>
      <w:r w:rsidRPr="190649B6" w:rsidR="190649B6">
        <w:rPr>
          <w:b w:val="0"/>
          <w:bCs w:val="0"/>
          <w:noProof w:val="0"/>
          <w:sz w:val="28"/>
          <w:szCs w:val="28"/>
          <w:u w:val="none"/>
          <w:lang w:val="en-GB"/>
        </w:rPr>
        <w:t xml:space="preserve"> product in lighting </w:t>
      </w:r>
      <w:r w:rsidRPr="190649B6" w:rsidR="190649B6">
        <w:rPr>
          <w:b w:val="0"/>
          <w:bCs w:val="0"/>
          <w:noProof w:val="0"/>
          <w:sz w:val="28"/>
          <w:szCs w:val="28"/>
          <w:u w:val="none"/>
          <w:lang w:val="en-GB"/>
        </w:rPr>
        <w:t>calculation</w:t>
      </w:r>
      <w:r w:rsidRPr="190649B6" w:rsidR="190649B6">
        <w:rPr>
          <w:b w:val="0"/>
          <w:bCs w:val="0"/>
          <w:noProof w:val="0"/>
          <w:sz w:val="28"/>
          <w:szCs w:val="28"/>
          <w:u w:val="none"/>
          <w:lang w:val="en-GB"/>
        </w:rPr>
        <w:t>.</w:t>
      </w:r>
    </w:p>
    <w:p w:rsidR="190649B6" w:rsidP="190649B6" w:rsidRDefault="190649B6" w14:paraId="707B89BD" w14:textId="6CE4D4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8"/>
          <w:szCs w:val="28"/>
          <w:u w:val="none"/>
          <w:lang w:val="en-GB"/>
        </w:rPr>
      </w:pPr>
      <w:r w:rsidRPr="190649B6" w:rsidR="190649B6">
        <w:rPr>
          <w:b w:val="0"/>
          <w:bCs w:val="0"/>
          <w:noProof w:val="0"/>
          <w:sz w:val="28"/>
          <w:szCs w:val="28"/>
          <w:u w:val="none"/>
          <w:lang w:val="en-GB"/>
        </w:rPr>
        <w:t>Q3. Explain dot product in back face detection.</w:t>
      </w:r>
    </w:p>
    <w:p w:rsidR="190649B6" w:rsidP="190649B6" w:rsidRDefault="190649B6" w14:paraId="2BF43901" w14:textId="47F5A2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8"/>
          <w:szCs w:val="28"/>
          <w:u w:val="none"/>
          <w:lang w:val="en-GB"/>
        </w:rPr>
      </w:pPr>
      <w:r w:rsidRPr="190649B6" w:rsidR="190649B6">
        <w:rPr>
          <w:b w:val="0"/>
          <w:bCs w:val="0"/>
          <w:noProof w:val="0"/>
          <w:sz w:val="28"/>
          <w:szCs w:val="28"/>
          <w:u w:val="none"/>
          <w:lang w:val="en-GB"/>
        </w:rPr>
        <w:t xml:space="preserve">Q4. Explain </w:t>
      </w:r>
      <w:r w:rsidRPr="190649B6" w:rsidR="190649B6">
        <w:rPr>
          <w:b w:val="0"/>
          <w:bCs w:val="0"/>
          <w:noProof w:val="0"/>
          <w:sz w:val="28"/>
          <w:szCs w:val="28"/>
          <w:u w:val="none"/>
          <w:lang w:val="en-GB"/>
        </w:rPr>
        <w:t>homogeneous</w:t>
      </w:r>
      <w:r w:rsidRPr="190649B6" w:rsidR="190649B6">
        <w:rPr>
          <w:b w:val="0"/>
          <w:bCs w:val="0"/>
          <w:noProof w:val="0"/>
          <w:sz w:val="28"/>
          <w:szCs w:val="28"/>
          <w:u w:val="none"/>
          <w:lang w:val="en-GB"/>
        </w:rPr>
        <w:t xml:space="preserve"> coordinates.</w:t>
      </w:r>
    </w:p>
    <w:p w:rsidR="190649B6" w:rsidP="190649B6" w:rsidRDefault="190649B6" w14:paraId="25059C7B" w14:textId="0B4876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8"/>
          <w:szCs w:val="28"/>
          <w:u w:val="none"/>
          <w:lang w:val="en-GB"/>
        </w:rPr>
      </w:pPr>
      <w:r w:rsidRPr="190649B6" w:rsidR="190649B6">
        <w:rPr>
          <w:b w:val="0"/>
          <w:bCs w:val="0"/>
          <w:noProof w:val="0"/>
          <w:sz w:val="28"/>
          <w:szCs w:val="28"/>
          <w:u w:val="none"/>
          <w:lang w:val="en-GB"/>
        </w:rPr>
        <w:t>Q5. Explain Transforming vectors.</w:t>
      </w:r>
    </w:p>
    <w:p w:rsidR="190649B6" w:rsidP="190649B6" w:rsidRDefault="190649B6" w14:paraId="1AA20733" w14:textId="4787A5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8"/>
          <w:szCs w:val="28"/>
          <w:u w:val="none"/>
          <w:lang w:val="en-GB"/>
        </w:rPr>
      </w:pPr>
      <w:r w:rsidRPr="190649B6" w:rsidR="190649B6">
        <w:rPr>
          <w:b w:val="0"/>
          <w:bCs w:val="0"/>
          <w:noProof w:val="0"/>
          <w:sz w:val="28"/>
          <w:szCs w:val="28"/>
          <w:u w:val="none"/>
          <w:lang w:val="en-GB"/>
        </w:rPr>
        <w:t xml:space="preserve">Q6. </w:t>
      </w:r>
      <w:r w:rsidRPr="190649B6" w:rsidR="190649B6">
        <w:rPr>
          <w:b w:val="0"/>
          <w:bCs w:val="0"/>
          <w:noProof w:val="0"/>
          <w:sz w:val="28"/>
          <w:szCs w:val="28"/>
          <w:u w:val="none"/>
          <w:lang w:val="en-GB"/>
        </w:rPr>
        <w:t>Draw and</w:t>
      </w:r>
      <w:r w:rsidRPr="190649B6" w:rsidR="190649B6">
        <w:rPr>
          <w:b w:val="0"/>
          <w:bCs w:val="0"/>
          <w:noProof w:val="0"/>
          <w:sz w:val="28"/>
          <w:szCs w:val="28"/>
          <w:u w:val="none"/>
          <w:lang w:val="en-GB"/>
        </w:rPr>
        <w:t xml:space="preserve"> explain </w:t>
      </w:r>
      <w:r w:rsidRPr="190649B6" w:rsidR="190649B6">
        <w:rPr>
          <w:b w:val="0"/>
          <w:bCs w:val="0"/>
          <w:noProof w:val="0"/>
          <w:sz w:val="28"/>
          <w:szCs w:val="28"/>
          <w:u w:val="none"/>
          <w:lang w:val="en-GB"/>
        </w:rPr>
        <w:t>the</w:t>
      </w:r>
      <w:r w:rsidRPr="190649B6" w:rsidR="190649B6">
        <w:rPr>
          <w:b w:val="0"/>
          <w:bCs w:val="0"/>
          <w:noProof w:val="0"/>
          <w:sz w:val="28"/>
          <w:szCs w:val="28"/>
          <w:u w:val="none"/>
          <w:lang w:val="en-GB"/>
        </w:rPr>
        <w:t xml:space="preserve"> architecture of GPU.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9C889D"/>
  <w15:docId w15:val="{79c3aa2e-e06b-4618-8816-aafffbedbc95}"/>
  <w:rsids>
    <w:rsidRoot w:val="74AF35E4"/>
    <w:rsid w:val="190649B6"/>
    <w:rsid w:val="74AF35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2020-08-09T12:48:52.6749198Z</dcterms:created>
  <dcterms:modified xsi:type="dcterms:W3CDTF">2020-08-09T12:57:36.2532165Z</dcterms:modified>
</coreProperties>
</file>