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both"/>
        <w:rPr/>
      </w:pPr>
      <w:r w:rsidDel="00000000" w:rsidR="00000000" w:rsidRPr="00000000">
        <w:rPr>
          <w:rtl w:val="0"/>
        </w:rPr>
        <w:t xml:space="preserve">Social Media — Task Sheet</w:t>
      </w:r>
    </w:p>
    <w:p w:rsidR="00000000" w:rsidDel="00000000" w:rsidP="00000000" w:rsidRDefault="00000000" w:rsidRPr="00000000" w14:paraId="00000002">
      <w:pPr>
        <w:spacing w:after="240" w:before="120" w:lineRule="auto"/>
        <w:jc w:val="both"/>
        <w:rPr/>
      </w:pPr>
      <w:r w:rsidDel="00000000" w:rsidR="00000000" w:rsidRPr="00000000">
        <w:rPr>
          <w:b w:val="1"/>
          <w:bCs w:val="1"/>
          <w:rtl w:val="0"/>
        </w:rPr>
        <w:t xml:space="preserve">Instructions: </w:t>
      </w:r>
      <w:r w:rsidDel="00000000" w:rsidR="00000000" w:rsidRPr="00000000">
        <w:rPr>
          <w:rtl w:val="0"/>
        </w:rPr>
        <w:t xml:space="preserve">Do not change the question text. Write your answer directly below each question. For Objective questions, the expected output columns and row counts are given below the question. For Subjective questions, no such details are given, work out and write the answer on your own.</w:t>
      </w:r>
    </w:p>
    <w:p w:rsidR="00000000" w:rsidDel="00000000" w:rsidP="00000000" w:rsidRDefault="00000000" w:rsidRPr="00000000" w14:paraId="00000003">
      <w:pPr>
        <w:pStyle w:val="Heading1"/>
        <w:spacing w:after="120" w:before="300" w:lineRule="auto"/>
        <w:jc w:val="both"/>
        <w:rPr/>
      </w:pPr>
      <w:r w:rsidDel="00000000" w:rsidR="00000000" w:rsidRPr="00000000">
        <w:rPr>
          <w:rtl w:val="0"/>
        </w:rPr>
        <w:t xml:space="preserve">Objective Questions</w:t>
      </w:r>
    </w:p>
    <w:p w:rsidR="00000000" w:rsidDel="00000000" w:rsidP="00000000" w:rsidRDefault="00000000" w:rsidRPr="00000000" w14:paraId="00000004">
      <w:pPr>
        <w:spacing w:after="60" w:before="240" w:lineRule="auto"/>
        <w:jc w:val="both"/>
        <w:rPr/>
      </w:pPr>
      <w:r w:rsidDel="00000000" w:rsidR="00000000" w:rsidRPr="00000000">
        <w:rPr>
          <w:b w:val="1"/>
          <w:bCs w:val="1"/>
          <w:color w:val="c00000"/>
          <w:rtl w:val="0"/>
        </w:rPr>
        <w:t xml:space="preserve">Q1 </w:t>
      </w:r>
      <w:r w:rsidDel="00000000" w:rsidR="00000000" w:rsidRPr="00000000">
        <w:rPr>
          <w:color w:val="c00000"/>
          <w:rtl w:val="0"/>
        </w:rPr>
        <w:t xml:space="preserve">Are there any tables with duplicate or missing null values? If so, how would you handle them?</w:t>
      </w:r>
      <w:r w:rsidDel="00000000" w:rsidR="00000000" w:rsidRPr="00000000">
        <w:rPr>
          <w:rtl w:val="0"/>
        </w:rPr>
      </w:r>
    </w:p>
    <w:p w:rsidR="00000000" w:rsidDel="00000000" w:rsidP="00000000" w:rsidRDefault="00000000" w:rsidRPr="00000000" w14:paraId="00000005">
      <w:pPr>
        <w:spacing w:after="20" w:before="80" w:lineRule="auto"/>
        <w:ind w:left="360" w:firstLine="0"/>
        <w:jc w:val="both"/>
        <w:rPr/>
      </w:pPr>
      <w:r w:rsidDel="00000000" w:rsidR="00000000" w:rsidRPr="00000000">
        <w:rPr>
          <w:b w:val="1"/>
          <w:bCs w:val="1"/>
          <w:sz w:val="20"/>
          <w:szCs w:val="20"/>
          <w:rtl w:val="0"/>
        </w:rPr>
        <w:t xml:space="preserve">users — rows with NULL username</w:t>
      </w:r>
      <w:r w:rsidDel="00000000" w:rsidR="00000000" w:rsidRPr="00000000">
        <w:rPr>
          <w:rtl w:val="0"/>
        </w:rPr>
      </w:r>
    </w:p>
    <w:p w:rsidR="00000000" w:rsidDel="00000000" w:rsidP="00000000" w:rsidRDefault="00000000" w:rsidRPr="00000000" w14:paraId="00000006">
      <w:pPr>
        <w:spacing w:after="20" w:lineRule="auto"/>
        <w:ind w:left="72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id, username, created_at  (3 columns)</w:t>
      </w:r>
      <w:r w:rsidDel="00000000" w:rsidR="00000000" w:rsidRPr="00000000">
        <w:rPr>
          <w:rtl w:val="0"/>
        </w:rPr>
      </w:r>
    </w:p>
    <w:p w:rsidR="00000000" w:rsidDel="00000000" w:rsidP="00000000" w:rsidRDefault="00000000" w:rsidRPr="00000000" w14:paraId="00000007">
      <w:pPr>
        <w:spacing w:after="120" w:lineRule="auto"/>
        <w:ind w:left="720" w:firstLine="0"/>
        <w:jc w:val="both"/>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Varies — this is what O1 is asking you to determine. Run the query and report what you find.</w:t>
      </w:r>
      <w:r w:rsidDel="00000000" w:rsidR="00000000" w:rsidRPr="00000000">
        <w:rPr>
          <w:rtl w:val="0"/>
        </w:rPr>
      </w:r>
    </w:p>
    <w:p w:rsidR="00000000" w:rsidDel="00000000" w:rsidP="00000000" w:rsidRDefault="00000000" w:rsidRPr="00000000" w14:paraId="00000008">
      <w:pPr>
        <w:spacing w:after="20" w:before="80" w:lineRule="auto"/>
        <w:ind w:left="360" w:firstLine="0"/>
        <w:jc w:val="both"/>
        <w:rPr/>
      </w:pPr>
      <w:r w:rsidDel="00000000" w:rsidR="00000000" w:rsidRPr="00000000">
        <w:rPr>
          <w:b w:val="1"/>
          <w:bCs w:val="1"/>
          <w:sz w:val="20"/>
          <w:szCs w:val="20"/>
          <w:rtl w:val="0"/>
        </w:rPr>
        <w:t xml:space="preserve">users — duplicate usernames</w:t>
      </w:r>
      <w:r w:rsidDel="00000000" w:rsidR="00000000" w:rsidRPr="00000000">
        <w:rPr>
          <w:rtl w:val="0"/>
        </w:rPr>
      </w:r>
    </w:p>
    <w:p w:rsidR="00000000" w:rsidDel="00000000" w:rsidP="00000000" w:rsidRDefault="00000000" w:rsidRPr="00000000" w14:paraId="00000009">
      <w:pPr>
        <w:spacing w:after="20" w:lineRule="auto"/>
        <w:ind w:left="72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username, count  (2 columns)</w:t>
      </w:r>
      <w:r w:rsidDel="00000000" w:rsidR="00000000" w:rsidRPr="00000000">
        <w:rPr>
          <w:rtl w:val="0"/>
        </w:rPr>
      </w:r>
    </w:p>
    <w:p w:rsidR="00000000" w:rsidDel="00000000" w:rsidP="00000000" w:rsidRDefault="00000000" w:rsidRPr="00000000" w14:paraId="0000000A">
      <w:pPr>
        <w:spacing w:after="120" w:lineRule="auto"/>
        <w:ind w:left="720" w:firstLine="0"/>
        <w:jc w:val="both"/>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Varies — this is what O1 is asking you to determine. Run the query and report what you find.</w:t>
      </w:r>
      <w:r w:rsidDel="00000000" w:rsidR="00000000" w:rsidRPr="00000000">
        <w:rPr>
          <w:rtl w:val="0"/>
        </w:rPr>
      </w:r>
    </w:p>
    <w:p w:rsidR="00000000" w:rsidDel="00000000" w:rsidP="00000000" w:rsidRDefault="00000000" w:rsidRPr="00000000" w14:paraId="0000000B">
      <w:pPr>
        <w:spacing w:after="20" w:before="80" w:lineRule="auto"/>
        <w:ind w:left="360" w:firstLine="0"/>
        <w:jc w:val="both"/>
        <w:rPr/>
      </w:pPr>
      <w:r w:rsidDel="00000000" w:rsidR="00000000" w:rsidRPr="00000000">
        <w:rPr>
          <w:b w:val="1"/>
          <w:bCs w:val="1"/>
          <w:sz w:val="20"/>
          <w:szCs w:val="20"/>
          <w:rtl w:val="0"/>
        </w:rPr>
        <w:t xml:space="preserve">photos — rows with NULL image_url / user_id / created_dat</w:t>
      </w:r>
      <w:r w:rsidDel="00000000" w:rsidR="00000000" w:rsidRPr="00000000">
        <w:rPr>
          <w:rtl w:val="0"/>
        </w:rPr>
      </w:r>
    </w:p>
    <w:p w:rsidR="00000000" w:rsidDel="00000000" w:rsidP="00000000" w:rsidRDefault="00000000" w:rsidRPr="00000000" w14:paraId="0000000C">
      <w:pPr>
        <w:spacing w:after="20" w:lineRule="auto"/>
        <w:ind w:left="72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id, image_url, user_id, created_dat  (4 columns)</w:t>
      </w:r>
      <w:r w:rsidDel="00000000" w:rsidR="00000000" w:rsidRPr="00000000">
        <w:rPr>
          <w:rtl w:val="0"/>
        </w:rPr>
      </w:r>
    </w:p>
    <w:p w:rsidR="00000000" w:rsidDel="00000000" w:rsidP="00000000" w:rsidRDefault="00000000" w:rsidRPr="00000000" w14:paraId="0000000D">
      <w:pPr>
        <w:spacing w:after="120" w:lineRule="auto"/>
        <w:ind w:left="720" w:firstLine="0"/>
        <w:jc w:val="both"/>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Varies — this is what O1 is asking you to determine. Run the query and report what you find.</w:t>
      </w:r>
      <w:r w:rsidDel="00000000" w:rsidR="00000000" w:rsidRPr="00000000">
        <w:rPr>
          <w:rtl w:val="0"/>
        </w:rPr>
      </w:r>
    </w:p>
    <w:p w:rsidR="00000000" w:rsidDel="00000000" w:rsidP="00000000" w:rsidRDefault="00000000" w:rsidRPr="00000000" w14:paraId="0000000E">
      <w:pPr>
        <w:spacing w:after="20" w:before="80" w:lineRule="auto"/>
        <w:ind w:left="360" w:firstLine="0"/>
        <w:jc w:val="both"/>
        <w:rPr/>
      </w:pPr>
      <w:r w:rsidDel="00000000" w:rsidR="00000000" w:rsidRPr="00000000">
        <w:rPr>
          <w:b w:val="1"/>
          <w:bCs w:val="1"/>
          <w:sz w:val="20"/>
          <w:szCs w:val="20"/>
          <w:rtl w:val="0"/>
        </w:rPr>
        <w:t xml:space="preserve">photos — duplicate (image_url, user_id) pairs</w:t>
      </w:r>
      <w:r w:rsidDel="00000000" w:rsidR="00000000" w:rsidRPr="00000000">
        <w:rPr>
          <w:rtl w:val="0"/>
        </w:rPr>
      </w:r>
    </w:p>
    <w:p w:rsidR="00000000" w:rsidDel="00000000" w:rsidP="00000000" w:rsidRDefault="00000000" w:rsidRPr="00000000" w14:paraId="0000000F">
      <w:pPr>
        <w:spacing w:after="20" w:lineRule="auto"/>
        <w:ind w:left="72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image_url, user_id, count  (3 columns)</w:t>
      </w:r>
      <w:r w:rsidDel="00000000" w:rsidR="00000000" w:rsidRPr="00000000">
        <w:rPr>
          <w:rtl w:val="0"/>
        </w:rPr>
      </w:r>
    </w:p>
    <w:p w:rsidR="00000000" w:rsidDel="00000000" w:rsidP="00000000" w:rsidRDefault="00000000" w:rsidRPr="00000000" w14:paraId="00000010">
      <w:pPr>
        <w:spacing w:after="120" w:lineRule="auto"/>
        <w:ind w:left="720" w:firstLine="0"/>
        <w:jc w:val="both"/>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Varies — this is what O1 is asking you to determine. Run the query and report what you find.</w:t>
      </w:r>
      <w:r w:rsidDel="00000000" w:rsidR="00000000" w:rsidRPr="00000000">
        <w:rPr>
          <w:rtl w:val="0"/>
        </w:rPr>
      </w:r>
    </w:p>
    <w:p w:rsidR="00000000" w:rsidDel="00000000" w:rsidP="00000000" w:rsidRDefault="00000000" w:rsidRPr="00000000" w14:paraId="00000011">
      <w:pPr>
        <w:spacing w:after="20" w:before="80" w:lineRule="auto"/>
        <w:ind w:left="360" w:firstLine="0"/>
        <w:jc w:val="both"/>
        <w:rPr/>
      </w:pPr>
      <w:r w:rsidDel="00000000" w:rsidR="00000000" w:rsidRPr="00000000">
        <w:rPr>
          <w:b w:val="1"/>
          <w:bCs w:val="1"/>
          <w:sz w:val="20"/>
          <w:szCs w:val="20"/>
          <w:rtl w:val="0"/>
        </w:rPr>
        <w:t xml:space="preserve">comments — rows with NULL comment_text / user_id / photo_id / created_at</w:t>
      </w:r>
      <w:r w:rsidDel="00000000" w:rsidR="00000000" w:rsidRPr="00000000">
        <w:rPr>
          <w:rtl w:val="0"/>
        </w:rPr>
      </w:r>
    </w:p>
    <w:p w:rsidR="00000000" w:rsidDel="00000000" w:rsidP="00000000" w:rsidRDefault="00000000" w:rsidRPr="00000000" w14:paraId="00000012">
      <w:pPr>
        <w:spacing w:after="20" w:lineRule="auto"/>
        <w:ind w:left="72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id, comment_text, photo_id, user_id, created_at  (5 columns)</w:t>
      </w:r>
      <w:r w:rsidDel="00000000" w:rsidR="00000000" w:rsidRPr="00000000">
        <w:rPr>
          <w:rtl w:val="0"/>
        </w:rPr>
      </w:r>
    </w:p>
    <w:p w:rsidR="00000000" w:rsidDel="00000000" w:rsidP="00000000" w:rsidRDefault="00000000" w:rsidRPr="00000000" w14:paraId="00000013">
      <w:pPr>
        <w:spacing w:after="120" w:lineRule="auto"/>
        <w:ind w:left="720" w:firstLine="0"/>
        <w:jc w:val="both"/>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Varies — this is what O1 is asking you to determine. Run the query and report what you find.</w:t>
      </w:r>
      <w:r w:rsidDel="00000000" w:rsidR="00000000" w:rsidRPr="00000000">
        <w:rPr>
          <w:rtl w:val="0"/>
        </w:rPr>
      </w:r>
    </w:p>
    <w:p w:rsidR="00000000" w:rsidDel="00000000" w:rsidP="00000000" w:rsidRDefault="00000000" w:rsidRPr="00000000" w14:paraId="00000014">
      <w:pPr>
        <w:spacing w:after="20" w:before="80" w:lineRule="auto"/>
        <w:ind w:left="360" w:firstLine="0"/>
        <w:jc w:val="both"/>
        <w:rPr/>
      </w:pPr>
      <w:r w:rsidDel="00000000" w:rsidR="00000000" w:rsidRPr="00000000">
        <w:rPr>
          <w:b w:val="1"/>
          <w:bCs w:val="1"/>
          <w:sz w:val="20"/>
          <w:szCs w:val="20"/>
          <w:rtl w:val="0"/>
        </w:rPr>
        <w:t xml:space="preserve">comments — duplicate (comment_text, user_id, photo_id) triples</w:t>
      </w:r>
      <w:r w:rsidDel="00000000" w:rsidR="00000000" w:rsidRPr="00000000">
        <w:rPr>
          <w:rtl w:val="0"/>
        </w:rPr>
      </w:r>
    </w:p>
    <w:p w:rsidR="00000000" w:rsidDel="00000000" w:rsidP="00000000" w:rsidRDefault="00000000" w:rsidRPr="00000000" w14:paraId="00000015">
      <w:pPr>
        <w:spacing w:after="20" w:lineRule="auto"/>
        <w:ind w:left="72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comment_text, user_id, photo_id, count  (4 columns)</w:t>
      </w:r>
      <w:r w:rsidDel="00000000" w:rsidR="00000000" w:rsidRPr="00000000">
        <w:rPr>
          <w:rtl w:val="0"/>
        </w:rPr>
      </w:r>
    </w:p>
    <w:p w:rsidR="00000000" w:rsidDel="00000000" w:rsidP="00000000" w:rsidRDefault="00000000" w:rsidRPr="00000000" w14:paraId="00000016">
      <w:pPr>
        <w:spacing w:after="120" w:lineRule="auto"/>
        <w:ind w:left="720" w:firstLine="0"/>
        <w:jc w:val="both"/>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Varies — this is what O1 is asking you to determine. Run the query and report what you find.</w:t>
      </w:r>
      <w:r w:rsidDel="00000000" w:rsidR="00000000" w:rsidRPr="00000000">
        <w:rPr>
          <w:rtl w:val="0"/>
        </w:rPr>
      </w:r>
    </w:p>
    <w:p w:rsidR="00000000" w:rsidDel="00000000" w:rsidP="00000000" w:rsidRDefault="00000000" w:rsidRPr="00000000" w14:paraId="00000017">
      <w:pPr>
        <w:spacing w:after="20" w:before="80" w:lineRule="auto"/>
        <w:ind w:left="360" w:firstLine="0"/>
        <w:jc w:val="both"/>
        <w:rPr/>
      </w:pPr>
      <w:r w:rsidDel="00000000" w:rsidR="00000000" w:rsidRPr="00000000">
        <w:rPr>
          <w:b w:val="1"/>
          <w:bCs w:val="1"/>
          <w:sz w:val="20"/>
          <w:szCs w:val="20"/>
          <w:rtl w:val="0"/>
        </w:rPr>
        <w:t xml:space="preserve">likes — rows with NULL user_id / photo_id / created_at</w:t>
      </w:r>
      <w:r w:rsidDel="00000000" w:rsidR="00000000" w:rsidRPr="00000000">
        <w:rPr>
          <w:rtl w:val="0"/>
        </w:rPr>
      </w:r>
    </w:p>
    <w:p w:rsidR="00000000" w:rsidDel="00000000" w:rsidP="00000000" w:rsidRDefault="00000000" w:rsidRPr="00000000" w14:paraId="00000018">
      <w:pPr>
        <w:spacing w:after="20" w:lineRule="auto"/>
        <w:ind w:left="72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user_id, photo_id, created_at  (3 columns)</w:t>
      </w:r>
      <w:r w:rsidDel="00000000" w:rsidR="00000000" w:rsidRPr="00000000">
        <w:rPr>
          <w:rtl w:val="0"/>
        </w:rPr>
      </w:r>
    </w:p>
    <w:p w:rsidR="00000000" w:rsidDel="00000000" w:rsidP="00000000" w:rsidRDefault="00000000" w:rsidRPr="00000000" w14:paraId="00000019">
      <w:pPr>
        <w:spacing w:after="120" w:lineRule="auto"/>
        <w:ind w:left="720" w:firstLine="0"/>
        <w:jc w:val="both"/>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Varies — this is what O1 is asking you to determine. Run the query and report what you find.</w:t>
      </w:r>
      <w:r w:rsidDel="00000000" w:rsidR="00000000" w:rsidRPr="00000000">
        <w:rPr>
          <w:rtl w:val="0"/>
        </w:rPr>
      </w:r>
    </w:p>
    <w:p w:rsidR="00000000" w:rsidDel="00000000" w:rsidP="00000000" w:rsidRDefault="00000000" w:rsidRPr="00000000" w14:paraId="0000001A">
      <w:pPr>
        <w:spacing w:after="20" w:before="80" w:lineRule="auto"/>
        <w:ind w:left="360" w:firstLine="0"/>
        <w:jc w:val="both"/>
        <w:rPr/>
      </w:pPr>
      <w:r w:rsidDel="00000000" w:rsidR="00000000" w:rsidRPr="00000000">
        <w:rPr>
          <w:b w:val="1"/>
          <w:bCs w:val="1"/>
          <w:sz w:val="20"/>
          <w:szCs w:val="20"/>
          <w:rtl w:val="0"/>
        </w:rPr>
        <w:t xml:space="preserve">likes — duplicate (user_id, photo_id) pairs</w:t>
      </w:r>
      <w:r w:rsidDel="00000000" w:rsidR="00000000" w:rsidRPr="00000000">
        <w:rPr>
          <w:rtl w:val="0"/>
        </w:rPr>
      </w:r>
    </w:p>
    <w:p w:rsidR="00000000" w:rsidDel="00000000" w:rsidP="00000000" w:rsidRDefault="00000000" w:rsidRPr="00000000" w14:paraId="0000001B">
      <w:pPr>
        <w:spacing w:after="20" w:lineRule="auto"/>
        <w:ind w:left="72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user_id, photo_id, count  (3 columns)</w:t>
      </w:r>
      <w:r w:rsidDel="00000000" w:rsidR="00000000" w:rsidRPr="00000000">
        <w:rPr>
          <w:rtl w:val="0"/>
        </w:rPr>
      </w:r>
    </w:p>
    <w:p w:rsidR="00000000" w:rsidDel="00000000" w:rsidP="00000000" w:rsidRDefault="00000000" w:rsidRPr="00000000" w14:paraId="0000001C">
      <w:pPr>
        <w:spacing w:after="120" w:lineRule="auto"/>
        <w:ind w:left="720" w:firstLine="0"/>
        <w:jc w:val="both"/>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Varies — this is what O1 is asking you to determine. Run the query and report what you find.</w:t>
      </w:r>
      <w:r w:rsidDel="00000000" w:rsidR="00000000" w:rsidRPr="00000000">
        <w:rPr>
          <w:rtl w:val="0"/>
        </w:rPr>
      </w:r>
    </w:p>
    <w:p w:rsidR="00000000" w:rsidDel="00000000" w:rsidP="00000000" w:rsidRDefault="00000000" w:rsidRPr="00000000" w14:paraId="0000001D">
      <w:pPr>
        <w:spacing w:after="20" w:before="80" w:lineRule="auto"/>
        <w:ind w:left="360" w:firstLine="0"/>
        <w:jc w:val="both"/>
        <w:rPr/>
      </w:pPr>
      <w:r w:rsidDel="00000000" w:rsidR="00000000" w:rsidRPr="00000000">
        <w:rPr>
          <w:b w:val="1"/>
          <w:bCs w:val="1"/>
          <w:sz w:val="20"/>
          <w:szCs w:val="20"/>
          <w:rtl w:val="0"/>
        </w:rPr>
        <w:t xml:space="preserve">follows — rows with NULL follower_id / followee_id / created_at</w:t>
      </w:r>
      <w:r w:rsidDel="00000000" w:rsidR="00000000" w:rsidRPr="00000000">
        <w:rPr>
          <w:rtl w:val="0"/>
        </w:rPr>
      </w:r>
    </w:p>
    <w:p w:rsidR="00000000" w:rsidDel="00000000" w:rsidP="00000000" w:rsidRDefault="00000000" w:rsidRPr="00000000" w14:paraId="0000001E">
      <w:pPr>
        <w:spacing w:after="20" w:lineRule="auto"/>
        <w:ind w:left="72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follower_id, followee_id, created_at  (3 columns)</w:t>
      </w:r>
      <w:r w:rsidDel="00000000" w:rsidR="00000000" w:rsidRPr="00000000">
        <w:rPr>
          <w:rtl w:val="0"/>
        </w:rPr>
      </w:r>
    </w:p>
    <w:p w:rsidR="00000000" w:rsidDel="00000000" w:rsidP="00000000" w:rsidRDefault="00000000" w:rsidRPr="00000000" w14:paraId="0000001F">
      <w:pPr>
        <w:spacing w:after="120" w:lineRule="auto"/>
        <w:ind w:left="720" w:firstLine="0"/>
        <w:jc w:val="both"/>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Varies — this is what O1 is asking you to determine. Run the query and report what you find.</w:t>
      </w:r>
      <w:r w:rsidDel="00000000" w:rsidR="00000000" w:rsidRPr="00000000">
        <w:rPr>
          <w:rtl w:val="0"/>
        </w:rPr>
      </w:r>
    </w:p>
    <w:p w:rsidR="00000000" w:rsidDel="00000000" w:rsidP="00000000" w:rsidRDefault="00000000" w:rsidRPr="00000000" w14:paraId="00000020">
      <w:pPr>
        <w:spacing w:after="20" w:before="80" w:lineRule="auto"/>
        <w:ind w:left="360" w:firstLine="0"/>
        <w:jc w:val="both"/>
        <w:rPr/>
      </w:pPr>
      <w:r w:rsidDel="00000000" w:rsidR="00000000" w:rsidRPr="00000000">
        <w:rPr>
          <w:b w:val="1"/>
          <w:bCs w:val="1"/>
          <w:sz w:val="20"/>
          <w:szCs w:val="20"/>
          <w:rtl w:val="0"/>
        </w:rPr>
        <w:t xml:space="preserve">follows — duplicate (follower_id, followee_id) pairs</w:t>
      </w:r>
      <w:r w:rsidDel="00000000" w:rsidR="00000000" w:rsidRPr="00000000">
        <w:rPr>
          <w:rtl w:val="0"/>
        </w:rPr>
      </w:r>
    </w:p>
    <w:p w:rsidR="00000000" w:rsidDel="00000000" w:rsidP="00000000" w:rsidRDefault="00000000" w:rsidRPr="00000000" w14:paraId="00000021">
      <w:pPr>
        <w:spacing w:after="20" w:lineRule="auto"/>
        <w:ind w:left="72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follower_id, followee_id, count  (3 columns)</w:t>
      </w:r>
      <w:r w:rsidDel="00000000" w:rsidR="00000000" w:rsidRPr="00000000">
        <w:rPr>
          <w:rtl w:val="0"/>
        </w:rPr>
      </w:r>
    </w:p>
    <w:p w:rsidR="00000000" w:rsidDel="00000000" w:rsidP="00000000" w:rsidRDefault="00000000" w:rsidRPr="00000000" w14:paraId="00000022">
      <w:pPr>
        <w:spacing w:after="120" w:lineRule="auto"/>
        <w:ind w:left="720" w:firstLine="0"/>
        <w:jc w:val="both"/>
        <w:rPr>
          <w:sz w:val="20"/>
          <w:szCs w:val="2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Varies — this is what O1 is asking you to determine. Run the query and report what you find.</w:t>
      </w:r>
    </w:p>
    <w:p w:rsidR="00000000" w:rsidDel="00000000" w:rsidP="00000000" w:rsidRDefault="00000000" w:rsidRPr="00000000" w14:paraId="00000023">
      <w:pPr>
        <w:spacing w:after="120" w:lineRule="auto"/>
        <w:ind w:left="720" w:firstLine="0"/>
        <w:jc w:val="both"/>
        <w:rPr/>
      </w:pPr>
      <w:r w:rsidDel="00000000" w:rsidR="00000000" w:rsidRPr="00000000">
        <w:rPr>
          <w:rtl w:val="0"/>
        </w:rPr>
      </w:r>
    </w:p>
    <w:p w:rsidR="00000000" w:rsidDel="00000000" w:rsidP="00000000" w:rsidRDefault="00000000" w:rsidRPr="00000000" w14:paraId="00000024">
      <w:pPr>
        <w:spacing w:after="60" w:before="240" w:lineRule="auto"/>
        <w:jc w:val="both"/>
        <w:rPr/>
      </w:pPr>
      <w:r w:rsidDel="00000000" w:rsidR="00000000" w:rsidRPr="00000000">
        <w:rPr>
          <w:b w:val="1"/>
          <w:bCs w:val="1"/>
          <w:color w:val="c00000"/>
          <w:rtl w:val="0"/>
        </w:rPr>
        <w:t xml:space="preserve">Q2 </w:t>
      </w:r>
      <w:r w:rsidDel="00000000" w:rsidR="00000000" w:rsidRPr="00000000">
        <w:rPr>
          <w:color w:val="c00000"/>
          <w:rtl w:val="0"/>
        </w:rPr>
        <w:t xml:space="preserve">What is the distribution of user activity levels (e.g., number of posts, likes, comments) across the user base?</w:t>
      </w:r>
      <w:r w:rsidDel="00000000" w:rsidR="00000000" w:rsidRPr="00000000">
        <w:rPr>
          <w:rtl w:val="0"/>
        </w:rPr>
      </w:r>
    </w:p>
    <w:p w:rsidR="00000000" w:rsidDel="00000000" w:rsidP="00000000" w:rsidRDefault="00000000" w:rsidRPr="00000000" w14:paraId="00000025">
      <w:pPr>
        <w:spacing w:after="20" w:lineRule="auto"/>
        <w:ind w:left="36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user_id, username, total_posts, total_likes_given, total_comments_made  (5 columns)</w:t>
      </w:r>
      <w:r w:rsidDel="00000000" w:rsidR="00000000" w:rsidRPr="00000000">
        <w:rPr>
          <w:rtl w:val="0"/>
        </w:rPr>
      </w:r>
    </w:p>
    <w:p w:rsidR="00000000" w:rsidDel="00000000" w:rsidP="00000000" w:rsidRDefault="00000000" w:rsidRPr="00000000" w14:paraId="00000026">
      <w:pPr>
        <w:spacing w:after="120" w:lineRule="auto"/>
        <w:ind w:left="360" w:firstLine="0"/>
        <w:jc w:val="both"/>
        <w:rPr>
          <w:sz w:val="20"/>
          <w:szCs w:val="2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100 rows (verified — 1 row per user).</w:t>
      </w:r>
    </w:p>
    <w:p w:rsidR="00000000" w:rsidDel="00000000" w:rsidP="00000000" w:rsidRDefault="00000000" w:rsidRPr="00000000" w14:paraId="00000027">
      <w:pPr>
        <w:spacing w:after="120" w:lineRule="auto"/>
        <w:ind w:left="360" w:firstLine="0"/>
        <w:jc w:val="both"/>
        <w:rPr/>
      </w:pPr>
      <w:r w:rsidDel="00000000" w:rsidR="00000000" w:rsidRPr="00000000">
        <w:rPr>
          <w:rtl w:val="0"/>
        </w:rPr>
        <w:t xml:space="preserve">Code:- </w:t>
      </w:r>
    </w:p>
    <w:p w:rsidR="00000000" w:rsidDel="00000000" w:rsidP="00000000" w:rsidRDefault="00000000" w:rsidRPr="00000000" w14:paraId="00000028">
      <w:pPr>
        <w:spacing w:after="120" w:lineRule="auto"/>
        <w:ind w:left="360" w:firstLine="0"/>
        <w:jc w:val="both"/>
        <w:rPr/>
      </w:pPr>
      <w:r w:rsidDel="00000000" w:rsidR="00000000" w:rsidRPr="00000000">
        <w:rPr/>
        <w:drawing>
          <wp:inline distB="114300" distT="114300" distL="114300" distR="114300">
            <wp:extent cx="3390900" cy="4272025"/>
            <wp:effectExtent b="0" l="0" r="0" t="0"/>
            <wp:docPr id="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390900" cy="42720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120" w:line="325.71428571428567" w:lineRule="auto"/>
        <w:ind w:left="0" w:firstLine="0"/>
        <w:jc w:val="both"/>
        <w:rPr/>
      </w:pPr>
      <w:r w:rsidDel="00000000" w:rsidR="00000000" w:rsidRPr="00000000">
        <w:rPr>
          <w:rtl w:val="0"/>
        </w:rPr>
        <w:t xml:space="preserve">Output:- </w:t>
      </w:r>
    </w:p>
    <w:p w:rsidR="00000000" w:rsidDel="00000000" w:rsidP="00000000" w:rsidRDefault="00000000" w:rsidRPr="00000000" w14:paraId="0000002A">
      <w:pPr>
        <w:shd w:fill="ffffff" w:val="clear"/>
        <w:spacing w:after="120" w:line="325.71428571428567" w:lineRule="auto"/>
        <w:ind w:left="0" w:firstLine="0"/>
        <w:jc w:val="both"/>
        <w:rPr/>
      </w:pPr>
      <w:r w:rsidDel="00000000" w:rsidR="00000000" w:rsidRPr="00000000">
        <w:rPr/>
        <w:drawing>
          <wp:inline distB="114300" distT="114300" distL="114300" distR="114300">
            <wp:extent cx="4206300" cy="1912759"/>
            <wp:effectExtent b="0" l="0" r="0" t="0"/>
            <wp:docPr id="7"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206300" cy="191275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20" w:lineRule="auto"/>
        <w:ind w:left="360" w:firstLine="0"/>
        <w:jc w:val="both"/>
        <w:rPr/>
      </w:pPr>
      <w:r w:rsidDel="00000000" w:rsidR="00000000" w:rsidRPr="00000000">
        <w:rPr>
          <w:rtl w:val="0"/>
        </w:rPr>
      </w:r>
    </w:p>
    <w:p w:rsidR="00000000" w:rsidDel="00000000" w:rsidP="00000000" w:rsidRDefault="00000000" w:rsidRPr="00000000" w14:paraId="0000002C">
      <w:pPr>
        <w:spacing w:after="120" w:lineRule="auto"/>
        <w:ind w:left="360" w:firstLine="0"/>
        <w:jc w:val="both"/>
        <w:rPr/>
      </w:pPr>
      <w:r w:rsidDel="00000000" w:rsidR="00000000" w:rsidRPr="00000000">
        <w:rPr>
          <w:rtl w:val="0"/>
        </w:rPr>
      </w:r>
    </w:p>
    <w:p w:rsidR="00000000" w:rsidDel="00000000" w:rsidP="00000000" w:rsidRDefault="00000000" w:rsidRPr="00000000" w14:paraId="0000002D">
      <w:pPr>
        <w:spacing w:after="120" w:lineRule="auto"/>
        <w:ind w:left="360" w:firstLine="0"/>
        <w:jc w:val="both"/>
        <w:rPr/>
      </w:pPr>
      <w:r w:rsidDel="00000000" w:rsidR="00000000" w:rsidRPr="00000000">
        <w:rPr>
          <w:rtl w:val="0"/>
        </w:rPr>
      </w:r>
    </w:p>
    <w:p w:rsidR="00000000" w:rsidDel="00000000" w:rsidP="00000000" w:rsidRDefault="00000000" w:rsidRPr="00000000" w14:paraId="0000002E">
      <w:pPr>
        <w:spacing w:after="120" w:lineRule="auto"/>
        <w:ind w:left="360" w:firstLine="0"/>
        <w:jc w:val="both"/>
        <w:rPr/>
      </w:pPr>
      <w:r w:rsidDel="00000000" w:rsidR="00000000" w:rsidRPr="00000000">
        <w:rPr>
          <w:rtl w:val="0"/>
        </w:rPr>
      </w:r>
    </w:p>
    <w:p w:rsidR="00000000" w:rsidDel="00000000" w:rsidP="00000000" w:rsidRDefault="00000000" w:rsidRPr="00000000" w14:paraId="0000002F">
      <w:pPr>
        <w:spacing w:after="120" w:lineRule="auto"/>
        <w:ind w:left="360" w:firstLine="0"/>
        <w:jc w:val="both"/>
        <w:rPr/>
      </w:pPr>
      <w:r w:rsidDel="00000000" w:rsidR="00000000" w:rsidRPr="00000000">
        <w:rPr>
          <w:rtl w:val="0"/>
        </w:rPr>
      </w:r>
    </w:p>
    <w:p w:rsidR="00000000" w:rsidDel="00000000" w:rsidP="00000000" w:rsidRDefault="00000000" w:rsidRPr="00000000" w14:paraId="00000030">
      <w:pPr>
        <w:spacing w:after="60" w:before="240" w:lineRule="auto"/>
        <w:jc w:val="both"/>
        <w:rPr/>
      </w:pPr>
      <w:r w:rsidDel="00000000" w:rsidR="00000000" w:rsidRPr="00000000">
        <w:rPr>
          <w:b w:val="1"/>
          <w:bCs w:val="1"/>
          <w:color w:val="c00000"/>
          <w:rtl w:val="0"/>
        </w:rPr>
        <w:t xml:space="preserve">Q3 </w:t>
      </w:r>
      <w:r w:rsidDel="00000000" w:rsidR="00000000" w:rsidRPr="00000000">
        <w:rPr>
          <w:color w:val="c00000"/>
          <w:rtl w:val="0"/>
        </w:rPr>
        <w:t xml:space="preserve">Calculate the average number of tags per post (photo_tags and photos tables).</w:t>
      </w:r>
      <w:r w:rsidDel="00000000" w:rsidR="00000000" w:rsidRPr="00000000">
        <w:rPr>
          <w:rtl w:val="0"/>
        </w:rPr>
      </w:r>
    </w:p>
    <w:p w:rsidR="00000000" w:rsidDel="00000000" w:rsidP="00000000" w:rsidRDefault="00000000" w:rsidRPr="00000000" w14:paraId="00000031">
      <w:pPr>
        <w:spacing w:after="20" w:lineRule="auto"/>
        <w:ind w:left="36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AverageTags  (1 column)</w:t>
      </w:r>
      <w:r w:rsidDel="00000000" w:rsidR="00000000" w:rsidRPr="00000000">
        <w:rPr>
          <w:rtl w:val="0"/>
        </w:rPr>
      </w:r>
    </w:p>
    <w:p w:rsidR="00000000" w:rsidDel="00000000" w:rsidP="00000000" w:rsidRDefault="00000000" w:rsidRPr="00000000" w14:paraId="00000032">
      <w:pPr>
        <w:spacing w:after="120" w:lineRule="auto"/>
        <w:ind w:left="360" w:firstLine="0"/>
        <w:jc w:val="both"/>
        <w:rPr>
          <w:sz w:val="20"/>
          <w:szCs w:val="2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1 row (single aggregate value).</w:t>
      </w:r>
    </w:p>
    <w:p w:rsidR="00000000" w:rsidDel="00000000" w:rsidP="00000000" w:rsidRDefault="00000000" w:rsidRPr="00000000" w14:paraId="00000033">
      <w:pPr>
        <w:spacing w:after="120" w:lineRule="auto"/>
        <w:ind w:left="360" w:firstLine="0"/>
        <w:jc w:val="both"/>
        <w:rPr>
          <w:b w:val="1"/>
          <w:bCs w:val="1"/>
        </w:rPr>
      </w:pPr>
      <w:r w:rsidDel="00000000" w:rsidR="00000000" w:rsidRPr="00000000">
        <w:rPr>
          <w:b w:val="1"/>
          <w:bCs w:val="1"/>
          <w:rtl w:val="0"/>
        </w:rPr>
        <w:t xml:space="preserve">-- IF THE QUESTION IS TAG PER PHOTO THEN</w:t>
      </w:r>
    </w:p>
    <w:p w:rsidR="00000000" w:rsidDel="00000000" w:rsidP="00000000" w:rsidRDefault="00000000" w:rsidRPr="00000000" w14:paraId="00000034">
      <w:pPr>
        <w:spacing w:after="120" w:lineRule="auto"/>
        <w:ind w:left="360" w:firstLine="0"/>
        <w:jc w:val="both"/>
        <w:rPr/>
      </w:pPr>
      <w:r w:rsidDel="00000000" w:rsidR="00000000" w:rsidRPr="00000000">
        <w:rPr>
          <w:rtl w:val="0"/>
        </w:rPr>
        <w:t xml:space="preserve">Code:- </w:t>
      </w:r>
    </w:p>
    <w:p w:rsidR="00000000" w:rsidDel="00000000" w:rsidP="00000000" w:rsidRDefault="00000000" w:rsidRPr="00000000" w14:paraId="00000035">
      <w:pPr>
        <w:shd w:fill="ffffff" w:val="clear"/>
        <w:spacing w:after="120" w:line="325.71428571428567" w:lineRule="auto"/>
        <w:ind w:left="360" w:firstLine="0"/>
        <w:jc w:val="both"/>
        <w:rPr/>
      </w:pPr>
      <w:r w:rsidDel="00000000" w:rsidR="00000000" w:rsidRPr="00000000">
        <w:rPr/>
        <w:drawing>
          <wp:inline distB="114300" distT="114300" distL="114300" distR="114300">
            <wp:extent cx="2743200" cy="2247900"/>
            <wp:effectExtent b="0" l="0" r="0" t="0"/>
            <wp:docPr id="1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43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after="120" w:line="325.71428571428567" w:lineRule="auto"/>
        <w:ind w:left="360" w:firstLine="0"/>
        <w:jc w:val="both"/>
        <w:rPr/>
      </w:pPr>
      <w:r w:rsidDel="00000000" w:rsidR="00000000" w:rsidRPr="00000000">
        <w:rPr>
          <w:rtl w:val="0"/>
        </w:rPr>
        <w:t xml:space="preserve">Output:- </w:t>
      </w:r>
    </w:p>
    <w:p w:rsidR="00000000" w:rsidDel="00000000" w:rsidP="00000000" w:rsidRDefault="00000000" w:rsidRPr="00000000" w14:paraId="00000037">
      <w:pPr>
        <w:shd w:fill="ffffff" w:val="clear"/>
        <w:spacing w:after="120" w:line="325.71428571428567" w:lineRule="auto"/>
        <w:ind w:left="360" w:firstLine="0"/>
        <w:jc w:val="both"/>
        <w:rPr/>
      </w:pPr>
      <w:r w:rsidDel="00000000" w:rsidR="00000000" w:rsidRPr="00000000">
        <w:rPr/>
        <w:drawing>
          <wp:inline distB="114300" distT="114300" distL="114300" distR="114300">
            <wp:extent cx="1295400" cy="485775"/>
            <wp:effectExtent b="0" l="0" r="0" t="0"/>
            <wp:docPr id="34"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12954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120" w:line="325.71428571428567" w:lineRule="auto"/>
        <w:ind w:left="360" w:firstLine="0"/>
        <w:jc w:val="both"/>
        <w:rPr>
          <w:b w:val="1"/>
          <w:bCs w:val="1"/>
        </w:rPr>
      </w:pPr>
      <w:r w:rsidDel="00000000" w:rsidR="00000000" w:rsidRPr="00000000">
        <w:rPr>
          <w:b w:val="1"/>
          <w:bCs w:val="1"/>
          <w:rtl w:val="0"/>
        </w:rPr>
        <w:t xml:space="preserve">-- IF THE QUESTION IS ONLY TAG PHOTO THEN</w:t>
      </w:r>
    </w:p>
    <w:p w:rsidR="00000000" w:rsidDel="00000000" w:rsidP="00000000" w:rsidRDefault="00000000" w:rsidRPr="00000000" w14:paraId="00000039">
      <w:pPr>
        <w:shd w:fill="ffffff" w:val="clear"/>
        <w:spacing w:after="120" w:line="325.71428571428567" w:lineRule="auto"/>
        <w:ind w:left="360" w:firstLine="0"/>
        <w:jc w:val="both"/>
        <w:rPr>
          <w:b w:val="1"/>
          <w:bCs w:val="1"/>
        </w:rPr>
      </w:pPr>
      <w:r w:rsidDel="00000000" w:rsidR="00000000" w:rsidRPr="00000000">
        <w:rPr>
          <w:b w:val="1"/>
          <w:bCs w:val="1"/>
          <w:rtl w:val="0"/>
        </w:rPr>
        <w:t xml:space="preserve">Code:- </w:t>
      </w:r>
    </w:p>
    <w:p w:rsidR="00000000" w:rsidDel="00000000" w:rsidP="00000000" w:rsidRDefault="00000000" w:rsidRPr="00000000" w14:paraId="0000003A">
      <w:pPr>
        <w:shd w:fill="ffffff" w:val="clear"/>
        <w:spacing w:after="120" w:line="325.71428571428567" w:lineRule="auto"/>
        <w:ind w:left="360" w:firstLine="0"/>
        <w:jc w:val="both"/>
        <w:rPr/>
      </w:pPr>
      <w:r w:rsidDel="00000000" w:rsidR="00000000" w:rsidRPr="00000000">
        <w:rPr/>
        <w:drawing>
          <wp:inline distB="114300" distT="114300" distL="114300" distR="114300">
            <wp:extent cx="2838450" cy="2276475"/>
            <wp:effectExtent b="0" l="0" r="0" t="0"/>
            <wp:docPr id="2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83845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fffff" w:val="clear"/>
        <w:spacing w:after="120" w:line="325.71428571428567" w:lineRule="auto"/>
        <w:ind w:left="360" w:firstLine="0"/>
        <w:jc w:val="both"/>
        <w:rPr/>
      </w:pPr>
      <w:r w:rsidDel="00000000" w:rsidR="00000000" w:rsidRPr="00000000">
        <w:rPr>
          <w:rtl w:val="0"/>
        </w:rPr>
        <w:t xml:space="preserve">Output:- </w:t>
      </w:r>
    </w:p>
    <w:p w:rsidR="00000000" w:rsidDel="00000000" w:rsidP="00000000" w:rsidRDefault="00000000" w:rsidRPr="00000000" w14:paraId="0000003C">
      <w:pPr>
        <w:shd w:fill="ffffff" w:val="clear"/>
        <w:spacing w:after="120" w:line="325.71428571428567" w:lineRule="auto"/>
        <w:ind w:left="360" w:firstLine="0"/>
        <w:jc w:val="both"/>
        <w:rPr/>
      </w:pPr>
      <w:r w:rsidDel="00000000" w:rsidR="00000000" w:rsidRPr="00000000">
        <w:rPr/>
        <w:drawing>
          <wp:inline distB="114300" distT="114300" distL="114300" distR="114300">
            <wp:extent cx="1238250" cy="476250"/>
            <wp:effectExtent b="0" l="0" r="0" t="0"/>
            <wp:docPr id="3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12382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f" w:val="clear"/>
        <w:spacing w:after="120" w:line="325.71428571428567" w:lineRule="auto"/>
        <w:ind w:left="360" w:firstLine="0"/>
        <w:jc w:val="both"/>
        <w:rPr/>
      </w:pPr>
      <w:r w:rsidDel="00000000" w:rsidR="00000000" w:rsidRPr="00000000">
        <w:rPr>
          <w:rtl w:val="0"/>
        </w:rPr>
      </w:r>
    </w:p>
    <w:p w:rsidR="00000000" w:rsidDel="00000000" w:rsidP="00000000" w:rsidRDefault="00000000" w:rsidRPr="00000000" w14:paraId="0000003E">
      <w:pPr>
        <w:shd w:fill="ffffff" w:val="clear"/>
        <w:spacing w:after="120" w:line="325.71428571428567" w:lineRule="auto"/>
        <w:ind w:left="360" w:firstLine="0"/>
        <w:jc w:val="both"/>
        <w:rPr/>
      </w:pPr>
      <w:r w:rsidDel="00000000" w:rsidR="00000000" w:rsidRPr="00000000">
        <w:rPr>
          <w:rtl w:val="0"/>
        </w:rPr>
      </w:r>
    </w:p>
    <w:p w:rsidR="00000000" w:rsidDel="00000000" w:rsidP="00000000" w:rsidRDefault="00000000" w:rsidRPr="00000000" w14:paraId="0000003F">
      <w:pPr>
        <w:keepLines w:val="1"/>
        <w:spacing w:after="120" w:lineRule="auto"/>
        <w:ind w:left="0" w:firstLine="0"/>
        <w:jc w:val="both"/>
        <w:rPr/>
      </w:pPr>
      <w:r w:rsidDel="00000000" w:rsidR="00000000" w:rsidRPr="00000000">
        <w:rPr>
          <w:b w:val="1"/>
          <w:bCs w:val="1"/>
          <w:color w:val="c00000"/>
          <w:rtl w:val="0"/>
        </w:rPr>
        <w:t xml:space="preserve">Q4 </w:t>
      </w:r>
      <w:r w:rsidDel="00000000" w:rsidR="00000000" w:rsidRPr="00000000">
        <w:rPr>
          <w:color w:val="c00000"/>
          <w:rtl w:val="0"/>
        </w:rPr>
        <w:t xml:space="preserve">Identify the top users with the highest engagement rates (likes, comments) on their posts and rank them.</w:t>
      </w:r>
      <w:r w:rsidDel="00000000" w:rsidR="00000000" w:rsidRPr="00000000">
        <w:rPr>
          <w:rtl w:val="0"/>
        </w:rPr>
      </w:r>
    </w:p>
    <w:p w:rsidR="00000000" w:rsidDel="00000000" w:rsidP="00000000" w:rsidRDefault="00000000" w:rsidRPr="00000000" w14:paraId="00000040">
      <w:pPr>
        <w:spacing w:after="20" w:lineRule="auto"/>
        <w:ind w:left="36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user_id, Total, rnk  (3 columns)</w:t>
      </w:r>
      <w:r w:rsidDel="00000000" w:rsidR="00000000" w:rsidRPr="00000000">
        <w:rPr>
          <w:rtl w:val="0"/>
        </w:rPr>
      </w:r>
    </w:p>
    <w:p w:rsidR="00000000" w:rsidDel="00000000" w:rsidP="00000000" w:rsidRDefault="00000000" w:rsidRPr="00000000" w14:paraId="00000041">
      <w:pPr>
        <w:spacing w:after="120" w:lineRule="auto"/>
        <w:ind w:left="360" w:firstLine="0"/>
        <w:jc w:val="both"/>
        <w:rPr>
          <w:sz w:val="20"/>
          <w:szCs w:val="20"/>
        </w:rPr>
      </w:pPr>
      <w:r w:rsidDel="00000000" w:rsidR="00000000" w:rsidRPr="00000000">
        <w:rPr>
          <w:b w:val="1"/>
          <w:bCs w:val="1"/>
          <w:i w:val="1"/>
          <w:iCs w:val="1"/>
          <w:sz w:val="20"/>
          <w:szCs w:val="20"/>
          <w:rtl w:val="0"/>
        </w:rPr>
        <w:t xml:space="preserve">Row count: </w:t>
      </w:r>
      <w:sdt>
        <w:sdtPr>
          <w:id w:val="-1944119099"/>
          <w:tag w:val="goog_rdk_0"/>
        </w:sdtPr>
        <w:sdtContent>
          <w:r w:rsidDel="00000000" w:rsidR="00000000" w:rsidRPr="00000000">
            <w:rPr>
              <w:rFonts w:ascii="Gungsuh" w:cs="Gungsuh" w:eastAsia="Gungsuh" w:hAnsi="Gungsuh"/>
              <w:sz w:val="20"/>
              <w:szCs w:val="20"/>
              <w:rtl w:val="0"/>
            </w:rPr>
            <w:t xml:space="preserve">74 rows (verified — 1 row per photo-owner whose photos have ≥1 like AND ≥1 comment).</w:t>
          </w:r>
        </w:sdtContent>
      </w:sdt>
    </w:p>
    <w:p w:rsidR="00000000" w:rsidDel="00000000" w:rsidP="00000000" w:rsidRDefault="00000000" w:rsidRPr="00000000" w14:paraId="00000042">
      <w:pPr>
        <w:spacing w:after="120" w:lineRule="auto"/>
        <w:ind w:left="360" w:firstLine="0"/>
        <w:jc w:val="both"/>
        <w:rPr/>
      </w:pPr>
      <w:r w:rsidDel="00000000" w:rsidR="00000000" w:rsidRPr="00000000">
        <w:rPr>
          <w:rtl w:val="0"/>
        </w:rPr>
        <w:t xml:space="preserve">Code:-</w:t>
      </w:r>
    </w:p>
    <w:p w:rsidR="00000000" w:rsidDel="00000000" w:rsidP="00000000" w:rsidRDefault="00000000" w:rsidRPr="00000000" w14:paraId="00000043">
      <w:pPr>
        <w:spacing w:after="60" w:before="240" w:lineRule="auto"/>
        <w:jc w:val="both"/>
        <w:rPr/>
      </w:pPr>
      <w:r w:rsidDel="00000000" w:rsidR="00000000" w:rsidRPr="00000000">
        <w:rPr/>
        <w:drawing>
          <wp:inline distB="114300" distT="114300" distL="114300" distR="114300">
            <wp:extent cx="3105150" cy="4675237"/>
            <wp:effectExtent b="0" l="0" r="0" t="0"/>
            <wp:docPr id="41"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3105150" cy="467523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60" w:before="240" w:lineRule="auto"/>
        <w:jc w:val="both"/>
        <w:rPr/>
      </w:pPr>
      <w:r w:rsidDel="00000000" w:rsidR="00000000" w:rsidRPr="00000000">
        <w:rPr>
          <w:rtl w:val="0"/>
        </w:rPr>
        <w:t xml:space="preserve">Output:- </w:t>
      </w:r>
    </w:p>
    <w:p w:rsidR="00000000" w:rsidDel="00000000" w:rsidP="00000000" w:rsidRDefault="00000000" w:rsidRPr="00000000" w14:paraId="00000045">
      <w:pPr>
        <w:spacing w:after="60" w:before="240" w:lineRule="auto"/>
        <w:jc w:val="both"/>
        <w:rPr>
          <w:b w:val="1"/>
          <w:bCs w:val="1"/>
          <w:color w:val="c00000"/>
        </w:rPr>
      </w:pPr>
      <w:r w:rsidDel="00000000" w:rsidR="00000000" w:rsidRPr="00000000">
        <w:rPr>
          <w:b w:val="1"/>
          <w:bCs w:val="1"/>
          <w:color w:val="c00000"/>
        </w:rPr>
        <w:drawing>
          <wp:inline distB="114300" distT="114300" distL="114300" distR="114300">
            <wp:extent cx="1309688" cy="1517697"/>
            <wp:effectExtent b="0" l="0" r="0" t="0"/>
            <wp:docPr id="26"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1309688" cy="151769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60" w:before="240" w:lineRule="auto"/>
        <w:jc w:val="both"/>
        <w:rPr>
          <w:b w:val="1"/>
          <w:bCs w:val="1"/>
          <w:color w:val="c00000"/>
        </w:rPr>
      </w:pPr>
      <w:r w:rsidDel="00000000" w:rsidR="00000000" w:rsidRPr="00000000">
        <w:rPr>
          <w:rtl w:val="0"/>
        </w:rPr>
      </w:r>
    </w:p>
    <w:p w:rsidR="00000000" w:rsidDel="00000000" w:rsidP="00000000" w:rsidRDefault="00000000" w:rsidRPr="00000000" w14:paraId="00000047">
      <w:pPr>
        <w:spacing w:after="60" w:before="240" w:lineRule="auto"/>
        <w:jc w:val="both"/>
        <w:rPr>
          <w:b w:val="1"/>
          <w:bCs w:val="1"/>
          <w:color w:val="c00000"/>
        </w:rPr>
      </w:pPr>
      <w:r w:rsidDel="00000000" w:rsidR="00000000" w:rsidRPr="00000000">
        <w:rPr>
          <w:rtl w:val="0"/>
        </w:rPr>
      </w:r>
    </w:p>
    <w:p w:rsidR="00000000" w:rsidDel="00000000" w:rsidP="00000000" w:rsidRDefault="00000000" w:rsidRPr="00000000" w14:paraId="00000048">
      <w:pPr>
        <w:spacing w:after="60" w:before="240" w:lineRule="auto"/>
        <w:jc w:val="both"/>
        <w:rPr>
          <w:b w:val="1"/>
          <w:bCs w:val="1"/>
          <w:color w:val="c00000"/>
        </w:rPr>
      </w:pPr>
      <w:r w:rsidDel="00000000" w:rsidR="00000000" w:rsidRPr="00000000">
        <w:rPr>
          <w:rtl w:val="0"/>
        </w:rPr>
      </w:r>
    </w:p>
    <w:p w:rsidR="00000000" w:rsidDel="00000000" w:rsidP="00000000" w:rsidRDefault="00000000" w:rsidRPr="00000000" w14:paraId="00000049">
      <w:pPr>
        <w:spacing w:after="60" w:before="240" w:lineRule="auto"/>
        <w:jc w:val="both"/>
        <w:rPr>
          <w:b w:val="1"/>
          <w:bCs w:val="1"/>
          <w:color w:val="c00000"/>
        </w:rPr>
      </w:pPr>
      <w:r w:rsidDel="00000000" w:rsidR="00000000" w:rsidRPr="00000000">
        <w:rPr>
          <w:rtl w:val="0"/>
        </w:rPr>
      </w:r>
    </w:p>
    <w:p w:rsidR="00000000" w:rsidDel="00000000" w:rsidP="00000000" w:rsidRDefault="00000000" w:rsidRPr="00000000" w14:paraId="0000004A">
      <w:pPr>
        <w:spacing w:after="60" w:before="240" w:lineRule="auto"/>
        <w:jc w:val="both"/>
        <w:rPr/>
      </w:pPr>
      <w:r w:rsidDel="00000000" w:rsidR="00000000" w:rsidRPr="00000000">
        <w:rPr>
          <w:b w:val="1"/>
          <w:bCs w:val="1"/>
          <w:color w:val="c00000"/>
          <w:rtl w:val="0"/>
        </w:rPr>
        <w:t xml:space="preserve">Q5 </w:t>
      </w:r>
      <w:r w:rsidDel="00000000" w:rsidR="00000000" w:rsidRPr="00000000">
        <w:rPr>
          <w:color w:val="c00000"/>
          <w:rtl w:val="0"/>
        </w:rPr>
        <w:t xml:space="preserve">Which users have the highest number of followers and followings?</w:t>
      </w:r>
      <w:r w:rsidDel="00000000" w:rsidR="00000000" w:rsidRPr="00000000">
        <w:rPr>
          <w:rtl w:val="0"/>
        </w:rPr>
      </w:r>
    </w:p>
    <w:p w:rsidR="00000000" w:rsidDel="00000000" w:rsidP="00000000" w:rsidRDefault="00000000" w:rsidRPr="00000000" w14:paraId="0000004B">
      <w:pPr>
        <w:spacing w:after="20" w:lineRule="auto"/>
        <w:ind w:left="36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user_id, username, followers, following  (4 columns)</w:t>
      </w:r>
      <w:r w:rsidDel="00000000" w:rsidR="00000000" w:rsidRPr="00000000">
        <w:rPr>
          <w:rtl w:val="0"/>
        </w:rPr>
      </w:r>
    </w:p>
    <w:p w:rsidR="00000000" w:rsidDel="00000000" w:rsidP="00000000" w:rsidRDefault="00000000" w:rsidRPr="00000000" w14:paraId="0000004C">
      <w:pPr>
        <w:spacing w:after="120" w:lineRule="auto"/>
        <w:ind w:left="360" w:firstLine="0"/>
        <w:jc w:val="both"/>
        <w:rPr>
          <w:sz w:val="20"/>
          <w:szCs w:val="2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100 rows (verified — 1 row per user).</w:t>
      </w:r>
    </w:p>
    <w:p w:rsidR="00000000" w:rsidDel="00000000" w:rsidP="00000000" w:rsidRDefault="00000000" w:rsidRPr="00000000" w14:paraId="0000004D">
      <w:pPr>
        <w:spacing w:after="120" w:lineRule="auto"/>
        <w:ind w:left="360" w:firstLine="0"/>
        <w:jc w:val="both"/>
        <w:rPr/>
      </w:pPr>
      <w:r w:rsidDel="00000000" w:rsidR="00000000" w:rsidRPr="00000000">
        <w:rPr/>
        <w:drawing>
          <wp:inline distB="114300" distT="114300" distL="114300" distR="114300">
            <wp:extent cx="3219450" cy="2724150"/>
            <wp:effectExtent b="0" l="0" r="0" t="0"/>
            <wp:docPr id="45"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321945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20" w:lineRule="auto"/>
        <w:ind w:left="360" w:firstLine="0"/>
        <w:jc w:val="both"/>
        <w:rPr/>
      </w:pPr>
      <w:r w:rsidDel="00000000" w:rsidR="00000000" w:rsidRPr="00000000">
        <w:rPr>
          <w:rtl w:val="0"/>
        </w:rPr>
        <w:t xml:space="preserve">Output:-</w:t>
      </w:r>
    </w:p>
    <w:p w:rsidR="00000000" w:rsidDel="00000000" w:rsidP="00000000" w:rsidRDefault="00000000" w:rsidRPr="00000000" w14:paraId="0000004F">
      <w:pPr>
        <w:spacing w:after="120" w:lineRule="auto"/>
        <w:ind w:left="360" w:firstLine="0"/>
        <w:jc w:val="both"/>
        <w:rPr/>
      </w:pPr>
      <w:r w:rsidDel="00000000" w:rsidR="00000000" w:rsidRPr="00000000">
        <w:rPr/>
        <w:drawing>
          <wp:inline distB="114300" distT="114300" distL="114300" distR="114300">
            <wp:extent cx="3445041" cy="1675966"/>
            <wp:effectExtent b="0" l="0" r="0" t="0"/>
            <wp:docPr id="2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445041" cy="167596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20" w:lineRule="auto"/>
        <w:ind w:left="360" w:firstLine="0"/>
        <w:jc w:val="both"/>
        <w:rPr/>
      </w:pPr>
      <w:r w:rsidDel="00000000" w:rsidR="00000000" w:rsidRPr="00000000">
        <w:rPr>
          <w:rtl w:val="0"/>
        </w:rPr>
      </w:r>
    </w:p>
    <w:p w:rsidR="00000000" w:rsidDel="00000000" w:rsidP="00000000" w:rsidRDefault="00000000" w:rsidRPr="00000000" w14:paraId="00000051">
      <w:pPr>
        <w:spacing w:after="120" w:lineRule="auto"/>
        <w:ind w:left="360" w:firstLine="0"/>
        <w:jc w:val="both"/>
        <w:rPr/>
      </w:pPr>
      <w:r w:rsidDel="00000000" w:rsidR="00000000" w:rsidRPr="00000000">
        <w:rPr>
          <w:rtl w:val="0"/>
        </w:rPr>
      </w:r>
    </w:p>
    <w:p w:rsidR="00000000" w:rsidDel="00000000" w:rsidP="00000000" w:rsidRDefault="00000000" w:rsidRPr="00000000" w14:paraId="00000052">
      <w:pPr>
        <w:spacing w:after="120" w:lineRule="auto"/>
        <w:ind w:left="360" w:firstLine="0"/>
        <w:jc w:val="both"/>
        <w:rPr/>
      </w:pPr>
      <w:r w:rsidDel="00000000" w:rsidR="00000000" w:rsidRPr="00000000">
        <w:rPr>
          <w:rtl w:val="0"/>
        </w:rPr>
      </w:r>
    </w:p>
    <w:p w:rsidR="00000000" w:rsidDel="00000000" w:rsidP="00000000" w:rsidRDefault="00000000" w:rsidRPr="00000000" w14:paraId="00000053">
      <w:pPr>
        <w:spacing w:after="120" w:lineRule="auto"/>
        <w:ind w:left="360" w:firstLine="0"/>
        <w:jc w:val="both"/>
        <w:rPr/>
      </w:pPr>
      <w:r w:rsidDel="00000000" w:rsidR="00000000" w:rsidRPr="00000000">
        <w:rPr>
          <w:rtl w:val="0"/>
        </w:rPr>
      </w:r>
    </w:p>
    <w:p w:rsidR="00000000" w:rsidDel="00000000" w:rsidP="00000000" w:rsidRDefault="00000000" w:rsidRPr="00000000" w14:paraId="00000054">
      <w:pPr>
        <w:spacing w:after="120" w:lineRule="auto"/>
        <w:ind w:left="360" w:firstLine="0"/>
        <w:jc w:val="both"/>
        <w:rPr/>
      </w:pPr>
      <w:r w:rsidDel="00000000" w:rsidR="00000000" w:rsidRPr="00000000">
        <w:rPr>
          <w:rtl w:val="0"/>
        </w:rPr>
      </w:r>
    </w:p>
    <w:p w:rsidR="00000000" w:rsidDel="00000000" w:rsidP="00000000" w:rsidRDefault="00000000" w:rsidRPr="00000000" w14:paraId="00000055">
      <w:pPr>
        <w:spacing w:after="120" w:lineRule="auto"/>
        <w:ind w:left="360" w:firstLine="0"/>
        <w:jc w:val="both"/>
        <w:rPr/>
      </w:pPr>
      <w:r w:rsidDel="00000000" w:rsidR="00000000" w:rsidRPr="00000000">
        <w:rPr>
          <w:rtl w:val="0"/>
        </w:rPr>
      </w:r>
    </w:p>
    <w:p w:rsidR="00000000" w:rsidDel="00000000" w:rsidP="00000000" w:rsidRDefault="00000000" w:rsidRPr="00000000" w14:paraId="00000056">
      <w:pPr>
        <w:spacing w:after="120" w:lineRule="auto"/>
        <w:ind w:left="360" w:firstLine="0"/>
        <w:jc w:val="both"/>
        <w:rPr/>
      </w:pPr>
      <w:r w:rsidDel="00000000" w:rsidR="00000000" w:rsidRPr="00000000">
        <w:rPr>
          <w:rtl w:val="0"/>
        </w:rPr>
      </w:r>
    </w:p>
    <w:p w:rsidR="00000000" w:rsidDel="00000000" w:rsidP="00000000" w:rsidRDefault="00000000" w:rsidRPr="00000000" w14:paraId="00000057">
      <w:pPr>
        <w:spacing w:after="120" w:lineRule="auto"/>
        <w:ind w:left="360" w:firstLine="0"/>
        <w:jc w:val="both"/>
        <w:rPr/>
      </w:pPr>
      <w:r w:rsidDel="00000000" w:rsidR="00000000" w:rsidRPr="00000000">
        <w:rPr>
          <w:rtl w:val="0"/>
        </w:rPr>
      </w:r>
    </w:p>
    <w:p w:rsidR="00000000" w:rsidDel="00000000" w:rsidP="00000000" w:rsidRDefault="00000000" w:rsidRPr="00000000" w14:paraId="00000058">
      <w:pPr>
        <w:spacing w:after="120" w:lineRule="auto"/>
        <w:ind w:left="360" w:firstLine="0"/>
        <w:jc w:val="both"/>
        <w:rPr/>
      </w:pPr>
      <w:r w:rsidDel="00000000" w:rsidR="00000000" w:rsidRPr="00000000">
        <w:rPr>
          <w:rtl w:val="0"/>
        </w:rPr>
      </w:r>
    </w:p>
    <w:p w:rsidR="00000000" w:rsidDel="00000000" w:rsidP="00000000" w:rsidRDefault="00000000" w:rsidRPr="00000000" w14:paraId="00000059">
      <w:pPr>
        <w:spacing w:after="120" w:lineRule="auto"/>
        <w:ind w:left="360" w:firstLine="0"/>
        <w:jc w:val="both"/>
        <w:rPr/>
      </w:pPr>
      <w:r w:rsidDel="00000000" w:rsidR="00000000" w:rsidRPr="00000000">
        <w:rPr>
          <w:rtl w:val="0"/>
        </w:rPr>
      </w:r>
    </w:p>
    <w:p w:rsidR="00000000" w:rsidDel="00000000" w:rsidP="00000000" w:rsidRDefault="00000000" w:rsidRPr="00000000" w14:paraId="0000005A">
      <w:pPr>
        <w:spacing w:after="120" w:lineRule="auto"/>
        <w:ind w:left="360" w:firstLine="0"/>
        <w:jc w:val="both"/>
        <w:rPr/>
      </w:pPr>
      <w:r w:rsidDel="00000000" w:rsidR="00000000" w:rsidRPr="00000000">
        <w:rPr>
          <w:rtl w:val="0"/>
        </w:rPr>
      </w:r>
    </w:p>
    <w:p w:rsidR="00000000" w:rsidDel="00000000" w:rsidP="00000000" w:rsidRDefault="00000000" w:rsidRPr="00000000" w14:paraId="0000005B">
      <w:pPr>
        <w:spacing w:after="120" w:lineRule="auto"/>
        <w:ind w:left="360" w:firstLine="0"/>
        <w:jc w:val="both"/>
        <w:rPr/>
      </w:pPr>
      <w:r w:rsidDel="00000000" w:rsidR="00000000" w:rsidRPr="00000000">
        <w:rPr>
          <w:rtl w:val="0"/>
        </w:rPr>
      </w:r>
    </w:p>
    <w:p w:rsidR="00000000" w:rsidDel="00000000" w:rsidP="00000000" w:rsidRDefault="00000000" w:rsidRPr="00000000" w14:paraId="0000005C">
      <w:pPr>
        <w:spacing w:after="120" w:lineRule="auto"/>
        <w:ind w:left="360" w:firstLine="0"/>
        <w:jc w:val="both"/>
        <w:rPr/>
      </w:pPr>
      <w:r w:rsidDel="00000000" w:rsidR="00000000" w:rsidRPr="00000000">
        <w:rPr>
          <w:rtl w:val="0"/>
        </w:rPr>
      </w:r>
    </w:p>
    <w:p w:rsidR="00000000" w:rsidDel="00000000" w:rsidP="00000000" w:rsidRDefault="00000000" w:rsidRPr="00000000" w14:paraId="0000005D">
      <w:pPr>
        <w:spacing w:after="120" w:lineRule="auto"/>
        <w:ind w:left="360" w:firstLine="0"/>
        <w:jc w:val="both"/>
        <w:rPr/>
      </w:pPr>
      <w:r w:rsidDel="00000000" w:rsidR="00000000" w:rsidRPr="00000000">
        <w:rPr>
          <w:rtl w:val="0"/>
        </w:rPr>
      </w:r>
    </w:p>
    <w:p w:rsidR="00000000" w:rsidDel="00000000" w:rsidP="00000000" w:rsidRDefault="00000000" w:rsidRPr="00000000" w14:paraId="0000005E">
      <w:pPr>
        <w:spacing w:after="120" w:lineRule="auto"/>
        <w:ind w:left="360" w:firstLine="0"/>
        <w:jc w:val="both"/>
        <w:rPr/>
      </w:pPr>
      <w:r w:rsidDel="00000000" w:rsidR="00000000" w:rsidRPr="00000000">
        <w:rPr>
          <w:rtl w:val="0"/>
        </w:rPr>
      </w:r>
    </w:p>
    <w:p w:rsidR="00000000" w:rsidDel="00000000" w:rsidP="00000000" w:rsidRDefault="00000000" w:rsidRPr="00000000" w14:paraId="0000005F">
      <w:pPr>
        <w:spacing w:after="60" w:before="240" w:lineRule="auto"/>
        <w:jc w:val="both"/>
        <w:rPr/>
      </w:pPr>
      <w:r w:rsidDel="00000000" w:rsidR="00000000" w:rsidRPr="00000000">
        <w:rPr>
          <w:b w:val="1"/>
          <w:bCs w:val="1"/>
          <w:color w:val="c00000"/>
          <w:rtl w:val="0"/>
        </w:rPr>
        <w:t xml:space="preserve">Q6 </w:t>
      </w:r>
      <w:r w:rsidDel="00000000" w:rsidR="00000000" w:rsidRPr="00000000">
        <w:rPr>
          <w:color w:val="c00000"/>
          <w:rtl w:val="0"/>
        </w:rPr>
        <w:t xml:space="preserve">Calculate the average engagement rate (likes, comments) per post for each user.</w:t>
      </w:r>
      <w:r w:rsidDel="00000000" w:rsidR="00000000" w:rsidRPr="00000000">
        <w:rPr>
          <w:rtl w:val="0"/>
        </w:rPr>
      </w:r>
    </w:p>
    <w:p w:rsidR="00000000" w:rsidDel="00000000" w:rsidP="00000000" w:rsidRDefault="00000000" w:rsidRPr="00000000" w14:paraId="00000060">
      <w:pPr>
        <w:spacing w:after="20" w:lineRule="auto"/>
        <w:ind w:left="36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id, username, avg_engagement  (3 columns)</w:t>
      </w:r>
      <w:r w:rsidDel="00000000" w:rsidR="00000000" w:rsidRPr="00000000">
        <w:rPr>
          <w:rtl w:val="0"/>
        </w:rPr>
      </w:r>
    </w:p>
    <w:p w:rsidR="00000000" w:rsidDel="00000000" w:rsidP="00000000" w:rsidRDefault="00000000" w:rsidRPr="00000000" w14:paraId="00000061">
      <w:pPr>
        <w:spacing w:after="120" w:lineRule="auto"/>
        <w:ind w:left="360" w:firstLine="0"/>
        <w:jc w:val="both"/>
        <w:rPr>
          <w:sz w:val="20"/>
          <w:szCs w:val="20"/>
        </w:rPr>
      </w:pPr>
      <w:r w:rsidDel="00000000" w:rsidR="00000000" w:rsidRPr="00000000">
        <w:rPr>
          <w:b w:val="1"/>
          <w:bCs w:val="1"/>
          <w:i w:val="1"/>
          <w:iCs w:val="1"/>
          <w:sz w:val="20"/>
          <w:szCs w:val="20"/>
          <w:rtl w:val="0"/>
        </w:rPr>
        <w:t xml:space="preserve">Row count: </w:t>
      </w:r>
      <w:sdt>
        <w:sdtPr>
          <w:id w:val="2126789915"/>
          <w:tag w:val="goog_rdk_1"/>
        </w:sdtPr>
        <w:sdtContent>
          <w:r w:rsidDel="00000000" w:rsidR="00000000" w:rsidRPr="00000000">
            <w:rPr>
              <w:rFonts w:ascii="Gungsuh" w:cs="Gungsuh" w:eastAsia="Gungsuh" w:hAnsi="Gungsuh"/>
              <w:sz w:val="20"/>
              <w:szCs w:val="20"/>
              <w:rtl w:val="0"/>
            </w:rPr>
            <w:t xml:space="preserve">74 rows (verified — 1 row per user who has posted ≥1 photo).</w:t>
          </w:r>
        </w:sdtContent>
      </w:sdt>
    </w:p>
    <w:p w:rsidR="00000000" w:rsidDel="00000000" w:rsidP="00000000" w:rsidRDefault="00000000" w:rsidRPr="00000000" w14:paraId="00000062">
      <w:pPr>
        <w:spacing w:after="120" w:lineRule="auto"/>
        <w:ind w:left="360" w:firstLine="0"/>
        <w:jc w:val="both"/>
        <w:rPr/>
      </w:pPr>
      <w:r w:rsidDel="00000000" w:rsidR="00000000" w:rsidRPr="00000000">
        <w:rPr>
          <w:rtl w:val="0"/>
        </w:rPr>
        <w:t xml:space="preserve">Code:-</w:t>
      </w:r>
    </w:p>
    <w:p w:rsidR="00000000" w:rsidDel="00000000" w:rsidP="00000000" w:rsidRDefault="00000000" w:rsidRPr="00000000" w14:paraId="00000063">
      <w:pPr>
        <w:spacing w:after="120" w:lineRule="auto"/>
        <w:ind w:left="360" w:firstLine="0"/>
        <w:jc w:val="both"/>
        <w:rPr/>
      </w:pPr>
      <w:r w:rsidDel="00000000" w:rsidR="00000000" w:rsidRPr="00000000">
        <w:rPr/>
        <w:drawing>
          <wp:inline distB="114300" distT="114300" distL="114300" distR="114300">
            <wp:extent cx="5731200" cy="3200400"/>
            <wp:effectExtent b="0" l="0" r="0" t="0"/>
            <wp:docPr id="30"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20" w:lineRule="auto"/>
        <w:ind w:left="360" w:firstLine="0"/>
        <w:jc w:val="both"/>
        <w:rPr/>
      </w:pPr>
      <w:r w:rsidDel="00000000" w:rsidR="00000000" w:rsidRPr="00000000">
        <w:rPr>
          <w:rtl w:val="0"/>
        </w:rPr>
        <w:t xml:space="preserve">Output:-</w:t>
      </w:r>
    </w:p>
    <w:p w:rsidR="00000000" w:rsidDel="00000000" w:rsidP="00000000" w:rsidRDefault="00000000" w:rsidRPr="00000000" w14:paraId="00000065">
      <w:pPr>
        <w:spacing w:after="120" w:lineRule="auto"/>
        <w:ind w:left="360" w:firstLine="0"/>
        <w:jc w:val="both"/>
        <w:rPr/>
      </w:pPr>
      <w:r w:rsidDel="00000000" w:rsidR="00000000" w:rsidRPr="00000000">
        <w:rPr/>
        <w:drawing>
          <wp:inline distB="114300" distT="114300" distL="114300" distR="114300">
            <wp:extent cx="2724838" cy="1561666"/>
            <wp:effectExtent b="0" l="0" r="0" t="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724838" cy="156166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20" w:lineRule="auto"/>
        <w:ind w:left="360" w:firstLine="0"/>
        <w:jc w:val="both"/>
        <w:rPr/>
      </w:pPr>
      <w:r w:rsidDel="00000000" w:rsidR="00000000" w:rsidRPr="00000000">
        <w:rPr>
          <w:rtl w:val="0"/>
        </w:rPr>
      </w:r>
    </w:p>
    <w:p w:rsidR="00000000" w:rsidDel="00000000" w:rsidP="00000000" w:rsidRDefault="00000000" w:rsidRPr="00000000" w14:paraId="00000067">
      <w:pPr>
        <w:spacing w:after="120" w:lineRule="auto"/>
        <w:ind w:left="360" w:firstLine="0"/>
        <w:jc w:val="both"/>
        <w:rPr/>
      </w:pPr>
      <w:r w:rsidDel="00000000" w:rsidR="00000000" w:rsidRPr="00000000">
        <w:rPr>
          <w:rtl w:val="0"/>
        </w:rPr>
      </w:r>
    </w:p>
    <w:p w:rsidR="00000000" w:rsidDel="00000000" w:rsidP="00000000" w:rsidRDefault="00000000" w:rsidRPr="00000000" w14:paraId="00000068">
      <w:pPr>
        <w:spacing w:after="120" w:lineRule="auto"/>
        <w:ind w:left="360" w:firstLine="0"/>
        <w:jc w:val="both"/>
        <w:rPr/>
      </w:pPr>
      <w:r w:rsidDel="00000000" w:rsidR="00000000" w:rsidRPr="00000000">
        <w:rPr>
          <w:rtl w:val="0"/>
        </w:rPr>
      </w:r>
    </w:p>
    <w:p w:rsidR="00000000" w:rsidDel="00000000" w:rsidP="00000000" w:rsidRDefault="00000000" w:rsidRPr="00000000" w14:paraId="00000069">
      <w:pPr>
        <w:spacing w:after="120" w:lineRule="auto"/>
        <w:ind w:left="360" w:firstLine="0"/>
        <w:jc w:val="both"/>
        <w:rPr/>
      </w:pPr>
      <w:r w:rsidDel="00000000" w:rsidR="00000000" w:rsidRPr="00000000">
        <w:rPr>
          <w:rtl w:val="0"/>
        </w:rPr>
      </w:r>
    </w:p>
    <w:p w:rsidR="00000000" w:rsidDel="00000000" w:rsidP="00000000" w:rsidRDefault="00000000" w:rsidRPr="00000000" w14:paraId="0000006A">
      <w:pPr>
        <w:spacing w:after="120" w:lineRule="auto"/>
        <w:ind w:left="360" w:firstLine="0"/>
        <w:jc w:val="both"/>
        <w:rPr/>
      </w:pPr>
      <w:r w:rsidDel="00000000" w:rsidR="00000000" w:rsidRPr="00000000">
        <w:rPr>
          <w:rtl w:val="0"/>
        </w:rPr>
      </w:r>
    </w:p>
    <w:p w:rsidR="00000000" w:rsidDel="00000000" w:rsidP="00000000" w:rsidRDefault="00000000" w:rsidRPr="00000000" w14:paraId="0000006B">
      <w:pPr>
        <w:spacing w:after="120" w:lineRule="auto"/>
        <w:ind w:left="360" w:firstLine="0"/>
        <w:jc w:val="both"/>
        <w:rPr/>
      </w:pPr>
      <w:r w:rsidDel="00000000" w:rsidR="00000000" w:rsidRPr="00000000">
        <w:rPr>
          <w:rtl w:val="0"/>
        </w:rPr>
      </w:r>
    </w:p>
    <w:p w:rsidR="00000000" w:rsidDel="00000000" w:rsidP="00000000" w:rsidRDefault="00000000" w:rsidRPr="00000000" w14:paraId="0000006C">
      <w:pPr>
        <w:spacing w:after="120" w:lineRule="auto"/>
        <w:ind w:left="360" w:firstLine="0"/>
        <w:jc w:val="both"/>
        <w:rPr/>
      </w:pPr>
      <w:r w:rsidDel="00000000" w:rsidR="00000000" w:rsidRPr="00000000">
        <w:rPr>
          <w:rtl w:val="0"/>
        </w:rPr>
      </w:r>
    </w:p>
    <w:p w:rsidR="00000000" w:rsidDel="00000000" w:rsidP="00000000" w:rsidRDefault="00000000" w:rsidRPr="00000000" w14:paraId="0000006D">
      <w:pPr>
        <w:spacing w:after="120" w:lineRule="auto"/>
        <w:ind w:left="360" w:firstLine="0"/>
        <w:jc w:val="both"/>
        <w:rPr/>
      </w:pPr>
      <w:r w:rsidDel="00000000" w:rsidR="00000000" w:rsidRPr="00000000">
        <w:rPr>
          <w:rtl w:val="0"/>
        </w:rPr>
      </w:r>
    </w:p>
    <w:p w:rsidR="00000000" w:rsidDel="00000000" w:rsidP="00000000" w:rsidRDefault="00000000" w:rsidRPr="00000000" w14:paraId="0000006E">
      <w:pPr>
        <w:spacing w:after="120" w:lineRule="auto"/>
        <w:ind w:left="360" w:firstLine="0"/>
        <w:jc w:val="both"/>
        <w:rPr/>
      </w:pPr>
      <w:r w:rsidDel="00000000" w:rsidR="00000000" w:rsidRPr="00000000">
        <w:rPr>
          <w:rtl w:val="0"/>
        </w:rPr>
      </w:r>
    </w:p>
    <w:p w:rsidR="00000000" w:rsidDel="00000000" w:rsidP="00000000" w:rsidRDefault="00000000" w:rsidRPr="00000000" w14:paraId="0000006F">
      <w:pPr>
        <w:spacing w:after="120" w:lineRule="auto"/>
        <w:ind w:left="360" w:firstLine="0"/>
        <w:jc w:val="both"/>
        <w:rPr/>
      </w:pPr>
      <w:r w:rsidDel="00000000" w:rsidR="00000000" w:rsidRPr="00000000">
        <w:rPr>
          <w:rtl w:val="0"/>
        </w:rPr>
      </w:r>
    </w:p>
    <w:p w:rsidR="00000000" w:rsidDel="00000000" w:rsidP="00000000" w:rsidRDefault="00000000" w:rsidRPr="00000000" w14:paraId="00000070">
      <w:pPr>
        <w:spacing w:after="120" w:lineRule="auto"/>
        <w:ind w:left="360" w:firstLine="0"/>
        <w:jc w:val="both"/>
        <w:rPr/>
      </w:pPr>
      <w:r w:rsidDel="00000000" w:rsidR="00000000" w:rsidRPr="00000000">
        <w:rPr>
          <w:rtl w:val="0"/>
        </w:rPr>
      </w:r>
    </w:p>
    <w:p w:rsidR="00000000" w:rsidDel="00000000" w:rsidP="00000000" w:rsidRDefault="00000000" w:rsidRPr="00000000" w14:paraId="00000071">
      <w:pPr>
        <w:spacing w:after="120" w:lineRule="auto"/>
        <w:ind w:left="360" w:firstLine="0"/>
        <w:jc w:val="both"/>
        <w:rPr/>
      </w:pPr>
      <w:r w:rsidDel="00000000" w:rsidR="00000000" w:rsidRPr="00000000">
        <w:rPr>
          <w:rtl w:val="0"/>
        </w:rPr>
      </w:r>
    </w:p>
    <w:p w:rsidR="00000000" w:rsidDel="00000000" w:rsidP="00000000" w:rsidRDefault="00000000" w:rsidRPr="00000000" w14:paraId="00000072">
      <w:pPr>
        <w:spacing w:after="120" w:lineRule="auto"/>
        <w:ind w:left="360" w:firstLine="0"/>
        <w:jc w:val="both"/>
        <w:rPr/>
      </w:pPr>
      <w:r w:rsidDel="00000000" w:rsidR="00000000" w:rsidRPr="00000000">
        <w:rPr>
          <w:rtl w:val="0"/>
        </w:rPr>
      </w:r>
    </w:p>
    <w:p w:rsidR="00000000" w:rsidDel="00000000" w:rsidP="00000000" w:rsidRDefault="00000000" w:rsidRPr="00000000" w14:paraId="00000073">
      <w:pPr>
        <w:spacing w:after="60" w:before="240" w:lineRule="auto"/>
        <w:jc w:val="both"/>
        <w:rPr/>
      </w:pPr>
      <w:r w:rsidDel="00000000" w:rsidR="00000000" w:rsidRPr="00000000">
        <w:rPr>
          <w:b w:val="1"/>
          <w:bCs w:val="1"/>
          <w:color w:val="c00000"/>
          <w:rtl w:val="0"/>
        </w:rPr>
        <w:t xml:space="preserve">Q7 </w:t>
      </w:r>
      <w:r w:rsidDel="00000000" w:rsidR="00000000" w:rsidRPr="00000000">
        <w:rPr>
          <w:color w:val="c00000"/>
          <w:rtl w:val="0"/>
        </w:rPr>
        <w:t xml:space="preserve">Get the list of users who have never liked any post (users and likes tables)</w:t>
      </w:r>
      <w:r w:rsidDel="00000000" w:rsidR="00000000" w:rsidRPr="00000000">
        <w:rPr>
          <w:rtl w:val="0"/>
        </w:rPr>
      </w:r>
    </w:p>
    <w:p w:rsidR="00000000" w:rsidDel="00000000" w:rsidP="00000000" w:rsidRDefault="00000000" w:rsidRPr="00000000" w14:paraId="00000074">
      <w:pPr>
        <w:spacing w:after="20" w:lineRule="auto"/>
        <w:ind w:left="36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id, username  (2 columns)</w:t>
      </w:r>
      <w:r w:rsidDel="00000000" w:rsidR="00000000" w:rsidRPr="00000000">
        <w:rPr>
          <w:rtl w:val="0"/>
        </w:rPr>
      </w:r>
    </w:p>
    <w:p w:rsidR="00000000" w:rsidDel="00000000" w:rsidP="00000000" w:rsidRDefault="00000000" w:rsidRPr="00000000" w14:paraId="00000075">
      <w:pPr>
        <w:spacing w:after="120" w:lineRule="auto"/>
        <w:ind w:left="360" w:firstLine="0"/>
        <w:jc w:val="both"/>
        <w:rPr>
          <w:sz w:val="20"/>
          <w:szCs w:val="2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23 rows (verified).</w:t>
      </w:r>
    </w:p>
    <w:p w:rsidR="00000000" w:rsidDel="00000000" w:rsidP="00000000" w:rsidRDefault="00000000" w:rsidRPr="00000000" w14:paraId="00000076">
      <w:pPr>
        <w:spacing w:after="120" w:lineRule="auto"/>
        <w:ind w:left="360" w:firstLine="0"/>
        <w:jc w:val="both"/>
        <w:rPr/>
      </w:pPr>
      <w:r w:rsidDel="00000000" w:rsidR="00000000" w:rsidRPr="00000000">
        <w:rPr>
          <w:rtl w:val="0"/>
        </w:rPr>
        <w:t xml:space="preserve">Code:-</w:t>
      </w:r>
    </w:p>
    <w:p w:rsidR="00000000" w:rsidDel="00000000" w:rsidP="00000000" w:rsidRDefault="00000000" w:rsidRPr="00000000" w14:paraId="00000077">
      <w:pPr>
        <w:spacing w:after="120" w:lineRule="auto"/>
        <w:ind w:left="360" w:firstLine="0"/>
        <w:jc w:val="both"/>
        <w:rPr/>
      </w:pPr>
      <w:r w:rsidDel="00000000" w:rsidR="00000000" w:rsidRPr="00000000">
        <w:rPr/>
        <w:drawing>
          <wp:inline distB="114300" distT="114300" distL="114300" distR="114300">
            <wp:extent cx="2505075" cy="1390650"/>
            <wp:effectExtent b="0" l="0" r="0" t="0"/>
            <wp:docPr id="44"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25050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20" w:lineRule="auto"/>
        <w:ind w:left="360" w:firstLine="0"/>
        <w:jc w:val="both"/>
        <w:rPr/>
      </w:pPr>
      <w:r w:rsidDel="00000000" w:rsidR="00000000" w:rsidRPr="00000000">
        <w:rPr>
          <w:rtl w:val="0"/>
        </w:rPr>
        <w:t xml:space="preserve">Output:-</w:t>
      </w:r>
    </w:p>
    <w:p w:rsidR="00000000" w:rsidDel="00000000" w:rsidP="00000000" w:rsidRDefault="00000000" w:rsidRPr="00000000" w14:paraId="00000079">
      <w:pPr>
        <w:spacing w:after="120" w:lineRule="auto"/>
        <w:ind w:left="360" w:firstLine="0"/>
        <w:jc w:val="both"/>
        <w:rPr/>
      </w:pPr>
      <w:r w:rsidDel="00000000" w:rsidR="00000000" w:rsidRPr="00000000">
        <w:rPr/>
        <w:drawing>
          <wp:inline distB="114300" distT="114300" distL="114300" distR="114300">
            <wp:extent cx="1828800" cy="1495425"/>
            <wp:effectExtent b="0" l="0" r="0" t="0"/>
            <wp:docPr id="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8288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20" w:lineRule="auto"/>
        <w:ind w:left="360" w:firstLine="0"/>
        <w:jc w:val="both"/>
        <w:rPr/>
      </w:pPr>
      <w:r w:rsidDel="00000000" w:rsidR="00000000" w:rsidRPr="00000000">
        <w:rPr>
          <w:rtl w:val="0"/>
        </w:rPr>
      </w:r>
    </w:p>
    <w:p w:rsidR="00000000" w:rsidDel="00000000" w:rsidP="00000000" w:rsidRDefault="00000000" w:rsidRPr="00000000" w14:paraId="0000007B">
      <w:pPr>
        <w:spacing w:after="120" w:lineRule="auto"/>
        <w:ind w:left="360" w:firstLine="0"/>
        <w:jc w:val="both"/>
        <w:rPr/>
      </w:pPr>
      <w:r w:rsidDel="00000000" w:rsidR="00000000" w:rsidRPr="00000000">
        <w:rPr>
          <w:rtl w:val="0"/>
        </w:rPr>
      </w:r>
    </w:p>
    <w:p w:rsidR="00000000" w:rsidDel="00000000" w:rsidP="00000000" w:rsidRDefault="00000000" w:rsidRPr="00000000" w14:paraId="0000007C">
      <w:pPr>
        <w:spacing w:after="120" w:lineRule="auto"/>
        <w:ind w:left="360" w:firstLine="0"/>
        <w:jc w:val="both"/>
        <w:rPr/>
      </w:pPr>
      <w:r w:rsidDel="00000000" w:rsidR="00000000" w:rsidRPr="00000000">
        <w:rPr>
          <w:rtl w:val="0"/>
        </w:rPr>
      </w:r>
    </w:p>
    <w:p w:rsidR="00000000" w:rsidDel="00000000" w:rsidP="00000000" w:rsidRDefault="00000000" w:rsidRPr="00000000" w14:paraId="0000007D">
      <w:pPr>
        <w:spacing w:after="120" w:lineRule="auto"/>
        <w:ind w:left="360" w:firstLine="0"/>
        <w:jc w:val="both"/>
        <w:rPr/>
      </w:pPr>
      <w:r w:rsidDel="00000000" w:rsidR="00000000" w:rsidRPr="00000000">
        <w:rPr>
          <w:rtl w:val="0"/>
        </w:rPr>
      </w:r>
    </w:p>
    <w:p w:rsidR="00000000" w:rsidDel="00000000" w:rsidP="00000000" w:rsidRDefault="00000000" w:rsidRPr="00000000" w14:paraId="0000007E">
      <w:pPr>
        <w:spacing w:after="120" w:lineRule="auto"/>
        <w:ind w:left="360" w:firstLine="0"/>
        <w:jc w:val="both"/>
        <w:rPr/>
      </w:pPr>
      <w:r w:rsidDel="00000000" w:rsidR="00000000" w:rsidRPr="00000000">
        <w:rPr>
          <w:rtl w:val="0"/>
        </w:rPr>
      </w:r>
    </w:p>
    <w:p w:rsidR="00000000" w:rsidDel="00000000" w:rsidP="00000000" w:rsidRDefault="00000000" w:rsidRPr="00000000" w14:paraId="0000007F">
      <w:pPr>
        <w:spacing w:after="120" w:lineRule="auto"/>
        <w:ind w:left="360" w:firstLine="0"/>
        <w:jc w:val="both"/>
        <w:rPr/>
      </w:pPr>
      <w:r w:rsidDel="00000000" w:rsidR="00000000" w:rsidRPr="00000000">
        <w:rPr>
          <w:rtl w:val="0"/>
        </w:rPr>
      </w:r>
    </w:p>
    <w:p w:rsidR="00000000" w:rsidDel="00000000" w:rsidP="00000000" w:rsidRDefault="00000000" w:rsidRPr="00000000" w14:paraId="00000080">
      <w:pPr>
        <w:spacing w:after="120" w:lineRule="auto"/>
        <w:ind w:left="360" w:firstLine="0"/>
        <w:jc w:val="both"/>
        <w:rPr/>
      </w:pPr>
      <w:r w:rsidDel="00000000" w:rsidR="00000000" w:rsidRPr="00000000">
        <w:rPr>
          <w:rtl w:val="0"/>
        </w:rPr>
      </w:r>
    </w:p>
    <w:p w:rsidR="00000000" w:rsidDel="00000000" w:rsidP="00000000" w:rsidRDefault="00000000" w:rsidRPr="00000000" w14:paraId="00000081">
      <w:pPr>
        <w:spacing w:after="120" w:lineRule="auto"/>
        <w:ind w:left="360" w:firstLine="0"/>
        <w:jc w:val="both"/>
        <w:rPr/>
      </w:pPr>
      <w:r w:rsidDel="00000000" w:rsidR="00000000" w:rsidRPr="00000000">
        <w:rPr>
          <w:rtl w:val="0"/>
        </w:rPr>
      </w:r>
    </w:p>
    <w:p w:rsidR="00000000" w:rsidDel="00000000" w:rsidP="00000000" w:rsidRDefault="00000000" w:rsidRPr="00000000" w14:paraId="00000082">
      <w:pPr>
        <w:spacing w:after="120" w:lineRule="auto"/>
        <w:ind w:left="360" w:firstLine="0"/>
        <w:jc w:val="both"/>
        <w:rPr/>
      </w:pPr>
      <w:r w:rsidDel="00000000" w:rsidR="00000000" w:rsidRPr="00000000">
        <w:rPr>
          <w:rtl w:val="0"/>
        </w:rPr>
      </w:r>
    </w:p>
    <w:p w:rsidR="00000000" w:rsidDel="00000000" w:rsidP="00000000" w:rsidRDefault="00000000" w:rsidRPr="00000000" w14:paraId="00000083">
      <w:pPr>
        <w:spacing w:after="120" w:lineRule="auto"/>
        <w:ind w:left="360" w:firstLine="0"/>
        <w:jc w:val="both"/>
        <w:rPr/>
      </w:pPr>
      <w:r w:rsidDel="00000000" w:rsidR="00000000" w:rsidRPr="00000000">
        <w:rPr>
          <w:rtl w:val="0"/>
        </w:rPr>
      </w:r>
    </w:p>
    <w:p w:rsidR="00000000" w:rsidDel="00000000" w:rsidP="00000000" w:rsidRDefault="00000000" w:rsidRPr="00000000" w14:paraId="00000084">
      <w:pPr>
        <w:spacing w:after="120" w:lineRule="auto"/>
        <w:ind w:left="360" w:firstLine="0"/>
        <w:jc w:val="both"/>
        <w:rPr/>
      </w:pPr>
      <w:r w:rsidDel="00000000" w:rsidR="00000000" w:rsidRPr="00000000">
        <w:rPr>
          <w:rtl w:val="0"/>
        </w:rPr>
      </w:r>
    </w:p>
    <w:p w:rsidR="00000000" w:rsidDel="00000000" w:rsidP="00000000" w:rsidRDefault="00000000" w:rsidRPr="00000000" w14:paraId="00000085">
      <w:pPr>
        <w:spacing w:after="120" w:lineRule="auto"/>
        <w:ind w:left="360" w:firstLine="0"/>
        <w:jc w:val="both"/>
        <w:rPr/>
      </w:pPr>
      <w:r w:rsidDel="00000000" w:rsidR="00000000" w:rsidRPr="00000000">
        <w:rPr>
          <w:rtl w:val="0"/>
        </w:rPr>
      </w:r>
    </w:p>
    <w:p w:rsidR="00000000" w:rsidDel="00000000" w:rsidP="00000000" w:rsidRDefault="00000000" w:rsidRPr="00000000" w14:paraId="00000086">
      <w:pPr>
        <w:spacing w:after="120" w:lineRule="auto"/>
        <w:ind w:left="360" w:firstLine="0"/>
        <w:jc w:val="both"/>
        <w:rPr/>
      </w:pPr>
      <w:r w:rsidDel="00000000" w:rsidR="00000000" w:rsidRPr="00000000">
        <w:rPr>
          <w:rtl w:val="0"/>
        </w:rPr>
      </w:r>
    </w:p>
    <w:p w:rsidR="00000000" w:rsidDel="00000000" w:rsidP="00000000" w:rsidRDefault="00000000" w:rsidRPr="00000000" w14:paraId="00000087">
      <w:pPr>
        <w:spacing w:after="120" w:lineRule="auto"/>
        <w:ind w:left="360" w:firstLine="0"/>
        <w:jc w:val="both"/>
        <w:rPr/>
      </w:pPr>
      <w:r w:rsidDel="00000000" w:rsidR="00000000" w:rsidRPr="00000000">
        <w:rPr>
          <w:rtl w:val="0"/>
        </w:rPr>
      </w:r>
    </w:p>
    <w:p w:rsidR="00000000" w:rsidDel="00000000" w:rsidP="00000000" w:rsidRDefault="00000000" w:rsidRPr="00000000" w14:paraId="00000088">
      <w:pPr>
        <w:spacing w:after="120" w:lineRule="auto"/>
        <w:ind w:left="360" w:firstLine="0"/>
        <w:jc w:val="both"/>
        <w:rPr/>
      </w:pPr>
      <w:r w:rsidDel="00000000" w:rsidR="00000000" w:rsidRPr="00000000">
        <w:rPr>
          <w:rtl w:val="0"/>
        </w:rPr>
      </w:r>
    </w:p>
    <w:p w:rsidR="00000000" w:rsidDel="00000000" w:rsidP="00000000" w:rsidRDefault="00000000" w:rsidRPr="00000000" w14:paraId="00000089">
      <w:pPr>
        <w:spacing w:after="120" w:lineRule="auto"/>
        <w:ind w:left="360" w:firstLine="0"/>
        <w:jc w:val="both"/>
        <w:rPr/>
      </w:pPr>
      <w:r w:rsidDel="00000000" w:rsidR="00000000" w:rsidRPr="00000000">
        <w:rPr>
          <w:rtl w:val="0"/>
        </w:rPr>
      </w:r>
    </w:p>
    <w:p w:rsidR="00000000" w:rsidDel="00000000" w:rsidP="00000000" w:rsidRDefault="00000000" w:rsidRPr="00000000" w14:paraId="0000008A">
      <w:pPr>
        <w:spacing w:after="120" w:lineRule="auto"/>
        <w:ind w:left="360" w:firstLine="0"/>
        <w:jc w:val="both"/>
        <w:rPr/>
      </w:pPr>
      <w:r w:rsidDel="00000000" w:rsidR="00000000" w:rsidRPr="00000000">
        <w:rPr>
          <w:rtl w:val="0"/>
        </w:rPr>
      </w:r>
    </w:p>
    <w:p w:rsidR="00000000" w:rsidDel="00000000" w:rsidP="00000000" w:rsidRDefault="00000000" w:rsidRPr="00000000" w14:paraId="0000008B">
      <w:pPr>
        <w:spacing w:after="120" w:lineRule="auto"/>
        <w:ind w:left="360" w:firstLine="0"/>
        <w:jc w:val="both"/>
        <w:rPr/>
      </w:pPr>
      <w:r w:rsidDel="00000000" w:rsidR="00000000" w:rsidRPr="00000000">
        <w:rPr>
          <w:rtl w:val="0"/>
        </w:rPr>
      </w:r>
    </w:p>
    <w:p w:rsidR="00000000" w:rsidDel="00000000" w:rsidP="00000000" w:rsidRDefault="00000000" w:rsidRPr="00000000" w14:paraId="0000008C">
      <w:pPr>
        <w:spacing w:after="120" w:lineRule="auto"/>
        <w:ind w:left="360" w:firstLine="0"/>
        <w:jc w:val="both"/>
        <w:rPr/>
      </w:pPr>
      <w:r w:rsidDel="00000000" w:rsidR="00000000" w:rsidRPr="00000000">
        <w:rPr>
          <w:rtl w:val="0"/>
        </w:rPr>
      </w:r>
    </w:p>
    <w:p w:rsidR="00000000" w:rsidDel="00000000" w:rsidP="00000000" w:rsidRDefault="00000000" w:rsidRPr="00000000" w14:paraId="0000008D">
      <w:pPr>
        <w:spacing w:after="120" w:lineRule="auto"/>
        <w:ind w:left="360" w:firstLine="0"/>
        <w:jc w:val="both"/>
        <w:rPr/>
      </w:pPr>
      <w:r w:rsidDel="00000000" w:rsidR="00000000" w:rsidRPr="00000000">
        <w:rPr>
          <w:rtl w:val="0"/>
        </w:rPr>
      </w:r>
    </w:p>
    <w:p w:rsidR="00000000" w:rsidDel="00000000" w:rsidP="00000000" w:rsidRDefault="00000000" w:rsidRPr="00000000" w14:paraId="0000008E">
      <w:pPr>
        <w:spacing w:after="120" w:lineRule="auto"/>
        <w:ind w:left="360" w:firstLine="0"/>
        <w:jc w:val="both"/>
        <w:rPr/>
      </w:pPr>
      <w:r w:rsidDel="00000000" w:rsidR="00000000" w:rsidRPr="00000000">
        <w:rPr>
          <w:rtl w:val="0"/>
        </w:rPr>
      </w:r>
    </w:p>
    <w:p w:rsidR="00000000" w:rsidDel="00000000" w:rsidP="00000000" w:rsidRDefault="00000000" w:rsidRPr="00000000" w14:paraId="0000008F">
      <w:pPr>
        <w:spacing w:after="60" w:before="240" w:lineRule="auto"/>
        <w:jc w:val="both"/>
        <w:rPr/>
      </w:pPr>
      <w:r w:rsidDel="00000000" w:rsidR="00000000" w:rsidRPr="00000000">
        <w:rPr>
          <w:b w:val="1"/>
          <w:bCs w:val="1"/>
          <w:color w:val="c00000"/>
          <w:rtl w:val="0"/>
        </w:rPr>
        <w:t xml:space="preserve">Q8 </w:t>
      </w:r>
      <w:r w:rsidDel="00000000" w:rsidR="00000000" w:rsidRPr="00000000">
        <w:rPr>
          <w:color w:val="c00000"/>
          <w:rtl w:val="0"/>
        </w:rPr>
        <w:t xml:space="preserve">How can you leverage user-generated content (posts, hashtags, photo tags) to create more personalized and engaging ad campaigns?</w:t>
      </w:r>
      <w:r w:rsidDel="00000000" w:rsidR="00000000" w:rsidRPr="00000000">
        <w:rPr>
          <w:rtl w:val="0"/>
        </w:rPr>
      </w:r>
    </w:p>
    <w:p w:rsidR="00000000" w:rsidDel="00000000" w:rsidP="00000000" w:rsidRDefault="00000000" w:rsidRPr="00000000" w14:paraId="00000090">
      <w:pPr>
        <w:spacing w:after="20" w:lineRule="auto"/>
        <w:ind w:left="36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user_id, username, tag_name, tag_usage, total_likes_received, total_comments_received, total_engagement  (7 columns)</w:t>
      </w:r>
      <w:r w:rsidDel="00000000" w:rsidR="00000000" w:rsidRPr="00000000">
        <w:rPr>
          <w:rtl w:val="0"/>
        </w:rPr>
      </w:r>
    </w:p>
    <w:p w:rsidR="00000000" w:rsidDel="00000000" w:rsidP="00000000" w:rsidRDefault="00000000" w:rsidRPr="00000000" w14:paraId="00000091">
      <w:pPr>
        <w:spacing w:after="120" w:lineRule="auto"/>
        <w:ind w:left="360" w:firstLine="0"/>
        <w:jc w:val="both"/>
        <w:rPr>
          <w:sz w:val="20"/>
          <w:szCs w:val="2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459 rows (verified — 1 row per user/tag combination that appears in that user's posts).</w:t>
      </w:r>
    </w:p>
    <w:p w:rsidR="00000000" w:rsidDel="00000000" w:rsidP="00000000" w:rsidRDefault="00000000" w:rsidRPr="00000000" w14:paraId="00000092">
      <w:pPr>
        <w:spacing w:after="120" w:lineRule="auto"/>
        <w:ind w:left="360" w:firstLine="0"/>
        <w:jc w:val="both"/>
        <w:rPr/>
      </w:pPr>
      <w:r w:rsidDel="00000000" w:rsidR="00000000" w:rsidRPr="00000000">
        <w:rPr>
          <w:rtl w:val="0"/>
        </w:rPr>
        <w:t xml:space="preserve">Code:-</w:t>
      </w:r>
    </w:p>
    <w:p w:rsidR="00000000" w:rsidDel="00000000" w:rsidP="00000000" w:rsidRDefault="00000000" w:rsidRPr="00000000" w14:paraId="00000093">
      <w:pPr>
        <w:spacing w:after="120" w:lineRule="auto"/>
        <w:ind w:left="360" w:firstLine="0"/>
        <w:jc w:val="both"/>
        <w:rPr/>
      </w:pPr>
      <w:r w:rsidDel="00000000" w:rsidR="00000000" w:rsidRPr="00000000">
        <w:rPr/>
        <w:drawing>
          <wp:inline distB="114300" distT="114300" distL="114300" distR="114300">
            <wp:extent cx="3529013" cy="6829584"/>
            <wp:effectExtent b="0" l="0" r="0" t="0"/>
            <wp:docPr id="19"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529013" cy="682958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20" w:lineRule="auto"/>
        <w:ind w:left="360" w:firstLine="0"/>
        <w:jc w:val="both"/>
        <w:rPr/>
      </w:pPr>
      <w:r w:rsidDel="00000000" w:rsidR="00000000" w:rsidRPr="00000000">
        <w:rPr>
          <w:rtl w:val="0"/>
        </w:rPr>
      </w:r>
    </w:p>
    <w:p w:rsidR="00000000" w:rsidDel="00000000" w:rsidP="00000000" w:rsidRDefault="00000000" w:rsidRPr="00000000" w14:paraId="00000095">
      <w:pPr>
        <w:spacing w:after="120" w:lineRule="auto"/>
        <w:ind w:left="360" w:firstLine="0"/>
        <w:jc w:val="both"/>
        <w:rPr/>
      </w:pPr>
      <w:r w:rsidDel="00000000" w:rsidR="00000000" w:rsidRPr="00000000">
        <w:rPr>
          <w:rtl w:val="0"/>
        </w:rPr>
      </w:r>
    </w:p>
    <w:p w:rsidR="00000000" w:rsidDel="00000000" w:rsidP="00000000" w:rsidRDefault="00000000" w:rsidRPr="00000000" w14:paraId="00000096">
      <w:pPr>
        <w:spacing w:after="120" w:lineRule="auto"/>
        <w:ind w:left="360" w:firstLine="0"/>
        <w:jc w:val="both"/>
        <w:rPr/>
      </w:pPr>
      <w:r w:rsidDel="00000000" w:rsidR="00000000" w:rsidRPr="00000000">
        <w:rPr>
          <w:rtl w:val="0"/>
        </w:rPr>
      </w:r>
    </w:p>
    <w:p w:rsidR="00000000" w:rsidDel="00000000" w:rsidP="00000000" w:rsidRDefault="00000000" w:rsidRPr="00000000" w14:paraId="00000097">
      <w:pPr>
        <w:spacing w:after="120" w:lineRule="auto"/>
        <w:ind w:left="360" w:firstLine="0"/>
        <w:jc w:val="both"/>
        <w:rPr/>
      </w:pPr>
      <w:r w:rsidDel="00000000" w:rsidR="00000000" w:rsidRPr="00000000">
        <w:rPr>
          <w:rtl w:val="0"/>
        </w:rPr>
      </w:r>
    </w:p>
    <w:p w:rsidR="00000000" w:rsidDel="00000000" w:rsidP="00000000" w:rsidRDefault="00000000" w:rsidRPr="00000000" w14:paraId="00000098">
      <w:pPr>
        <w:spacing w:after="120" w:lineRule="auto"/>
        <w:ind w:left="360" w:firstLine="0"/>
        <w:jc w:val="both"/>
        <w:rPr/>
      </w:pPr>
      <w:r w:rsidDel="00000000" w:rsidR="00000000" w:rsidRPr="00000000">
        <w:rPr>
          <w:rtl w:val="0"/>
        </w:rPr>
        <w:t xml:space="preserve">Output:- </w:t>
      </w:r>
    </w:p>
    <w:p w:rsidR="00000000" w:rsidDel="00000000" w:rsidP="00000000" w:rsidRDefault="00000000" w:rsidRPr="00000000" w14:paraId="00000099">
      <w:pPr>
        <w:spacing w:after="120" w:lineRule="auto"/>
        <w:ind w:left="360" w:firstLine="0"/>
        <w:jc w:val="both"/>
        <w:rPr/>
      </w:pPr>
      <w:r w:rsidDel="00000000" w:rsidR="00000000" w:rsidRPr="00000000">
        <w:rPr/>
        <w:drawing>
          <wp:inline distB="114300" distT="114300" distL="114300" distR="114300">
            <wp:extent cx="5731200" cy="977900"/>
            <wp:effectExtent b="0" l="0" r="0" t="0"/>
            <wp:docPr id="18"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20" w:lineRule="auto"/>
        <w:ind w:left="360" w:firstLine="0"/>
        <w:jc w:val="both"/>
        <w:rPr/>
      </w:pPr>
      <w:r w:rsidDel="00000000" w:rsidR="00000000" w:rsidRPr="00000000">
        <w:rPr>
          <w:rtl w:val="0"/>
        </w:rPr>
      </w:r>
    </w:p>
    <w:p w:rsidR="00000000" w:rsidDel="00000000" w:rsidP="00000000" w:rsidRDefault="00000000" w:rsidRPr="00000000" w14:paraId="0000009B">
      <w:pPr>
        <w:spacing w:after="120" w:lineRule="auto"/>
        <w:ind w:left="360" w:firstLine="0"/>
        <w:jc w:val="both"/>
        <w:rPr/>
      </w:pPr>
      <w:r w:rsidDel="00000000" w:rsidR="00000000" w:rsidRPr="00000000">
        <w:rPr>
          <w:rtl w:val="0"/>
        </w:rPr>
      </w:r>
    </w:p>
    <w:p w:rsidR="00000000" w:rsidDel="00000000" w:rsidP="00000000" w:rsidRDefault="00000000" w:rsidRPr="00000000" w14:paraId="0000009C">
      <w:pPr>
        <w:spacing w:after="120" w:lineRule="auto"/>
        <w:ind w:left="360" w:firstLine="0"/>
        <w:jc w:val="both"/>
        <w:rPr/>
      </w:pPr>
      <w:r w:rsidDel="00000000" w:rsidR="00000000" w:rsidRPr="00000000">
        <w:rPr>
          <w:rtl w:val="0"/>
        </w:rPr>
      </w:r>
    </w:p>
    <w:p w:rsidR="00000000" w:rsidDel="00000000" w:rsidP="00000000" w:rsidRDefault="00000000" w:rsidRPr="00000000" w14:paraId="0000009D">
      <w:pPr>
        <w:spacing w:after="120" w:lineRule="auto"/>
        <w:ind w:left="360" w:firstLine="0"/>
        <w:jc w:val="both"/>
        <w:rPr/>
      </w:pPr>
      <w:r w:rsidDel="00000000" w:rsidR="00000000" w:rsidRPr="00000000">
        <w:rPr>
          <w:rtl w:val="0"/>
        </w:rPr>
      </w:r>
    </w:p>
    <w:p w:rsidR="00000000" w:rsidDel="00000000" w:rsidP="00000000" w:rsidRDefault="00000000" w:rsidRPr="00000000" w14:paraId="0000009E">
      <w:pPr>
        <w:spacing w:after="120" w:lineRule="auto"/>
        <w:ind w:left="360" w:firstLine="0"/>
        <w:jc w:val="both"/>
        <w:rPr/>
      </w:pPr>
      <w:r w:rsidDel="00000000" w:rsidR="00000000" w:rsidRPr="00000000">
        <w:rPr>
          <w:rtl w:val="0"/>
        </w:rPr>
      </w:r>
    </w:p>
    <w:p w:rsidR="00000000" w:rsidDel="00000000" w:rsidP="00000000" w:rsidRDefault="00000000" w:rsidRPr="00000000" w14:paraId="0000009F">
      <w:pPr>
        <w:spacing w:after="120" w:lineRule="auto"/>
        <w:ind w:left="360" w:firstLine="0"/>
        <w:jc w:val="both"/>
        <w:rPr/>
      </w:pPr>
      <w:r w:rsidDel="00000000" w:rsidR="00000000" w:rsidRPr="00000000">
        <w:rPr>
          <w:rtl w:val="0"/>
        </w:rPr>
      </w:r>
    </w:p>
    <w:p w:rsidR="00000000" w:rsidDel="00000000" w:rsidP="00000000" w:rsidRDefault="00000000" w:rsidRPr="00000000" w14:paraId="000000A0">
      <w:pPr>
        <w:spacing w:after="120" w:lineRule="auto"/>
        <w:ind w:left="360" w:firstLine="0"/>
        <w:jc w:val="both"/>
        <w:rPr/>
      </w:pPr>
      <w:r w:rsidDel="00000000" w:rsidR="00000000" w:rsidRPr="00000000">
        <w:rPr>
          <w:rtl w:val="0"/>
        </w:rPr>
      </w:r>
    </w:p>
    <w:p w:rsidR="00000000" w:rsidDel="00000000" w:rsidP="00000000" w:rsidRDefault="00000000" w:rsidRPr="00000000" w14:paraId="000000A1">
      <w:pPr>
        <w:spacing w:after="120" w:lineRule="auto"/>
        <w:ind w:left="360" w:firstLine="0"/>
        <w:jc w:val="both"/>
        <w:rPr/>
      </w:pPr>
      <w:r w:rsidDel="00000000" w:rsidR="00000000" w:rsidRPr="00000000">
        <w:rPr>
          <w:rtl w:val="0"/>
        </w:rPr>
      </w:r>
    </w:p>
    <w:p w:rsidR="00000000" w:rsidDel="00000000" w:rsidP="00000000" w:rsidRDefault="00000000" w:rsidRPr="00000000" w14:paraId="000000A2">
      <w:pPr>
        <w:spacing w:after="120" w:lineRule="auto"/>
        <w:ind w:left="360" w:firstLine="0"/>
        <w:jc w:val="both"/>
        <w:rPr/>
      </w:pPr>
      <w:r w:rsidDel="00000000" w:rsidR="00000000" w:rsidRPr="00000000">
        <w:rPr>
          <w:rtl w:val="0"/>
        </w:rPr>
      </w:r>
    </w:p>
    <w:p w:rsidR="00000000" w:rsidDel="00000000" w:rsidP="00000000" w:rsidRDefault="00000000" w:rsidRPr="00000000" w14:paraId="000000A3">
      <w:pPr>
        <w:spacing w:after="120" w:lineRule="auto"/>
        <w:ind w:left="360" w:firstLine="0"/>
        <w:jc w:val="both"/>
        <w:rPr/>
      </w:pPr>
      <w:r w:rsidDel="00000000" w:rsidR="00000000" w:rsidRPr="00000000">
        <w:rPr>
          <w:rtl w:val="0"/>
        </w:rPr>
      </w:r>
    </w:p>
    <w:p w:rsidR="00000000" w:rsidDel="00000000" w:rsidP="00000000" w:rsidRDefault="00000000" w:rsidRPr="00000000" w14:paraId="000000A4">
      <w:pPr>
        <w:spacing w:after="120" w:lineRule="auto"/>
        <w:ind w:left="360" w:firstLine="0"/>
        <w:jc w:val="both"/>
        <w:rPr/>
      </w:pPr>
      <w:r w:rsidDel="00000000" w:rsidR="00000000" w:rsidRPr="00000000">
        <w:rPr>
          <w:rtl w:val="0"/>
        </w:rPr>
      </w:r>
    </w:p>
    <w:p w:rsidR="00000000" w:rsidDel="00000000" w:rsidP="00000000" w:rsidRDefault="00000000" w:rsidRPr="00000000" w14:paraId="000000A5">
      <w:pPr>
        <w:spacing w:after="120" w:lineRule="auto"/>
        <w:ind w:left="360" w:firstLine="0"/>
        <w:jc w:val="both"/>
        <w:rPr/>
      </w:pPr>
      <w:r w:rsidDel="00000000" w:rsidR="00000000" w:rsidRPr="00000000">
        <w:rPr>
          <w:rtl w:val="0"/>
        </w:rPr>
      </w:r>
    </w:p>
    <w:p w:rsidR="00000000" w:rsidDel="00000000" w:rsidP="00000000" w:rsidRDefault="00000000" w:rsidRPr="00000000" w14:paraId="000000A6">
      <w:pPr>
        <w:spacing w:after="120" w:lineRule="auto"/>
        <w:ind w:left="360" w:firstLine="0"/>
        <w:jc w:val="both"/>
        <w:rPr/>
      </w:pPr>
      <w:r w:rsidDel="00000000" w:rsidR="00000000" w:rsidRPr="00000000">
        <w:rPr>
          <w:rtl w:val="0"/>
        </w:rPr>
      </w:r>
    </w:p>
    <w:p w:rsidR="00000000" w:rsidDel="00000000" w:rsidP="00000000" w:rsidRDefault="00000000" w:rsidRPr="00000000" w14:paraId="000000A7">
      <w:pPr>
        <w:spacing w:after="120" w:lineRule="auto"/>
        <w:ind w:left="360" w:firstLine="0"/>
        <w:jc w:val="both"/>
        <w:rPr/>
      </w:pPr>
      <w:r w:rsidDel="00000000" w:rsidR="00000000" w:rsidRPr="00000000">
        <w:rPr>
          <w:rtl w:val="0"/>
        </w:rPr>
      </w:r>
    </w:p>
    <w:p w:rsidR="00000000" w:rsidDel="00000000" w:rsidP="00000000" w:rsidRDefault="00000000" w:rsidRPr="00000000" w14:paraId="000000A8">
      <w:pPr>
        <w:spacing w:after="120" w:lineRule="auto"/>
        <w:ind w:left="360" w:firstLine="0"/>
        <w:jc w:val="both"/>
        <w:rPr/>
      </w:pPr>
      <w:r w:rsidDel="00000000" w:rsidR="00000000" w:rsidRPr="00000000">
        <w:rPr>
          <w:rtl w:val="0"/>
        </w:rPr>
      </w:r>
    </w:p>
    <w:p w:rsidR="00000000" w:rsidDel="00000000" w:rsidP="00000000" w:rsidRDefault="00000000" w:rsidRPr="00000000" w14:paraId="000000A9">
      <w:pPr>
        <w:spacing w:after="120" w:lineRule="auto"/>
        <w:ind w:left="360" w:firstLine="0"/>
        <w:jc w:val="both"/>
        <w:rPr/>
      </w:pPr>
      <w:r w:rsidDel="00000000" w:rsidR="00000000" w:rsidRPr="00000000">
        <w:rPr>
          <w:rtl w:val="0"/>
        </w:rPr>
      </w:r>
    </w:p>
    <w:p w:rsidR="00000000" w:rsidDel="00000000" w:rsidP="00000000" w:rsidRDefault="00000000" w:rsidRPr="00000000" w14:paraId="000000AA">
      <w:pPr>
        <w:spacing w:after="120" w:lineRule="auto"/>
        <w:ind w:left="360" w:firstLine="0"/>
        <w:jc w:val="both"/>
        <w:rPr/>
      </w:pPr>
      <w:r w:rsidDel="00000000" w:rsidR="00000000" w:rsidRPr="00000000">
        <w:rPr>
          <w:rtl w:val="0"/>
        </w:rPr>
      </w:r>
    </w:p>
    <w:p w:rsidR="00000000" w:rsidDel="00000000" w:rsidP="00000000" w:rsidRDefault="00000000" w:rsidRPr="00000000" w14:paraId="000000AB">
      <w:pPr>
        <w:spacing w:after="120" w:lineRule="auto"/>
        <w:ind w:left="360" w:firstLine="0"/>
        <w:jc w:val="both"/>
        <w:rPr/>
      </w:pPr>
      <w:r w:rsidDel="00000000" w:rsidR="00000000" w:rsidRPr="00000000">
        <w:rPr>
          <w:rtl w:val="0"/>
        </w:rPr>
      </w:r>
    </w:p>
    <w:p w:rsidR="00000000" w:rsidDel="00000000" w:rsidP="00000000" w:rsidRDefault="00000000" w:rsidRPr="00000000" w14:paraId="000000AC">
      <w:pPr>
        <w:spacing w:after="120" w:lineRule="auto"/>
        <w:ind w:left="360" w:firstLine="0"/>
        <w:jc w:val="both"/>
        <w:rPr/>
      </w:pPr>
      <w:r w:rsidDel="00000000" w:rsidR="00000000" w:rsidRPr="00000000">
        <w:rPr>
          <w:rtl w:val="0"/>
        </w:rPr>
      </w:r>
    </w:p>
    <w:p w:rsidR="00000000" w:rsidDel="00000000" w:rsidP="00000000" w:rsidRDefault="00000000" w:rsidRPr="00000000" w14:paraId="000000AD">
      <w:pPr>
        <w:spacing w:after="120" w:lineRule="auto"/>
        <w:ind w:left="360" w:firstLine="0"/>
        <w:jc w:val="both"/>
        <w:rPr/>
      </w:pPr>
      <w:r w:rsidDel="00000000" w:rsidR="00000000" w:rsidRPr="00000000">
        <w:rPr>
          <w:rtl w:val="0"/>
        </w:rPr>
      </w:r>
    </w:p>
    <w:p w:rsidR="00000000" w:rsidDel="00000000" w:rsidP="00000000" w:rsidRDefault="00000000" w:rsidRPr="00000000" w14:paraId="000000AE">
      <w:pPr>
        <w:spacing w:after="120" w:lineRule="auto"/>
        <w:ind w:left="360" w:firstLine="0"/>
        <w:jc w:val="both"/>
        <w:rPr/>
      </w:pPr>
      <w:r w:rsidDel="00000000" w:rsidR="00000000" w:rsidRPr="00000000">
        <w:rPr>
          <w:rtl w:val="0"/>
        </w:rPr>
      </w:r>
    </w:p>
    <w:p w:rsidR="00000000" w:rsidDel="00000000" w:rsidP="00000000" w:rsidRDefault="00000000" w:rsidRPr="00000000" w14:paraId="000000AF">
      <w:pPr>
        <w:spacing w:after="120" w:lineRule="auto"/>
        <w:ind w:left="360" w:firstLine="0"/>
        <w:jc w:val="both"/>
        <w:rPr/>
      </w:pPr>
      <w:r w:rsidDel="00000000" w:rsidR="00000000" w:rsidRPr="00000000">
        <w:rPr>
          <w:rtl w:val="0"/>
        </w:rPr>
      </w:r>
    </w:p>
    <w:p w:rsidR="00000000" w:rsidDel="00000000" w:rsidP="00000000" w:rsidRDefault="00000000" w:rsidRPr="00000000" w14:paraId="000000B0">
      <w:pPr>
        <w:spacing w:after="120" w:lineRule="auto"/>
        <w:ind w:left="360" w:firstLine="0"/>
        <w:jc w:val="both"/>
        <w:rPr/>
      </w:pPr>
      <w:r w:rsidDel="00000000" w:rsidR="00000000" w:rsidRPr="00000000">
        <w:rPr>
          <w:rtl w:val="0"/>
        </w:rPr>
      </w:r>
    </w:p>
    <w:p w:rsidR="00000000" w:rsidDel="00000000" w:rsidP="00000000" w:rsidRDefault="00000000" w:rsidRPr="00000000" w14:paraId="000000B1">
      <w:pPr>
        <w:spacing w:after="120" w:lineRule="auto"/>
        <w:ind w:left="360" w:firstLine="0"/>
        <w:jc w:val="both"/>
        <w:rPr/>
      </w:pPr>
      <w:r w:rsidDel="00000000" w:rsidR="00000000" w:rsidRPr="00000000">
        <w:rPr>
          <w:rtl w:val="0"/>
        </w:rPr>
      </w:r>
    </w:p>
    <w:p w:rsidR="00000000" w:rsidDel="00000000" w:rsidP="00000000" w:rsidRDefault="00000000" w:rsidRPr="00000000" w14:paraId="000000B2">
      <w:pPr>
        <w:spacing w:after="120" w:lineRule="auto"/>
        <w:ind w:left="360" w:firstLine="0"/>
        <w:jc w:val="both"/>
        <w:rPr/>
      </w:pPr>
      <w:r w:rsidDel="00000000" w:rsidR="00000000" w:rsidRPr="00000000">
        <w:rPr>
          <w:rtl w:val="0"/>
        </w:rPr>
      </w:r>
    </w:p>
    <w:p w:rsidR="00000000" w:rsidDel="00000000" w:rsidP="00000000" w:rsidRDefault="00000000" w:rsidRPr="00000000" w14:paraId="000000B3">
      <w:pPr>
        <w:spacing w:after="120" w:lineRule="auto"/>
        <w:ind w:left="360" w:firstLine="0"/>
        <w:jc w:val="both"/>
        <w:rPr/>
      </w:pPr>
      <w:r w:rsidDel="00000000" w:rsidR="00000000" w:rsidRPr="00000000">
        <w:rPr>
          <w:rtl w:val="0"/>
        </w:rPr>
      </w:r>
    </w:p>
    <w:p w:rsidR="00000000" w:rsidDel="00000000" w:rsidP="00000000" w:rsidRDefault="00000000" w:rsidRPr="00000000" w14:paraId="000000B4">
      <w:pPr>
        <w:spacing w:after="120" w:lineRule="auto"/>
        <w:ind w:left="360" w:firstLine="0"/>
        <w:jc w:val="both"/>
        <w:rPr/>
      </w:pPr>
      <w:r w:rsidDel="00000000" w:rsidR="00000000" w:rsidRPr="00000000">
        <w:rPr>
          <w:rtl w:val="0"/>
        </w:rPr>
      </w:r>
    </w:p>
    <w:p w:rsidR="00000000" w:rsidDel="00000000" w:rsidP="00000000" w:rsidRDefault="00000000" w:rsidRPr="00000000" w14:paraId="000000B5">
      <w:pPr>
        <w:spacing w:after="120" w:lineRule="auto"/>
        <w:ind w:left="360" w:firstLine="0"/>
        <w:jc w:val="both"/>
        <w:rPr/>
      </w:pPr>
      <w:r w:rsidDel="00000000" w:rsidR="00000000" w:rsidRPr="00000000">
        <w:rPr>
          <w:rtl w:val="0"/>
        </w:rPr>
      </w:r>
    </w:p>
    <w:p w:rsidR="00000000" w:rsidDel="00000000" w:rsidP="00000000" w:rsidRDefault="00000000" w:rsidRPr="00000000" w14:paraId="000000B6">
      <w:pPr>
        <w:spacing w:after="120" w:lineRule="auto"/>
        <w:ind w:left="360" w:firstLine="0"/>
        <w:jc w:val="both"/>
        <w:rPr/>
      </w:pPr>
      <w:r w:rsidDel="00000000" w:rsidR="00000000" w:rsidRPr="00000000">
        <w:rPr>
          <w:rtl w:val="0"/>
        </w:rPr>
      </w:r>
    </w:p>
    <w:p w:rsidR="00000000" w:rsidDel="00000000" w:rsidP="00000000" w:rsidRDefault="00000000" w:rsidRPr="00000000" w14:paraId="000000B7">
      <w:pPr>
        <w:spacing w:after="120" w:lineRule="auto"/>
        <w:ind w:left="360" w:firstLine="0"/>
        <w:jc w:val="both"/>
        <w:rPr/>
      </w:pPr>
      <w:r w:rsidDel="00000000" w:rsidR="00000000" w:rsidRPr="00000000">
        <w:rPr>
          <w:rtl w:val="0"/>
        </w:rPr>
      </w:r>
    </w:p>
    <w:p w:rsidR="00000000" w:rsidDel="00000000" w:rsidP="00000000" w:rsidRDefault="00000000" w:rsidRPr="00000000" w14:paraId="000000B8">
      <w:pPr>
        <w:spacing w:after="120" w:lineRule="auto"/>
        <w:ind w:left="360" w:firstLine="0"/>
        <w:jc w:val="both"/>
        <w:rPr/>
      </w:pPr>
      <w:r w:rsidDel="00000000" w:rsidR="00000000" w:rsidRPr="00000000">
        <w:rPr>
          <w:rtl w:val="0"/>
        </w:rPr>
      </w:r>
    </w:p>
    <w:p w:rsidR="00000000" w:rsidDel="00000000" w:rsidP="00000000" w:rsidRDefault="00000000" w:rsidRPr="00000000" w14:paraId="000000B9">
      <w:pPr>
        <w:spacing w:after="120" w:lineRule="auto"/>
        <w:ind w:left="360" w:firstLine="0"/>
        <w:jc w:val="both"/>
        <w:rPr/>
      </w:pPr>
      <w:r w:rsidDel="00000000" w:rsidR="00000000" w:rsidRPr="00000000">
        <w:rPr>
          <w:rtl w:val="0"/>
        </w:rPr>
      </w:r>
    </w:p>
    <w:p w:rsidR="00000000" w:rsidDel="00000000" w:rsidP="00000000" w:rsidRDefault="00000000" w:rsidRPr="00000000" w14:paraId="000000BA">
      <w:pPr>
        <w:spacing w:after="120" w:lineRule="auto"/>
        <w:ind w:left="0" w:firstLine="0"/>
        <w:jc w:val="both"/>
        <w:rPr/>
      </w:pPr>
      <w:r w:rsidDel="00000000" w:rsidR="00000000" w:rsidRPr="00000000">
        <w:rPr>
          <w:rtl w:val="0"/>
        </w:rPr>
      </w:r>
    </w:p>
    <w:p w:rsidR="00000000" w:rsidDel="00000000" w:rsidP="00000000" w:rsidRDefault="00000000" w:rsidRPr="00000000" w14:paraId="000000BB">
      <w:pPr>
        <w:spacing w:after="60" w:before="240" w:lineRule="auto"/>
        <w:jc w:val="both"/>
        <w:rPr/>
      </w:pPr>
      <w:r w:rsidDel="00000000" w:rsidR="00000000" w:rsidRPr="00000000">
        <w:rPr>
          <w:b w:val="1"/>
          <w:bCs w:val="1"/>
          <w:color w:val="c00000"/>
          <w:rtl w:val="0"/>
        </w:rPr>
        <w:t xml:space="preserve">Q9 </w:t>
      </w:r>
      <w:r w:rsidDel="00000000" w:rsidR="00000000" w:rsidRPr="00000000">
        <w:rPr>
          <w:color w:val="c00000"/>
          <w:rtl w:val="0"/>
        </w:rPr>
        <w:t xml:space="preserve">Are there any correlations between user activity levels and specific content types (e.g., photos, videos, reels)? How can this information guide content creation and curation strategies?</w:t>
      </w:r>
      <w:r w:rsidDel="00000000" w:rsidR="00000000" w:rsidRPr="00000000">
        <w:rPr>
          <w:rtl w:val="0"/>
        </w:rPr>
      </w:r>
    </w:p>
    <w:p w:rsidR="00000000" w:rsidDel="00000000" w:rsidP="00000000" w:rsidRDefault="00000000" w:rsidRPr="00000000" w14:paraId="000000BC">
      <w:pPr>
        <w:spacing w:after="20" w:lineRule="auto"/>
        <w:ind w:left="36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user_id, total_posts, total_likes, total_comments, total_engagement  (5 columns)</w:t>
      </w:r>
      <w:r w:rsidDel="00000000" w:rsidR="00000000" w:rsidRPr="00000000">
        <w:rPr>
          <w:rtl w:val="0"/>
        </w:rPr>
      </w:r>
    </w:p>
    <w:p w:rsidR="00000000" w:rsidDel="00000000" w:rsidP="00000000" w:rsidRDefault="00000000" w:rsidRPr="00000000" w14:paraId="000000BD">
      <w:pPr>
        <w:spacing w:after="120" w:lineRule="auto"/>
        <w:ind w:left="360" w:firstLine="0"/>
        <w:jc w:val="both"/>
        <w:rPr>
          <w:sz w:val="20"/>
          <w:szCs w:val="20"/>
        </w:rPr>
      </w:pPr>
      <w:r w:rsidDel="00000000" w:rsidR="00000000" w:rsidRPr="00000000">
        <w:rPr>
          <w:b w:val="1"/>
          <w:bCs w:val="1"/>
          <w:i w:val="1"/>
          <w:iCs w:val="1"/>
          <w:sz w:val="20"/>
          <w:szCs w:val="20"/>
          <w:rtl w:val="0"/>
        </w:rPr>
        <w:t xml:space="preserve">Row count: </w:t>
      </w:r>
      <w:sdt>
        <w:sdtPr>
          <w:id w:val="1686083261"/>
          <w:tag w:val="goog_rdk_2"/>
        </w:sdtPr>
        <w:sdtContent>
          <w:r w:rsidDel="00000000" w:rsidR="00000000" w:rsidRPr="00000000">
            <w:rPr>
              <w:rFonts w:ascii="Gungsuh" w:cs="Gungsuh" w:eastAsia="Gungsuh" w:hAnsi="Gungsuh"/>
              <w:sz w:val="20"/>
              <w:szCs w:val="20"/>
              <w:rtl w:val="0"/>
            </w:rPr>
            <w:t xml:space="preserve">74 rows (verified — 1 row per user_id with ≥1 photo).</w:t>
          </w:r>
        </w:sdtContent>
      </w:sdt>
    </w:p>
    <w:p w:rsidR="00000000" w:rsidDel="00000000" w:rsidP="00000000" w:rsidRDefault="00000000" w:rsidRPr="00000000" w14:paraId="000000BE">
      <w:pPr>
        <w:spacing w:after="120" w:lineRule="auto"/>
        <w:ind w:left="360" w:firstLine="0"/>
        <w:jc w:val="both"/>
        <w:rPr/>
      </w:pPr>
      <w:r w:rsidDel="00000000" w:rsidR="00000000" w:rsidRPr="00000000">
        <w:rPr>
          <w:rtl w:val="0"/>
        </w:rPr>
        <w:t xml:space="preserve">Code:-</w:t>
      </w:r>
    </w:p>
    <w:p w:rsidR="00000000" w:rsidDel="00000000" w:rsidP="00000000" w:rsidRDefault="00000000" w:rsidRPr="00000000" w14:paraId="000000BF">
      <w:pPr>
        <w:spacing w:after="120" w:lineRule="auto"/>
        <w:ind w:left="360" w:firstLine="0"/>
        <w:jc w:val="both"/>
        <w:rPr/>
      </w:pPr>
      <w:r w:rsidDel="00000000" w:rsidR="00000000" w:rsidRPr="00000000">
        <w:rPr/>
        <w:drawing>
          <wp:inline distB="114300" distT="114300" distL="114300" distR="114300">
            <wp:extent cx="3466623" cy="4478412"/>
            <wp:effectExtent b="0" l="0" r="0" t="0"/>
            <wp:docPr id="43"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3466623" cy="4478412"/>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20" w:lineRule="auto"/>
        <w:ind w:left="360" w:firstLine="0"/>
        <w:jc w:val="both"/>
        <w:rPr/>
      </w:pPr>
      <w:r w:rsidDel="00000000" w:rsidR="00000000" w:rsidRPr="00000000">
        <w:rPr>
          <w:rtl w:val="0"/>
        </w:rPr>
      </w:r>
    </w:p>
    <w:p w:rsidR="00000000" w:rsidDel="00000000" w:rsidP="00000000" w:rsidRDefault="00000000" w:rsidRPr="00000000" w14:paraId="000000C1">
      <w:pPr>
        <w:spacing w:after="120" w:lineRule="auto"/>
        <w:ind w:left="360" w:firstLine="0"/>
        <w:jc w:val="both"/>
        <w:rPr/>
      </w:pPr>
      <w:r w:rsidDel="00000000" w:rsidR="00000000" w:rsidRPr="00000000">
        <w:rPr>
          <w:rtl w:val="0"/>
        </w:rPr>
        <w:t xml:space="preserve">Output:-</w:t>
      </w:r>
    </w:p>
    <w:p w:rsidR="00000000" w:rsidDel="00000000" w:rsidP="00000000" w:rsidRDefault="00000000" w:rsidRPr="00000000" w14:paraId="000000C2">
      <w:pPr>
        <w:spacing w:after="120" w:lineRule="auto"/>
        <w:ind w:left="360" w:firstLine="0"/>
        <w:jc w:val="both"/>
        <w:rPr/>
      </w:pPr>
      <w:r w:rsidDel="00000000" w:rsidR="00000000" w:rsidRPr="00000000">
        <w:rPr/>
        <w:drawing>
          <wp:inline distB="114300" distT="114300" distL="114300" distR="114300">
            <wp:extent cx="4740431" cy="1282316"/>
            <wp:effectExtent b="0" l="0" r="0" t="0"/>
            <wp:docPr id="32"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4740431" cy="1282316"/>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20" w:lineRule="auto"/>
        <w:ind w:left="360" w:firstLine="0"/>
        <w:jc w:val="both"/>
        <w:rPr/>
      </w:pPr>
      <w:r w:rsidDel="00000000" w:rsidR="00000000" w:rsidRPr="00000000">
        <w:rPr>
          <w:rtl w:val="0"/>
        </w:rPr>
      </w:r>
    </w:p>
    <w:p w:rsidR="00000000" w:rsidDel="00000000" w:rsidP="00000000" w:rsidRDefault="00000000" w:rsidRPr="00000000" w14:paraId="000000C4">
      <w:pPr>
        <w:spacing w:after="120" w:lineRule="auto"/>
        <w:ind w:left="360" w:firstLine="0"/>
        <w:jc w:val="both"/>
        <w:rPr/>
      </w:pPr>
      <w:r w:rsidDel="00000000" w:rsidR="00000000" w:rsidRPr="00000000">
        <w:rPr>
          <w:rtl w:val="0"/>
        </w:rPr>
      </w:r>
    </w:p>
    <w:p w:rsidR="00000000" w:rsidDel="00000000" w:rsidP="00000000" w:rsidRDefault="00000000" w:rsidRPr="00000000" w14:paraId="000000C5">
      <w:pPr>
        <w:spacing w:after="120" w:lineRule="auto"/>
        <w:ind w:left="360" w:firstLine="0"/>
        <w:jc w:val="both"/>
        <w:rPr/>
      </w:pPr>
      <w:r w:rsidDel="00000000" w:rsidR="00000000" w:rsidRPr="00000000">
        <w:rPr>
          <w:rtl w:val="0"/>
        </w:rPr>
      </w:r>
    </w:p>
    <w:p w:rsidR="00000000" w:rsidDel="00000000" w:rsidP="00000000" w:rsidRDefault="00000000" w:rsidRPr="00000000" w14:paraId="000000C6">
      <w:pPr>
        <w:spacing w:after="120" w:lineRule="auto"/>
        <w:ind w:left="360" w:firstLine="0"/>
        <w:jc w:val="both"/>
        <w:rPr/>
      </w:pPr>
      <w:r w:rsidDel="00000000" w:rsidR="00000000" w:rsidRPr="00000000">
        <w:rPr>
          <w:rtl w:val="0"/>
        </w:rPr>
      </w:r>
    </w:p>
    <w:p w:rsidR="00000000" w:rsidDel="00000000" w:rsidP="00000000" w:rsidRDefault="00000000" w:rsidRPr="00000000" w14:paraId="000000C7">
      <w:pPr>
        <w:spacing w:after="120" w:lineRule="auto"/>
        <w:ind w:left="0" w:firstLine="0"/>
        <w:jc w:val="both"/>
        <w:rPr/>
      </w:pPr>
      <w:r w:rsidDel="00000000" w:rsidR="00000000" w:rsidRPr="00000000">
        <w:rPr>
          <w:rtl w:val="0"/>
        </w:rPr>
      </w:r>
    </w:p>
    <w:p w:rsidR="00000000" w:rsidDel="00000000" w:rsidP="00000000" w:rsidRDefault="00000000" w:rsidRPr="00000000" w14:paraId="000000C8">
      <w:pPr>
        <w:spacing w:after="60" w:before="240" w:lineRule="auto"/>
        <w:jc w:val="both"/>
        <w:rPr/>
      </w:pPr>
      <w:r w:rsidDel="00000000" w:rsidR="00000000" w:rsidRPr="00000000">
        <w:rPr>
          <w:b w:val="1"/>
          <w:bCs w:val="1"/>
          <w:color w:val="c00000"/>
          <w:rtl w:val="0"/>
        </w:rPr>
        <w:t xml:space="preserve">Q10 </w:t>
      </w:r>
      <w:r w:rsidDel="00000000" w:rsidR="00000000" w:rsidRPr="00000000">
        <w:rPr>
          <w:color w:val="c00000"/>
          <w:rtl w:val="0"/>
        </w:rPr>
        <w:t xml:space="preserve">Calculate the total number of likes, comments, and photo tags for each user.</w:t>
      </w:r>
      <w:r w:rsidDel="00000000" w:rsidR="00000000" w:rsidRPr="00000000">
        <w:rPr>
          <w:rtl w:val="0"/>
        </w:rPr>
      </w:r>
    </w:p>
    <w:p w:rsidR="00000000" w:rsidDel="00000000" w:rsidP="00000000" w:rsidRDefault="00000000" w:rsidRPr="00000000" w14:paraId="000000C9">
      <w:pPr>
        <w:spacing w:after="20" w:lineRule="auto"/>
        <w:ind w:left="36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user_id, username, total_likes, total_comments, total_tags  (5 columns)</w:t>
      </w:r>
      <w:r w:rsidDel="00000000" w:rsidR="00000000" w:rsidRPr="00000000">
        <w:rPr>
          <w:rtl w:val="0"/>
        </w:rPr>
      </w:r>
    </w:p>
    <w:p w:rsidR="00000000" w:rsidDel="00000000" w:rsidP="00000000" w:rsidRDefault="00000000" w:rsidRPr="00000000" w14:paraId="000000CA">
      <w:pPr>
        <w:spacing w:after="120" w:lineRule="auto"/>
        <w:ind w:left="360" w:firstLine="0"/>
        <w:jc w:val="both"/>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100 rows (verified — 1 row per user).</w:t>
      </w:r>
      <w:r w:rsidDel="00000000" w:rsidR="00000000" w:rsidRPr="00000000">
        <w:rPr>
          <w:rtl w:val="0"/>
        </w:rPr>
      </w:r>
    </w:p>
    <w:p w:rsidR="00000000" w:rsidDel="00000000" w:rsidP="00000000" w:rsidRDefault="00000000" w:rsidRPr="00000000" w14:paraId="000000CB">
      <w:pPr>
        <w:spacing w:after="120" w:lineRule="auto"/>
        <w:ind w:left="360" w:firstLine="0"/>
        <w:jc w:val="both"/>
        <w:rPr/>
      </w:pPr>
      <w:r w:rsidDel="00000000" w:rsidR="00000000" w:rsidRPr="00000000">
        <w:rPr>
          <w:rtl w:val="0"/>
        </w:rPr>
        <w:t xml:space="preserve">Code:-</w:t>
      </w:r>
    </w:p>
    <w:p w:rsidR="00000000" w:rsidDel="00000000" w:rsidP="00000000" w:rsidRDefault="00000000" w:rsidRPr="00000000" w14:paraId="000000CC">
      <w:pPr>
        <w:spacing w:after="120" w:lineRule="auto"/>
        <w:ind w:left="360" w:firstLine="0"/>
        <w:jc w:val="both"/>
        <w:rPr/>
      </w:pPr>
      <w:r w:rsidDel="00000000" w:rsidR="00000000" w:rsidRPr="00000000">
        <w:rPr/>
        <w:drawing>
          <wp:inline distB="114300" distT="114300" distL="114300" distR="114300">
            <wp:extent cx="3180943" cy="7491413"/>
            <wp:effectExtent b="0" l="0" r="0" t="0"/>
            <wp:docPr id="24"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180943" cy="749141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120" w:lineRule="auto"/>
        <w:ind w:left="360" w:firstLine="0"/>
        <w:jc w:val="both"/>
        <w:rPr/>
      </w:pPr>
      <w:r w:rsidDel="00000000" w:rsidR="00000000" w:rsidRPr="00000000">
        <w:rPr>
          <w:rtl w:val="0"/>
        </w:rPr>
      </w:r>
    </w:p>
    <w:p w:rsidR="00000000" w:rsidDel="00000000" w:rsidP="00000000" w:rsidRDefault="00000000" w:rsidRPr="00000000" w14:paraId="000000CE">
      <w:pPr>
        <w:spacing w:after="120" w:lineRule="auto"/>
        <w:ind w:left="360" w:firstLine="0"/>
        <w:jc w:val="both"/>
        <w:rPr/>
      </w:pPr>
      <w:r w:rsidDel="00000000" w:rsidR="00000000" w:rsidRPr="00000000">
        <w:rPr>
          <w:rtl w:val="0"/>
        </w:rPr>
      </w:r>
    </w:p>
    <w:p w:rsidR="00000000" w:rsidDel="00000000" w:rsidP="00000000" w:rsidRDefault="00000000" w:rsidRPr="00000000" w14:paraId="000000CF">
      <w:pPr>
        <w:spacing w:after="120" w:lineRule="auto"/>
        <w:ind w:left="360" w:firstLine="0"/>
        <w:jc w:val="both"/>
        <w:rPr/>
      </w:pPr>
      <w:r w:rsidDel="00000000" w:rsidR="00000000" w:rsidRPr="00000000">
        <w:rPr>
          <w:rtl w:val="0"/>
        </w:rPr>
        <w:t xml:space="preserve">Output:-</w:t>
      </w:r>
    </w:p>
    <w:p w:rsidR="00000000" w:rsidDel="00000000" w:rsidP="00000000" w:rsidRDefault="00000000" w:rsidRPr="00000000" w14:paraId="000000D0">
      <w:pPr>
        <w:spacing w:after="120" w:lineRule="auto"/>
        <w:ind w:left="360" w:firstLine="0"/>
        <w:jc w:val="both"/>
        <w:rPr/>
      </w:pPr>
      <w:r w:rsidDel="00000000" w:rsidR="00000000" w:rsidRPr="00000000">
        <w:rPr/>
        <w:drawing>
          <wp:inline distB="114300" distT="114300" distL="114300" distR="114300">
            <wp:extent cx="5543550" cy="1476375"/>
            <wp:effectExtent b="0" l="0" r="0" t="0"/>
            <wp:docPr id="25"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54355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20" w:lineRule="auto"/>
        <w:ind w:left="360" w:firstLine="0"/>
        <w:jc w:val="both"/>
        <w:rPr/>
      </w:pPr>
      <w:r w:rsidDel="00000000" w:rsidR="00000000" w:rsidRPr="00000000">
        <w:rPr>
          <w:rtl w:val="0"/>
        </w:rPr>
      </w:r>
    </w:p>
    <w:p w:rsidR="00000000" w:rsidDel="00000000" w:rsidP="00000000" w:rsidRDefault="00000000" w:rsidRPr="00000000" w14:paraId="000000D2">
      <w:pPr>
        <w:spacing w:after="120" w:lineRule="auto"/>
        <w:ind w:left="360" w:firstLine="0"/>
        <w:jc w:val="both"/>
        <w:rPr/>
      </w:pPr>
      <w:r w:rsidDel="00000000" w:rsidR="00000000" w:rsidRPr="00000000">
        <w:rPr>
          <w:rtl w:val="0"/>
        </w:rPr>
      </w:r>
    </w:p>
    <w:p w:rsidR="00000000" w:rsidDel="00000000" w:rsidP="00000000" w:rsidRDefault="00000000" w:rsidRPr="00000000" w14:paraId="000000D3">
      <w:pPr>
        <w:spacing w:after="120" w:lineRule="auto"/>
        <w:ind w:left="360" w:firstLine="0"/>
        <w:jc w:val="both"/>
        <w:rPr/>
      </w:pPr>
      <w:r w:rsidDel="00000000" w:rsidR="00000000" w:rsidRPr="00000000">
        <w:rPr>
          <w:rtl w:val="0"/>
        </w:rPr>
      </w:r>
    </w:p>
    <w:p w:rsidR="00000000" w:rsidDel="00000000" w:rsidP="00000000" w:rsidRDefault="00000000" w:rsidRPr="00000000" w14:paraId="000000D4">
      <w:pPr>
        <w:spacing w:after="120" w:lineRule="auto"/>
        <w:ind w:left="360" w:firstLine="0"/>
        <w:jc w:val="both"/>
        <w:rPr/>
      </w:pPr>
      <w:r w:rsidDel="00000000" w:rsidR="00000000" w:rsidRPr="00000000">
        <w:rPr>
          <w:rtl w:val="0"/>
        </w:rPr>
      </w:r>
    </w:p>
    <w:p w:rsidR="00000000" w:rsidDel="00000000" w:rsidP="00000000" w:rsidRDefault="00000000" w:rsidRPr="00000000" w14:paraId="000000D5">
      <w:pPr>
        <w:spacing w:after="120" w:lineRule="auto"/>
        <w:ind w:left="360" w:firstLine="0"/>
        <w:jc w:val="both"/>
        <w:rPr/>
      </w:pPr>
      <w:r w:rsidDel="00000000" w:rsidR="00000000" w:rsidRPr="00000000">
        <w:rPr>
          <w:rtl w:val="0"/>
        </w:rPr>
      </w:r>
    </w:p>
    <w:p w:rsidR="00000000" w:rsidDel="00000000" w:rsidP="00000000" w:rsidRDefault="00000000" w:rsidRPr="00000000" w14:paraId="000000D6">
      <w:pPr>
        <w:spacing w:after="120" w:lineRule="auto"/>
        <w:ind w:left="360" w:firstLine="0"/>
        <w:jc w:val="both"/>
        <w:rPr/>
      </w:pPr>
      <w:r w:rsidDel="00000000" w:rsidR="00000000" w:rsidRPr="00000000">
        <w:rPr>
          <w:rtl w:val="0"/>
        </w:rPr>
      </w:r>
    </w:p>
    <w:p w:rsidR="00000000" w:rsidDel="00000000" w:rsidP="00000000" w:rsidRDefault="00000000" w:rsidRPr="00000000" w14:paraId="000000D7">
      <w:pPr>
        <w:spacing w:after="120" w:lineRule="auto"/>
        <w:ind w:left="360" w:firstLine="0"/>
        <w:jc w:val="both"/>
        <w:rPr/>
      </w:pPr>
      <w:r w:rsidDel="00000000" w:rsidR="00000000" w:rsidRPr="00000000">
        <w:rPr>
          <w:rtl w:val="0"/>
        </w:rPr>
      </w:r>
    </w:p>
    <w:p w:rsidR="00000000" w:rsidDel="00000000" w:rsidP="00000000" w:rsidRDefault="00000000" w:rsidRPr="00000000" w14:paraId="000000D8">
      <w:pPr>
        <w:spacing w:after="120" w:lineRule="auto"/>
        <w:ind w:left="360" w:firstLine="0"/>
        <w:jc w:val="both"/>
        <w:rPr/>
      </w:pPr>
      <w:r w:rsidDel="00000000" w:rsidR="00000000" w:rsidRPr="00000000">
        <w:rPr>
          <w:rtl w:val="0"/>
        </w:rPr>
      </w:r>
    </w:p>
    <w:p w:rsidR="00000000" w:rsidDel="00000000" w:rsidP="00000000" w:rsidRDefault="00000000" w:rsidRPr="00000000" w14:paraId="000000D9">
      <w:pPr>
        <w:spacing w:after="120" w:lineRule="auto"/>
        <w:ind w:left="360" w:firstLine="0"/>
        <w:jc w:val="both"/>
        <w:rPr/>
      </w:pPr>
      <w:r w:rsidDel="00000000" w:rsidR="00000000" w:rsidRPr="00000000">
        <w:rPr>
          <w:rtl w:val="0"/>
        </w:rPr>
      </w:r>
    </w:p>
    <w:p w:rsidR="00000000" w:rsidDel="00000000" w:rsidP="00000000" w:rsidRDefault="00000000" w:rsidRPr="00000000" w14:paraId="000000DA">
      <w:pPr>
        <w:spacing w:after="120" w:lineRule="auto"/>
        <w:ind w:left="360" w:firstLine="0"/>
        <w:jc w:val="both"/>
        <w:rPr/>
      </w:pPr>
      <w:r w:rsidDel="00000000" w:rsidR="00000000" w:rsidRPr="00000000">
        <w:rPr>
          <w:rtl w:val="0"/>
        </w:rPr>
      </w:r>
    </w:p>
    <w:p w:rsidR="00000000" w:rsidDel="00000000" w:rsidP="00000000" w:rsidRDefault="00000000" w:rsidRPr="00000000" w14:paraId="000000DB">
      <w:pPr>
        <w:spacing w:after="120" w:lineRule="auto"/>
        <w:ind w:left="360" w:firstLine="0"/>
        <w:jc w:val="both"/>
        <w:rPr/>
      </w:pPr>
      <w:r w:rsidDel="00000000" w:rsidR="00000000" w:rsidRPr="00000000">
        <w:rPr>
          <w:rtl w:val="0"/>
        </w:rPr>
      </w:r>
    </w:p>
    <w:p w:rsidR="00000000" w:rsidDel="00000000" w:rsidP="00000000" w:rsidRDefault="00000000" w:rsidRPr="00000000" w14:paraId="000000DC">
      <w:pPr>
        <w:spacing w:after="120" w:lineRule="auto"/>
        <w:ind w:left="360" w:firstLine="0"/>
        <w:jc w:val="both"/>
        <w:rPr/>
      </w:pPr>
      <w:r w:rsidDel="00000000" w:rsidR="00000000" w:rsidRPr="00000000">
        <w:rPr>
          <w:rtl w:val="0"/>
        </w:rPr>
      </w:r>
    </w:p>
    <w:p w:rsidR="00000000" w:rsidDel="00000000" w:rsidP="00000000" w:rsidRDefault="00000000" w:rsidRPr="00000000" w14:paraId="000000DD">
      <w:pPr>
        <w:spacing w:after="120" w:lineRule="auto"/>
        <w:ind w:left="360" w:firstLine="0"/>
        <w:jc w:val="both"/>
        <w:rPr/>
      </w:pPr>
      <w:r w:rsidDel="00000000" w:rsidR="00000000" w:rsidRPr="00000000">
        <w:rPr>
          <w:rtl w:val="0"/>
        </w:rPr>
      </w:r>
    </w:p>
    <w:p w:rsidR="00000000" w:rsidDel="00000000" w:rsidP="00000000" w:rsidRDefault="00000000" w:rsidRPr="00000000" w14:paraId="000000DE">
      <w:pPr>
        <w:spacing w:after="120" w:lineRule="auto"/>
        <w:ind w:left="360" w:firstLine="0"/>
        <w:jc w:val="both"/>
        <w:rPr/>
      </w:pPr>
      <w:r w:rsidDel="00000000" w:rsidR="00000000" w:rsidRPr="00000000">
        <w:rPr>
          <w:rtl w:val="0"/>
        </w:rPr>
      </w:r>
    </w:p>
    <w:p w:rsidR="00000000" w:rsidDel="00000000" w:rsidP="00000000" w:rsidRDefault="00000000" w:rsidRPr="00000000" w14:paraId="000000DF">
      <w:pPr>
        <w:spacing w:after="120" w:lineRule="auto"/>
        <w:ind w:left="360" w:firstLine="0"/>
        <w:jc w:val="both"/>
        <w:rPr/>
      </w:pPr>
      <w:r w:rsidDel="00000000" w:rsidR="00000000" w:rsidRPr="00000000">
        <w:rPr>
          <w:rtl w:val="0"/>
        </w:rPr>
      </w:r>
    </w:p>
    <w:p w:rsidR="00000000" w:rsidDel="00000000" w:rsidP="00000000" w:rsidRDefault="00000000" w:rsidRPr="00000000" w14:paraId="000000E0">
      <w:pPr>
        <w:spacing w:after="120" w:lineRule="auto"/>
        <w:ind w:left="360" w:firstLine="0"/>
        <w:jc w:val="both"/>
        <w:rPr/>
      </w:pPr>
      <w:r w:rsidDel="00000000" w:rsidR="00000000" w:rsidRPr="00000000">
        <w:rPr>
          <w:rtl w:val="0"/>
        </w:rPr>
      </w:r>
    </w:p>
    <w:p w:rsidR="00000000" w:rsidDel="00000000" w:rsidP="00000000" w:rsidRDefault="00000000" w:rsidRPr="00000000" w14:paraId="000000E1">
      <w:pPr>
        <w:spacing w:after="120" w:lineRule="auto"/>
        <w:ind w:left="360" w:firstLine="0"/>
        <w:jc w:val="both"/>
        <w:rPr/>
      </w:pPr>
      <w:r w:rsidDel="00000000" w:rsidR="00000000" w:rsidRPr="00000000">
        <w:rPr>
          <w:rtl w:val="0"/>
        </w:rPr>
      </w:r>
    </w:p>
    <w:p w:rsidR="00000000" w:rsidDel="00000000" w:rsidP="00000000" w:rsidRDefault="00000000" w:rsidRPr="00000000" w14:paraId="000000E2">
      <w:pPr>
        <w:spacing w:after="120" w:lineRule="auto"/>
        <w:ind w:left="360" w:firstLine="0"/>
        <w:jc w:val="both"/>
        <w:rPr/>
      </w:pPr>
      <w:r w:rsidDel="00000000" w:rsidR="00000000" w:rsidRPr="00000000">
        <w:rPr>
          <w:rtl w:val="0"/>
        </w:rPr>
      </w:r>
    </w:p>
    <w:p w:rsidR="00000000" w:rsidDel="00000000" w:rsidP="00000000" w:rsidRDefault="00000000" w:rsidRPr="00000000" w14:paraId="000000E3">
      <w:pPr>
        <w:spacing w:after="120" w:lineRule="auto"/>
        <w:ind w:left="360" w:firstLine="0"/>
        <w:jc w:val="both"/>
        <w:rPr/>
      </w:pPr>
      <w:r w:rsidDel="00000000" w:rsidR="00000000" w:rsidRPr="00000000">
        <w:rPr>
          <w:rtl w:val="0"/>
        </w:rPr>
      </w:r>
    </w:p>
    <w:p w:rsidR="00000000" w:rsidDel="00000000" w:rsidP="00000000" w:rsidRDefault="00000000" w:rsidRPr="00000000" w14:paraId="000000E4">
      <w:pPr>
        <w:spacing w:after="120" w:lineRule="auto"/>
        <w:ind w:left="360" w:firstLine="0"/>
        <w:jc w:val="both"/>
        <w:rPr/>
      </w:pPr>
      <w:r w:rsidDel="00000000" w:rsidR="00000000" w:rsidRPr="00000000">
        <w:rPr>
          <w:rtl w:val="0"/>
        </w:rPr>
      </w:r>
    </w:p>
    <w:p w:rsidR="00000000" w:rsidDel="00000000" w:rsidP="00000000" w:rsidRDefault="00000000" w:rsidRPr="00000000" w14:paraId="000000E5">
      <w:pPr>
        <w:spacing w:after="120" w:lineRule="auto"/>
        <w:ind w:left="360" w:firstLine="0"/>
        <w:jc w:val="both"/>
        <w:rPr/>
      </w:pPr>
      <w:r w:rsidDel="00000000" w:rsidR="00000000" w:rsidRPr="00000000">
        <w:rPr>
          <w:rtl w:val="0"/>
        </w:rPr>
      </w:r>
    </w:p>
    <w:p w:rsidR="00000000" w:rsidDel="00000000" w:rsidP="00000000" w:rsidRDefault="00000000" w:rsidRPr="00000000" w14:paraId="000000E6">
      <w:pPr>
        <w:spacing w:after="120" w:lineRule="auto"/>
        <w:ind w:left="360" w:firstLine="0"/>
        <w:jc w:val="both"/>
        <w:rPr/>
      </w:pPr>
      <w:r w:rsidDel="00000000" w:rsidR="00000000" w:rsidRPr="00000000">
        <w:rPr>
          <w:rtl w:val="0"/>
        </w:rPr>
      </w:r>
    </w:p>
    <w:p w:rsidR="00000000" w:rsidDel="00000000" w:rsidP="00000000" w:rsidRDefault="00000000" w:rsidRPr="00000000" w14:paraId="000000E7">
      <w:pPr>
        <w:spacing w:after="120" w:lineRule="auto"/>
        <w:ind w:left="360" w:firstLine="0"/>
        <w:jc w:val="both"/>
        <w:rPr/>
      </w:pPr>
      <w:r w:rsidDel="00000000" w:rsidR="00000000" w:rsidRPr="00000000">
        <w:rPr>
          <w:rtl w:val="0"/>
        </w:rPr>
      </w:r>
    </w:p>
    <w:p w:rsidR="00000000" w:rsidDel="00000000" w:rsidP="00000000" w:rsidRDefault="00000000" w:rsidRPr="00000000" w14:paraId="000000E8">
      <w:pPr>
        <w:spacing w:after="120" w:lineRule="auto"/>
        <w:ind w:left="360" w:firstLine="0"/>
        <w:jc w:val="both"/>
        <w:rPr/>
      </w:pPr>
      <w:r w:rsidDel="00000000" w:rsidR="00000000" w:rsidRPr="00000000">
        <w:rPr>
          <w:rtl w:val="0"/>
        </w:rPr>
      </w:r>
    </w:p>
    <w:p w:rsidR="00000000" w:rsidDel="00000000" w:rsidP="00000000" w:rsidRDefault="00000000" w:rsidRPr="00000000" w14:paraId="000000E9">
      <w:pPr>
        <w:spacing w:after="120" w:lineRule="auto"/>
        <w:ind w:left="360" w:firstLine="0"/>
        <w:jc w:val="both"/>
        <w:rPr/>
      </w:pPr>
      <w:r w:rsidDel="00000000" w:rsidR="00000000" w:rsidRPr="00000000">
        <w:rPr>
          <w:rtl w:val="0"/>
        </w:rPr>
      </w:r>
    </w:p>
    <w:p w:rsidR="00000000" w:rsidDel="00000000" w:rsidP="00000000" w:rsidRDefault="00000000" w:rsidRPr="00000000" w14:paraId="000000EA">
      <w:pPr>
        <w:spacing w:after="120" w:lineRule="auto"/>
        <w:ind w:left="360" w:firstLine="0"/>
        <w:jc w:val="both"/>
        <w:rPr/>
      </w:pPr>
      <w:r w:rsidDel="00000000" w:rsidR="00000000" w:rsidRPr="00000000">
        <w:rPr>
          <w:rtl w:val="0"/>
        </w:rPr>
      </w:r>
    </w:p>
    <w:p w:rsidR="00000000" w:rsidDel="00000000" w:rsidP="00000000" w:rsidRDefault="00000000" w:rsidRPr="00000000" w14:paraId="000000EB">
      <w:pPr>
        <w:spacing w:after="120" w:lineRule="auto"/>
        <w:ind w:left="360" w:firstLine="0"/>
        <w:jc w:val="both"/>
        <w:rPr/>
      </w:pPr>
      <w:r w:rsidDel="00000000" w:rsidR="00000000" w:rsidRPr="00000000">
        <w:rPr>
          <w:rtl w:val="0"/>
        </w:rPr>
      </w:r>
    </w:p>
    <w:p w:rsidR="00000000" w:rsidDel="00000000" w:rsidP="00000000" w:rsidRDefault="00000000" w:rsidRPr="00000000" w14:paraId="000000EC">
      <w:pPr>
        <w:spacing w:after="120" w:lineRule="auto"/>
        <w:ind w:left="360" w:firstLine="0"/>
        <w:jc w:val="both"/>
        <w:rPr/>
      </w:pPr>
      <w:r w:rsidDel="00000000" w:rsidR="00000000" w:rsidRPr="00000000">
        <w:rPr>
          <w:rtl w:val="0"/>
        </w:rPr>
      </w:r>
    </w:p>
    <w:p w:rsidR="00000000" w:rsidDel="00000000" w:rsidP="00000000" w:rsidRDefault="00000000" w:rsidRPr="00000000" w14:paraId="000000ED">
      <w:pPr>
        <w:spacing w:after="120" w:lineRule="auto"/>
        <w:ind w:left="360" w:firstLine="0"/>
        <w:jc w:val="both"/>
        <w:rPr/>
      </w:pPr>
      <w:r w:rsidDel="00000000" w:rsidR="00000000" w:rsidRPr="00000000">
        <w:rPr>
          <w:rtl w:val="0"/>
        </w:rPr>
      </w:r>
    </w:p>
    <w:p w:rsidR="00000000" w:rsidDel="00000000" w:rsidP="00000000" w:rsidRDefault="00000000" w:rsidRPr="00000000" w14:paraId="000000EE">
      <w:pPr>
        <w:spacing w:after="120" w:lineRule="auto"/>
        <w:ind w:left="360" w:firstLine="0"/>
        <w:jc w:val="both"/>
        <w:rPr/>
      </w:pPr>
      <w:r w:rsidDel="00000000" w:rsidR="00000000" w:rsidRPr="00000000">
        <w:rPr>
          <w:rtl w:val="0"/>
        </w:rPr>
      </w:r>
    </w:p>
    <w:p w:rsidR="00000000" w:rsidDel="00000000" w:rsidP="00000000" w:rsidRDefault="00000000" w:rsidRPr="00000000" w14:paraId="000000EF">
      <w:pPr>
        <w:spacing w:after="120" w:lineRule="auto"/>
        <w:ind w:left="360" w:firstLine="0"/>
        <w:jc w:val="both"/>
        <w:rPr/>
      </w:pPr>
      <w:r w:rsidDel="00000000" w:rsidR="00000000" w:rsidRPr="00000000">
        <w:rPr>
          <w:rtl w:val="0"/>
        </w:rPr>
      </w:r>
    </w:p>
    <w:p w:rsidR="00000000" w:rsidDel="00000000" w:rsidP="00000000" w:rsidRDefault="00000000" w:rsidRPr="00000000" w14:paraId="000000F0">
      <w:pPr>
        <w:spacing w:after="60" w:before="240" w:lineRule="auto"/>
        <w:jc w:val="both"/>
        <w:rPr/>
      </w:pPr>
      <w:r w:rsidDel="00000000" w:rsidR="00000000" w:rsidRPr="00000000">
        <w:rPr>
          <w:b w:val="1"/>
          <w:bCs w:val="1"/>
          <w:color w:val="c00000"/>
          <w:rtl w:val="0"/>
        </w:rPr>
        <w:t xml:space="preserve">Q11 </w:t>
      </w:r>
      <w:r w:rsidDel="00000000" w:rsidR="00000000" w:rsidRPr="00000000">
        <w:rPr>
          <w:color w:val="c00000"/>
          <w:rtl w:val="0"/>
        </w:rPr>
        <w:t xml:space="preserve">Rank users based on their total engagement (likes, comments, shares) over a month.</w:t>
      </w:r>
      <w:r w:rsidDel="00000000" w:rsidR="00000000" w:rsidRPr="00000000">
        <w:rPr>
          <w:rtl w:val="0"/>
        </w:rPr>
      </w:r>
    </w:p>
    <w:p w:rsidR="00000000" w:rsidDel="00000000" w:rsidP="00000000" w:rsidRDefault="00000000" w:rsidRPr="00000000" w14:paraId="000000F1">
      <w:pPr>
        <w:spacing w:after="20" w:lineRule="auto"/>
        <w:ind w:left="36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user_id, username, likes_given, comments_made, total_engagement, engagement_rank  (6 columns)</w:t>
      </w:r>
      <w:r w:rsidDel="00000000" w:rsidR="00000000" w:rsidRPr="00000000">
        <w:rPr>
          <w:rtl w:val="0"/>
        </w:rPr>
      </w:r>
    </w:p>
    <w:p w:rsidR="00000000" w:rsidDel="00000000" w:rsidP="00000000" w:rsidRDefault="00000000" w:rsidRPr="00000000" w14:paraId="000000F2">
      <w:pPr>
        <w:spacing w:after="20" w:lineRule="auto"/>
        <w:ind w:left="360" w:firstLine="0"/>
        <w:jc w:val="both"/>
        <w:rPr>
          <w:sz w:val="20"/>
          <w:szCs w:val="2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100 rows (verified — 1 row per user).</w:t>
      </w:r>
    </w:p>
    <w:p w:rsidR="00000000" w:rsidDel="00000000" w:rsidP="00000000" w:rsidRDefault="00000000" w:rsidRPr="00000000" w14:paraId="000000F3">
      <w:pPr>
        <w:spacing w:after="20" w:lineRule="auto"/>
        <w:ind w:left="360" w:firstLine="0"/>
        <w:jc w:val="both"/>
        <w:rPr/>
      </w:pPr>
      <w:r w:rsidDel="00000000" w:rsidR="00000000" w:rsidRPr="00000000">
        <w:rPr>
          <w:rtl w:val="0"/>
        </w:rPr>
        <w:t xml:space="preserve">Code:-</w:t>
      </w:r>
    </w:p>
    <w:p w:rsidR="00000000" w:rsidDel="00000000" w:rsidP="00000000" w:rsidRDefault="00000000" w:rsidRPr="00000000" w14:paraId="000000F4">
      <w:pPr>
        <w:spacing w:after="20" w:lineRule="auto"/>
        <w:ind w:left="360" w:firstLine="0"/>
        <w:jc w:val="both"/>
        <w:rPr/>
      </w:pPr>
      <w:r w:rsidDel="00000000" w:rsidR="00000000" w:rsidRPr="00000000">
        <w:rPr/>
        <w:drawing>
          <wp:inline distB="114300" distT="114300" distL="114300" distR="114300">
            <wp:extent cx="4795838" cy="3952875"/>
            <wp:effectExtent b="0" l="0" r="0" t="0"/>
            <wp:docPr id="47"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4795838"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0" w:lineRule="auto"/>
        <w:ind w:left="360" w:firstLine="0"/>
        <w:jc w:val="both"/>
        <w:rPr/>
      </w:pPr>
      <w:r w:rsidDel="00000000" w:rsidR="00000000" w:rsidRPr="00000000">
        <w:rPr>
          <w:rtl w:val="0"/>
        </w:rPr>
        <w:t xml:space="preserve">Output:- </w:t>
      </w:r>
    </w:p>
    <w:p w:rsidR="00000000" w:rsidDel="00000000" w:rsidP="00000000" w:rsidRDefault="00000000" w:rsidRPr="00000000" w14:paraId="000000F6">
      <w:pPr>
        <w:spacing w:after="20" w:lineRule="auto"/>
        <w:ind w:left="360" w:firstLine="0"/>
        <w:jc w:val="both"/>
        <w:rPr/>
      </w:pPr>
      <w:r w:rsidDel="00000000" w:rsidR="00000000" w:rsidRPr="00000000">
        <w:rPr/>
        <w:drawing>
          <wp:inline distB="114300" distT="114300" distL="114300" distR="114300">
            <wp:extent cx="5731200" cy="1485900"/>
            <wp:effectExtent b="0" l="0" r="0" t="0"/>
            <wp:docPr id="23"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0" w:lineRule="auto"/>
        <w:ind w:left="360" w:firstLine="0"/>
        <w:jc w:val="both"/>
        <w:rPr/>
      </w:pPr>
      <w:r w:rsidDel="00000000" w:rsidR="00000000" w:rsidRPr="00000000">
        <w:rPr>
          <w:rtl w:val="0"/>
        </w:rPr>
      </w:r>
    </w:p>
    <w:p w:rsidR="00000000" w:rsidDel="00000000" w:rsidP="00000000" w:rsidRDefault="00000000" w:rsidRPr="00000000" w14:paraId="000000F8">
      <w:pPr>
        <w:spacing w:after="20" w:lineRule="auto"/>
        <w:ind w:left="360" w:firstLine="0"/>
        <w:jc w:val="both"/>
        <w:rPr/>
      </w:pPr>
      <w:r w:rsidDel="00000000" w:rsidR="00000000" w:rsidRPr="00000000">
        <w:rPr>
          <w:rtl w:val="0"/>
        </w:rPr>
      </w:r>
    </w:p>
    <w:p w:rsidR="00000000" w:rsidDel="00000000" w:rsidP="00000000" w:rsidRDefault="00000000" w:rsidRPr="00000000" w14:paraId="000000F9">
      <w:pPr>
        <w:spacing w:after="20" w:lineRule="auto"/>
        <w:ind w:left="360" w:firstLine="0"/>
        <w:jc w:val="both"/>
        <w:rPr/>
      </w:pPr>
      <w:r w:rsidDel="00000000" w:rsidR="00000000" w:rsidRPr="00000000">
        <w:rPr>
          <w:rtl w:val="0"/>
        </w:rPr>
      </w:r>
    </w:p>
    <w:p w:rsidR="00000000" w:rsidDel="00000000" w:rsidP="00000000" w:rsidRDefault="00000000" w:rsidRPr="00000000" w14:paraId="000000FA">
      <w:pPr>
        <w:spacing w:after="20" w:lineRule="auto"/>
        <w:ind w:left="360" w:firstLine="0"/>
        <w:jc w:val="both"/>
        <w:rPr/>
      </w:pPr>
      <w:r w:rsidDel="00000000" w:rsidR="00000000" w:rsidRPr="00000000">
        <w:rPr>
          <w:rtl w:val="0"/>
        </w:rPr>
      </w:r>
    </w:p>
    <w:p w:rsidR="00000000" w:rsidDel="00000000" w:rsidP="00000000" w:rsidRDefault="00000000" w:rsidRPr="00000000" w14:paraId="000000FB">
      <w:pPr>
        <w:spacing w:after="20" w:lineRule="auto"/>
        <w:ind w:left="360" w:firstLine="0"/>
        <w:jc w:val="both"/>
        <w:rPr/>
      </w:pPr>
      <w:r w:rsidDel="00000000" w:rsidR="00000000" w:rsidRPr="00000000">
        <w:rPr>
          <w:rtl w:val="0"/>
        </w:rPr>
      </w:r>
    </w:p>
    <w:p w:rsidR="00000000" w:rsidDel="00000000" w:rsidP="00000000" w:rsidRDefault="00000000" w:rsidRPr="00000000" w14:paraId="000000FC">
      <w:pPr>
        <w:spacing w:after="20" w:lineRule="auto"/>
        <w:ind w:left="360" w:firstLine="0"/>
        <w:jc w:val="both"/>
        <w:rPr/>
      </w:pPr>
      <w:r w:rsidDel="00000000" w:rsidR="00000000" w:rsidRPr="00000000">
        <w:rPr>
          <w:rtl w:val="0"/>
        </w:rPr>
      </w:r>
    </w:p>
    <w:p w:rsidR="00000000" w:rsidDel="00000000" w:rsidP="00000000" w:rsidRDefault="00000000" w:rsidRPr="00000000" w14:paraId="000000FD">
      <w:pPr>
        <w:spacing w:after="20" w:lineRule="auto"/>
        <w:ind w:left="360" w:firstLine="0"/>
        <w:jc w:val="both"/>
        <w:rPr/>
      </w:pPr>
      <w:r w:rsidDel="00000000" w:rsidR="00000000" w:rsidRPr="00000000">
        <w:rPr>
          <w:rtl w:val="0"/>
        </w:rPr>
      </w:r>
    </w:p>
    <w:p w:rsidR="00000000" w:rsidDel="00000000" w:rsidP="00000000" w:rsidRDefault="00000000" w:rsidRPr="00000000" w14:paraId="000000FE">
      <w:pPr>
        <w:spacing w:after="20" w:lineRule="auto"/>
        <w:ind w:left="360" w:firstLine="0"/>
        <w:jc w:val="both"/>
        <w:rPr/>
      </w:pPr>
      <w:r w:rsidDel="00000000" w:rsidR="00000000" w:rsidRPr="00000000">
        <w:rPr>
          <w:rtl w:val="0"/>
        </w:rPr>
      </w:r>
    </w:p>
    <w:p w:rsidR="00000000" w:rsidDel="00000000" w:rsidP="00000000" w:rsidRDefault="00000000" w:rsidRPr="00000000" w14:paraId="000000FF">
      <w:pPr>
        <w:spacing w:after="20" w:lineRule="auto"/>
        <w:ind w:left="360" w:firstLine="0"/>
        <w:jc w:val="both"/>
        <w:rPr/>
      </w:pPr>
      <w:r w:rsidDel="00000000" w:rsidR="00000000" w:rsidRPr="00000000">
        <w:rPr>
          <w:rtl w:val="0"/>
        </w:rPr>
      </w:r>
    </w:p>
    <w:p w:rsidR="00000000" w:rsidDel="00000000" w:rsidP="00000000" w:rsidRDefault="00000000" w:rsidRPr="00000000" w14:paraId="00000100">
      <w:pPr>
        <w:spacing w:after="20" w:lineRule="auto"/>
        <w:ind w:left="360" w:firstLine="0"/>
        <w:jc w:val="both"/>
        <w:rPr/>
      </w:pPr>
      <w:r w:rsidDel="00000000" w:rsidR="00000000" w:rsidRPr="00000000">
        <w:rPr>
          <w:rtl w:val="0"/>
        </w:rPr>
      </w:r>
    </w:p>
    <w:p w:rsidR="00000000" w:rsidDel="00000000" w:rsidP="00000000" w:rsidRDefault="00000000" w:rsidRPr="00000000" w14:paraId="00000101">
      <w:pPr>
        <w:spacing w:after="20" w:lineRule="auto"/>
        <w:ind w:left="360" w:firstLine="0"/>
        <w:jc w:val="both"/>
        <w:rPr/>
      </w:pPr>
      <w:r w:rsidDel="00000000" w:rsidR="00000000" w:rsidRPr="00000000">
        <w:rPr>
          <w:rtl w:val="0"/>
        </w:rPr>
      </w:r>
    </w:p>
    <w:p w:rsidR="00000000" w:rsidDel="00000000" w:rsidP="00000000" w:rsidRDefault="00000000" w:rsidRPr="00000000" w14:paraId="00000102">
      <w:pPr>
        <w:spacing w:after="20" w:lineRule="auto"/>
        <w:ind w:left="360" w:firstLine="0"/>
        <w:jc w:val="both"/>
        <w:rPr/>
      </w:pPr>
      <w:r w:rsidDel="00000000" w:rsidR="00000000" w:rsidRPr="00000000">
        <w:rPr>
          <w:rtl w:val="0"/>
        </w:rPr>
      </w:r>
    </w:p>
    <w:p w:rsidR="00000000" w:rsidDel="00000000" w:rsidP="00000000" w:rsidRDefault="00000000" w:rsidRPr="00000000" w14:paraId="00000103">
      <w:pPr>
        <w:spacing w:after="20" w:lineRule="auto"/>
        <w:ind w:left="360" w:firstLine="0"/>
        <w:jc w:val="both"/>
        <w:rPr/>
      </w:pPr>
      <w:r w:rsidDel="00000000" w:rsidR="00000000" w:rsidRPr="00000000">
        <w:rPr>
          <w:rtl w:val="0"/>
        </w:rPr>
      </w:r>
    </w:p>
    <w:p w:rsidR="00000000" w:rsidDel="00000000" w:rsidP="00000000" w:rsidRDefault="00000000" w:rsidRPr="00000000" w14:paraId="00000104">
      <w:pPr>
        <w:spacing w:after="20" w:lineRule="auto"/>
        <w:ind w:left="0" w:firstLine="0"/>
        <w:jc w:val="both"/>
        <w:rPr/>
      </w:pPr>
      <w:r w:rsidDel="00000000" w:rsidR="00000000" w:rsidRPr="00000000">
        <w:rPr>
          <w:rtl w:val="0"/>
        </w:rPr>
      </w:r>
    </w:p>
    <w:p w:rsidR="00000000" w:rsidDel="00000000" w:rsidP="00000000" w:rsidRDefault="00000000" w:rsidRPr="00000000" w14:paraId="00000105">
      <w:pPr>
        <w:spacing w:after="60" w:before="240" w:lineRule="auto"/>
        <w:jc w:val="both"/>
        <w:rPr/>
      </w:pPr>
      <w:r w:rsidDel="00000000" w:rsidR="00000000" w:rsidRPr="00000000">
        <w:rPr>
          <w:b w:val="1"/>
          <w:bCs w:val="1"/>
          <w:color w:val="c00000"/>
          <w:rtl w:val="0"/>
        </w:rPr>
        <w:t xml:space="preserve">Q12 </w:t>
      </w:r>
      <w:r w:rsidDel="00000000" w:rsidR="00000000" w:rsidRPr="00000000">
        <w:rPr>
          <w:color w:val="c00000"/>
          <w:rtl w:val="0"/>
        </w:rPr>
        <w:t xml:space="preserve">Retrieve the hashtags that have been used in posts with the highest average number of likes. Use a CTE to calculate the average likes for each hashtag first.</w:t>
      </w:r>
      <w:r w:rsidDel="00000000" w:rsidR="00000000" w:rsidRPr="00000000">
        <w:rPr>
          <w:rtl w:val="0"/>
        </w:rPr>
      </w:r>
    </w:p>
    <w:p w:rsidR="00000000" w:rsidDel="00000000" w:rsidP="00000000" w:rsidRDefault="00000000" w:rsidRPr="00000000" w14:paraId="00000106">
      <w:pPr>
        <w:spacing w:after="20" w:lineRule="auto"/>
        <w:ind w:left="36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tag_id, tag_name, avg_likes_per_photo, total_likes, total_photos  (5 columns)</w:t>
      </w:r>
      <w:r w:rsidDel="00000000" w:rsidR="00000000" w:rsidRPr="00000000">
        <w:rPr>
          <w:rtl w:val="0"/>
        </w:rPr>
      </w:r>
    </w:p>
    <w:p w:rsidR="00000000" w:rsidDel="00000000" w:rsidP="00000000" w:rsidRDefault="00000000" w:rsidRPr="00000000" w14:paraId="00000107">
      <w:pPr>
        <w:spacing w:after="120" w:lineRule="auto"/>
        <w:ind w:left="360" w:firstLine="0"/>
        <w:jc w:val="both"/>
        <w:rPr>
          <w:sz w:val="20"/>
          <w:szCs w:val="20"/>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10 rows (LIMIT 10; 21 tags exist in total, so the limit is reached).</w:t>
      </w:r>
    </w:p>
    <w:p w:rsidR="00000000" w:rsidDel="00000000" w:rsidP="00000000" w:rsidRDefault="00000000" w:rsidRPr="00000000" w14:paraId="00000108">
      <w:pPr>
        <w:spacing w:after="120" w:lineRule="auto"/>
        <w:ind w:left="360" w:firstLine="0"/>
        <w:jc w:val="both"/>
        <w:rPr/>
      </w:pPr>
      <w:r w:rsidDel="00000000" w:rsidR="00000000" w:rsidRPr="00000000">
        <w:rPr>
          <w:rtl w:val="0"/>
        </w:rPr>
        <w:t xml:space="preserve">Code:-</w:t>
      </w:r>
    </w:p>
    <w:p w:rsidR="00000000" w:rsidDel="00000000" w:rsidP="00000000" w:rsidRDefault="00000000" w:rsidRPr="00000000" w14:paraId="00000109">
      <w:pPr>
        <w:spacing w:after="120" w:lineRule="auto"/>
        <w:ind w:left="360" w:firstLine="0"/>
        <w:jc w:val="both"/>
        <w:rPr/>
      </w:pPr>
      <w:r w:rsidDel="00000000" w:rsidR="00000000" w:rsidRPr="00000000">
        <w:rPr/>
        <w:drawing>
          <wp:inline distB="114300" distT="114300" distL="114300" distR="114300">
            <wp:extent cx="5724525" cy="2857500"/>
            <wp:effectExtent b="0" l="0" r="0" t="0"/>
            <wp:docPr id="42"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7245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120" w:lineRule="auto"/>
        <w:ind w:left="360" w:firstLine="0"/>
        <w:jc w:val="both"/>
        <w:rPr/>
      </w:pPr>
      <w:r w:rsidDel="00000000" w:rsidR="00000000" w:rsidRPr="00000000">
        <w:rPr>
          <w:rtl w:val="0"/>
        </w:rPr>
        <w:t xml:space="preserve">Output:- </w:t>
      </w:r>
    </w:p>
    <w:p w:rsidR="00000000" w:rsidDel="00000000" w:rsidP="00000000" w:rsidRDefault="00000000" w:rsidRPr="00000000" w14:paraId="0000010B">
      <w:pPr>
        <w:spacing w:after="120" w:lineRule="auto"/>
        <w:ind w:left="360" w:firstLine="0"/>
        <w:jc w:val="both"/>
        <w:rPr/>
      </w:pPr>
      <w:r w:rsidDel="00000000" w:rsidR="00000000" w:rsidRPr="00000000">
        <w:rPr/>
        <w:drawing>
          <wp:inline distB="114300" distT="114300" distL="114300" distR="114300">
            <wp:extent cx="3221840" cy="1939516"/>
            <wp:effectExtent b="0" l="0" r="0" t="0"/>
            <wp:docPr id="38"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3221840" cy="1939516"/>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20" w:lineRule="auto"/>
        <w:ind w:left="360" w:firstLine="0"/>
        <w:jc w:val="both"/>
        <w:rPr/>
      </w:pPr>
      <w:r w:rsidDel="00000000" w:rsidR="00000000" w:rsidRPr="00000000">
        <w:rPr>
          <w:rtl w:val="0"/>
        </w:rPr>
      </w:r>
    </w:p>
    <w:p w:rsidR="00000000" w:rsidDel="00000000" w:rsidP="00000000" w:rsidRDefault="00000000" w:rsidRPr="00000000" w14:paraId="0000010D">
      <w:pPr>
        <w:spacing w:after="120" w:lineRule="auto"/>
        <w:ind w:left="360" w:firstLine="0"/>
        <w:jc w:val="both"/>
        <w:rPr/>
      </w:pPr>
      <w:r w:rsidDel="00000000" w:rsidR="00000000" w:rsidRPr="00000000">
        <w:rPr>
          <w:rtl w:val="0"/>
        </w:rPr>
      </w:r>
    </w:p>
    <w:p w:rsidR="00000000" w:rsidDel="00000000" w:rsidP="00000000" w:rsidRDefault="00000000" w:rsidRPr="00000000" w14:paraId="0000010E">
      <w:pPr>
        <w:spacing w:after="120" w:lineRule="auto"/>
        <w:ind w:left="360" w:firstLine="0"/>
        <w:jc w:val="both"/>
        <w:rPr/>
      </w:pPr>
      <w:r w:rsidDel="00000000" w:rsidR="00000000" w:rsidRPr="00000000">
        <w:rPr>
          <w:rtl w:val="0"/>
        </w:rPr>
      </w:r>
    </w:p>
    <w:p w:rsidR="00000000" w:rsidDel="00000000" w:rsidP="00000000" w:rsidRDefault="00000000" w:rsidRPr="00000000" w14:paraId="0000010F">
      <w:pPr>
        <w:spacing w:after="120" w:lineRule="auto"/>
        <w:ind w:left="360" w:firstLine="0"/>
        <w:jc w:val="both"/>
        <w:rPr/>
      </w:pPr>
      <w:r w:rsidDel="00000000" w:rsidR="00000000" w:rsidRPr="00000000">
        <w:rPr>
          <w:rtl w:val="0"/>
        </w:rPr>
      </w:r>
    </w:p>
    <w:p w:rsidR="00000000" w:rsidDel="00000000" w:rsidP="00000000" w:rsidRDefault="00000000" w:rsidRPr="00000000" w14:paraId="00000110">
      <w:pPr>
        <w:spacing w:after="120" w:lineRule="auto"/>
        <w:ind w:left="360" w:firstLine="0"/>
        <w:jc w:val="both"/>
        <w:rPr/>
      </w:pPr>
      <w:r w:rsidDel="00000000" w:rsidR="00000000" w:rsidRPr="00000000">
        <w:rPr>
          <w:rtl w:val="0"/>
        </w:rPr>
      </w:r>
    </w:p>
    <w:p w:rsidR="00000000" w:rsidDel="00000000" w:rsidP="00000000" w:rsidRDefault="00000000" w:rsidRPr="00000000" w14:paraId="00000111">
      <w:pPr>
        <w:spacing w:after="120" w:lineRule="auto"/>
        <w:ind w:left="360" w:firstLine="0"/>
        <w:jc w:val="both"/>
        <w:rPr/>
      </w:pPr>
      <w:r w:rsidDel="00000000" w:rsidR="00000000" w:rsidRPr="00000000">
        <w:rPr>
          <w:rtl w:val="0"/>
        </w:rPr>
      </w:r>
    </w:p>
    <w:p w:rsidR="00000000" w:rsidDel="00000000" w:rsidP="00000000" w:rsidRDefault="00000000" w:rsidRPr="00000000" w14:paraId="00000112">
      <w:pPr>
        <w:spacing w:after="120" w:lineRule="auto"/>
        <w:ind w:left="360" w:firstLine="0"/>
        <w:jc w:val="both"/>
        <w:rPr/>
      </w:pPr>
      <w:r w:rsidDel="00000000" w:rsidR="00000000" w:rsidRPr="00000000">
        <w:rPr>
          <w:rtl w:val="0"/>
        </w:rPr>
      </w:r>
    </w:p>
    <w:p w:rsidR="00000000" w:rsidDel="00000000" w:rsidP="00000000" w:rsidRDefault="00000000" w:rsidRPr="00000000" w14:paraId="00000113">
      <w:pPr>
        <w:spacing w:after="120" w:lineRule="auto"/>
        <w:ind w:left="360" w:firstLine="0"/>
        <w:jc w:val="both"/>
        <w:rPr/>
      </w:pPr>
      <w:r w:rsidDel="00000000" w:rsidR="00000000" w:rsidRPr="00000000">
        <w:rPr>
          <w:rtl w:val="0"/>
        </w:rPr>
      </w:r>
    </w:p>
    <w:p w:rsidR="00000000" w:rsidDel="00000000" w:rsidP="00000000" w:rsidRDefault="00000000" w:rsidRPr="00000000" w14:paraId="00000114">
      <w:pPr>
        <w:spacing w:after="120" w:lineRule="auto"/>
        <w:ind w:left="360" w:firstLine="0"/>
        <w:jc w:val="both"/>
        <w:rPr/>
      </w:pPr>
      <w:r w:rsidDel="00000000" w:rsidR="00000000" w:rsidRPr="00000000">
        <w:rPr>
          <w:rtl w:val="0"/>
        </w:rPr>
      </w:r>
    </w:p>
    <w:p w:rsidR="00000000" w:rsidDel="00000000" w:rsidP="00000000" w:rsidRDefault="00000000" w:rsidRPr="00000000" w14:paraId="00000115">
      <w:pPr>
        <w:spacing w:after="120" w:lineRule="auto"/>
        <w:ind w:left="360" w:firstLine="0"/>
        <w:jc w:val="both"/>
        <w:rPr/>
      </w:pPr>
      <w:r w:rsidDel="00000000" w:rsidR="00000000" w:rsidRPr="00000000">
        <w:rPr>
          <w:rtl w:val="0"/>
        </w:rPr>
      </w:r>
    </w:p>
    <w:p w:rsidR="00000000" w:rsidDel="00000000" w:rsidP="00000000" w:rsidRDefault="00000000" w:rsidRPr="00000000" w14:paraId="00000116">
      <w:pPr>
        <w:spacing w:after="120" w:lineRule="auto"/>
        <w:ind w:left="360" w:firstLine="0"/>
        <w:jc w:val="both"/>
        <w:rPr/>
      </w:pPr>
      <w:r w:rsidDel="00000000" w:rsidR="00000000" w:rsidRPr="00000000">
        <w:rPr>
          <w:rtl w:val="0"/>
        </w:rPr>
      </w:r>
    </w:p>
    <w:p w:rsidR="00000000" w:rsidDel="00000000" w:rsidP="00000000" w:rsidRDefault="00000000" w:rsidRPr="00000000" w14:paraId="00000117">
      <w:pPr>
        <w:spacing w:after="60" w:before="240" w:lineRule="auto"/>
        <w:jc w:val="both"/>
        <w:rPr/>
      </w:pPr>
      <w:r w:rsidDel="00000000" w:rsidR="00000000" w:rsidRPr="00000000">
        <w:rPr>
          <w:b w:val="1"/>
          <w:bCs w:val="1"/>
          <w:color w:val="c00000"/>
          <w:rtl w:val="0"/>
        </w:rPr>
        <w:t xml:space="preserve">Q13 </w:t>
      </w:r>
      <w:r w:rsidDel="00000000" w:rsidR="00000000" w:rsidRPr="00000000">
        <w:rPr>
          <w:color w:val="c00000"/>
          <w:rtl w:val="0"/>
        </w:rPr>
        <w:t xml:space="preserve">Retrieve the users who have started following someone after being followed by that person.</w:t>
      </w:r>
      <w:r w:rsidDel="00000000" w:rsidR="00000000" w:rsidRPr="00000000">
        <w:rPr>
          <w:rtl w:val="0"/>
        </w:rPr>
      </w:r>
    </w:p>
    <w:p w:rsidR="00000000" w:rsidDel="00000000" w:rsidP="00000000" w:rsidRDefault="00000000" w:rsidRPr="00000000" w14:paraId="00000118">
      <w:pPr>
        <w:spacing w:after="20" w:lineRule="auto"/>
        <w:ind w:left="360" w:firstLine="0"/>
        <w:jc w:val="both"/>
        <w:rPr/>
      </w:pPr>
      <w:r w:rsidDel="00000000" w:rsidR="00000000" w:rsidRPr="00000000">
        <w:rPr>
          <w:b w:val="1"/>
          <w:bCs w:val="1"/>
          <w:i w:val="1"/>
          <w:iCs w:val="1"/>
          <w:sz w:val="20"/>
          <w:szCs w:val="20"/>
          <w:rtl w:val="0"/>
        </w:rPr>
        <w:t xml:space="preserve">Output columns (in order): </w:t>
      </w:r>
      <w:r w:rsidDel="00000000" w:rsidR="00000000" w:rsidRPr="00000000">
        <w:rPr>
          <w:sz w:val="20"/>
          <w:szCs w:val="20"/>
          <w:rtl w:val="0"/>
        </w:rPr>
        <w:t xml:space="preserve">id, username  (2 columns)</w:t>
      </w:r>
      <w:r w:rsidDel="00000000" w:rsidR="00000000" w:rsidRPr="00000000">
        <w:rPr>
          <w:rtl w:val="0"/>
        </w:rPr>
      </w:r>
    </w:p>
    <w:p w:rsidR="00000000" w:rsidDel="00000000" w:rsidP="00000000" w:rsidRDefault="00000000" w:rsidRPr="00000000" w14:paraId="00000119">
      <w:pPr>
        <w:spacing w:after="120" w:lineRule="auto"/>
        <w:ind w:left="360" w:firstLine="0"/>
        <w:jc w:val="both"/>
        <w:rPr/>
      </w:pPr>
      <w:r w:rsidDel="00000000" w:rsidR="00000000" w:rsidRPr="00000000">
        <w:rPr>
          <w:b w:val="1"/>
          <w:bCs w:val="1"/>
          <w:i w:val="1"/>
          <w:iCs w:val="1"/>
          <w:sz w:val="20"/>
          <w:szCs w:val="20"/>
          <w:rtl w:val="0"/>
        </w:rPr>
        <w:t xml:space="preserve">Row count: </w:t>
      </w:r>
      <w:r w:rsidDel="00000000" w:rsidR="00000000" w:rsidRPr="00000000">
        <w:rPr>
          <w:sz w:val="20"/>
          <w:szCs w:val="20"/>
          <w:rtl w:val="0"/>
        </w:rPr>
        <w:t xml:space="preserve">77 rows (verified).</w:t>
      </w:r>
      <w:r w:rsidDel="00000000" w:rsidR="00000000" w:rsidRPr="00000000">
        <w:rPr>
          <w:rtl w:val="0"/>
        </w:rPr>
      </w:r>
    </w:p>
    <w:p w:rsidR="00000000" w:rsidDel="00000000" w:rsidP="00000000" w:rsidRDefault="00000000" w:rsidRPr="00000000" w14:paraId="0000011A">
      <w:pPr>
        <w:spacing w:after="120" w:lineRule="auto"/>
        <w:ind w:left="360" w:firstLine="0"/>
        <w:jc w:val="both"/>
        <w:rPr/>
      </w:pPr>
      <w:r w:rsidDel="00000000" w:rsidR="00000000" w:rsidRPr="00000000">
        <w:rPr>
          <w:rtl w:val="0"/>
        </w:rPr>
        <w:t xml:space="preserve">Code:- </w:t>
      </w:r>
    </w:p>
    <w:p w:rsidR="00000000" w:rsidDel="00000000" w:rsidP="00000000" w:rsidRDefault="00000000" w:rsidRPr="00000000" w14:paraId="0000011B">
      <w:pPr>
        <w:spacing w:after="120" w:lineRule="auto"/>
        <w:ind w:left="360" w:firstLine="0"/>
        <w:jc w:val="both"/>
        <w:rPr/>
      </w:pPr>
      <w:r w:rsidDel="00000000" w:rsidR="00000000" w:rsidRPr="00000000">
        <w:rPr/>
        <w:drawing>
          <wp:inline distB="114300" distT="114300" distL="114300" distR="114300">
            <wp:extent cx="3038475" cy="1876425"/>
            <wp:effectExtent b="0" l="0" r="0" t="0"/>
            <wp:docPr id="13"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303847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120" w:lineRule="auto"/>
        <w:ind w:left="360" w:firstLine="0"/>
        <w:jc w:val="both"/>
        <w:rPr/>
      </w:pPr>
      <w:r w:rsidDel="00000000" w:rsidR="00000000" w:rsidRPr="00000000">
        <w:rPr>
          <w:rtl w:val="0"/>
        </w:rPr>
      </w:r>
    </w:p>
    <w:p w:rsidR="00000000" w:rsidDel="00000000" w:rsidP="00000000" w:rsidRDefault="00000000" w:rsidRPr="00000000" w14:paraId="0000011D">
      <w:pPr>
        <w:spacing w:after="120" w:lineRule="auto"/>
        <w:ind w:left="360" w:firstLine="0"/>
        <w:jc w:val="both"/>
        <w:rPr/>
      </w:pPr>
      <w:r w:rsidDel="00000000" w:rsidR="00000000" w:rsidRPr="00000000">
        <w:rPr>
          <w:rtl w:val="0"/>
        </w:rPr>
        <w:t xml:space="preserve">Output:- </w:t>
      </w:r>
    </w:p>
    <w:p w:rsidR="00000000" w:rsidDel="00000000" w:rsidP="00000000" w:rsidRDefault="00000000" w:rsidRPr="00000000" w14:paraId="0000011E">
      <w:pPr>
        <w:spacing w:after="120" w:lineRule="auto"/>
        <w:ind w:left="360" w:firstLine="0"/>
        <w:jc w:val="both"/>
        <w:rPr/>
      </w:pPr>
      <w:r w:rsidDel="00000000" w:rsidR="00000000" w:rsidRPr="00000000">
        <w:rPr/>
        <w:drawing>
          <wp:inline distB="114300" distT="114300" distL="114300" distR="114300">
            <wp:extent cx="2076450" cy="1866900"/>
            <wp:effectExtent b="0" l="0" r="0" t="0"/>
            <wp:docPr id="15"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20764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120" w:lineRule="auto"/>
        <w:ind w:left="360" w:firstLine="0"/>
        <w:jc w:val="both"/>
        <w:rPr/>
      </w:pPr>
      <w:r w:rsidDel="00000000" w:rsidR="00000000" w:rsidRPr="00000000">
        <w:rPr>
          <w:rtl w:val="0"/>
        </w:rPr>
      </w:r>
    </w:p>
    <w:p w:rsidR="00000000" w:rsidDel="00000000" w:rsidP="00000000" w:rsidRDefault="00000000" w:rsidRPr="00000000" w14:paraId="00000120">
      <w:pPr>
        <w:spacing w:after="120" w:lineRule="auto"/>
        <w:ind w:left="360" w:firstLine="0"/>
        <w:jc w:val="both"/>
        <w:rPr/>
      </w:pPr>
      <w:r w:rsidDel="00000000" w:rsidR="00000000" w:rsidRPr="00000000">
        <w:rPr>
          <w:rtl w:val="0"/>
        </w:rPr>
      </w:r>
    </w:p>
    <w:p w:rsidR="00000000" w:rsidDel="00000000" w:rsidP="00000000" w:rsidRDefault="00000000" w:rsidRPr="00000000" w14:paraId="00000121">
      <w:pPr>
        <w:spacing w:after="120" w:lineRule="auto"/>
        <w:ind w:left="360" w:firstLine="0"/>
        <w:jc w:val="both"/>
        <w:rPr/>
      </w:pPr>
      <w:r w:rsidDel="00000000" w:rsidR="00000000" w:rsidRPr="00000000">
        <w:rPr>
          <w:rtl w:val="0"/>
        </w:rPr>
      </w:r>
    </w:p>
    <w:p w:rsidR="00000000" w:rsidDel="00000000" w:rsidP="00000000" w:rsidRDefault="00000000" w:rsidRPr="00000000" w14:paraId="00000122">
      <w:pPr>
        <w:spacing w:after="120" w:lineRule="auto"/>
        <w:ind w:left="360" w:firstLine="0"/>
        <w:jc w:val="both"/>
        <w:rPr/>
      </w:pPr>
      <w:r w:rsidDel="00000000" w:rsidR="00000000" w:rsidRPr="00000000">
        <w:rPr>
          <w:rtl w:val="0"/>
        </w:rPr>
      </w:r>
    </w:p>
    <w:p w:rsidR="00000000" w:rsidDel="00000000" w:rsidP="00000000" w:rsidRDefault="00000000" w:rsidRPr="00000000" w14:paraId="00000123">
      <w:pPr>
        <w:spacing w:after="120" w:lineRule="auto"/>
        <w:ind w:left="360" w:firstLine="0"/>
        <w:jc w:val="both"/>
        <w:rPr/>
      </w:pPr>
      <w:r w:rsidDel="00000000" w:rsidR="00000000" w:rsidRPr="00000000">
        <w:rPr>
          <w:rtl w:val="0"/>
        </w:rPr>
      </w:r>
    </w:p>
    <w:p w:rsidR="00000000" w:rsidDel="00000000" w:rsidP="00000000" w:rsidRDefault="00000000" w:rsidRPr="00000000" w14:paraId="00000124">
      <w:pPr>
        <w:spacing w:after="120" w:lineRule="auto"/>
        <w:ind w:left="360" w:firstLine="0"/>
        <w:jc w:val="both"/>
        <w:rPr/>
      </w:pPr>
      <w:r w:rsidDel="00000000" w:rsidR="00000000" w:rsidRPr="00000000">
        <w:rPr>
          <w:rtl w:val="0"/>
        </w:rPr>
      </w:r>
    </w:p>
    <w:p w:rsidR="00000000" w:rsidDel="00000000" w:rsidP="00000000" w:rsidRDefault="00000000" w:rsidRPr="00000000" w14:paraId="00000125">
      <w:pPr>
        <w:spacing w:after="120" w:lineRule="auto"/>
        <w:ind w:left="360" w:firstLine="0"/>
        <w:jc w:val="both"/>
        <w:rPr/>
      </w:pPr>
      <w:r w:rsidDel="00000000" w:rsidR="00000000" w:rsidRPr="00000000">
        <w:rPr>
          <w:rtl w:val="0"/>
        </w:rPr>
      </w:r>
    </w:p>
    <w:p w:rsidR="00000000" w:rsidDel="00000000" w:rsidP="00000000" w:rsidRDefault="00000000" w:rsidRPr="00000000" w14:paraId="00000126">
      <w:pPr>
        <w:spacing w:after="120" w:lineRule="auto"/>
        <w:ind w:left="360" w:firstLine="0"/>
        <w:jc w:val="both"/>
        <w:rPr/>
      </w:pPr>
      <w:r w:rsidDel="00000000" w:rsidR="00000000" w:rsidRPr="00000000">
        <w:rPr>
          <w:rtl w:val="0"/>
        </w:rPr>
      </w:r>
    </w:p>
    <w:p w:rsidR="00000000" w:rsidDel="00000000" w:rsidP="00000000" w:rsidRDefault="00000000" w:rsidRPr="00000000" w14:paraId="00000127">
      <w:pPr>
        <w:spacing w:after="120" w:lineRule="auto"/>
        <w:ind w:left="360" w:firstLine="0"/>
        <w:jc w:val="both"/>
        <w:rPr/>
      </w:pPr>
      <w:r w:rsidDel="00000000" w:rsidR="00000000" w:rsidRPr="00000000">
        <w:rPr>
          <w:rtl w:val="0"/>
        </w:rPr>
      </w:r>
    </w:p>
    <w:p w:rsidR="00000000" w:rsidDel="00000000" w:rsidP="00000000" w:rsidRDefault="00000000" w:rsidRPr="00000000" w14:paraId="00000128">
      <w:pPr>
        <w:spacing w:after="120" w:lineRule="auto"/>
        <w:ind w:left="360" w:firstLine="0"/>
        <w:jc w:val="both"/>
        <w:rPr/>
      </w:pPr>
      <w:r w:rsidDel="00000000" w:rsidR="00000000" w:rsidRPr="00000000">
        <w:rPr>
          <w:rtl w:val="0"/>
        </w:rPr>
      </w:r>
    </w:p>
    <w:p w:rsidR="00000000" w:rsidDel="00000000" w:rsidP="00000000" w:rsidRDefault="00000000" w:rsidRPr="00000000" w14:paraId="00000129">
      <w:pPr>
        <w:spacing w:after="120" w:lineRule="auto"/>
        <w:ind w:left="360" w:firstLine="0"/>
        <w:jc w:val="both"/>
        <w:rPr/>
      </w:pPr>
      <w:r w:rsidDel="00000000" w:rsidR="00000000" w:rsidRPr="00000000">
        <w:rPr>
          <w:rtl w:val="0"/>
        </w:rPr>
      </w:r>
    </w:p>
    <w:p w:rsidR="00000000" w:rsidDel="00000000" w:rsidP="00000000" w:rsidRDefault="00000000" w:rsidRPr="00000000" w14:paraId="0000012A">
      <w:pPr>
        <w:spacing w:after="120" w:lineRule="auto"/>
        <w:ind w:left="360" w:firstLine="0"/>
        <w:jc w:val="both"/>
        <w:rPr/>
      </w:pPr>
      <w:r w:rsidDel="00000000" w:rsidR="00000000" w:rsidRPr="00000000">
        <w:rPr>
          <w:rtl w:val="0"/>
        </w:rPr>
      </w:r>
    </w:p>
    <w:p w:rsidR="00000000" w:rsidDel="00000000" w:rsidP="00000000" w:rsidRDefault="00000000" w:rsidRPr="00000000" w14:paraId="0000012B">
      <w:pPr>
        <w:spacing w:after="120" w:lineRule="auto"/>
        <w:ind w:left="360" w:firstLine="0"/>
        <w:jc w:val="both"/>
        <w:rPr/>
      </w:pPr>
      <w:r w:rsidDel="00000000" w:rsidR="00000000" w:rsidRPr="00000000">
        <w:rPr>
          <w:rtl w:val="0"/>
        </w:rPr>
      </w:r>
    </w:p>
    <w:p w:rsidR="00000000" w:rsidDel="00000000" w:rsidP="00000000" w:rsidRDefault="00000000" w:rsidRPr="00000000" w14:paraId="0000012C">
      <w:pPr>
        <w:pStyle w:val="Heading1"/>
        <w:spacing w:after="120" w:before="300" w:lineRule="auto"/>
        <w:jc w:val="both"/>
        <w:rPr/>
      </w:pPr>
      <w:r w:rsidDel="00000000" w:rsidR="00000000" w:rsidRPr="00000000">
        <w:rPr>
          <w:rtl w:val="0"/>
        </w:rPr>
      </w:r>
    </w:p>
    <w:p w:rsidR="00000000" w:rsidDel="00000000" w:rsidP="00000000" w:rsidRDefault="00000000" w:rsidRPr="00000000" w14:paraId="0000012D">
      <w:pPr>
        <w:pStyle w:val="Heading1"/>
        <w:spacing w:after="120" w:before="300" w:lineRule="auto"/>
        <w:jc w:val="both"/>
        <w:rPr/>
      </w:pPr>
      <w:r w:rsidDel="00000000" w:rsidR="00000000" w:rsidRPr="00000000">
        <w:rPr>
          <w:rtl w:val="0"/>
        </w:rPr>
        <w:t xml:space="preserve">Subjective Questions</w:t>
      </w:r>
    </w:p>
    <w:p w:rsidR="00000000" w:rsidDel="00000000" w:rsidP="00000000" w:rsidRDefault="00000000" w:rsidRPr="00000000" w14:paraId="0000012E">
      <w:pPr>
        <w:spacing w:after="60" w:before="240" w:lineRule="auto"/>
        <w:jc w:val="both"/>
        <w:rPr>
          <w:color w:val="c00000"/>
        </w:rPr>
      </w:pPr>
      <w:r w:rsidDel="00000000" w:rsidR="00000000" w:rsidRPr="00000000">
        <w:rPr>
          <w:b w:val="1"/>
          <w:bCs w:val="1"/>
          <w:color w:val="c00000"/>
          <w:rtl w:val="0"/>
        </w:rPr>
        <w:t xml:space="preserve">Q1 </w:t>
      </w:r>
      <w:r w:rsidDel="00000000" w:rsidR="00000000" w:rsidRPr="00000000">
        <w:rPr>
          <w:color w:val="c00000"/>
          <w:rtl w:val="0"/>
        </w:rPr>
        <w:t xml:space="preserve">Based on user engagement and activity levels, which users would you consider the most loyal or valuable? How would you reward or incentivize these users?</w:t>
      </w:r>
    </w:p>
    <w:p w:rsidR="00000000" w:rsidDel="00000000" w:rsidP="00000000" w:rsidRDefault="00000000" w:rsidRPr="00000000" w14:paraId="0000012F">
      <w:pPr>
        <w:spacing w:after="60" w:before="240" w:lineRule="auto"/>
        <w:jc w:val="both"/>
        <w:rPr/>
      </w:pPr>
      <w:r w:rsidDel="00000000" w:rsidR="00000000" w:rsidRPr="00000000">
        <w:rPr>
          <w:rtl w:val="0"/>
        </w:rPr>
        <w:t xml:space="preserve">For our most loyal customers, we measure user activity by tracking how many posts they have liked and commented on. We then sum these interactions to calculate total engagement and rank users accordingly. Based on this ranking, we can confidently identify 13 users as our most loyal. </w:t>
      </w:r>
    </w:p>
    <w:p w:rsidR="00000000" w:rsidDel="00000000" w:rsidP="00000000" w:rsidRDefault="00000000" w:rsidRPr="00000000" w14:paraId="00000130">
      <w:pPr>
        <w:spacing w:after="60" w:before="240" w:lineRule="auto"/>
        <w:jc w:val="both"/>
        <w:rPr/>
      </w:pPr>
      <w:r w:rsidDel="00000000" w:rsidR="00000000" w:rsidRPr="00000000">
        <w:rPr>
          <w:rtl w:val="0"/>
        </w:rPr>
        <w:t xml:space="preserve">Code:- </w:t>
      </w:r>
    </w:p>
    <w:p w:rsidR="00000000" w:rsidDel="00000000" w:rsidP="00000000" w:rsidRDefault="00000000" w:rsidRPr="00000000" w14:paraId="00000131">
      <w:pPr>
        <w:spacing w:after="60" w:before="240" w:lineRule="auto"/>
        <w:jc w:val="both"/>
        <w:rPr/>
      </w:pPr>
      <w:r w:rsidDel="00000000" w:rsidR="00000000" w:rsidRPr="00000000">
        <w:rPr/>
        <w:drawing>
          <wp:inline distB="114300" distT="114300" distL="114300" distR="114300">
            <wp:extent cx="4763827" cy="2152427"/>
            <wp:effectExtent b="0" l="0" r="0" t="0"/>
            <wp:docPr id="46"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4763827" cy="2152427"/>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60" w:before="240" w:lineRule="auto"/>
        <w:jc w:val="both"/>
        <w:rPr>
          <w:b w:val="1"/>
          <w:bCs w:val="1"/>
        </w:rPr>
      </w:pPr>
      <w:r w:rsidDel="00000000" w:rsidR="00000000" w:rsidRPr="00000000">
        <w:rPr>
          <w:b w:val="1"/>
          <w:bCs w:val="1"/>
          <w:rtl w:val="0"/>
        </w:rPr>
        <w:t xml:space="preserve">Output;-</w:t>
      </w:r>
    </w:p>
    <w:p w:rsidR="00000000" w:rsidDel="00000000" w:rsidP="00000000" w:rsidRDefault="00000000" w:rsidRPr="00000000" w14:paraId="00000133">
      <w:pPr>
        <w:spacing w:after="60" w:before="240" w:lineRule="auto"/>
        <w:jc w:val="both"/>
        <w:rPr/>
      </w:pPr>
      <w:r w:rsidDel="00000000" w:rsidR="00000000" w:rsidRPr="00000000">
        <w:rPr/>
        <w:drawing>
          <wp:inline distB="114300" distT="114300" distL="114300" distR="114300">
            <wp:extent cx="3313324" cy="1369318"/>
            <wp:effectExtent b="0" l="0" r="0" t="0"/>
            <wp:docPr id="2"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3313324" cy="136931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60" w:before="240" w:lineRule="auto"/>
        <w:jc w:val="both"/>
        <w:rPr>
          <w:b w:val="1"/>
          <w:bCs w:val="1"/>
        </w:rPr>
      </w:pPr>
      <w:r w:rsidDel="00000000" w:rsidR="00000000" w:rsidRPr="00000000">
        <w:rPr>
          <w:b w:val="1"/>
          <w:bCs w:val="1"/>
          <w:rtl w:val="0"/>
        </w:rPr>
        <w:t xml:space="preserve">Visual:- </w:t>
      </w:r>
    </w:p>
    <w:p w:rsidR="00000000" w:rsidDel="00000000" w:rsidP="00000000" w:rsidRDefault="00000000" w:rsidRPr="00000000" w14:paraId="00000135">
      <w:pPr>
        <w:spacing w:after="60" w:before="240" w:lineRule="auto"/>
        <w:jc w:val="both"/>
        <w:rPr>
          <w:color w:val="c00000"/>
        </w:rPr>
      </w:pPr>
      <w:r w:rsidDel="00000000" w:rsidR="00000000" w:rsidRPr="00000000">
        <w:rPr>
          <w:color w:val="c00000"/>
        </w:rPr>
        <w:drawing>
          <wp:inline distB="114300" distT="114300" distL="114300" distR="114300">
            <wp:extent cx="6038850" cy="2357859"/>
            <wp:effectExtent b="0" l="0" r="0" t="0"/>
            <wp:docPr id="1"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6038850" cy="2357859"/>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60" w:before="240" w:lineRule="auto"/>
        <w:jc w:val="both"/>
        <w:rPr/>
      </w:pPr>
      <w:r w:rsidDel="00000000" w:rsidR="00000000" w:rsidRPr="00000000">
        <w:rPr>
          <w:rtl w:val="0"/>
        </w:rPr>
        <w:t xml:space="preserve">I identified valuable users based on the engagement their content receives. I calculated the total likes and comments received on each user's posts, combined them into a total engagement metric, and then ranked users in descending order using DENSE_RANK. Users with rank 1 have the highest engagement and can be considered the most valuable based on this metric.</w:t>
      </w:r>
    </w:p>
    <w:p w:rsidR="00000000" w:rsidDel="00000000" w:rsidP="00000000" w:rsidRDefault="00000000" w:rsidRPr="00000000" w14:paraId="00000137">
      <w:pPr>
        <w:spacing w:after="60" w:before="240" w:lineRule="auto"/>
        <w:jc w:val="both"/>
        <w:rPr>
          <w:b w:val="1"/>
          <w:bCs w:val="1"/>
        </w:rPr>
      </w:pPr>
      <w:r w:rsidDel="00000000" w:rsidR="00000000" w:rsidRPr="00000000">
        <w:rPr>
          <w:b w:val="1"/>
          <w:bCs w:val="1"/>
          <w:rtl w:val="0"/>
        </w:rPr>
        <w:t xml:space="preserve">Code:-</w:t>
      </w:r>
    </w:p>
    <w:p w:rsidR="00000000" w:rsidDel="00000000" w:rsidP="00000000" w:rsidRDefault="00000000" w:rsidRPr="00000000" w14:paraId="00000138">
      <w:pPr>
        <w:spacing w:after="60" w:before="240" w:lineRule="auto"/>
        <w:jc w:val="both"/>
        <w:rPr/>
      </w:pPr>
      <w:r w:rsidDel="00000000" w:rsidR="00000000" w:rsidRPr="00000000">
        <w:rPr/>
        <w:drawing>
          <wp:inline distB="114300" distT="114300" distL="114300" distR="114300">
            <wp:extent cx="4609545" cy="3116312"/>
            <wp:effectExtent b="0" l="0" r="0" t="0"/>
            <wp:docPr id="4"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4609545" cy="3116312"/>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60" w:before="240" w:lineRule="auto"/>
        <w:jc w:val="both"/>
        <w:rPr>
          <w:b w:val="1"/>
          <w:bCs w:val="1"/>
        </w:rPr>
      </w:pPr>
      <w:r w:rsidDel="00000000" w:rsidR="00000000" w:rsidRPr="00000000">
        <w:rPr>
          <w:b w:val="1"/>
          <w:bCs w:val="1"/>
          <w:rtl w:val="0"/>
        </w:rPr>
        <w:t xml:space="preserve">Output:- </w:t>
      </w:r>
    </w:p>
    <w:p w:rsidR="00000000" w:rsidDel="00000000" w:rsidP="00000000" w:rsidRDefault="00000000" w:rsidRPr="00000000" w14:paraId="0000013A">
      <w:pPr>
        <w:spacing w:after="60" w:before="240" w:lineRule="auto"/>
        <w:jc w:val="both"/>
        <w:rPr/>
      </w:pPr>
      <w:r w:rsidDel="00000000" w:rsidR="00000000" w:rsidRPr="00000000">
        <w:rPr/>
        <w:drawing>
          <wp:inline distB="114300" distT="114300" distL="114300" distR="114300">
            <wp:extent cx="5084045" cy="1418803"/>
            <wp:effectExtent b="0" l="0" r="0" t="0"/>
            <wp:docPr id="29"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084045" cy="1418803"/>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60" w:before="240" w:lineRule="auto"/>
        <w:jc w:val="both"/>
        <w:rPr>
          <w:color w:val="c00000"/>
        </w:rPr>
      </w:pPr>
      <w:r w:rsidDel="00000000" w:rsidR="00000000" w:rsidRPr="00000000">
        <w:rPr>
          <w:rtl w:val="0"/>
        </w:rPr>
      </w:r>
    </w:p>
    <w:p w:rsidR="00000000" w:rsidDel="00000000" w:rsidP="00000000" w:rsidRDefault="00000000" w:rsidRPr="00000000" w14:paraId="0000013C">
      <w:pPr>
        <w:spacing w:after="60" w:before="240" w:lineRule="auto"/>
        <w:jc w:val="both"/>
        <w:rPr>
          <w:color w:val="c00000"/>
        </w:rPr>
      </w:pPr>
      <w:r w:rsidDel="00000000" w:rsidR="00000000" w:rsidRPr="00000000">
        <w:rPr>
          <w:rtl w:val="0"/>
        </w:rPr>
      </w:r>
    </w:p>
    <w:p w:rsidR="00000000" w:rsidDel="00000000" w:rsidP="00000000" w:rsidRDefault="00000000" w:rsidRPr="00000000" w14:paraId="0000013D">
      <w:pPr>
        <w:spacing w:after="60" w:before="240" w:lineRule="auto"/>
        <w:jc w:val="both"/>
        <w:rPr>
          <w:color w:val="c00000"/>
        </w:rPr>
      </w:pPr>
      <w:r w:rsidDel="00000000" w:rsidR="00000000" w:rsidRPr="00000000">
        <w:rPr>
          <w:rtl w:val="0"/>
        </w:rPr>
      </w:r>
    </w:p>
    <w:p w:rsidR="00000000" w:rsidDel="00000000" w:rsidP="00000000" w:rsidRDefault="00000000" w:rsidRPr="00000000" w14:paraId="0000013E">
      <w:pPr>
        <w:spacing w:after="60" w:before="240" w:lineRule="auto"/>
        <w:jc w:val="both"/>
        <w:rPr>
          <w:color w:val="c00000"/>
        </w:rPr>
      </w:pPr>
      <w:r w:rsidDel="00000000" w:rsidR="00000000" w:rsidRPr="00000000">
        <w:rPr>
          <w:rtl w:val="0"/>
        </w:rPr>
      </w:r>
    </w:p>
    <w:p w:rsidR="00000000" w:rsidDel="00000000" w:rsidP="00000000" w:rsidRDefault="00000000" w:rsidRPr="00000000" w14:paraId="0000013F">
      <w:pPr>
        <w:spacing w:after="60" w:before="240" w:lineRule="auto"/>
        <w:jc w:val="both"/>
        <w:rPr>
          <w:color w:val="c00000"/>
        </w:rPr>
      </w:pPr>
      <w:r w:rsidDel="00000000" w:rsidR="00000000" w:rsidRPr="00000000">
        <w:rPr>
          <w:rtl w:val="0"/>
        </w:rPr>
      </w:r>
    </w:p>
    <w:p w:rsidR="00000000" w:rsidDel="00000000" w:rsidP="00000000" w:rsidRDefault="00000000" w:rsidRPr="00000000" w14:paraId="00000140">
      <w:pPr>
        <w:spacing w:after="60" w:before="240" w:lineRule="auto"/>
        <w:jc w:val="both"/>
        <w:rPr>
          <w:color w:val="c00000"/>
        </w:rPr>
      </w:pPr>
      <w:r w:rsidDel="00000000" w:rsidR="00000000" w:rsidRPr="00000000">
        <w:rPr>
          <w:rtl w:val="0"/>
        </w:rPr>
      </w:r>
    </w:p>
    <w:p w:rsidR="00000000" w:rsidDel="00000000" w:rsidP="00000000" w:rsidRDefault="00000000" w:rsidRPr="00000000" w14:paraId="00000141">
      <w:pPr>
        <w:spacing w:after="60" w:before="240" w:lineRule="auto"/>
        <w:jc w:val="both"/>
        <w:rPr>
          <w:color w:val="c00000"/>
        </w:rPr>
      </w:pPr>
      <w:r w:rsidDel="00000000" w:rsidR="00000000" w:rsidRPr="00000000">
        <w:rPr>
          <w:rtl w:val="0"/>
        </w:rPr>
      </w:r>
    </w:p>
    <w:p w:rsidR="00000000" w:rsidDel="00000000" w:rsidP="00000000" w:rsidRDefault="00000000" w:rsidRPr="00000000" w14:paraId="00000142">
      <w:pPr>
        <w:spacing w:after="60" w:before="240" w:lineRule="auto"/>
        <w:jc w:val="both"/>
        <w:rPr>
          <w:color w:val="c00000"/>
        </w:rPr>
      </w:pPr>
      <w:r w:rsidDel="00000000" w:rsidR="00000000" w:rsidRPr="00000000">
        <w:rPr>
          <w:rtl w:val="0"/>
        </w:rPr>
      </w:r>
    </w:p>
    <w:p w:rsidR="00000000" w:rsidDel="00000000" w:rsidP="00000000" w:rsidRDefault="00000000" w:rsidRPr="00000000" w14:paraId="00000143">
      <w:pPr>
        <w:spacing w:after="60" w:before="240" w:lineRule="auto"/>
        <w:jc w:val="both"/>
        <w:rPr>
          <w:color w:val="c00000"/>
        </w:rPr>
      </w:pPr>
      <w:r w:rsidDel="00000000" w:rsidR="00000000" w:rsidRPr="00000000">
        <w:rPr>
          <w:rtl w:val="0"/>
        </w:rPr>
      </w:r>
    </w:p>
    <w:p w:rsidR="00000000" w:rsidDel="00000000" w:rsidP="00000000" w:rsidRDefault="00000000" w:rsidRPr="00000000" w14:paraId="00000144">
      <w:pPr>
        <w:spacing w:after="60" w:before="240" w:lineRule="auto"/>
        <w:jc w:val="both"/>
        <w:rPr>
          <w:color w:val="c00000"/>
        </w:rPr>
      </w:pPr>
      <w:r w:rsidDel="00000000" w:rsidR="00000000" w:rsidRPr="00000000">
        <w:rPr>
          <w:b w:val="1"/>
          <w:bCs w:val="1"/>
          <w:color w:val="c00000"/>
          <w:rtl w:val="0"/>
        </w:rPr>
        <w:t xml:space="preserve">Q2 </w:t>
      </w:r>
      <w:r w:rsidDel="00000000" w:rsidR="00000000" w:rsidRPr="00000000">
        <w:rPr>
          <w:color w:val="c00000"/>
          <w:rtl w:val="0"/>
        </w:rPr>
        <w:t xml:space="preserve">For inactive users, what strategies would you recommend to re-engage them and encourage them to start posting or engaging again?</w:t>
      </w:r>
    </w:p>
    <w:p w:rsidR="00000000" w:rsidDel="00000000" w:rsidP="00000000" w:rsidRDefault="00000000" w:rsidRPr="00000000" w14:paraId="00000145">
      <w:pPr>
        <w:spacing w:after="60" w:before="240" w:lineRule="auto"/>
        <w:jc w:val="both"/>
        <w:rPr/>
      </w:pPr>
      <w:r w:rsidDel="00000000" w:rsidR="00000000" w:rsidRPr="00000000">
        <w:rPr>
          <w:rtl w:val="0"/>
        </w:rPr>
        <w:t xml:space="preserve">Inactive users can be categorised into three groups: users who stopped posting, users who stopped posting but still have identifiable content preferences through likes, and users with no observable posting or liking activity. </w:t>
      </w:r>
    </w:p>
    <w:p w:rsidR="00000000" w:rsidDel="00000000" w:rsidP="00000000" w:rsidRDefault="00000000" w:rsidRPr="00000000" w14:paraId="00000146">
      <w:pPr>
        <w:spacing w:after="60" w:before="240" w:lineRule="auto"/>
        <w:jc w:val="both"/>
        <w:rPr/>
      </w:pPr>
      <w:r w:rsidDel="00000000" w:rsidR="00000000" w:rsidRPr="00000000">
        <w:rPr>
          <w:rtl w:val="0"/>
        </w:rPr>
        <w:t xml:space="preserve">For users who are inactive in posting</w:t>
      </w:r>
    </w:p>
    <w:p w:rsidR="00000000" w:rsidDel="00000000" w:rsidP="00000000" w:rsidRDefault="00000000" w:rsidRPr="00000000" w14:paraId="00000147">
      <w:pPr>
        <w:spacing w:after="60" w:before="240" w:lineRule="auto"/>
        <w:jc w:val="both"/>
        <w:rPr>
          <w:b w:val="1"/>
          <w:bCs w:val="1"/>
        </w:rPr>
      </w:pPr>
      <w:r w:rsidDel="00000000" w:rsidR="00000000" w:rsidRPr="00000000">
        <w:rPr>
          <w:b w:val="1"/>
          <w:bCs w:val="1"/>
          <w:rtl w:val="0"/>
        </w:rPr>
        <w:t xml:space="preserve">Code:- </w:t>
      </w:r>
    </w:p>
    <w:p w:rsidR="00000000" w:rsidDel="00000000" w:rsidP="00000000" w:rsidRDefault="00000000" w:rsidRPr="00000000" w14:paraId="00000148">
      <w:pPr>
        <w:spacing w:after="60" w:before="240" w:lineRule="auto"/>
        <w:jc w:val="both"/>
        <w:rPr/>
      </w:pPr>
      <w:r w:rsidDel="00000000" w:rsidR="00000000" w:rsidRPr="00000000">
        <w:rPr/>
        <w:drawing>
          <wp:inline distB="114300" distT="114300" distL="114300" distR="114300">
            <wp:extent cx="4601098" cy="1519312"/>
            <wp:effectExtent b="0" l="0" r="0" t="0"/>
            <wp:docPr id="10"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4601098" cy="1519312"/>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60" w:before="240" w:lineRule="auto"/>
        <w:jc w:val="both"/>
        <w:rPr>
          <w:b w:val="1"/>
          <w:bCs w:val="1"/>
        </w:rPr>
      </w:pPr>
      <w:r w:rsidDel="00000000" w:rsidR="00000000" w:rsidRPr="00000000">
        <w:rPr>
          <w:b w:val="1"/>
          <w:bCs w:val="1"/>
          <w:rtl w:val="0"/>
        </w:rPr>
        <w:t xml:space="preserve">Output:-</w:t>
      </w:r>
    </w:p>
    <w:p w:rsidR="00000000" w:rsidDel="00000000" w:rsidP="00000000" w:rsidRDefault="00000000" w:rsidRPr="00000000" w14:paraId="0000014A">
      <w:pPr>
        <w:spacing w:after="60" w:before="240" w:lineRule="auto"/>
        <w:jc w:val="both"/>
        <w:rPr/>
      </w:pPr>
      <w:r w:rsidDel="00000000" w:rsidR="00000000" w:rsidRPr="00000000">
        <w:rPr/>
        <w:drawing>
          <wp:inline distB="114300" distT="114300" distL="114300" distR="114300">
            <wp:extent cx="2143125" cy="1028700"/>
            <wp:effectExtent b="0" l="0" r="0" t="0"/>
            <wp:docPr id="40" name="image46.png"/>
            <a:graphic>
              <a:graphicData uri="http://schemas.openxmlformats.org/drawingml/2006/picture">
                <pic:pic>
                  <pic:nvPicPr>
                    <pic:cNvPr id="0" name="image46.png"/>
                    <pic:cNvPicPr preferRelativeResize="0"/>
                  </pic:nvPicPr>
                  <pic:blipFill>
                    <a:blip r:embed="rId39"/>
                    <a:srcRect b="0" l="0" r="0" t="0"/>
                    <a:stretch>
                      <a:fillRect/>
                    </a:stretch>
                  </pic:blipFill>
                  <pic:spPr>
                    <a:xfrm>
                      <a:off x="0" y="0"/>
                      <a:ext cx="214312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60" w:before="240" w:lineRule="auto"/>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14C">
      <w:pPr>
        <w:spacing w:after="60" w:before="240" w:lineRule="auto"/>
        <w:jc w:val="both"/>
        <w:rPr/>
      </w:pPr>
      <w:r w:rsidDel="00000000" w:rsidR="00000000" w:rsidRPr="00000000">
        <w:rPr>
          <w:rtl w:val="0"/>
        </w:rPr>
        <w:t xml:space="preserve">The analysis highlights 26 inactive users regarding post creation, specifically User IDs: </w:t>
      </w:r>
      <w:r w:rsidDel="00000000" w:rsidR="00000000" w:rsidRPr="00000000">
        <w:rPr>
          <w:b w:val="1"/>
          <w:bCs w:val="1"/>
          <w:rtl w:val="0"/>
        </w:rPr>
        <w:t xml:space="preserve">5, 7, 14, 21, 24, 25, 34, 36, 41, 45, 49, 53, 54, 57, 66, 68, 71, 74, 75, 76, 80, 81, 83, 89, 90, and 91</w:t>
      </w:r>
      <w:r w:rsidDel="00000000" w:rsidR="00000000" w:rsidRPr="00000000">
        <w:rPr>
          <w:rtl w:val="0"/>
        </w:rPr>
        <w:t xml:space="preserve">. </w:t>
      </w:r>
    </w:p>
    <w:p w:rsidR="00000000" w:rsidDel="00000000" w:rsidP="00000000" w:rsidRDefault="00000000" w:rsidRPr="00000000" w14:paraId="0000014D">
      <w:pPr>
        <w:spacing w:after="60" w:before="240" w:lineRule="auto"/>
        <w:jc w:val="both"/>
        <w:rPr/>
      </w:pPr>
      <w:r w:rsidDel="00000000" w:rsidR="00000000" w:rsidRPr="00000000">
        <w:rPr>
          <w:rtl w:val="0"/>
        </w:rPr>
        <w:t xml:space="preserve">To re-engage these users and encourage posting, we can target them with personalized emails or notifications based on the content they previously liked or commented on. </w:t>
      </w:r>
    </w:p>
    <w:p w:rsidR="00000000" w:rsidDel="00000000" w:rsidP="00000000" w:rsidRDefault="00000000" w:rsidRPr="00000000" w14:paraId="0000014E">
      <w:pPr>
        <w:spacing w:after="60" w:before="240" w:lineRule="auto"/>
        <w:jc w:val="both"/>
        <w:rPr/>
      </w:pPr>
      <w:r w:rsidDel="00000000" w:rsidR="00000000" w:rsidRPr="00000000">
        <w:rPr>
          <w:rtl w:val="0"/>
        </w:rPr>
      </w:r>
    </w:p>
    <w:p w:rsidR="00000000" w:rsidDel="00000000" w:rsidP="00000000" w:rsidRDefault="00000000" w:rsidRPr="00000000" w14:paraId="0000014F">
      <w:pPr>
        <w:spacing w:after="60" w:before="240" w:lineRule="auto"/>
        <w:jc w:val="both"/>
        <w:rPr/>
      </w:pPr>
      <w:r w:rsidDel="00000000" w:rsidR="00000000" w:rsidRPr="00000000">
        <w:rPr>
          <w:rtl w:val="0"/>
        </w:rPr>
      </w:r>
    </w:p>
    <w:p w:rsidR="00000000" w:rsidDel="00000000" w:rsidP="00000000" w:rsidRDefault="00000000" w:rsidRPr="00000000" w14:paraId="00000150">
      <w:pPr>
        <w:spacing w:after="60" w:before="240" w:lineRule="auto"/>
        <w:jc w:val="both"/>
        <w:rPr/>
      </w:pPr>
      <w:r w:rsidDel="00000000" w:rsidR="00000000" w:rsidRPr="00000000">
        <w:rPr>
          <w:rtl w:val="0"/>
        </w:rPr>
      </w:r>
    </w:p>
    <w:p w:rsidR="00000000" w:rsidDel="00000000" w:rsidP="00000000" w:rsidRDefault="00000000" w:rsidRPr="00000000" w14:paraId="00000151">
      <w:pPr>
        <w:spacing w:after="60" w:before="240" w:lineRule="auto"/>
        <w:jc w:val="both"/>
        <w:rPr/>
      </w:pPr>
      <w:r w:rsidDel="00000000" w:rsidR="00000000" w:rsidRPr="00000000">
        <w:rPr>
          <w:rtl w:val="0"/>
        </w:rPr>
      </w:r>
    </w:p>
    <w:p w:rsidR="00000000" w:rsidDel="00000000" w:rsidP="00000000" w:rsidRDefault="00000000" w:rsidRPr="00000000" w14:paraId="00000152">
      <w:pPr>
        <w:spacing w:after="60" w:before="240" w:lineRule="auto"/>
        <w:jc w:val="both"/>
        <w:rPr/>
      </w:pPr>
      <w:r w:rsidDel="00000000" w:rsidR="00000000" w:rsidRPr="00000000">
        <w:rPr>
          <w:rtl w:val="0"/>
        </w:rPr>
      </w:r>
    </w:p>
    <w:p w:rsidR="00000000" w:rsidDel="00000000" w:rsidP="00000000" w:rsidRDefault="00000000" w:rsidRPr="00000000" w14:paraId="00000153">
      <w:pPr>
        <w:spacing w:after="60" w:before="240" w:lineRule="auto"/>
        <w:jc w:val="both"/>
        <w:rPr/>
      </w:pPr>
      <w:r w:rsidDel="00000000" w:rsidR="00000000" w:rsidRPr="00000000">
        <w:rPr>
          <w:rtl w:val="0"/>
        </w:rPr>
      </w:r>
    </w:p>
    <w:p w:rsidR="00000000" w:rsidDel="00000000" w:rsidP="00000000" w:rsidRDefault="00000000" w:rsidRPr="00000000" w14:paraId="00000154">
      <w:pPr>
        <w:spacing w:after="60" w:before="240" w:lineRule="auto"/>
        <w:jc w:val="both"/>
        <w:rPr/>
      </w:pPr>
      <w:r w:rsidDel="00000000" w:rsidR="00000000" w:rsidRPr="00000000">
        <w:rPr>
          <w:rtl w:val="0"/>
        </w:rPr>
      </w:r>
    </w:p>
    <w:p w:rsidR="00000000" w:rsidDel="00000000" w:rsidP="00000000" w:rsidRDefault="00000000" w:rsidRPr="00000000" w14:paraId="00000155">
      <w:pPr>
        <w:spacing w:after="60" w:before="240" w:lineRule="auto"/>
        <w:jc w:val="both"/>
        <w:rPr/>
      </w:pPr>
      <w:r w:rsidDel="00000000" w:rsidR="00000000" w:rsidRPr="00000000">
        <w:rPr>
          <w:rtl w:val="0"/>
        </w:rPr>
      </w:r>
    </w:p>
    <w:p w:rsidR="00000000" w:rsidDel="00000000" w:rsidP="00000000" w:rsidRDefault="00000000" w:rsidRPr="00000000" w14:paraId="00000156">
      <w:pPr>
        <w:spacing w:after="60" w:before="240" w:lineRule="auto"/>
        <w:jc w:val="both"/>
        <w:rPr/>
      </w:pPr>
      <w:r w:rsidDel="00000000" w:rsidR="00000000" w:rsidRPr="00000000">
        <w:rPr>
          <w:rtl w:val="0"/>
        </w:rPr>
      </w:r>
    </w:p>
    <w:p w:rsidR="00000000" w:rsidDel="00000000" w:rsidP="00000000" w:rsidRDefault="00000000" w:rsidRPr="00000000" w14:paraId="00000157">
      <w:pPr>
        <w:spacing w:after="60" w:before="240" w:lineRule="auto"/>
        <w:jc w:val="both"/>
        <w:rPr/>
      </w:pPr>
      <w:r w:rsidDel="00000000" w:rsidR="00000000" w:rsidRPr="00000000">
        <w:rPr>
          <w:rtl w:val="0"/>
        </w:rPr>
      </w:r>
    </w:p>
    <w:p w:rsidR="00000000" w:rsidDel="00000000" w:rsidP="00000000" w:rsidRDefault="00000000" w:rsidRPr="00000000" w14:paraId="00000158">
      <w:pPr>
        <w:spacing w:after="60" w:before="240" w:lineRule="auto"/>
        <w:jc w:val="both"/>
        <w:rPr/>
      </w:pPr>
      <w:r w:rsidDel="00000000" w:rsidR="00000000" w:rsidRPr="00000000">
        <w:rPr>
          <w:rtl w:val="0"/>
        </w:rPr>
        <w:t xml:space="preserve">– The content preference of users who are inactive for posting</w:t>
      </w:r>
    </w:p>
    <w:p w:rsidR="00000000" w:rsidDel="00000000" w:rsidP="00000000" w:rsidRDefault="00000000" w:rsidRPr="00000000" w14:paraId="00000159">
      <w:pPr>
        <w:spacing w:after="60" w:before="240" w:lineRule="auto"/>
        <w:jc w:val="both"/>
        <w:rPr>
          <w:b w:val="1"/>
          <w:bCs w:val="1"/>
        </w:rPr>
      </w:pPr>
      <w:r w:rsidDel="00000000" w:rsidR="00000000" w:rsidRPr="00000000">
        <w:rPr>
          <w:b w:val="1"/>
          <w:bCs w:val="1"/>
          <w:rtl w:val="0"/>
        </w:rPr>
        <w:t xml:space="preserve">Code:-</w:t>
      </w:r>
    </w:p>
    <w:p w:rsidR="00000000" w:rsidDel="00000000" w:rsidP="00000000" w:rsidRDefault="00000000" w:rsidRPr="00000000" w14:paraId="0000015A">
      <w:pPr>
        <w:spacing w:after="60" w:before="240" w:lineRule="auto"/>
        <w:jc w:val="both"/>
        <w:rPr/>
      </w:pPr>
      <w:r w:rsidDel="00000000" w:rsidR="00000000" w:rsidRPr="00000000">
        <w:rPr/>
        <w:drawing>
          <wp:inline distB="114300" distT="114300" distL="114300" distR="114300">
            <wp:extent cx="1785938" cy="5391939"/>
            <wp:effectExtent b="0" l="0" r="0" t="0"/>
            <wp:docPr id="28"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1785938" cy="539193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60" w:before="240" w:lineRule="auto"/>
        <w:jc w:val="both"/>
        <w:rPr>
          <w:b w:val="1"/>
          <w:bCs w:val="1"/>
        </w:rPr>
      </w:pPr>
      <w:r w:rsidDel="00000000" w:rsidR="00000000" w:rsidRPr="00000000">
        <w:rPr>
          <w:b w:val="1"/>
          <w:bCs w:val="1"/>
          <w:rtl w:val="0"/>
        </w:rPr>
        <w:t xml:space="preserve">Output:- </w:t>
      </w:r>
    </w:p>
    <w:p w:rsidR="00000000" w:rsidDel="00000000" w:rsidP="00000000" w:rsidRDefault="00000000" w:rsidRPr="00000000" w14:paraId="0000015C">
      <w:pPr>
        <w:spacing w:after="60" w:before="240" w:lineRule="auto"/>
        <w:jc w:val="both"/>
        <w:rPr/>
      </w:pPr>
      <w:r w:rsidDel="00000000" w:rsidR="00000000" w:rsidRPr="00000000">
        <w:rPr/>
        <w:drawing>
          <wp:inline distB="114300" distT="114300" distL="114300" distR="114300">
            <wp:extent cx="2457450" cy="1009650"/>
            <wp:effectExtent b="0" l="0" r="0" t="0"/>
            <wp:docPr id="35" name="image42.png"/>
            <a:graphic>
              <a:graphicData uri="http://schemas.openxmlformats.org/drawingml/2006/picture">
                <pic:pic>
                  <pic:nvPicPr>
                    <pic:cNvPr id="0" name="image42.png"/>
                    <pic:cNvPicPr preferRelativeResize="0"/>
                  </pic:nvPicPr>
                  <pic:blipFill>
                    <a:blip r:embed="rId41"/>
                    <a:srcRect b="0" l="0" r="13131" t="0"/>
                    <a:stretch>
                      <a:fillRect/>
                    </a:stretch>
                  </pic:blipFill>
                  <pic:spPr>
                    <a:xfrm>
                      <a:off x="0" y="0"/>
                      <a:ext cx="24574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60" w:before="240" w:lineRule="auto"/>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15E">
      <w:pPr>
        <w:spacing w:after="60" w:before="240" w:lineRule="auto"/>
        <w:jc w:val="both"/>
        <w:rPr/>
      </w:pPr>
      <w:r w:rsidDel="00000000" w:rsidR="00000000" w:rsidRPr="00000000">
        <w:rPr>
          <w:rtl w:val="0"/>
        </w:rPr>
        <w:t xml:space="preserve">Among the inactive users who had previously liked content, 13 users showed engagement with content tagged </w:t>
      </w:r>
      <w:r w:rsidDel="00000000" w:rsidR="00000000" w:rsidRPr="00000000">
        <w:rPr>
          <w:b w:val="1"/>
          <w:bCs w:val="1"/>
          <w:rtl w:val="0"/>
        </w:rPr>
        <w:t xml:space="preserve">smile</w:t>
      </w:r>
      <w:r w:rsidDel="00000000" w:rsidR="00000000" w:rsidRPr="00000000">
        <w:rPr>
          <w:rtl w:val="0"/>
        </w:rPr>
        <w:t xml:space="preserve">. This indicates that </w:t>
      </w:r>
      <w:r w:rsidDel="00000000" w:rsidR="00000000" w:rsidRPr="00000000">
        <w:rPr>
          <w:b w:val="1"/>
          <w:bCs w:val="1"/>
          <w:rtl w:val="0"/>
        </w:rPr>
        <w:t xml:space="preserve">smile</w:t>
      </w:r>
      <w:r w:rsidDel="00000000" w:rsidR="00000000" w:rsidRPr="00000000">
        <w:rPr>
          <w:b w:val="1"/>
          <w:bCs w:val="1"/>
          <w:rtl w:val="0"/>
        </w:rPr>
        <w:t xml:space="preserve"> </w:t>
      </w:r>
      <w:r w:rsidDel="00000000" w:rsidR="00000000" w:rsidRPr="00000000">
        <w:rPr>
          <w:rtl w:val="0"/>
        </w:rPr>
        <w:t xml:space="preserve">was a frequently engaged topic within this subgroup. Personalized notifications or content recommendations related to this topic could be used to encourage them to return and eventually start posting. </w:t>
      </w:r>
    </w:p>
    <w:p w:rsidR="00000000" w:rsidDel="00000000" w:rsidP="00000000" w:rsidRDefault="00000000" w:rsidRPr="00000000" w14:paraId="0000015F">
      <w:pPr>
        <w:spacing w:after="60" w:before="240" w:lineRule="auto"/>
        <w:jc w:val="both"/>
        <w:rPr/>
      </w:pPr>
      <w:r w:rsidDel="00000000" w:rsidR="00000000" w:rsidRPr="00000000">
        <w:rPr>
          <w:rtl w:val="0"/>
        </w:rPr>
        <w:t xml:space="preserve">For users whose content cannot be classified by likes and posts, we use their comment activity</w:t>
      </w:r>
    </w:p>
    <w:p w:rsidR="00000000" w:rsidDel="00000000" w:rsidP="00000000" w:rsidRDefault="00000000" w:rsidRPr="00000000" w14:paraId="00000160">
      <w:pPr>
        <w:spacing w:after="60" w:before="240" w:lineRule="auto"/>
        <w:jc w:val="both"/>
        <w:rPr>
          <w:b w:val="1"/>
          <w:bCs w:val="1"/>
        </w:rPr>
      </w:pPr>
      <w:r w:rsidDel="00000000" w:rsidR="00000000" w:rsidRPr="00000000">
        <w:rPr>
          <w:b w:val="1"/>
          <w:bCs w:val="1"/>
          <w:rtl w:val="0"/>
        </w:rPr>
        <w:t xml:space="preserve">Code:-</w:t>
      </w:r>
    </w:p>
    <w:p w:rsidR="00000000" w:rsidDel="00000000" w:rsidP="00000000" w:rsidRDefault="00000000" w:rsidRPr="00000000" w14:paraId="00000161">
      <w:pPr>
        <w:spacing w:after="60" w:before="240" w:lineRule="auto"/>
        <w:jc w:val="both"/>
        <w:rPr/>
      </w:pPr>
      <w:r w:rsidDel="00000000" w:rsidR="00000000" w:rsidRPr="00000000">
        <w:rPr/>
        <w:drawing>
          <wp:inline distB="114300" distT="114300" distL="114300" distR="114300">
            <wp:extent cx="2266950" cy="8113737"/>
            <wp:effectExtent b="0" l="0" r="0" t="0"/>
            <wp:docPr id="36" name="image45.png"/>
            <a:graphic>
              <a:graphicData uri="http://schemas.openxmlformats.org/drawingml/2006/picture">
                <pic:pic>
                  <pic:nvPicPr>
                    <pic:cNvPr id="0" name="image45.png"/>
                    <pic:cNvPicPr preferRelativeResize="0"/>
                  </pic:nvPicPr>
                  <pic:blipFill>
                    <a:blip r:embed="rId42"/>
                    <a:srcRect b="0" l="0" r="0" t="0"/>
                    <a:stretch>
                      <a:fillRect/>
                    </a:stretch>
                  </pic:blipFill>
                  <pic:spPr>
                    <a:xfrm>
                      <a:off x="0" y="0"/>
                      <a:ext cx="2266950" cy="8113737"/>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60" w:before="240" w:lineRule="auto"/>
        <w:jc w:val="both"/>
        <w:rPr>
          <w:b w:val="1"/>
          <w:bCs w:val="1"/>
        </w:rPr>
      </w:pPr>
      <w:r w:rsidDel="00000000" w:rsidR="00000000" w:rsidRPr="00000000">
        <w:rPr>
          <w:b w:val="1"/>
          <w:bCs w:val="1"/>
          <w:rtl w:val="0"/>
        </w:rPr>
        <w:t xml:space="preserve">Output:-</w:t>
      </w:r>
    </w:p>
    <w:p w:rsidR="00000000" w:rsidDel="00000000" w:rsidP="00000000" w:rsidRDefault="00000000" w:rsidRPr="00000000" w14:paraId="00000163">
      <w:pPr>
        <w:spacing w:after="60" w:before="240" w:lineRule="auto"/>
        <w:jc w:val="both"/>
        <w:rPr/>
      </w:pPr>
      <w:r w:rsidDel="00000000" w:rsidR="00000000" w:rsidRPr="00000000">
        <w:rPr/>
        <w:drawing>
          <wp:inline distB="114300" distT="114300" distL="114300" distR="114300">
            <wp:extent cx="3067050" cy="1285875"/>
            <wp:effectExtent b="0" l="0" r="0" t="0"/>
            <wp:docPr id="16"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30670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60" w:before="240" w:lineRule="auto"/>
        <w:jc w:val="both"/>
        <w:rPr/>
      </w:pPr>
      <w:r w:rsidDel="00000000" w:rsidR="00000000" w:rsidRPr="00000000">
        <w:rPr>
          <w:rtl w:val="0"/>
        </w:rPr>
      </w:r>
    </w:p>
    <w:p w:rsidR="00000000" w:rsidDel="00000000" w:rsidP="00000000" w:rsidRDefault="00000000" w:rsidRPr="00000000" w14:paraId="00000165">
      <w:pPr>
        <w:spacing w:after="60" w:before="240" w:lineRule="auto"/>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166">
      <w:pPr>
        <w:spacing w:after="60" w:before="240" w:lineRule="auto"/>
        <w:jc w:val="both"/>
        <w:rPr/>
      </w:pPr>
      <w:r w:rsidDel="00000000" w:rsidR="00000000" w:rsidRPr="00000000">
        <w:rPr>
          <w:rtl w:val="0"/>
        </w:rPr>
        <w:t xml:space="preserve">Among users who had neither posted nor liked any content, all identified users also had zero comments. Since these users showed no observable engagement through posting, liking, or commenting, their content preferences cannot be reliably inferred from behavioural data. Therefore, generic re-engagement strategies such as trending-content recommendations, onboarding prompts, posting challenges, and personalised reminders can be used to encourage their first meaningful interaction. </w:t>
      </w:r>
    </w:p>
    <w:p w:rsidR="00000000" w:rsidDel="00000000" w:rsidP="00000000" w:rsidRDefault="00000000" w:rsidRPr="00000000" w14:paraId="00000167">
      <w:pPr>
        <w:spacing w:after="60" w:before="240" w:lineRule="auto"/>
        <w:jc w:val="both"/>
        <w:rPr/>
      </w:pPr>
      <w:r w:rsidDel="00000000" w:rsidR="00000000" w:rsidRPr="00000000">
        <w:rPr>
          <w:rtl w:val="0"/>
        </w:rPr>
      </w:r>
    </w:p>
    <w:p w:rsidR="00000000" w:rsidDel="00000000" w:rsidP="00000000" w:rsidRDefault="00000000" w:rsidRPr="00000000" w14:paraId="00000168">
      <w:pPr>
        <w:spacing w:after="60" w:before="240" w:lineRule="auto"/>
        <w:jc w:val="both"/>
        <w:rPr>
          <w:color w:val="c00000"/>
        </w:rPr>
      </w:pPr>
      <w:r w:rsidDel="00000000" w:rsidR="00000000" w:rsidRPr="00000000">
        <w:rPr>
          <w:rtl w:val="0"/>
        </w:rPr>
      </w:r>
    </w:p>
    <w:p w:rsidR="00000000" w:rsidDel="00000000" w:rsidP="00000000" w:rsidRDefault="00000000" w:rsidRPr="00000000" w14:paraId="00000169">
      <w:pPr>
        <w:spacing w:after="60" w:before="240" w:lineRule="auto"/>
        <w:jc w:val="both"/>
        <w:rPr>
          <w:color w:val="c00000"/>
        </w:rPr>
      </w:pPr>
      <w:r w:rsidDel="00000000" w:rsidR="00000000" w:rsidRPr="00000000">
        <w:rPr>
          <w:rtl w:val="0"/>
        </w:rPr>
      </w:r>
    </w:p>
    <w:p w:rsidR="00000000" w:rsidDel="00000000" w:rsidP="00000000" w:rsidRDefault="00000000" w:rsidRPr="00000000" w14:paraId="0000016A">
      <w:pPr>
        <w:spacing w:after="60" w:before="240" w:lineRule="auto"/>
        <w:jc w:val="both"/>
        <w:rPr>
          <w:color w:val="c00000"/>
        </w:rPr>
      </w:pPr>
      <w:r w:rsidDel="00000000" w:rsidR="00000000" w:rsidRPr="00000000">
        <w:rPr>
          <w:rtl w:val="0"/>
        </w:rPr>
      </w:r>
    </w:p>
    <w:p w:rsidR="00000000" w:rsidDel="00000000" w:rsidP="00000000" w:rsidRDefault="00000000" w:rsidRPr="00000000" w14:paraId="0000016B">
      <w:pPr>
        <w:spacing w:after="60" w:before="240" w:lineRule="auto"/>
        <w:jc w:val="both"/>
        <w:rPr>
          <w:color w:val="c00000"/>
        </w:rPr>
      </w:pPr>
      <w:r w:rsidDel="00000000" w:rsidR="00000000" w:rsidRPr="00000000">
        <w:rPr>
          <w:rtl w:val="0"/>
        </w:rPr>
      </w:r>
    </w:p>
    <w:p w:rsidR="00000000" w:rsidDel="00000000" w:rsidP="00000000" w:rsidRDefault="00000000" w:rsidRPr="00000000" w14:paraId="0000016C">
      <w:pPr>
        <w:spacing w:after="60" w:before="240" w:lineRule="auto"/>
        <w:jc w:val="both"/>
        <w:rPr>
          <w:color w:val="c00000"/>
        </w:rPr>
      </w:pPr>
      <w:r w:rsidDel="00000000" w:rsidR="00000000" w:rsidRPr="00000000">
        <w:rPr>
          <w:rtl w:val="0"/>
        </w:rPr>
      </w:r>
    </w:p>
    <w:p w:rsidR="00000000" w:rsidDel="00000000" w:rsidP="00000000" w:rsidRDefault="00000000" w:rsidRPr="00000000" w14:paraId="0000016D">
      <w:pPr>
        <w:spacing w:after="60" w:before="240" w:lineRule="auto"/>
        <w:jc w:val="both"/>
        <w:rPr>
          <w:color w:val="c00000"/>
        </w:rPr>
      </w:pPr>
      <w:r w:rsidDel="00000000" w:rsidR="00000000" w:rsidRPr="00000000">
        <w:rPr>
          <w:rtl w:val="0"/>
        </w:rPr>
      </w:r>
    </w:p>
    <w:p w:rsidR="00000000" w:rsidDel="00000000" w:rsidP="00000000" w:rsidRDefault="00000000" w:rsidRPr="00000000" w14:paraId="0000016E">
      <w:pPr>
        <w:spacing w:after="60" w:before="240" w:lineRule="auto"/>
        <w:jc w:val="both"/>
        <w:rPr>
          <w:color w:val="c00000"/>
        </w:rPr>
      </w:pPr>
      <w:r w:rsidDel="00000000" w:rsidR="00000000" w:rsidRPr="00000000">
        <w:rPr>
          <w:rtl w:val="0"/>
        </w:rPr>
      </w:r>
    </w:p>
    <w:p w:rsidR="00000000" w:rsidDel="00000000" w:rsidP="00000000" w:rsidRDefault="00000000" w:rsidRPr="00000000" w14:paraId="0000016F">
      <w:pPr>
        <w:spacing w:after="60" w:before="240" w:lineRule="auto"/>
        <w:jc w:val="both"/>
        <w:rPr>
          <w:color w:val="c00000"/>
        </w:rPr>
      </w:pPr>
      <w:r w:rsidDel="00000000" w:rsidR="00000000" w:rsidRPr="00000000">
        <w:rPr>
          <w:rtl w:val="0"/>
        </w:rPr>
      </w:r>
    </w:p>
    <w:p w:rsidR="00000000" w:rsidDel="00000000" w:rsidP="00000000" w:rsidRDefault="00000000" w:rsidRPr="00000000" w14:paraId="00000170">
      <w:pPr>
        <w:spacing w:after="60" w:before="240" w:lineRule="auto"/>
        <w:jc w:val="both"/>
        <w:rPr>
          <w:color w:val="c00000"/>
        </w:rPr>
      </w:pPr>
      <w:r w:rsidDel="00000000" w:rsidR="00000000" w:rsidRPr="00000000">
        <w:rPr>
          <w:rtl w:val="0"/>
        </w:rPr>
      </w:r>
    </w:p>
    <w:p w:rsidR="00000000" w:rsidDel="00000000" w:rsidP="00000000" w:rsidRDefault="00000000" w:rsidRPr="00000000" w14:paraId="00000171">
      <w:pPr>
        <w:spacing w:after="60" w:before="240" w:lineRule="auto"/>
        <w:jc w:val="both"/>
        <w:rPr>
          <w:color w:val="c00000"/>
        </w:rPr>
      </w:pPr>
      <w:r w:rsidDel="00000000" w:rsidR="00000000" w:rsidRPr="00000000">
        <w:rPr>
          <w:rtl w:val="0"/>
        </w:rPr>
      </w:r>
    </w:p>
    <w:p w:rsidR="00000000" w:rsidDel="00000000" w:rsidP="00000000" w:rsidRDefault="00000000" w:rsidRPr="00000000" w14:paraId="00000172">
      <w:pPr>
        <w:spacing w:after="60" w:before="240" w:lineRule="auto"/>
        <w:jc w:val="both"/>
        <w:rPr>
          <w:color w:val="c00000"/>
        </w:rPr>
      </w:pPr>
      <w:r w:rsidDel="00000000" w:rsidR="00000000" w:rsidRPr="00000000">
        <w:rPr>
          <w:rtl w:val="0"/>
        </w:rPr>
      </w:r>
    </w:p>
    <w:p w:rsidR="00000000" w:rsidDel="00000000" w:rsidP="00000000" w:rsidRDefault="00000000" w:rsidRPr="00000000" w14:paraId="00000173">
      <w:pPr>
        <w:spacing w:after="60" w:before="240" w:lineRule="auto"/>
        <w:jc w:val="both"/>
        <w:rPr>
          <w:color w:val="c00000"/>
        </w:rPr>
      </w:pPr>
      <w:r w:rsidDel="00000000" w:rsidR="00000000" w:rsidRPr="00000000">
        <w:rPr>
          <w:rtl w:val="0"/>
        </w:rPr>
      </w:r>
    </w:p>
    <w:p w:rsidR="00000000" w:rsidDel="00000000" w:rsidP="00000000" w:rsidRDefault="00000000" w:rsidRPr="00000000" w14:paraId="00000174">
      <w:pPr>
        <w:spacing w:after="60" w:before="240" w:lineRule="auto"/>
        <w:jc w:val="both"/>
        <w:rPr>
          <w:color w:val="c00000"/>
        </w:rPr>
      </w:pPr>
      <w:r w:rsidDel="00000000" w:rsidR="00000000" w:rsidRPr="00000000">
        <w:rPr>
          <w:rtl w:val="0"/>
        </w:rPr>
      </w:r>
    </w:p>
    <w:p w:rsidR="00000000" w:rsidDel="00000000" w:rsidP="00000000" w:rsidRDefault="00000000" w:rsidRPr="00000000" w14:paraId="00000175">
      <w:pPr>
        <w:spacing w:after="60" w:before="240" w:lineRule="auto"/>
        <w:jc w:val="both"/>
        <w:rPr>
          <w:color w:val="c00000"/>
        </w:rPr>
      </w:pPr>
      <w:r w:rsidDel="00000000" w:rsidR="00000000" w:rsidRPr="00000000">
        <w:rPr>
          <w:rtl w:val="0"/>
        </w:rPr>
      </w:r>
    </w:p>
    <w:p w:rsidR="00000000" w:rsidDel="00000000" w:rsidP="00000000" w:rsidRDefault="00000000" w:rsidRPr="00000000" w14:paraId="00000176">
      <w:pPr>
        <w:spacing w:after="60" w:before="240" w:lineRule="auto"/>
        <w:jc w:val="both"/>
        <w:rPr>
          <w:color w:val="c00000"/>
        </w:rPr>
      </w:pPr>
      <w:r w:rsidDel="00000000" w:rsidR="00000000" w:rsidRPr="00000000">
        <w:rPr>
          <w:rtl w:val="0"/>
        </w:rPr>
      </w:r>
    </w:p>
    <w:p w:rsidR="00000000" w:rsidDel="00000000" w:rsidP="00000000" w:rsidRDefault="00000000" w:rsidRPr="00000000" w14:paraId="00000177">
      <w:pPr>
        <w:spacing w:after="60" w:before="240" w:lineRule="auto"/>
        <w:jc w:val="both"/>
        <w:rPr>
          <w:color w:val="c00000"/>
        </w:rPr>
      </w:pPr>
      <w:r w:rsidDel="00000000" w:rsidR="00000000" w:rsidRPr="00000000">
        <w:rPr>
          <w:rtl w:val="0"/>
        </w:rPr>
      </w:r>
    </w:p>
    <w:p w:rsidR="00000000" w:rsidDel="00000000" w:rsidP="00000000" w:rsidRDefault="00000000" w:rsidRPr="00000000" w14:paraId="00000178">
      <w:pPr>
        <w:spacing w:after="60" w:before="240" w:lineRule="auto"/>
        <w:jc w:val="both"/>
        <w:rPr>
          <w:color w:val="c00000"/>
        </w:rPr>
      </w:pPr>
      <w:r w:rsidDel="00000000" w:rsidR="00000000" w:rsidRPr="00000000">
        <w:rPr>
          <w:rtl w:val="0"/>
        </w:rPr>
      </w:r>
    </w:p>
    <w:p w:rsidR="00000000" w:rsidDel="00000000" w:rsidP="00000000" w:rsidRDefault="00000000" w:rsidRPr="00000000" w14:paraId="00000179">
      <w:pPr>
        <w:spacing w:after="60" w:before="240" w:lineRule="auto"/>
        <w:jc w:val="both"/>
        <w:rPr>
          <w:color w:val="c00000"/>
        </w:rPr>
      </w:pPr>
      <w:r w:rsidDel="00000000" w:rsidR="00000000" w:rsidRPr="00000000">
        <w:rPr>
          <w:b w:val="1"/>
          <w:bCs w:val="1"/>
          <w:color w:val="c00000"/>
          <w:rtl w:val="0"/>
        </w:rPr>
        <w:t xml:space="preserve">Q3 </w:t>
      </w:r>
      <w:r w:rsidDel="00000000" w:rsidR="00000000" w:rsidRPr="00000000">
        <w:rPr>
          <w:color w:val="c00000"/>
          <w:rtl w:val="0"/>
        </w:rPr>
        <w:t xml:space="preserve">Which hashtags or content topics have the highest engagement rates? How can this information guide content strategy and ad campaigns?</w:t>
      </w:r>
    </w:p>
    <w:p w:rsidR="00000000" w:rsidDel="00000000" w:rsidP="00000000" w:rsidRDefault="00000000" w:rsidRPr="00000000" w14:paraId="0000017A">
      <w:pPr>
        <w:spacing w:after="60" w:before="240" w:lineRule="auto"/>
        <w:jc w:val="both"/>
        <w:rPr>
          <w:b w:val="1"/>
          <w:bCs w:val="1"/>
        </w:rPr>
      </w:pPr>
      <w:r w:rsidDel="00000000" w:rsidR="00000000" w:rsidRPr="00000000">
        <w:rPr>
          <w:b w:val="1"/>
          <w:bCs w:val="1"/>
          <w:rtl w:val="0"/>
        </w:rPr>
        <w:t xml:space="preserve">Code:-</w:t>
      </w:r>
    </w:p>
    <w:p w:rsidR="00000000" w:rsidDel="00000000" w:rsidP="00000000" w:rsidRDefault="00000000" w:rsidRPr="00000000" w14:paraId="0000017B">
      <w:pPr>
        <w:spacing w:after="60" w:before="240" w:lineRule="auto"/>
        <w:jc w:val="both"/>
        <w:rPr/>
      </w:pPr>
      <w:r w:rsidDel="00000000" w:rsidR="00000000" w:rsidRPr="00000000">
        <w:rPr/>
        <w:drawing>
          <wp:inline distB="114300" distT="114300" distL="114300" distR="114300">
            <wp:extent cx="2800350" cy="8034375"/>
            <wp:effectExtent b="0" l="0" r="0" t="0"/>
            <wp:docPr id="31"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2800350" cy="803437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60" w:before="240" w:lineRule="auto"/>
        <w:jc w:val="both"/>
        <w:rPr>
          <w:b w:val="1"/>
          <w:bCs w:val="1"/>
        </w:rPr>
      </w:pPr>
      <w:r w:rsidDel="00000000" w:rsidR="00000000" w:rsidRPr="00000000">
        <w:rPr>
          <w:b w:val="1"/>
          <w:bCs w:val="1"/>
          <w:rtl w:val="0"/>
        </w:rPr>
        <w:t xml:space="preserve">Output:-</w:t>
      </w:r>
    </w:p>
    <w:p w:rsidR="00000000" w:rsidDel="00000000" w:rsidP="00000000" w:rsidRDefault="00000000" w:rsidRPr="00000000" w14:paraId="0000017D">
      <w:pPr>
        <w:spacing w:after="60" w:before="240" w:lineRule="auto"/>
        <w:jc w:val="both"/>
        <w:rPr/>
      </w:pPr>
      <w:r w:rsidDel="00000000" w:rsidR="00000000" w:rsidRPr="00000000">
        <w:rPr/>
        <w:drawing>
          <wp:inline distB="114300" distT="114300" distL="114300" distR="114300">
            <wp:extent cx="5731200" cy="1003300"/>
            <wp:effectExtent b="0" l="0" r="0" t="0"/>
            <wp:docPr id="37"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60" w:before="240" w:lineRule="auto"/>
        <w:jc w:val="both"/>
        <w:rPr>
          <w:b w:val="1"/>
          <w:bCs w:val="1"/>
        </w:rPr>
      </w:pPr>
      <w:r w:rsidDel="00000000" w:rsidR="00000000" w:rsidRPr="00000000">
        <w:rPr>
          <w:b w:val="1"/>
          <w:bCs w:val="1"/>
          <w:rtl w:val="0"/>
        </w:rPr>
        <w:t xml:space="preserve">Approach</w:t>
      </w:r>
    </w:p>
    <w:p w:rsidR="00000000" w:rsidDel="00000000" w:rsidP="00000000" w:rsidRDefault="00000000" w:rsidRPr="00000000" w14:paraId="0000017F">
      <w:pPr>
        <w:spacing w:after="60" w:before="240" w:lineRule="auto"/>
        <w:jc w:val="both"/>
        <w:rPr/>
      </w:pPr>
      <w:r w:rsidDel="00000000" w:rsidR="00000000" w:rsidRPr="00000000">
        <w:rPr>
          <w:rtl w:val="0"/>
        </w:rPr>
        <w:t xml:space="preserve">First, likes and comments are calculated separately for each photo so that duplicate counting does not happen. Then these likes and comments are connected with the hashtags using the photo_tags and tags tables. For each hashtag, we calculate the total number of posts, total likes, total comments and total engagement, where total engagement means likes + comments. we calculate the engagement rate based on the total engagement per post. After that, we rank all the hashtags using DENSE_RANK() in descending order of engagement rate. The hashtag with rank 1 will be considered as the hashtag having the highest engagement per post</w:t>
      </w:r>
    </w:p>
    <w:p w:rsidR="00000000" w:rsidDel="00000000" w:rsidP="00000000" w:rsidRDefault="00000000" w:rsidRPr="00000000" w14:paraId="00000180">
      <w:pPr>
        <w:pStyle w:val="Heading3"/>
        <w:spacing w:after="80" w:before="280" w:lineRule="auto"/>
        <w:jc w:val="both"/>
        <w:rPr>
          <w:b w:val="1"/>
          <w:bCs w:val="1"/>
          <w:color w:val="000000"/>
          <w:sz w:val="20"/>
          <w:szCs w:val="20"/>
        </w:rPr>
      </w:pPr>
      <w:bookmarkStart w:colFirst="0" w:colLast="0" w:name="_heading=h.e0yyvpmpkhsc" w:id="0"/>
      <w:bookmarkEnd w:id="0"/>
      <w:r w:rsidDel="00000000" w:rsidR="00000000" w:rsidRPr="00000000">
        <w:rPr>
          <w:b w:val="1"/>
          <w:bCs w:val="1"/>
          <w:color w:val="000000"/>
          <w:sz w:val="20"/>
          <w:szCs w:val="20"/>
          <w:rtl w:val="0"/>
        </w:rPr>
        <w:t xml:space="preserve">Conclusion</w:t>
      </w:r>
    </w:p>
    <w:p w:rsidR="00000000" w:rsidDel="00000000" w:rsidP="00000000" w:rsidRDefault="00000000" w:rsidRPr="00000000" w14:paraId="00000181">
      <w:pPr>
        <w:spacing w:after="240" w:before="240" w:lineRule="auto"/>
        <w:jc w:val="both"/>
        <w:rPr/>
      </w:pPr>
      <w:r w:rsidDel="00000000" w:rsidR="00000000" w:rsidRPr="00000000">
        <w:rPr>
          <w:rtl w:val="0"/>
        </w:rPr>
        <w:t xml:space="preserve">The analysis helps us to find which hashtags or content topics are getting more engagement from users. For example, delicious gets rank 1, it means delicious-related content is getting the highest engagement per post compared to other hashtags. Based on this, the company can focus more on creating content around high-engagement topics and can also use these topics while planning their advertising campaigns. For hashtags with lower engagement, the company can try different types of content and formats to improve user engagement.</w:t>
      </w:r>
    </w:p>
    <w:p w:rsidR="00000000" w:rsidDel="00000000" w:rsidP="00000000" w:rsidRDefault="00000000" w:rsidRPr="00000000" w14:paraId="00000182">
      <w:pPr>
        <w:spacing w:after="60" w:before="240" w:lineRule="auto"/>
        <w:jc w:val="both"/>
        <w:rPr/>
      </w:pPr>
      <w:r w:rsidDel="00000000" w:rsidR="00000000" w:rsidRPr="00000000">
        <w:rPr>
          <w:rtl w:val="0"/>
        </w:rPr>
      </w:r>
    </w:p>
    <w:p w:rsidR="00000000" w:rsidDel="00000000" w:rsidP="00000000" w:rsidRDefault="00000000" w:rsidRPr="00000000" w14:paraId="00000183">
      <w:pPr>
        <w:spacing w:after="60" w:before="240" w:lineRule="auto"/>
        <w:jc w:val="both"/>
        <w:rPr/>
      </w:pPr>
      <w:r w:rsidDel="00000000" w:rsidR="00000000" w:rsidRPr="00000000">
        <w:rPr>
          <w:rtl w:val="0"/>
        </w:rPr>
      </w:r>
    </w:p>
    <w:p w:rsidR="00000000" w:rsidDel="00000000" w:rsidP="00000000" w:rsidRDefault="00000000" w:rsidRPr="00000000" w14:paraId="00000184">
      <w:pPr>
        <w:spacing w:after="60" w:before="240" w:lineRule="auto"/>
        <w:jc w:val="both"/>
        <w:rPr/>
      </w:pPr>
      <w:r w:rsidDel="00000000" w:rsidR="00000000" w:rsidRPr="00000000">
        <w:rPr>
          <w:rtl w:val="0"/>
        </w:rPr>
      </w:r>
    </w:p>
    <w:p w:rsidR="00000000" w:rsidDel="00000000" w:rsidP="00000000" w:rsidRDefault="00000000" w:rsidRPr="00000000" w14:paraId="00000185">
      <w:pPr>
        <w:spacing w:after="60" w:before="240" w:lineRule="auto"/>
        <w:jc w:val="both"/>
        <w:rPr/>
      </w:pPr>
      <w:r w:rsidDel="00000000" w:rsidR="00000000" w:rsidRPr="00000000">
        <w:rPr>
          <w:rtl w:val="0"/>
        </w:rPr>
      </w:r>
    </w:p>
    <w:p w:rsidR="00000000" w:rsidDel="00000000" w:rsidP="00000000" w:rsidRDefault="00000000" w:rsidRPr="00000000" w14:paraId="00000186">
      <w:pPr>
        <w:spacing w:after="60" w:before="240" w:lineRule="auto"/>
        <w:jc w:val="both"/>
        <w:rPr/>
      </w:pPr>
      <w:r w:rsidDel="00000000" w:rsidR="00000000" w:rsidRPr="00000000">
        <w:rPr>
          <w:rtl w:val="0"/>
        </w:rPr>
      </w:r>
    </w:p>
    <w:p w:rsidR="00000000" w:rsidDel="00000000" w:rsidP="00000000" w:rsidRDefault="00000000" w:rsidRPr="00000000" w14:paraId="00000187">
      <w:pPr>
        <w:spacing w:after="60" w:before="240" w:lineRule="auto"/>
        <w:jc w:val="both"/>
        <w:rPr/>
      </w:pPr>
      <w:r w:rsidDel="00000000" w:rsidR="00000000" w:rsidRPr="00000000">
        <w:rPr>
          <w:rtl w:val="0"/>
        </w:rPr>
      </w:r>
    </w:p>
    <w:p w:rsidR="00000000" w:rsidDel="00000000" w:rsidP="00000000" w:rsidRDefault="00000000" w:rsidRPr="00000000" w14:paraId="00000188">
      <w:pPr>
        <w:spacing w:after="60" w:before="240" w:lineRule="auto"/>
        <w:jc w:val="both"/>
        <w:rPr/>
      </w:pPr>
      <w:r w:rsidDel="00000000" w:rsidR="00000000" w:rsidRPr="00000000">
        <w:rPr>
          <w:rtl w:val="0"/>
        </w:rPr>
      </w:r>
    </w:p>
    <w:p w:rsidR="00000000" w:rsidDel="00000000" w:rsidP="00000000" w:rsidRDefault="00000000" w:rsidRPr="00000000" w14:paraId="00000189">
      <w:pPr>
        <w:spacing w:after="60" w:before="240" w:lineRule="auto"/>
        <w:jc w:val="both"/>
        <w:rPr/>
      </w:pPr>
      <w:r w:rsidDel="00000000" w:rsidR="00000000" w:rsidRPr="00000000">
        <w:rPr>
          <w:rtl w:val="0"/>
        </w:rPr>
      </w:r>
    </w:p>
    <w:p w:rsidR="00000000" w:rsidDel="00000000" w:rsidP="00000000" w:rsidRDefault="00000000" w:rsidRPr="00000000" w14:paraId="0000018A">
      <w:pPr>
        <w:spacing w:after="60" w:before="240" w:lineRule="auto"/>
        <w:jc w:val="both"/>
        <w:rPr/>
      </w:pPr>
      <w:r w:rsidDel="00000000" w:rsidR="00000000" w:rsidRPr="00000000">
        <w:rPr>
          <w:rtl w:val="0"/>
        </w:rPr>
      </w:r>
    </w:p>
    <w:p w:rsidR="00000000" w:rsidDel="00000000" w:rsidP="00000000" w:rsidRDefault="00000000" w:rsidRPr="00000000" w14:paraId="0000018B">
      <w:pPr>
        <w:spacing w:after="60" w:before="240" w:lineRule="auto"/>
        <w:jc w:val="both"/>
        <w:rPr/>
      </w:pPr>
      <w:r w:rsidDel="00000000" w:rsidR="00000000" w:rsidRPr="00000000">
        <w:rPr>
          <w:rtl w:val="0"/>
        </w:rPr>
      </w:r>
    </w:p>
    <w:p w:rsidR="00000000" w:rsidDel="00000000" w:rsidP="00000000" w:rsidRDefault="00000000" w:rsidRPr="00000000" w14:paraId="0000018C">
      <w:pPr>
        <w:spacing w:after="60" w:before="240" w:lineRule="auto"/>
        <w:jc w:val="both"/>
        <w:rPr/>
      </w:pPr>
      <w:r w:rsidDel="00000000" w:rsidR="00000000" w:rsidRPr="00000000">
        <w:rPr>
          <w:rtl w:val="0"/>
        </w:rPr>
      </w:r>
    </w:p>
    <w:p w:rsidR="00000000" w:rsidDel="00000000" w:rsidP="00000000" w:rsidRDefault="00000000" w:rsidRPr="00000000" w14:paraId="0000018D">
      <w:pPr>
        <w:spacing w:after="60" w:before="240" w:lineRule="auto"/>
        <w:jc w:val="both"/>
        <w:rPr/>
      </w:pPr>
      <w:r w:rsidDel="00000000" w:rsidR="00000000" w:rsidRPr="00000000">
        <w:rPr>
          <w:rtl w:val="0"/>
        </w:rPr>
      </w:r>
    </w:p>
    <w:p w:rsidR="00000000" w:rsidDel="00000000" w:rsidP="00000000" w:rsidRDefault="00000000" w:rsidRPr="00000000" w14:paraId="0000018E">
      <w:pPr>
        <w:spacing w:after="60" w:before="240" w:lineRule="auto"/>
        <w:jc w:val="both"/>
        <w:rPr/>
      </w:pPr>
      <w:r w:rsidDel="00000000" w:rsidR="00000000" w:rsidRPr="00000000">
        <w:rPr>
          <w:rtl w:val="0"/>
        </w:rPr>
      </w:r>
    </w:p>
    <w:p w:rsidR="00000000" w:rsidDel="00000000" w:rsidP="00000000" w:rsidRDefault="00000000" w:rsidRPr="00000000" w14:paraId="0000018F">
      <w:pPr>
        <w:spacing w:after="60" w:before="240" w:lineRule="auto"/>
        <w:jc w:val="both"/>
        <w:rPr/>
      </w:pPr>
      <w:r w:rsidDel="00000000" w:rsidR="00000000" w:rsidRPr="00000000">
        <w:rPr>
          <w:rtl w:val="0"/>
        </w:rPr>
      </w:r>
    </w:p>
    <w:p w:rsidR="00000000" w:rsidDel="00000000" w:rsidP="00000000" w:rsidRDefault="00000000" w:rsidRPr="00000000" w14:paraId="00000190">
      <w:pPr>
        <w:spacing w:after="60" w:before="240" w:lineRule="auto"/>
        <w:jc w:val="both"/>
        <w:rPr/>
      </w:pPr>
      <w:r w:rsidDel="00000000" w:rsidR="00000000" w:rsidRPr="00000000">
        <w:rPr>
          <w:rtl w:val="0"/>
        </w:rPr>
      </w:r>
    </w:p>
    <w:p w:rsidR="00000000" w:rsidDel="00000000" w:rsidP="00000000" w:rsidRDefault="00000000" w:rsidRPr="00000000" w14:paraId="00000191">
      <w:pPr>
        <w:spacing w:after="60" w:before="240" w:lineRule="auto"/>
        <w:jc w:val="both"/>
        <w:rPr/>
      </w:pPr>
      <w:r w:rsidDel="00000000" w:rsidR="00000000" w:rsidRPr="00000000">
        <w:rPr>
          <w:rtl w:val="0"/>
        </w:rPr>
      </w:r>
    </w:p>
    <w:p w:rsidR="00000000" w:rsidDel="00000000" w:rsidP="00000000" w:rsidRDefault="00000000" w:rsidRPr="00000000" w14:paraId="00000192">
      <w:pPr>
        <w:spacing w:after="60" w:before="240" w:lineRule="auto"/>
        <w:jc w:val="both"/>
        <w:rPr>
          <w:color w:val="c00000"/>
        </w:rPr>
      </w:pPr>
      <w:r w:rsidDel="00000000" w:rsidR="00000000" w:rsidRPr="00000000">
        <w:rPr>
          <w:b w:val="1"/>
          <w:bCs w:val="1"/>
          <w:color w:val="c00000"/>
          <w:rtl w:val="0"/>
        </w:rPr>
        <w:t xml:space="preserve">Q4 </w:t>
      </w:r>
      <w:r w:rsidDel="00000000" w:rsidR="00000000" w:rsidRPr="00000000">
        <w:rPr>
          <w:color w:val="c00000"/>
          <w:rtl w:val="0"/>
        </w:rPr>
        <w:t xml:space="preserve">Are there any patterns or trends in user engagement based on demographics (age, location, gender) or posting times? How can these insights inform targeted marketing campaigns?</w:t>
      </w:r>
    </w:p>
    <w:p w:rsidR="00000000" w:rsidDel="00000000" w:rsidP="00000000" w:rsidRDefault="00000000" w:rsidRPr="00000000" w14:paraId="00000193">
      <w:pPr>
        <w:pStyle w:val="Heading3"/>
        <w:spacing w:after="80" w:before="280" w:lineRule="auto"/>
        <w:jc w:val="both"/>
        <w:rPr>
          <w:b w:val="1"/>
          <w:bCs w:val="1"/>
          <w:color w:val="000000"/>
          <w:sz w:val="20"/>
          <w:szCs w:val="20"/>
        </w:rPr>
      </w:pPr>
      <w:bookmarkStart w:colFirst="0" w:colLast="0" w:name="_heading=h.y40f20sdjz5j" w:id="1"/>
      <w:bookmarkEnd w:id="1"/>
      <w:r w:rsidDel="00000000" w:rsidR="00000000" w:rsidRPr="00000000">
        <w:rPr>
          <w:b w:val="1"/>
          <w:bCs w:val="1"/>
          <w:color w:val="000000"/>
          <w:sz w:val="20"/>
          <w:szCs w:val="20"/>
          <w:rtl w:val="0"/>
        </w:rPr>
        <w:t xml:space="preserve">Approach</w:t>
      </w:r>
    </w:p>
    <w:p w:rsidR="00000000" w:rsidDel="00000000" w:rsidP="00000000" w:rsidRDefault="00000000" w:rsidRPr="00000000" w14:paraId="00000194">
      <w:pPr>
        <w:spacing w:after="240" w:before="240" w:lineRule="auto"/>
        <w:jc w:val="both"/>
        <w:rPr/>
      </w:pPr>
      <w:r w:rsidDel="00000000" w:rsidR="00000000" w:rsidRPr="00000000">
        <w:rPr>
          <w:rtl w:val="0"/>
        </w:rPr>
        <w:t xml:space="preserve">For this analysis, I checked the posting time of the content to identify whether there is any pattern in user posting behaviour. I extracted the hour and minute from the </w:t>
      </w:r>
      <w:r w:rsidDel="00000000" w:rsidR="00000000" w:rsidRPr="00000000">
        <w:rPr>
          <w:rtl w:val="0"/>
        </w:rPr>
        <w:t xml:space="preserve">created_dat</w:t>
      </w:r>
      <w:r w:rsidDel="00000000" w:rsidR="00000000" w:rsidRPr="00000000">
        <w:rPr>
          <w:rtl w:val="0"/>
        </w:rPr>
        <w:t xml:space="preserve"> column and counted the number of posts created at each time. The dataset does not contain information about user age, location, or gender, so demographic-based engagement patterns cannot be analysed from the available data.</w:t>
      </w:r>
    </w:p>
    <w:p w:rsidR="00000000" w:rsidDel="00000000" w:rsidP="00000000" w:rsidRDefault="00000000" w:rsidRPr="00000000" w14:paraId="00000195">
      <w:pPr>
        <w:spacing w:after="60" w:before="240" w:lineRule="auto"/>
        <w:jc w:val="both"/>
        <w:rPr/>
      </w:pPr>
      <w:r w:rsidDel="00000000" w:rsidR="00000000" w:rsidRPr="00000000">
        <w:rPr>
          <w:rtl w:val="0"/>
        </w:rPr>
        <w:t xml:space="preserve">Code:-</w:t>
      </w:r>
    </w:p>
    <w:p w:rsidR="00000000" w:rsidDel="00000000" w:rsidP="00000000" w:rsidRDefault="00000000" w:rsidRPr="00000000" w14:paraId="00000196">
      <w:pPr>
        <w:spacing w:after="60" w:before="240" w:lineRule="auto"/>
        <w:jc w:val="both"/>
        <w:rPr/>
      </w:pPr>
      <w:r w:rsidDel="00000000" w:rsidR="00000000" w:rsidRPr="00000000">
        <w:rPr/>
        <w:drawing>
          <wp:inline distB="114300" distT="114300" distL="114300" distR="114300">
            <wp:extent cx="3048000" cy="1000125"/>
            <wp:effectExtent b="0" l="0" r="0" t="0"/>
            <wp:docPr id="11"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30480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60" w:before="240" w:lineRule="auto"/>
        <w:jc w:val="both"/>
        <w:rPr/>
      </w:pPr>
      <w:r w:rsidDel="00000000" w:rsidR="00000000" w:rsidRPr="00000000">
        <w:rPr>
          <w:rtl w:val="0"/>
        </w:rPr>
        <w:t xml:space="preserve">Output:-</w:t>
      </w:r>
    </w:p>
    <w:p w:rsidR="00000000" w:rsidDel="00000000" w:rsidP="00000000" w:rsidRDefault="00000000" w:rsidRPr="00000000" w14:paraId="00000198">
      <w:pPr>
        <w:spacing w:after="60" w:before="240" w:lineRule="auto"/>
        <w:jc w:val="both"/>
        <w:rPr/>
      </w:pPr>
      <w:r w:rsidDel="00000000" w:rsidR="00000000" w:rsidRPr="00000000">
        <w:rPr/>
        <w:drawing>
          <wp:inline distB="114300" distT="114300" distL="114300" distR="114300">
            <wp:extent cx="1647825" cy="447675"/>
            <wp:effectExtent b="0" l="0" r="0" t="0"/>
            <wp:docPr id="3"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16478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3"/>
        <w:spacing w:after="80" w:before="280" w:lineRule="auto"/>
        <w:jc w:val="both"/>
        <w:rPr>
          <w:b w:val="1"/>
          <w:bCs w:val="1"/>
          <w:color w:val="000000"/>
          <w:sz w:val="20"/>
          <w:szCs w:val="20"/>
        </w:rPr>
      </w:pPr>
      <w:bookmarkStart w:colFirst="0" w:colLast="0" w:name="_heading=h.fmorokheiz4g" w:id="2"/>
      <w:bookmarkEnd w:id="2"/>
      <w:r w:rsidDel="00000000" w:rsidR="00000000" w:rsidRPr="00000000">
        <w:rPr>
          <w:rtl w:val="0"/>
        </w:rPr>
      </w:r>
    </w:p>
    <w:p w:rsidR="00000000" w:rsidDel="00000000" w:rsidP="00000000" w:rsidRDefault="00000000" w:rsidRPr="00000000" w14:paraId="0000019A">
      <w:pPr>
        <w:pStyle w:val="Heading3"/>
        <w:spacing w:after="80" w:before="280" w:lineRule="auto"/>
        <w:jc w:val="both"/>
        <w:rPr>
          <w:b w:val="1"/>
          <w:bCs w:val="1"/>
          <w:color w:val="000000"/>
          <w:sz w:val="20"/>
          <w:szCs w:val="20"/>
        </w:rPr>
      </w:pPr>
      <w:bookmarkStart w:colFirst="0" w:colLast="0" w:name="_heading=h.pqgdwa7plg3i" w:id="3"/>
      <w:bookmarkEnd w:id="3"/>
      <w:r w:rsidDel="00000000" w:rsidR="00000000" w:rsidRPr="00000000">
        <w:rPr>
          <w:b w:val="1"/>
          <w:bCs w:val="1"/>
          <w:color w:val="000000"/>
          <w:sz w:val="20"/>
          <w:szCs w:val="20"/>
          <w:rtl w:val="0"/>
        </w:rPr>
        <w:t xml:space="preserve">Conclusion</w:t>
      </w:r>
    </w:p>
    <w:p w:rsidR="00000000" w:rsidDel="00000000" w:rsidP="00000000" w:rsidRDefault="00000000" w:rsidRPr="00000000" w14:paraId="0000019B">
      <w:pPr>
        <w:spacing w:after="240" w:before="240" w:lineRule="auto"/>
        <w:jc w:val="both"/>
        <w:rPr/>
      </w:pPr>
      <w:r w:rsidDel="00000000" w:rsidR="00000000" w:rsidRPr="00000000">
        <w:rPr>
          <w:rtl w:val="0"/>
        </w:rPr>
        <w:t xml:space="preserve">The analysis shows that all the recorded posts in the dataset were created at </w:t>
      </w:r>
      <w:r w:rsidDel="00000000" w:rsidR="00000000" w:rsidRPr="00000000">
        <w:rPr>
          <w:b w:val="1"/>
          <w:bCs w:val="1"/>
          <w:rtl w:val="0"/>
        </w:rPr>
        <w:t xml:space="preserve">19:46</w:t>
      </w:r>
      <w:r w:rsidDel="00000000" w:rsidR="00000000" w:rsidRPr="00000000">
        <w:rPr>
          <w:rtl w:val="0"/>
        </w:rPr>
        <w:t xml:space="preserve">, so there is no variation in posting time available in this dataset to identify different peak posting periods. Also, age, location, and gender information is not available, so demographic-based user engagement patterns cannot be determined. If demographic and more varied timestamp data were available, the company could identify specific user segments and their active posting periods and use these insights to send targeted notifications, schedule campaigns at suitable times, and personalize marketing campaigns based on user characteristics.</w:t>
      </w:r>
    </w:p>
    <w:p w:rsidR="00000000" w:rsidDel="00000000" w:rsidP="00000000" w:rsidRDefault="00000000" w:rsidRPr="00000000" w14:paraId="0000019C">
      <w:pPr>
        <w:spacing w:after="240" w:before="240" w:lineRule="auto"/>
        <w:jc w:val="both"/>
        <w:rPr/>
      </w:pPr>
      <w:r w:rsidDel="00000000" w:rsidR="00000000" w:rsidRPr="00000000">
        <w:rPr>
          <w:rtl w:val="0"/>
        </w:rPr>
      </w:r>
    </w:p>
    <w:p w:rsidR="00000000" w:rsidDel="00000000" w:rsidP="00000000" w:rsidRDefault="00000000" w:rsidRPr="00000000" w14:paraId="0000019D">
      <w:pPr>
        <w:spacing w:after="240" w:before="240" w:lineRule="auto"/>
        <w:jc w:val="both"/>
        <w:rPr/>
      </w:pPr>
      <w:r w:rsidDel="00000000" w:rsidR="00000000" w:rsidRPr="00000000">
        <w:rPr>
          <w:rtl w:val="0"/>
        </w:rPr>
      </w:r>
    </w:p>
    <w:p w:rsidR="00000000" w:rsidDel="00000000" w:rsidP="00000000" w:rsidRDefault="00000000" w:rsidRPr="00000000" w14:paraId="0000019E">
      <w:pPr>
        <w:spacing w:after="240" w:before="240" w:lineRule="auto"/>
        <w:jc w:val="both"/>
        <w:rPr/>
      </w:pPr>
      <w:r w:rsidDel="00000000" w:rsidR="00000000" w:rsidRPr="00000000">
        <w:rPr>
          <w:rtl w:val="0"/>
        </w:rPr>
      </w:r>
    </w:p>
    <w:p w:rsidR="00000000" w:rsidDel="00000000" w:rsidP="00000000" w:rsidRDefault="00000000" w:rsidRPr="00000000" w14:paraId="0000019F">
      <w:pPr>
        <w:spacing w:after="240" w:before="240" w:lineRule="auto"/>
        <w:jc w:val="both"/>
        <w:rPr/>
      </w:pPr>
      <w:r w:rsidDel="00000000" w:rsidR="00000000" w:rsidRPr="00000000">
        <w:rPr>
          <w:rtl w:val="0"/>
        </w:rPr>
      </w:r>
    </w:p>
    <w:p w:rsidR="00000000" w:rsidDel="00000000" w:rsidP="00000000" w:rsidRDefault="00000000" w:rsidRPr="00000000" w14:paraId="000001A0">
      <w:pPr>
        <w:spacing w:after="240" w:before="240" w:lineRule="auto"/>
        <w:jc w:val="both"/>
        <w:rPr/>
      </w:pPr>
      <w:r w:rsidDel="00000000" w:rsidR="00000000" w:rsidRPr="00000000">
        <w:rPr>
          <w:rtl w:val="0"/>
        </w:rPr>
      </w:r>
    </w:p>
    <w:p w:rsidR="00000000" w:rsidDel="00000000" w:rsidP="00000000" w:rsidRDefault="00000000" w:rsidRPr="00000000" w14:paraId="000001A1">
      <w:pPr>
        <w:spacing w:after="240" w:before="240" w:lineRule="auto"/>
        <w:jc w:val="both"/>
        <w:rPr/>
      </w:pPr>
      <w:r w:rsidDel="00000000" w:rsidR="00000000" w:rsidRPr="00000000">
        <w:rPr>
          <w:rtl w:val="0"/>
        </w:rPr>
      </w:r>
    </w:p>
    <w:p w:rsidR="00000000" w:rsidDel="00000000" w:rsidP="00000000" w:rsidRDefault="00000000" w:rsidRPr="00000000" w14:paraId="000001A2">
      <w:pPr>
        <w:spacing w:after="240" w:before="240" w:lineRule="auto"/>
        <w:jc w:val="both"/>
        <w:rPr/>
      </w:pPr>
      <w:r w:rsidDel="00000000" w:rsidR="00000000" w:rsidRPr="00000000">
        <w:rPr>
          <w:rtl w:val="0"/>
        </w:rPr>
      </w:r>
    </w:p>
    <w:p w:rsidR="00000000" w:rsidDel="00000000" w:rsidP="00000000" w:rsidRDefault="00000000" w:rsidRPr="00000000" w14:paraId="000001A3">
      <w:pPr>
        <w:spacing w:after="240" w:before="240" w:lineRule="auto"/>
        <w:jc w:val="both"/>
        <w:rPr/>
      </w:pPr>
      <w:r w:rsidDel="00000000" w:rsidR="00000000" w:rsidRPr="00000000">
        <w:rPr>
          <w:rtl w:val="0"/>
        </w:rPr>
      </w:r>
    </w:p>
    <w:p w:rsidR="00000000" w:rsidDel="00000000" w:rsidP="00000000" w:rsidRDefault="00000000" w:rsidRPr="00000000" w14:paraId="000001A4">
      <w:pPr>
        <w:spacing w:after="60" w:before="240" w:lineRule="auto"/>
        <w:jc w:val="both"/>
        <w:rPr>
          <w:color w:val="c00000"/>
        </w:rPr>
      </w:pPr>
      <w:r w:rsidDel="00000000" w:rsidR="00000000" w:rsidRPr="00000000">
        <w:rPr>
          <w:rtl w:val="0"/>
        </w:rPr>
      </w:r>
    </w:p>
    <w:p w:rsidR="00000000" w:rsidDel="00000000" w:rsidP="00000000" w:rsidRDefault="00000000" w:rsidRPr="00000000" w14:paraId="000001A5">
      <w:pPr>
        <w:spacing w:after="60" w:before="240" w:lineRule="auto"/>
        <w:jc w:val="both"/>
        <w:rPr>
          <w:color w:val="c00000"/>
        </w:rPr>
      </w:pPr>
      <w:r w:rsidDel="00000000" w:rsidR="00000000" w:rsidRPr="00000000">
        <w:rPr>
          <w:rtl w:val="0"/>
        </w:rPr>
      </w:r>
    </w:p>
    <w:p w:rsidR="00000000" w:rsidDel="00000000" w:rsidP="00000000" w:rsidRDefault="00000000" w:rsidRPr="00000000" w14:paraId="000001A6">
      <w:pPr>
        <w:spacing w:after="60" w:before="240" w:lineRule="auto"/>
        <w:jc w:val="both"/>
        <w:rPr>
          <w:color w:val="c00000"/>
        </w:rPr>
      </w:pPr>
      <w:r w:rsidDel="00000000" w:rsidR="00000000" w:rsidRPr="00000000">
        <w:rPr>
          <w:b w:val="1"/>
          <w:bCs w:val="1"/>
          <w:color w:val="c00000"/>
          <w:rtl w:val="0"/>
        </w:rPr>
        <w:t xml:space="preserve">Q5 </w:t>
      </w:r>
      <w:r w:rsidDel="00000000" w:rsidR="00000000" w:rsidRPr="00000000">
        <w:rPr>
          <w:color w:val="c00000"/>
          <w:rtl w:val="0"/>
        </w:rPr>
        <w:t xml:space="preserve">Based on follower counts and engagement rates, which users would be ideal candidates for influencer marketing campaigns? How would you approach and collaborate with these influencers?</w:t>
      </w:r>
    </w:p>
    <w:p w:rsidR="00000000" w:rsidDel="00000000" w:rsidP="00000000" w:rsidRDefault="00000000" w:rsidRPr="00000000" w14:paraId="000001A7">
      <w:pPr>
        <w:pStyle w:val="Heading3"/>
        <w:spacing w:after="80" w:before="280" w:lineRule="auto"/>
        <w:jc w:val="both"/>
        <w:rPr>
          <w:b w:val="1"/>
          <w:bCs w:val="1"/>
          <w:color w:val="000000"/>
          <w:sz w:val="20"/>
          <w:szCs w:val="20"/>
        </w:rPr>
      </w:pPr>
      <w:bookmarkStart w:colFirst="0" w:colLast="0" w:name="_heading=h.j18yk2x7ydz2" w:id="4"/>
      <w:bookmarkEnd w:id="4"/>
      <w:r w:rsidDel="00000000" w:rsidR="00000000" w:rsidRPr="00000000">
        <w:rPr>
          <w:b w:val="1"/>
          <w:bCs w:val="1"/>
          <w:color w:val="000000"/>
          <w:sz w:val="20"/>
          <w:szCs w:val="20"/>
          <w:rtl w:val="0"/>
        </w:rPr>
        <w:t xml:space="preserve">Approach</w:t>
      </w:r>
    </w:p>
    <w:p w:rsidR="00000000" w:rsidDel="00000000" w:rsidP="00000000" w:rsidRDefault="00000000" w:rsidRPr="00000000" w14:paraId="000001A8">
      <w:pPr>
        <w:spacing w:after="240" w:before="240" w:lineRule="auto"/>
        <w:jc w:val="both"/>
        <w:rPr/>
      </w:pPr>
      <w:r w:rsidDel="00000000" w:rsidR="00000000" w:rsidRPr="00000000">
        <w:rPr>
          <w:rtl w:val="0"/>
        </w:rPr>
        <w:t xml:space="preserve">First, the follower and following counts are calculated for each user using the </w:t>
      </w:r>
      <w:r w:rsidDel="00000000" w:rsidR="00000000" w:rsidRPr="00000000">
        <w:rPr>
          <w:rtl w:val="0"/>
        </w:rPr>
        <w:t xml:space="preserve">follows</w:t>
      </w:r>
      <w:r w:rsidDel="00000000" w:rsidR="00000000" w:rsidRPr="00000000">
        <w:rPr>
          <w:rtl w:val="0"/>
        </w:rPr>
        <w:t xml:space="preserve"> table. After that, the total number of posts, likes received, and comments received are calculated for each user. The likes and comments are aggregated separately at the photo level to avoid duplicate counting. Since the dataset does not contain impressions or reach, engagement per post is used as the engagement metric, calculated using total likes and comments received divided by total posts. Finally, follower count and engagement per post are combined to identify users who have both a good audience size and strong user engagement, making them potential candidates for influencer marketing campaigns.</w:t>
      </w:r>
    </w:p>
    <w:p w:rsidR="00000000" w:rsidDel="00000000" w:rsidP="00000000" w:rsidRDefault="00000000" w:rsidRPr="00000000" w14:paraId="000001A9">
      <w:pPr>
        <w:spacing w:after="60" w:before="240" w:lineRule="auto"/>
        <w:jc w:val="both"/>
        <w:rPr/>
      </w:pPr>
      <w:r w:rsidDel="00000000" w:rsidR="00000000" w:rsidRPr="00000000">
        <w:rPr>
          <w:rtl w:val="0"/>
        </w:rPr>
      </w:r>
    </w:p>
    <w:p w:rsidR="00000000" w:rsidDel="00000000" w:rsidP="00000000" w:rsidRDefault="00000000" w:rsidRPr="00000000" w14:paraId="000001AA">
      <w:pPr>
        <w:spacing w:after="60" w:before="240" w:lineRule="auto"/>
        <w:jc w:val="both"/>
        <w:rPr/>
      </w:pPr>
      <w:r w:rsidDel="00000000" w:rsidR="00000000" w:rsidRPr="00000000">
        <w:rPr>
          <w:rtl w:val="0"/>
        </w:rPr>
        <w:t xml:space="preserve">Code:-</w:t>
      </w:r>
    </w:p>
    <w:p w:rsidR="00000000" w:rsidDel="00000000" w:rsidP="00000000" w:rsidRDefault="00000000" w:rsidRPr="00000000" w14:paraId="000001AB">
      <w:pPr>
        <w:spacing w:after="60" w:before="240" w:lineRule="auto"/>
        <w:jc w:val="both"/>
        <w:rPr/>
      </w:pPr>
      <w:r w:rsidDel="00000000" w:rsidR="00000000" w:rsidRPr="00000000">
        <w:rPr/>
        <w:drawing>
          <wp:inline distB="114300" distT="114300" distL="114300" distR="114300">
            <wp:extent cx="5343525" cy="5114925"/>
            <wp:effectExtent b="0" l="0" r="0" t="0"/>
            <wp:docPr id="21" name="image33.png"/>
            <a:graphic>
              <a:graphicData uri="http://schemas.openxmlformats.org/drawingml/2006/picture">
                <pic:pic>
                  <pic:nvPicPr>
                    <pic:cNvPr id="0" name="image33.png"/>
                    <pic:cNvPicPr preferRelativeResize="0"/>
                  </pic:nvPicPr>
                  <pic:blipFill>
                    <a:blip r:embed="rId48"/>
                    <a:srcRect b="0" l="0" r="0" t="0"/>
                    <a:stretch>
                      <a:fillRect/>
                    </a:stretch>
                  </pic:blipFill>
                  <pic:spPr>
                    <a:xfrm>
                      <a:off x="0" y="0"/>
                      <a:ext cx="534352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60" w:before="240" w:lineRule="auto"/>
        <w:jc w:val="both"/>
        <w:rPr/>
      </w:pPr>
      <w:r w:rsidDel="00000000" w:rsidR="00000000" w:rsidRPr="00000000">
        <w:rPr>
          <w:rtl w:val="0"/>
        </w:rPr>
      </w:r>
    </w:p>
    <w:p w:rsidR="00000000" w:rsidDel="00000000" w:rsidP="00000000" w:rsidRDefault="00000000" w:rsidRPr="00000000" w14:paraId="000001AD">
      <w:pPr>
        <w:spacing w:after="60" w:before="240" w:lineRule="auto"/>
        <w:jc w:val="both"/>
        <w:rPr/>
      </w:pPr>
      <w:r w:rsidDel="00000000" w:rsidR="00000000" w:rsidRPr="00000000">
        <w:rPr>
          <w:rtl w:val="0"/>
        </w:rPr>
      </w:r>
    </w:p>
    <w:p w:rsidR="00000000" w:rsidDel="00000000" w:rsidP="00000000" w:rsidRDefault="00000000" w:rsidRPr="00000000" w14:paraId="000001AE">
      <w:pPr>
        <w:spacing w:after="60" w:before="240" w:lineRule="auto"/>
        <w:jc w:val="both"/>
        <w:rPr/>
      </w:pPr>
      <w:r w:rsidDel="00000000" w:rsidR="00000000" w:rsidRPr="00000000">
        <w:rPr>
          <w:rtl w:val="0"/>
        </w:rPr>
      </w:r>
    </w:p>
    <w:p w:rsidR="00000000" w:rsidDel="00000000" w:rsidP="00000000" w:rsidRDefault="00000000" w:rsidRPr="00000000" w14:paraId="000001AF">
      <w:pPr>
        <w:spacing w:after="60" w:before="240" w:lineRule="auto"/>
        <w:jc w:val="both"/>
        <w:rPr/>
      </w:pPr>
      <w:r w:rsidDel="00000000" w:rsidR="00000000" w:rsidRPr="00000000">
        <w:rPr>
          <w:rtl w:val="0"/>
        </w:rPr>
        <w:t xml:space="preserve">Output:-</w:t>
      </w:r>
    </w:p>
    <w:p w:rsidR="00000000" w:rsidDel="00000000" w:rsidP="00000000" w:rsidRDefault="00000000" w:rsidRPr="00000000" w14:paraId="000001B0">
      <w:pPr>
        <w:spacing w:after="60" w:before="240" w:lineRule="auto"/>
        <w:jc w:val="both"/>
        <w:rPr/>
      </w:pPr>
      <w:r w:rsidDel="00000000" w:rsidR="00000000" w:rsidRPr="00000000">
        <w:rPr/>
        <w:drawing>
          <wp:inline distB="114300" distT="114300" distL="114300" distR="114300">
            <wp:extent cx="5731200" cy="838200"/>
            <wp:effectExtent b="0" l="0" r="0" t="0"/>
            <wp:docPr id="20"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3"/>
        <w:spacing w:after="80" w:before="280" w:lineRule="auto"/>
        <w:jc w:val="both"/>
        <w:rPr>
          <w:b w:val="1"/>
          <w:bCs w:val="1"/>
          <w:color w:val="000000"/>
          <w:sz w:val="20"/>
          <w:szCs w:val="20"/>
        </w:rPr>
      </w:pPr>
      <w:bookmarkStart w:colFirst="0" w:colLast="0" w:name="_heading=h.2rulvmtqoaqg" w:id="5"/>
      <w:bookmarkEnd w:id="5"/>
      <w:r w:rsidDel="00000000" w:rsidR="00000000" w:rsidRPr="00000000">
        <w:rPr>
          <w:b w:val="1"/>
          <w:bCs w:val="1"/>
          <w:color w:val="000000"/>
          <w:sz w:val="20"/>
          <w:szCs w:val="20"/>
          <w:rtl w:val="0"/>
        </w:rPr>
        <w:t xml:space="preserve">Conclusion</w:t>
      </w:r>
    </w:p>
    <w:p w:rsidR="00000000" w:rsidDel="00000000" w:rsidP="00000000" w:rsidRDefault="00000000" w:rsidRPr="00000000" w14:paraId="000001B2">
      <w:pPr>
        <w:spacing w:after="240" w:before="240" w:lineRule="auto"/>
        <w:jc w:val="both"/>
        <w:rPr/>
      </w:pPr>
      <w:r w:rsidDel="00000000" w:rsidR="00000000" w:rsidRPr="00000000">
        <w:rPr>
          <w:rtl w:val="0"/>
        </w:rPr>
        <w:t xml:space="preserve">The analysis helps identify users who have a relatively high number of followers along with strong engagement on their posts. These users can be considered potential influencer marketing candidates because they have both an audience and active interaction with their content. The company can collaborate with these users through sponsored posts, product promotions, or campaign-based content. Users with high engagement but fewer followers can also be considered for smaller targeted campaigns, while users with high followers but low engagement may require further analysis before collaboration.</w:t>
      </w:r>
      <w:r w:rsidDel="00000000" w:rsidR="00000000" w:rsidRPr="00000000">
        <w:br w:type="page"/>
      </w:r>
      <w:r w:rsidDel="00000000" w:rsidR="00000000" w:rsidRPr="00000000">
        <w:rPr>
          <w:rtl w:val="0"/>
        </w:rPr>
      </w:r>
    </w:p>
    <w:p w:rsidR="00000000" w:rsidDel="00000000" w:rsidP="00000000" w:rsidRDefault="00000000" w:rsidRPr="00000000" w14:paraId="000001B3">
      <w:pPr>
        <w:spacing w:after="60" w:before="240" w:lineRule="auto"/>
        <w:jc w:val="both"/>
        <w:rPr>
          <w:color w:val="c00000"/>
        </w:rPr>
      </w:pPr>
      <w:r w:rsidDel="00000000" w:rsidR="00000000" w:rsidRPr="00000000">
        <w:rPr>
          <w:b w:val="1"/>
          <w:bCs w:val="1"/>
          <w:color w:val="c00000"/>
          <w:rtl w:val="0"/>
        </w:rPr>
        <w:t xml:space="preserve">Q6 </w:t>
      </w:r>
      <w:r w:rsidDel="00000000" w:rsidR="00000000" w:rsidRPr="00000000">
        <w:rPr>
          <w:color w:val="c00000"/>
          <w:rtl w:val="0"/>
        </w:rPr>
        <w:t xml:space="preserve">Based on user behavior and engagement data, how would you segment the user base for targeted marketing campaigns or personalized recommendations?</w:t>
      </w:r>
    </w:p>
    <w:p w:rsidR="00000000" w:rsidDel="00000000" w:rsidP="00000000" w:rsidRDefault="00000000" w:rsidRPr="00000000" w14:paraId="000001B4">
      <w:pPr>
        <w:pStyle w:val="Heading3"/>
        <w:spacing w:after="80" w:before="280" w:lineRule="auto"/>
        <w:jc w:val="both"/>
        <w:rPr>
          <w:b w:val="1"/>
          <w:bCs w:val="1"/>
          <w:color w:val="000000"/>
          <w:sz w:val="20"/>
          <w:szCs w:val="20"/>
        </w:rPr>
      </w:pPr>
      <w:bookmarkStart w:colFirst="0" w:colLast="0" w:name="_heading=h.l55uxtkhrd6v" w:id="6"/>
      <w:bookmarkEnd w:id="6"/>
      <w:r w:rsidDel="00000000" w:rsidR="00000000" w:rsidRPr="00000000">
        <w:rPr>
          <w:b w:val="1"/>
          <w:bCs w:val="1"/>
          <w:color w:val="000000"/>
          <w:sz w:val="20"/>
          <w:szCs w:val="20"/>
          <w:rtl w:val="0"/>
        </w:rPr>
        <w:t xml:space="preserve">Approach</w:t>
      </w:r>
    </w:p>
    <w:p w:rsidR="00000000" w:rsidDel="00000000" w:rsidP="00000000" w:rsidRDefault="00000000" w:rsidRPr="00000000" w14:paraId="000001B5">
      <w:pPr>
        <w:spacing w:after="240" w:before="240" w:lineRule="auto"/>
        <w:jc w:val="both"/>
        <w:rPr/>
      </w:pPr>
      <w:r w:rsidDel="00000000" w:rsidR="00000000" w:rsidRPr="00000000">
        <w:rPr>
          <w:rtl w:val="0"/>
        </w:rPr>
        <w:t xml:space="preserve">First, I analysed the content that each user interacted with through likes. I calculated the number of times each user liked posts under each tag and then used </w:t>
      </w:r>
      <w:r w:rsidDel="00000000" w:rsidR="00000000" w:rsidRPr="00000000">
        <w:rPr>
          <w:rtl w:val="0"/>
        </w:rPr>
        <w:t xml:space="preserve">DENSE_RANK()</w:t>
      </w:r>
      <w:r w:rsidDel="00000000" w:rsidR="00000000" w:rsidRPr="00000000">
        <w:rPr>
          <w:rtl w:val="0"/>
        </w:rPr>
        <w:t xml:space="preserve"> to find the tag that each user liked the most. Based on this, users were divided into different segments such as </w:t>
      </w:r>
      <w:r w:rsidDel="00000000" w:rsidR="00000000" w:rsidRPr="00000000">
        <w:rPr>
          <w:b w:val="1"/>
          <w:bCs w:val="1"/>
          <w:rtl w:val="0"/>
        </w:rPr>
        <w:t xml:space="preserve">Beach Interested User, Fun Interested User, and Smile Interested User</w:t>
      </w:r>
      <w:r w:rsidDel="00000000" w:rsidR="00000000" w:rsidRPr="00000000">
        <w:rPr>
          <w:rtl w:val="0"/>
        </w:rPr>
        <w:t xml:space="preserve">. Users who did not have any like activity were placed in the </w:t>
      </w:r>
      <w:r w:rsidDel="00000000" w:rsidR="00000000" w:rsidRPr="00000000">
        <w:rPr>
          <w:b w:val="1"/>
          <w:bCs w:val="1"/>
          <w:rtl w:val="0"/>
        </w:rPr>
        <w:t xml:space="preserve">No Identifiable Preference</w:t>
      </w:r>
      <w:r w:rsidDel="00000000" w:rsidR="00000000" w:rsidRPr="00000000">
        <w:rPr>
          <w:rtl w:val="0"/>
        </w:rPr>
        <w:t xml:space="preserve"> segment. These segments can then be used to show users more relevant content and run targeted marketing campaigns based on their interests.</w:t>
      </w:r>
    </w:p>
    <w:p w:rsidR="00000000" w:rsidDel="00000000" w:rsidP="00000000" w:rsidRDefault="00000000" w:rsidRPr="00000000" w14:paraId="000001B6">
      <w:pPr>
        <w:spacing w:after="60" w:before="240" w:lineRule="auto"/>
        <w:jc w:val="both"/>
        <w:rPr/>
      </w:pPr>
      <w:r w:rsidDel="00000000" w:rsidR="00000000" w:rsidRPr="00000000">
        <w:rPr>
          <w:rtl w:val="0"/>
        </w:rPr>
        <w:t xml:space="preserve">Code:-</w:t>
      </w:r>
    </w:p>
    <w:p w:rsidR="00000000" w:rsidDel="00000000" w:rsidP="00000000" w:rsidRDefault="00000000" w:rsidRPr="00000000" w14:paraId="000001B7">
      <w:pPr>
        <w:spacing w:after="60" w:before="240" w:lineRule="auto"/>
        <w:jc w:val="both"/>
        <w:rPr/>
      </w:pPr>
      <w:r w:rsidDel="00000000" w:rsidR="00000000" w:rsidRPr="00000000">
        <w:rPr/>
        <w:drawing>
          <wp:inline distB="114300" distT="114300" distL="114300" distR="114300">
            <wp:extent cx="3581400" cy="4886325"/>
            <wp:effectExtent b="0" l="0" r="0" t="0"/>
            <wp:docPr id="17"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358140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60" w:before="240" w:lineRule="auto"/>
        <w:jc w:val="both"/>
        <w:rPr/>
      </w:pPr>
      <w:r w:rsidDel="00000000" w:rsidR="00000000" w:rsidRPr="00000000">
        <w:rPr>
          <w:rtl w:val="0"/>
        </w:rPr>
        <w:t xml:space="preserve">Output:-</w:t>
      </w:r>
    </w:p>
    <w:p w:rsidR="00000000" w:rsidDel="00000000" w:rsidP="00000000" w:rsidRDefault="00000000" w:rsidRPr="00000000" w14:paraId="000001B9">
      <w:pPr>
        <w:spacing w:after="60" w:before="240" w:lineRule="auto"/>
        <w:jc w:val="both"/>
        <w:rPr/>
      </w:pPr>
      <w:r w:rsidDel="00000000" w:rsidR="00000000" w:rsidRPr="00000000">
        <w:rPr/>
        <w:drawing>
          <wp:inline distB="114300" distT="114300" distL="114300" distR="114300">
            <wp:extent cx="5731200" cy="1155700"/>
            <wp:effectExtent b="0" l="0" r="0" t="0"/>
            <wp:docPr id="12"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Style w:val="Heading3"/>
        <w:spacing w:after="80" w:before="280" w:lineRule="auto"/>
        <w:jc w:val="both"/>
        <w:rPr>
          <w:b w:val="1"/>
          <w:bCs w:val="1"/>
          <w:color w:val="000000"/>
          <w:sz w:val="20"/>
          <w:szCs w:val="20"/>
        </w:rPr>
      </w:pPr>
      <w:bookmarkStart w:colFirst="0" w:colLast="0" w:name="_heading=h.75fl4rdulq52" w:id="7"/>
      <w:bookmarkEnd w:id="7"/>
      <w:r w:rsidDel="00000000" w:rsidR="00000000" w:rsidRPr="00000000">
        <w:rPr>
          <w:b w:val="1"/>
          <w:bCs w:val="1"/>
          <w:color w:val="000000"/>
          <w:sz w:val="20"/>
          <w:szCs w:val="20"/>
          <w:rtl w:val="0"/>
        </w:rPr>
        <w:t xml:space="preserve">Conclusion</w:t>
      </w:r>
    </w:p>
    <w:p w:rsidR="00000000" w:rsidDel="00000000" w:rsidP="00000000" w:rsidRDefault="00000000" w:rsidRPr="00000000" w14:paraId="000001BB">
      <w:pPr>
        <w:spacing w:after="240" w:before="240" w:lineRule="auto"/>
        <w:jc w:val="both"/>
        <w:rPr/>
      </w:pPr>
      <w:r w:rsidDel="00000000" w:rsidR="00000000" w:rsidRPr="00000000">
        <w:rPr>
          <w:rtl w:val="0"/>
        </w:rPr>
        <w:t xml:space="preserve">The analysis helps us understand the different interests of users based on their previous behaviour. Users in the </w:t>
      </w:r>
      <w:r w:rsidDel="00000000" w:rsidR="00000000" w:rsidRPr="00000000">
        <w:rPr>
          <w:b w:val="1"/>
          <w:bCs w:val="1"/>
          <w:rtl w:val="0"/>
        </w:rPr>
        <w:t xml:space="preserve">Beach, Fun, and Smile</w:t>
      </w:r>
      <w:r w:rsidDel="00000000" w:rsidR="00000000" w:rsidRPr="00000000">
        <w:rPr>
          <w:rtl w:val="0"/>
        </w:rPr>
        <w:t xml:space="preserve"> segments can be targeted with content, recommendations, or marketing campaigns related to their preferred topics. Users with </w:t>
      </w:r>
      <w:r w:rsidDel="00000000" w:rsidR="00000000" w:rsidRPr="00000000">
        <w:rPr>
          <w:b w:val="1"/>
          <w:bCs w:val="1"/>
          <w:rtl w:val="0"/>
        </w:rPr>
        <w:t xml:space="preserve">No Identifiable Preference</w:t>
      </w:r>
      <w:r w:rsidDel="00000000" w:rsidR="00000000" w:rsidRPr="00000000">
        <w:rPr>
          <w:rtl w:val="0"/>
        </w:rPr>
        <w:t xml:space="preserve"> can be shown general or trending content to understand their interests and encourage them to engage more. This type of segmentation can help the company avoid showing the same content to every user and make marketing campaigns more relevant to each user group.</w:t>
      </w:r>
    </w:p>
    <w:p w:rsidR="00000000" w:rsidDel="00000000" w:rsidP="00000000" w:rsidRDefault="00000000" w:rsidRPr="00000000" w14:paraId="000001BC">
      <w:pPr>
        <w:spacing w:after="60" w:before="240" w:lineRule="auto"/>
        <w:jc w:val="both"/>
        <w:rPr>
          <w:color w:val="c00000"/>
        </w:rPr>
      </w:pPr>
      <w:r w:rsidDel="00000000" w:rsidR="00000000" w:rsidRPr="00000000">
        <w:br w:type="page"/>
      </w:r>
      <w:r w:rsidDel="00000000" w:rsidR="00000000" w:rsidRPr="00000000">
        <w:rPr>
          <w:rtl w:val="0"/>
        </w:rPr>
      </w:r>
    </w:p>
    <w:p w:rsidR="00000000" w:rsidDel="00000000" w:rsidP="00000000" w:rsidRDefault="00000000" w:rsidRPr="00000000" w14:paraId="000001BD">
      <w:pPr>
        <w:spacing w:after="60" w:before="240" w:lineRule="auto"/>
        <w:jc w:val="both"/>
        <w:rPr>
          <w:color w:val="c00000"/>
        </w:rPr>
      </w:pPr>
      <w:r w:rsidDel="00000000" w:rsidR="00000000" w:rsidRPr="00000000">
        <w:rPr>
          <w:b w:val="1"/>
          <w:bCs w:val="1"/>
          <w:color w:val="c00000"/>
          <w:rtl w:val="0"/>
        </w:rPr>
        <w:t xml:space="preserve">Q7 </w:t>
      </w:r>
      <w:r w:rsidDel="00000000" w:rsidR="00000000" w:rsidRPr="00000000">
        <w:rPr>
          <w:color w:val="c00000"/>
          <w:rtl w:val="0"/>
        </w:rPr>
        <w:t xml:space="preserve">If data on ad campaigns (impressions, clicks, conversions) is available, how would you measure their effectiveness and optimize future campaigns?</w:t>
      </w:r>
    </w:p>
    <w:p w:rsidR="00000000" w:rsidDel="00000000" w:rsidP="00000000" w:rsidRDefault="00000000" w:rsidRPr="00000000" w14:paraId="000001BE">
      <w:pPr>
        <w:spacing w:after="60" w:before="240" w:lineRule="auto"/>
        <w:jc w:val="both"/>
        <w:rPr/>
      </w:pPr>
      <w:r w:rsidDel="00000000" w:rsidR="00000000" w:rsidRPr="00000000">
        <w:rPr>
          <w:rtl w:val="0"/>
        </w:rPr>
        <w:t xml:space="preserve">The current dataset does not contain ad campaign data like impressions, clicks, or conversions, so we cannot directly measure the effectiveness of the campaigns. If this data is available in the future, we can calculate metrics like CTR and conversion rate to understand which campaigns, audiences, and content are performing better. Based on these results, we can improve the future campaigns by targeting the better-performing audience and using the content or ad creatives that are getting better engagement and conversions. </w:t>
      </w:r>
      <w:r w:rsidDel="00000000" w:rsidR="00000000" w:rsidRPr="00000000">
        <w:br w:type="page"/>
      </w:r>
      <w:r w:rsidDel="00000000" w:rsidR="00000000" w:rsidRPr="00000000">
        <w:rPr>
          <w:rtl w:val="0"/>
        </w:rPr>
      </w:r>
    </w:p>
    <w:p w:rsidR="00000000" w:rsidDel="00000000" w:rsidP="00000000" w:rsidRDefault="00000000" w:rsidRPr="00000000" w14:paraId="000001BF">
      <w:pPr>
        <w:spacing w:after="60" w:before="240" w:lineRule="auto"/>
        <w:jc w:val="both"/>
        <w:rPr>
          <w:color w:val="c00000"/>
        </w:rPr>
      </w:pPr>
      <w:r w:rsidDel="00000000" w:rsidR="00000000" w:rsidRPr="00000000">
        <w:rPr>
          <w:b w:val="1"/>
          <w:bCs w:val="1"/>
          <w:color w:val="c00000"/>
          <w:rtl w:val="0"/>
        </w:rPr>
        <w:t xml:space="preserve">Q8 </w:t>
      </w:r>
      <w:r w:rsidDel="00000000" w:rsidR="00000000" w:rsidRPr="00000000">
        <w:rPr>
          <w:color w:val="c00000"/>
          <w:rtl w:val="0"/>
        </w:rPr>
        <w:t xml:space="preserve">How can you use user activity data to identify potential brand ambassadors or advocates who could help promote Instagram's initiatives or events?</w:t>
      </w:r>
    </w:p>
    <w:p w:rsidR="00000000" w:rsidDel="00000000" w:rsidP="00000000" w:rsidRDefault="00000000" w:rsidRPr="00000000" w14:paraId="000001C0">
      <w:pPr>
        <w:pStyle w:val="Heading3"/>
        <w:spacing w:after="80" w:before="280" w:lineRule="auto"/>
        <w:jc w:val="both"/>
        <w:rPr>
          <w:b w:val="1"/>
          <w:bCs w:val="1"/>
          <w:color w:val="000000"/>
          <w:sz w:val="20"/>
          <w:szCs w:val="20"/>
        </w:rPr>
      </w:pPr>
      <w:bookmarkStart w:colFirst="0" w:colLast="0" w:name="_heading=h.h506e4t3smkj" w:id="8"/>
      <w:bookmarkEnd w:id="8"/>
      <w:r w:rsidDel="00000000" w:rsidR="00000000" w:rsidRPr="00000000">
        <w:rPr>
          <w:b w:val="1"/>
          <w:bCs w:val="1"/>
          <w:color w:val="000000"/>
          <w:sz w:val="20"/>
          <w:szCs w:val="20"/>
          <w:rtl w:val="0"/>
        </w:rPr>
        <w:t xml:space="preserve">Approach</w:t>
      </w:r>
    </w:p>
    <w:p w:rsidR="00000000" w:rsidDel="00000000" w:rsidP="00000000" w:rsidRDefault="00000000" w:rsidRPr="00000000" w14:paraId="000001C1">
      <w:pPr>
        <w:spacing w:after="240" w:before="240" w:lineRule="auto"/>
        <w:jc w:val="both"/>
        <w:rPr/>
      </w:pPr>
      <w:r w:rsidDel="00000000" w:rsidR="00000000" w:rsidRPr="00000000">
        <w:rPr>
          <w:rtl w:val="0"/>
        </w:rPr>
        <w:t xml:space="preserve">First, I calculated the follower and following count for each user from the </w:t>
      </w:r>
      <w:r w:rsidDel="00000000" w:rsidR="00000000" w:rsidRPr="00000000">
        <w:rPr>
          <w:rtl w:val="0"/>
        </w:rPr>
        <w:t xml:space="preserve">follows</w:t>
      </w:r>
      <w:r w:rsidDel="00000000" w:rsidR="00000000" w:rsidRPr="00000000">
        <w:rPr>
          <w:rtl w:val="0"/>
        </w:rPr>
        <w:t xml:space="preserve"> table. Then I calculated the total posts created by each user along with the total likes and comments received on their posts. After that, I calculated engagement per post using total likes and comments received divided by total posts. Finally, I combined the follower count and engagement per post to rank users and identify users who have a good audience size and strong engagement, which can make them potential brand ambassadors or advocates.</w:t>
      </w:r>
    </w:p>
    <w:p w:rsidR="00000000" w:rsidDel="00000000" w:rsidP="00000000" w:rsidRDefault="00000000" w:rsidRPr="00000000" w14:paraId="000001C2">
      <w:pPr>
        <w:spacing w:after="60" w:before="240" w:lineRule="auto"/>
        <w:jc w:val="both"/>
        <w:rPr/>
      </w:pPr>
      <w:r w:rsidDel="00000000" w:rsidR="00000000" w:rsidRPr="00000000">
        <w:rPr>
          <w:rtl w:val="0"/>
        </w:rPr>
        <w:t xml:space="preserve">Code:-</w:t>
      </w:r>
    </w:p>
    <w:p w:rsidR="00000000" w:rsidDel="00000000" w:rsidP="00000000" w:rsidRDefault="00000000" w:rsidRPr="00000000" w14:paraId="000001C3">
      <w:pPr>
        <w:spacing w:after="60" w:before="240" w:lineRule="auto"/>
        <w:jc w:val="both"/>
        <w:rPr/>
      </w:pPr>
      <w:r w:rsidDel="00000000" w:rsidR="00000000" w:rsidRPr="00000000">
        <w:rPr/>
        <w:drawing>
          <wp:inline distB="114300" distT="114300" distL="114300" distR="114300">
            <wp:extent cx="5731200" cy="6096000"/>
            <wp:effectExtent b="0" l="0" r="0" t="0"/>
            <wp:docPr id="39"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57312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60" w:before="240" w:lineRule="auto"/>
        <w:jc w:val="both"/>
        <w:rPr/>
      </w:pPr>
      <w:r w:rsidDel="00000000" w:rsidR="00000000" w:rsidRPr="00000000">
        <w:rPr>
          <w:rtl w:val="0"/>
        </w:rPr>
      </w:r>
    </w:p>
    <w:p w:rsidR="00000000" w:rsidDel="00000000" w:rsidP="00000000" w:rsidRDefault="00000000" w:rsidRPr="00000000" w14:paraId="000001C5">
      <w:pPr>
        <w:spacing w:after="60" w:before="240" w:lineRule="auto"/>
        <w:jc w:val="both"/>
        <w:rPr/>
      </w:pPr>
      <w:r w:rsidDel="00000000" w:rsidR="00000000" w:rsidRPr="00000000">
        <w:rPr>
          <w:rtl w:val="0"/>
        </w:rPr>
      </w:r>
    </w:p>
    <w:p w:rsidR="00000000" w:rsidDel="00000000" w:rsidP="00000000" w:rsidRDefault="00000000" w:rsidRPr="00000000" w14:paraId="000001C6">
      <w:pPr>
        <w:spacing w:after="60" w:before="240" w:lineRule="auto"/>
        <w:jc w:val="both"/>
        <w:rPr/>
      </w:pPr>
      <w:r w:rsidDel="00000000" w:rsidR="00000000" w:rsidRPr="00000000">
        <w:rPr>
          <w:rtl w:val="0"/>
        </w:rPr>
        <w:t xml:space="preserve">Output:-</w:t>
      </w:r>
    </w:p>
    <w:p w:rsidR="00000000" w:rsidDel="00000000" w:rsidP="00000000" w:rsidRDefault="00000000" w:rsidRPr="00000000" w14:paraId="000001C7">
      <w:pPr>
        <w:spacing w:after="60" w:before="240" w:lineRule="auto"/>
        <w:jc w:val="both"/>
        <w:rPr/>
      </w:pPr>
      <w:r w:rsidDel="00000000" w:rsidR="00000000" w:rsidRPr="00000000">
        <w:rPr/>
        <w:drawing>
          <wp:inline distB="114300" distT="114300" distL="114300" distR="114300">
            <wp:extent cx="5731200" cy="800100"/>
            <wp:effectExtent b="0" l="0" r="0" t="0"/>
            <wp:docPr id="8" name="image37.png"/>
            <a:graphic>
              <a:graphicData uri="http://schemas.openxmlformats.org/drawingml/2006/picture">
                <pic:pic>
                  <pic:nvPicPr>
                    <pic:cNvPr id="0" name="image37.png"/>
                    <pic:cNvPicPr preferRelativeResize="0"/>
                  </pic:nvPicPr>
                  <pic:blipFill>
                    <a:blip r:embed="rId53"/>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Style w:val="Heading3"/>
        <w:spacing w:after="80" w:before="280" w:lineRule="auto"/>
        <w:jc w:val="both"/>
        <w:rPr>
          <w:b w:val="1"/>
          <w:bCs w:val="1"/>
          <w:color w:val="000000"/>
          <w:sz w:val="20"/>
          <w:szCs w:val="20"/>
        </w:rPr>
      </w:pPr>
      <w:bookmarkStart w:colFirst="0" w:colLast="0" w:name="_heading=h.cus40tqtb767" w:id="9"/>
      <w:bookmarkEnd w:id="9"/>
      <w:r w:rsidDel="00000000" w:rsidR="00000000" w:rsidRPr="00000000">
        <w:rPr>
          <w:b w:val="1"/>
          <w:bCs w:val="1"/>
          <w:color w:val="000000"/>
          <w:sz w:val="20"/>
          <w:szCs w:val="20"/>
          <w:rtl w:val="0"/>
        </w:rPr>
        <w:t xml:space="preserve">Conclusion</w:t>
      </w:r>
    </w:p>
    <w:p w:rsidR="00000000" w:rsidDel="00000000" w:rsidP="00000000" w:rsidRDefault="00000000" w:rsidRPr="00000000" w14:paraId="000001C9">
      <w:pPr>
        <w:spacing w:after="240" w:before="240" w:lineRule="auto"/>
        <w:jc w:val="both"/>
        <w:rPr/>
      </w:pPr>
      <w:r w:rsidDel="00000000" w:rsidR="00000000" w:rsidRPr="00000000">
        <w:rPr>
          <w:rtl w:val="0"/>
        </w:rPr>
        <w:t xml:space="preserve">The analysis helps identify users who are active on the platform and have a good follower base with strong engagement on their content. These users can be considered as potential brand ambassadors for promoting Instagram initiatives, events, or campaigns. Instagram can collaborate with these users by involving them in events or encouraging them to share campaign-related content with their audience.</w:t>
      </w:r>
    </w:p>
    <w:p w:rsidR="00000000" w:rsidDel="00000000" w:rsidP="00000000" w:rsidRDefault="00000000" w:rsidRPr="00000000" w14:paraId="000001CA">
      <w:pPr>
        <w:spacing w:after="60" w:before="240" w:lineRule="auto"/>
        <w:jc w:val="both"/>
        <w:rPr>
          <w:color w:val="c00000"/>
        </w:rPr>
      </w:pPr>
      <w:r w:rsidDel="00000000" w:rsidR="00000000" w:rsidRPr="00000000">
        <w:br w:type="page"/>
      </w:r>
      <w:r w:rsidDel="00000000" w:rsidR="00000000" w:rsidRPr="00000000">
        <w:rPr>
          <w:rtl w:val="0"/>
        </w:rPr>
      </w:r>
    </w:p>
    <w:p w:rsidR="00000000" w:rsidDel="00000000" w:rsidP="00000000" w:rsidRDefault="00000000" w:rsidRPr="00000000" w14:paraId="000001CB">
      <w:pPr>
        <w:spacing w:after="60" w:before="240" w:lineRule="auto"/>
        <w:jc w:val="both"/>
        <w:rPr>
          <w:color w:val="c00000"/>
        </w:rPr>
      </w:pPr>
      <w:r w:rsidDel="00000000" w:rsidR="00000000" w:rsidRPr="00000000">
        <w:rPr>
          <w:b w:val="1"/>
          <w:bCs w:val="1"/>
          <w:color w:val="c00000"/>
          <w:rtl w:val="0"/>
        </w:rPr>
        <w:t xml:space="preserve">Q9 </w:t>
      </w:r>
      <w:r w:rsidDel="00000000" w:rsidR="00000000" w:rsidRPr="00000000">
        <w:rPr>
          <w:color w:val="c00000"/>
          <w:rtl w:val="0"/>
        </w:rPr>
        <w:t xml:space="preserve">How would you approach this problem, if the objective and subjective questions weren't given?</w:t>
      </w:r>
    </w:p>
    <w:p w:rsidR="00000000" w:rsidDel="00000000" w:rsidP="00000000" w:rsidRDefault="00000000" w:rsidRPr="00000000" w14:paraId="000001CC">
      <w:pPr>
        <w:spacing w:after="60" w:before="240" w:lineRule="auto"/>
        <w:jc w:val="both"/>
        <w:rPr/>
      </w:pPr>
      <w:r w:rsidDel="00000000" w:rsidR="00000000" w:rsidRPr="00000000">
        <w:rPr>
          <w:rtl w:val="0"/>
        </w:rPr>
        <w:t xml:space="preserve">If the objective and subjective questions were not given, I would first understand the dataset and identify what type of information is available in each table. Then I would explore important metrics related to users, posts, likes, comments, follows, and tags to understand user activity and engagement. After that, I would look for patterns such as inactive users, popular content, highly engaged topics, user preferences, follower growth, and highly active users. Based on these findings, I would identify the important business problems and convert them into analytical questions. Finally, I would use SQL to analyse those questions and provide insights and recommendations that can help improve user engagement, content strategy, and marketing campaigns. </w:t>
      </w:r>
    </w:p>
    <w:p w:rsidR="00000000" w:rsidDel="00000000" w:rsidP="00000000" w:rsidRDefault="00000000" w:rsidRPr="00000000" w14:paraId="000001CD">
      <w:pPr>
        <w:spacing w:after="60" w:before="240" w:lineRule="auto"/>
        <w:jc w:val="both"/>
        <w:rPr>
          <w:color w:val="c00000"/>
        </w:rPr>
      </w:pPr>
      <w:r w:rsidDel="00000000" w:rsidR="00000000" w:rsidRPr="00000000">
        <w:br w:type="page"/>
      </w:r>
      <w:r w:rsidDel="00000000" w:rsidR="00000000" w:rsidRPr="00000000">
        <w:rPr>
          <w:rtl w:val="0"/>
        </w:rPr>
      </w:r>
    </w:p>
    <w:p w:rsidR="00000000" w:rsidDel="00000000" w:rsidP="00000000" w:rsidRDefault="00000000" w:rsidRPr="00000000" w14:paraId="000001CE">
      <w:pPr>
        <w:spacing w:after="60" w:before="240" w:lineRule="auto"/>
        <w:jc w:val="both"/>
        <w:rPr>
          <w:color w:val="c00000"/>
        </w:rPr>
      </w:pPr>
      <w:r w:rsidDel="00000000" w:rsidR="00000000" w:rsidRPr="00000000">
        <w:rPr>
          <w:b w:val="1"/>
          <w:bCs w:val="1"/>
          <w:color w:val="c00000"/>
          <w:rtl w:val="0"/>
        </w:rPr>
        <w:t xml:space="preserve">Q10 </w:t>
      </w:r>
      <w:r w:rsidDel="00000000" w:rsidR="00000000" w:rsidRPr="00000000">
        <w:rPr>
          <w:color w:val="c00000"/>
          <w:rtl w:val="0"/>
        </w:rPr>
        <w:t xml:space="preserve">Assuming there's a "User_Interactions" table tracking user engagements, how can you update the "Engagement_Type" column to change all instances of "Like" to "Heart" to align with Instagram's terminology?</w:t>
      </w:r>
    </w:p>
    <w:p w:rsidR="00000000" w:rsidDel="00000000" w:rsidP="00000000" w:rsidRDefault="00000000" w:rsidRPr="00000000" w14:paraId="000001CF">
      <w:pPr>
        <w:pStyle w:val="Heading3"/>
        <w:spacing w:after="80" w:before="280" w:lineRule="auto"/>
        <w:jc w:val="both"/>
        <w:rPr>
          <w:b w:val="1"/>
          <w:bCs w:val="1"/>
          <w:color w:val="000000"/>
          <w:sz w:val="20"/>
          <w:szCs w:val="20"/>
        </w:rPr>
      </w:pPr>
      <w:bookmarkStart w:colFirst="0" w:colLast="0" w:name="_heading=h.9xwqdabjlwqw" w:id="10"/>
      <w:bookmarkEnd w:id="10"/>
      <w:r w:rsidDel="00000000" w:rsidR="00000000" w:rsidRPr="00000000">
        <w:rPr>
          <w:b w:val="1"/>
          <w:bCs w:val="1"/>
          <w:color w:val="000000"/>
          <w:sz w:val="20"/>
          <w:szCs w:val="20"/>
          <w:rtl w:val="0"/>
        </w:rPr>
        <w:t xml:space="preserve">Approach</w:t>
      </w:r>
    </w:p>
    <w:p w:rsidR="00000000" w:rsidDel="00000000" w:rsidP="00000000" w:rsidRDefault="00000000" w:rsidRPr="00000000" w14:paraId="000001D0">
      <w:pPr>
        <w:spacing w:after="240" w:before="240" w:lineRule="auto"/>
        <w:ind w:left="600" w:right="600" w:firstLine="0"/>
        <w:jc w:val="both"/>
        <w:rPr/>
      </w:pPr>
      <w:r w:rsidDel="00000000" w:rsidR="00000000" w:rsidRPr="00000000">
        <w:rPr>
          <w:rtl w:val="0"/>
        </w:rPr>
        <w:t xml:space="preserve">First, I would identify all records where the </w:t>
      </w:r>
      <w:r w:rsidDel="00000000" w:rsidR="00000000" w:rsidRPr="00000000">
        <w:rPr>
          <w:rtl w:val="0"/>
        </w:rPr>
        <w:t xml:space="preserve">Engagement_Type</w:t>
      </w:r>
      <w:r w:rsidDel="00000000" w:rsidR="00000000" w:rsidRPr="00000000">
        <w:rPr>
          <w:rtl w:val="0"/>
        </w:rPr>
        <w:t xml:space="preserve"> is currently </w:t>
      </w:r>
      <w:r w:rsidDel="00000000" w:rsidR="00000000" w:rsidRPr="00000000">
        <w:rPr>
          <w:b w:val="1"/>
          <w:bCs w:val="1"/>
          <w:rtl w:val="0"/>
        </w:rPr>
        <w:t xml:space="preserve">Like</w:t>
      </w:r>
      <w:r w:rsidDel="00000000" w:rsidR="00000000" w:rsidRPr="00000000">
        <w:rPr>
          <w:rtl w:val="0"/>
        </w:rPr>
        <w:t xml:space="preserve">. Then I would use the </w:t>
      </w:r>
      <w:r w:rsidDel="00000000" w:rsidR="00000000" w:rsidRPr="00000000">
        <w:rPr>
          <w:rtl w:val="0"/>
        </w:rPr>
        <w:t xml:space="preserve">UPDATE</w:t>
      </w:r>
      <w:r w:rsidDel="00000000" w:rsidR="00000000" w:rsidRPr="00000000">
        <w:rPr>
          <w:rtl w:val="0"/>
        </w:rPr>
        <w:t xml:space="preserve"> statement to replace those values with </w:t>
      </w:r>
      <w:r w:rsidDel="00000000" w:rsidR="00000000" w:rsidRPr="00000000">
        <w:rPr>
          <w:b w:val="1"/>
          <w:bCs w:val="1"/>
          <w:rtl w:val="0"/>
        </w:rPr>
        <w:t xml:space="preserve">Heart</w:t>
      </w:r>
      <w:r w:rsidDel="00000000" w:rsidR="00000000" w:rsidRPr="00000000">
        <w:rPr>
          <w:rtl w:val="0"/>
        </w:rPr>
        <w:t xml:space="preserve">. The </w:t>
      </w:r>
      <w:r w:rsidDel="00000000" w:rsidR="00000000" w:rsidRPr="00000000">
        <w:rPr>
          <w:rtl w:val="0"/>
        </w:rPr>
        <w:t xml:space="preserve">WHERE</w:t>
      </w:r>
      <w:r w:rsidDel="00000000" w:rsidR="00000000" w:rsidRPr="00000000">
        <w:rPr>
          <w:rtl w:val="0"/>
        </w:rPr>
        <w:t xml:space="preserve"> condition ensures that only the records having </w:t>
      </w:r>
      <w:r w:rsidDel="00000000" w:rsidR="00000000" w:rsidRPr="00000000">
        <w:rPr>
          <w:rtl w:val="0"/>
        </w:rPr>
        <w:t xml:space="preserve">Like</w:t>
      </w:r>
      <w:r w:rsidDel="00000000" w:rsidR="00000000" w:rsidRPr="00000000">
        <w:rPr>
          <w:rtl w:val="0"/>
        </w:rPr>
        <w:t xml:space="preserve"> are updated and other engagement types remain unchanged</w:t>
      </w:r>
    </w:p>
    <w:p w:rsidR="00000000" w:rsidDel="00000000" w:rsidP="00000000" w:rsidRDefault="00000000" w:rsidRPr="00000000" w14:paraId="000001D1">
      <w:pPr>
        <w:spacing w:after="240" w:before="240" w:lineRule="auto"/>
        <w:ind w:left="0" w:right="600" w:firstLine="0"/>
        <w:jc w:val="both"/>
        <w:rPr/>
      </w:pPr>
      <w:r w:rsidDel="00000000" w:rsidR="00000000" w:rsidRPr="00000000">
        <w:rPr>
          <w:rtl w:val="0"/>
        </w:rPr>
        <w:t xml:space="preserve">Code:</w:t>
      </w:r>
    </w:p>
    <w:p w:rsidR="00000000" w:rsidDel="00000000" w:rsidP="00000000" w:rsidRDefault="00000000" w:rsidRPr="00000000" w14:paraId="000001D2">
      <w:pPr>
        <w:spacing w:after="240" w:before="240" w:lineRule="auto"/>
        <w:ind w:right="600"/>
        <w:jc w:val="both"/>
        <w:rPr/>
      </w:pPr>
      <w:r w:rsidDel="00000000" w:rsidR="00000000" w:rsidRPr="00000000">
        <w:rPr>
          <w:rtl w:val="0"/>
        </w:rPr>
        <w:t xml:space="preserve">UPDATE User_Interactions</w:t>
      </w:r>
    </w:p>
    <w:p w:rsidR="00000000" w:rsidDel="00000000" w:rsidP="00000000" w:rsidRDefault="00000000" w:rsidRPr="00000000" w14:paraId="000001D3">
      <w:pPr>
        <w:spacing w:after="240" w:before="240" w:lineRule="auto"/>
        <w:ind w:right="600"/>
        <w:jc w:val="both"/>
        <w:rPr/>
      </w:pPr>
      <w:r w:rsidDel="00000000" w:rsidR="00000000" w:rsidRPr="00000000">
        <w:rPr>
          <w:rtl w:val="0"/>
        </w:rPr>
        <w:t xml:space="preserve">SET Engagement_Type = 'Heart'</w:t>
      </w:r>
    </w:p>
    <w:p w:rsidR="00000000" w:rsidDel="00000000" w:rsidP="00000000" w:rsidRDefault="00000000" w:rsidRPr="00000000" w14:paraId="000001D4">
      <w:pPr>
        <w:spacing w:after="240" w:before="240" w:lineRule="auto"/>
        <w:ind w:right="600"/>
        <w:jc w:val="both"/>
        <w:rPr/>
      </w:pPr>
      <w:r w:rsidDel="00000000" w:rsidR="00000000" w:rsidRPr="00000000">
        <w:rPr>
          <w:rtl w:val="0"/>
        </w:rPr>
        <w:t xml:space="preserve">WHERE Engagement_Type = 'Like';</w:t>
      </w:r>
    </w:p>
    <w:p w:rsidR="00000000" w:rsidDel="00000000" w:rsidP="00000000" w:rsidRDefault="00000000" w:rsidRPr="00000000" w14:paraId="000001D5">
      <w:pPr>
        <w:spacing w:after="240" w:before="240" w:lineRule="auto"/>
        <w:ind w:left="0" w:right="600" w:firstLine="0"/>
        <w:jc w:val="both"/>
        <w:rPr/>
      </w:pPr>
      <w:r w:rsidDel="00000000" w:rsidR="00000000" w:rsidRPr="00000000">
        <w:rPr>
          <w:rtl w:val="0"/>
        </w:rPr>
        <w:t xml:space="preserve">.</w:t>
      </w:r>
    </w:p>
    <w:p w:rsidR="00000000" w:rsidDel="00000000" w:rsidP="00000000" w:rsidRDefault="00000000" w:rsidRPr="00000000" w14:paraId="000001D6">
      <w:pPr>
        <w:pStyle w:val="Heading3"/>
        <w:spacing w:after="80" w:before="280" w:lineRule="auto"/>
        <w:jc w:val="both"/>
        <w:rPr>
          <w:b w:val="1"/>
          <w:bCs w:val="1"/>
          <w:color w:val="000000"/>
          <w:sz w:val="20"/>
          <w:szCs w:val="20"/>
        </w:rPr>
      </w:pPr>
      <w:bookmarkStart w:colFirst="0" w:colLast="0" w:name="_heading=h.fh3fwcwfbtzq" w:id="11"/>
      <w:bookmarkEnd w:id="11"/>
      <w:r w:rsidDel="00000000" w:rsidR="00000000" w:rsidRPr="00000000">
        <w:rPr>
          <w:b w:val="1"/>
          <w:bCs w:val="1"/>
          <w:color w:val="000000"/>
          <w:sz w:val="20"/>
          <w:szCs w:val="20"/>
          <w:rtl w:val="0"/>
        </w:rPr>
        <w:t xml:space="preserve">Conclusion</w:t>
      </w:r>
    </w:p>
    <w:p w:rsidR="00000000" w:rsidDel="00000000" w:rsidP="00000000" w:rsidRDefault="00000000" w:rsidRPr="00000000" w14:paraId="000001D7">
      <w:pPr>
        <w:spacing w:after="240" w:before="240" w:lineRule="auto"/>
        <w:ind w:left="600" w:right="600" w:firstLine="0"/>
        <w:jc w:val="both"/>
        <w:rPr/>
      </w:pPr>
      <w:r w:rsidDel="00000000" w:rsidR="00000000" w:rsidRPr="00000000">
        <w:rPr>
          <w:rtl w:val="0"/>
        </w:rPr>
        <w:t xml:space="preserve">This will change all existing </w:t>
      </w:r>
      <w:r w:rsidDel="00000000" w:rsidR="00000000" w:rsidRPr="00000000">
        <w:rPr>
          <w:b w:val="1"/>
          <w:bCs w:val="1"/>
          <w:rtl w:val="0"/>
        </w:rPr>
        <w:t xml:space="preserve">Like</w:t>
      </w:r>
      <w:r w:rsidDel="00000000" w:rsidR="00000000" w:rsidRPr="00000000">
        <w:rPr>
          <w:rtl w:val="0"/>
        </w:rPr>
        <w:t xml:space="preserve"> values to </w:t>
      </w:r>
      <w:r w:rsidDel="00000000" w:rsidR="00000000" w:rsidRPr="00000000">
        <w:rPr>
          <w:b w:val="1"/>
          <w:bCs w:val="1"/>
          <w:rtl w:val="0"/>
        </w:rPr>
        <w:t xml:space="preserve">Heart</w:t>
      </w:r>
      <w:r w:rsidDel="00000000" w:rsidR="00000000" w:rsidRPr="00000000">
        <w:rPr>
          <w:rtl w:val="0"/>
        </w:rPr>
        <w:t xml:space="preserve"> in the </w:t>
      </w:r>
      <w:r w:rsidDel="00000000" w:rsidR="00000000" w:rsidRPr="00000000">
        <w:rPr>
          <w:rtl w:val="0"/>
        </w:rPr>
        <w:t xml:space="preserve">Engagement_Type</w:t>
      </w:r>
      <w:r w:rsidDel="00000000" w:rsidR="00000000" w:rsidRPr="00000000">
        <w:rPr>
          <w:rtl w:val="0"/>
        </w:rPr>
        <w:t xml:space="preserve"> column, while keeping the other engagement types unchanged.</w:t>
      </w:r>
    </w:p>
    <w:p w:rsidR="00000000" w:rsidDel="00000000" w:rsidP="00000000" w:rsidRDefault="00000000" w:rsidRPr="00000000" w14:paraId="000001D8">
      <w:pPr>
        <w:spacing w:after="60" w:before="240" w:lineRule="auto"/>
        <w:jc w:val="both"/>
        <w:rPr>
          <w:color w:val="c0000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45.png"/><Relationship Id="rId41" Type="http://schemas.openxmlformats.org/officeDocument/2006/relationships/image" Target="media/image42.png"/><Relationship Id="rId44" Type="http://schemas.openxmlformats.org/officeDocument/2006/relationships/image" Target="media/image38.png"/><Relationship Id="rId43"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image" Target="media/image33.png"/><Relationship Id="rId47" Type="http://schemas.openxmlformats.org/officeDocument/2006/relationships/image" Target="media/image26.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15.png"/><Relationship Id="rId31" Type="http://schemas.openxmlformats.org/officeDocument/2006/relationships/image" Target="media/image4.png"/><Relationship Id="rId30" Type="http://schemas.openxmlformats.org/officeDocument/2006/relationships/image" Target="media/image39.png"/><Relationship Id="rId33" Type="http://schemas.openxmlformats.org/officeDocument/2006/relationships/image" Target="media/image36.png"/><Relationship Id="rId32" Type="http://schemas.openxmlformats.org/officeDocument/2006/relationships/image" Target="media/image23.png"/><Relationship Id="rId35" Type="http://schemas.openxmlformats.org/officeDocument/2006/relationships/image" Target="media/image7.png"/><Relationship Id="rId34" Type="http://schemas.openxmlformats.org/officeDocument/2006/relationships/image" Target="media/image3.png"/><Relationship Id="rId37" Type="http://schemas.openxmlformats.org/officeDocument/2006/relationships/image" Target="media/image14.png"/><Relationship Id="rId36" Type="http://schemas.openxmlformats.org/officeDocument/2006/relationships/image" Target="media/image8.png"/><Relationship Id="rId39" Type="http://schemas.openxmlformats.org/officeDocument/2006/relationships/image" Target="media/image46.png"/><Relationship Id="rId38" Type="http://schemas.openxmlformats.org/officeDocument/2006/relationships/image" Target="media/image24.png"/><Relationship Id="rId20" Type="http://schemas.openxmlformats.org/officeDocument/2006/relationships/image" Target="media/image5.png"/><Relationship Id="rId22" Type="http://schemas.openxmlformats.org/officeDocument/2006/relationships/image" Target="media/image19.png"/><Relationship Id="rId21" Type="http://schemas.openxmlformats.org/officeDocument/2006/relationships/image" Target="media/image17.png"/><Relationship Id="rId24" Type="http://schemas.openxmlformats.org/officeDocument/2006/relationships/image" Target="media/image43.png"/><Relationship Id="rId23" Type="http://schemas.openxmlformats.org/officeDocument/2006/relationships/image" Target="media/image34.png"/><Relationship Id="rId26" Type="http://schemas.openxmlformats.org/officeDocument/2006/relationships/image" Target="media/image10.png"/><Relationship Id="rId25" Type="http://schemas.openxmlformats.org/officeDocument/2006/relationships/image" Target="media/image11.png"/><Relationship Id="rId28" Type="http://schemas.openxmlformats.org/officeDocument/2006/relationships/image" Target="media/image9.png"/><Relationship Id="rId27" Type="http://schemas.openxmlformats.org/officeDocument/2006/relationships/image" Target="media/image47.png"/><Relationship Id="rId29" Type="http://schemas.openxmlformats.org/officeDocument/2006/relationships/image" Target="media/image30.png"/><Relationship Id="rId51" Type="http://schemas.openxmlformats.org/officeDocument/2006/relationships/image" Target="media/image22.png"/><Relationship Id="rId50" Type="http://schemas.openxmlformats.org/officeDocument/2006/relationships/image" Target="media/image29.png"/><Relationship Id="rId53" Type="http://schemas.openxmlformats.org/officeDocument/2006/relationships/image" Target="media/image37.png"/><Relationship Id="rId52" Type="http://schemas.openxmlformats.org/officeDocument/2006/relationships/image" Target="media/image44.png"/><Relationship Id="rId11" Type="http://schemas.openxmlformats.org/officeDocument/2006/relationships/image" Target="media/image12.png"/><Relationship Id="rId10" Type="http://schemas.openxmlformats.org/officeDocument/2006/relationships/image" Target="media/image41.png"/><Relationship Id="rId13" Type="http://schemas.openxmlformats.org/officeDocument/2006/relationships/image" Target="media/image25.png"/><Relationship Id="rId12" Type="http://schemas.openxmlformats.org/officeDocument/2006/relationships/image" Target="media/image21.png"/><Relationship Id="rId15" Type="http://schemas.openxmlformats.org/officeDocument/2006/relationships/image" Target="media/image31.png"/><Relationship Id="rId14" Type="http://schemas.openxmlformats.org/officeDocument/2006/relationships/image" Target="media/image20.png"/><Relationship Id="rId17" Type="http://schemas.openxmlformats.org/officeDocument/2006/relationships/image" Target="media/image18.png"/><Relationship Id="rId16" Type="http://schemas.openxmlformats.org/officeDocument/2006/relationships/image" Target="media/image13.png"/><Relationship Id="rId19" Type="http://schemas.openxmlformats.org/officeDocument/2006/relationships/image" Target="media/image32.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gatPPq110CcESpnvMI7pmsygSQ==">CgMxLjAaFAoBMBIPCg0IB0IJEgdHdW5nc3VoGhQKATESDwoNCAdCCRIHR3VuZ3N1aBoUCgEyEg8KDQgHQgkSB0d1bmdzdWgyDmguZTB5eXZwbXBraHNjMg5oLnk0MGYyMHNkano1ajIOaC5mbW9yb2toZWl6NGcyDmgucHFnZHdhN3BsZzNpMg5oLmoxOHlrMng3eWR6MjIOaC4ycnVsdm10cW9hcWcyDmgubDU1dXh0a2hyZDZ2Mg5oLjc1Zmw0cmR1bHE1MjIOaC5oNTA2ZTR0M3Nta2oyDmguY3VzNDB0cXRiNzY3Mg5oLjl4d3FkYWJqbHdxdzIOaC5maDNmd2N3ZmJ0enE4AHIhMVhTc2wwd1oxQ0hQaGlsQktoRUFkOXVlWWpsRWMwWm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2026-09-01T11:14:30.691Z</dcterms:created>
  <dc:creator>Un-named</dc:creator>
</cp:coreProperties>
</file>

<file path=docProps/custom.xml><?xml version="1.0" encoding="utf-8"?>
<Properties xmlns="http://schemas.openxmlformats.org/officeDocument/2006/custom-properties" xmlns:vt="http://schemas.openxmlformats.org/officeDocument/2006/docPropsVTypes"/>
</file>